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2E5" w:rsidRPr="00EF66E8" w:rsidRDefault="002E22E5" w:rsidP="002E2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Протокол №  13</w:t>
      </w:r>
    </w:p>
    <w:p w:rsidR="002E22E5" w:rsidRPr="00EF66E8" w:rsidRDefault="002E22E5" w:rsidP="002E2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Засідання громадської комісії з розгляду житлових питань, створеної  рішенням виконавчого комітету  Мукачівської міської ради від 26.10.2021р. № 430.</w:t>
      </w: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t>від  23</w:t>
      </w: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.11.</w:t>
      </w: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t>2021 року</w:t>
      </w:r>
      <w:r w:rsidRPr="00EF6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F66E8">
        <w:rPr>
          <w:rFonts w:ascii="Times New Roman" w:hAnsi="Times New Roman" w:cs="Times New Roman"/>
          <w:b/>
          <w:bCs/>
          <w:sz w:val="28"/>
          <w:szCs w:val="28"/>
        </w:rPr>
        <w:t>м. Мукачево</w:t>
      </w: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b/>
          <w:bCs/>
          <w:sz w:val="28"/>
          <w:szCs w:val="28"/>
        </w:rPr>
        <w:t>Присутні:</w:t>
      </w:r>
    </w:p>
    <w:p w:rsidR="002E22E5" w:rsidRPr="00EF66E8" w:rsidRDefault="002E22E5" w:rsidP="002E22E5">
      <w:pPr>
        <w:tabs>
          <w:tab w:val="left" w:pos="142"/>
          <w:tab w:val="left" w:pos="285"/>
          <w:tab w:val="left" w:pos="2127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Барчій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Е. В.        - голова комісії, заступник міського  голови з питань    </w:t>
      </w:r>
    </w:p>
    <w:p w:rsidR="002E22E5" w:rsidRPr="00EF66E8" w:rsidRDefault="002E22E5" w:rsidP="002E22E5">
      <w:pPr>
        <w:tabs>
          <w:tab w:val="left" w:pos="142"/>
          <w:tab w:val="left" w:pos="285"/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діяльності  виконавчих органів Мукачівської міської ради</w:t>
      </w: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Блінов А.Ю.       - начальник управління міського господарства Мукачівської </w:t>
      </w: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міської ради, заступник голови комісії</w:t>
      </w: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hAnsi="Times New Roman" w:cs="Times New Roman"/>
          <w:sz w:val="28"/>
          <w:szCs w:val="28"/>
        </w:rPr>
        <w:t>Гарапко</w:t>
      </w:r>
      <w:proofErr w:type="spellEnd"/>
      <w:r w:rsidRPr="00EF66E8">
        <w:rPr>
          <w:rFonts w:ascii="Times New Roman" w:hAnsi="Times New Roman" w:cs="Times New Roman"/>
          <w:sz w:val="28"/>
          <w:szCs w:val="28"/>
        </w:rPr>
        <w:t xml:space="preserve"> В.М.      - заступник начальника юридичного відділу Мукачівської   </w:t>
      </w: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</w:rPr>
        <w:t xml:space="preserve">                                міської ради     </w:t>
      </w: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Васько В. В.        - головний спеціаліст відділу з питань надзвичайних ситуацій,     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26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мобілізаційної та оборонної роботи Мукачівської міської ради</w:t>
      </w: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Зотова Н.В.         - </w:t>
      </w:r>
      <w:r w:rsidR="0026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праці та соціального захисту      </w:t>
      </w: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643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населення Мукачівської міської ради</w:t>
      </w:r>
    </w:p>
    <w:p w:rsidR="002E22E5" w:rsidRPr="00EF66E8" w:rsidRDefault="002E22E5" w:rsidP="002E22E5">
      <w:pPr>
        <w:tabs>
          <w:tab w:val="left" w:pos="165"/>
          <w:tab w:val="left" w:pos="2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Ланьо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О.О.          - депутат Мукачівської міської ради</w:t>
      </w: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Полончак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Н.М.   - начальник відділу розвитку ОСББ УМГ Мукачівської міської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26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ради</w:t>
      </w: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Степанова О.Р.    - начальник  Служби у справах дітей виконавчого комітету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E8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E8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E8">
        <w:rPr>
          <w:rFonts w:ascii="Times New Roman" w:eastAsia="Times New Roman" w:hAnsi="Times New Roman" w:cs="Times New Roman"/>
          <w:sz w:val="28"/>
          <w:szCs w:val="28"/>
        </w:rPr>
        <w:tab/>
      </w:r>
      <w:r w:rsidR="002643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Мукачівської міської ради                                                                                                                                                               </w:t>
      </w: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hAnsi="Times New Roman" w:cs="Times New Roman"/>
          <w:sz w:val="28"/>
          <w:szCs w:val="28"/>
        </w:rPr>
        <w:t>Чурила</w:t>
      </w:r>
      <w:proofErr w:type="spellEnd"/>
      <w:r w:rsidRPr="00EF66E8">
        <w:rPr>
          <w:rFonts w:ascii="Times New Roman" w:hAnsi="Times New Roman" w:cs="Times New Roman"/>
          <w:sz w:val="28"/>
          <w:szCs w:val="28"/>
        </w:rPr>
        <w:t xml:space="preserve">  М. М      - гол. спеціаліст відділу житлово-комунального господарства </w:t>
      </w:r>
      <w:r w:rsidRPr="00EF66E8">
        <w:rPr>
          <w:rFonts w:ascii="Times New Roman" w:hAnsi="Times New Roman" w:cs="Times New Roman"/>
          <w:sz w:val="28"/>
          <w:szCs w:val="28"/>
        </w:rPr>
        <w:tab/>
      </w:r>
      <w:r w:rsidRPr="00EF66E8">
        <w:rPr>
          <w:rFonts w:ascii="Times New Roman" w:hAnsi="Times New Roman" w:cs="Times New Roman"/>
          <w:sz w:val="28"/>
          <w:szCs w:val="28"/>
        </w:rPr>
        <w:tab/>
      </w:r>
      <w:r w:rsidRPr="00EF66E8">
        <w:rPr>
          <w:rFonts w:ascii="Times New Roman" w:hAnsi="Times New Roman" w:cs="Times New Roman"/>
          <w:sz w:val="28"/>
          <w:szCs w:val="28"/>
        </w:rPr>
        <w:tab/>
      </w:r>
      <w:r w:rsidR="002643D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F66E8">
        <w:rPr>
          <w:rFonts w:ascii="Times New Roman" w:hAnsi="Times New Roman" w:cs="Times New Roman"/>
          <w:sz w:val="28"/>
          <w:szCs w:val="28"/>
        </w:rPr>
        <w:t>УМГ  Мукачівської міської ради</w:t>
      </w: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6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6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66E8">
        <w:rPr>
          <w:rFonts w:ascii="Times New Roman" w:hAnsi="Times New Roman" w:cs="Times New Roman"/>
          <w:b/>
          <w:bCs/>
          <w:sz w:val="28"/>
          <w:szCs w:val="28"/>
        </w:rPr>
        <w:tab/>
        <w:t>Порядок денний:</w:t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bCs/>
          <w:sz w:val="28"/>
          <w:szCs w:val="28"/>
        </w:rPr>
        <w:t>1. Про  надання дозволу на укладання договорів  найму житла.</w:t>
      </w:r>
    </w:p>
    <w:p w:rsidR="002E22E5" w:rsidRPr="00EF66E8" w:rsidRDefault="002E22E5" w:rsidP="002E22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</w:rPr>
        <w:t>2. Про  взяття на квартирний облік.</w:t>
      </w:r>
    </w:p>
    <w:p w:rsidR="002E22E5" w:rsidRPr="00EF66E8" w:rsidRDefault="002E22E5" w:rsidP="002E22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  <w:highlight w:val="white"/>
        </w:rPr>
        <w:t>3. Про зняття з квартирного обліку.</w:t>
      </w:r>
    </w:p>
    <w:p w:rsidR="002E22E5" w:rsidRPr="00EF66E8" w:rsidRDefault="002E22E5" w:rsidP="002E22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  <w:highlight w:val="white"/>
        </w:rPr>
        <w:t>4.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F66E8">
        <w:rPr>
          <w:rFonts w:ascii="Times New Roman" w:hAnsi="Times New Roman" w:cs="Times New Roman"/>
          <w:sz w:val="28"/>
          <w:szCs w:val="28"/>
          <w:highlight w:val="white"/>
        </w:rPr>
        <w:t>Про зняття статусу службового житла з квартири та надання в постійне користування</w:t>
      </w:r>
    </w:p>
    <w:p w:rsidR="002E22E5" w:rsidRPr="00EF66E8" w:rsidRDefault="002E22E5" w:rsidP="002E22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  <w:highlight w:val="white"/>
        </w:rPr>
        <w:t>5. Про приватизацію квартир.</w:t>
      </w:r>
    </w:p>
    <w:p w:rsidR="002E22E5" w:rsidRPr="00EF66E8" w:rsidRDefault="002E22E5" w:rsidP="002E22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suppressAutoHyphens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b/>
          <w:sz w:val="28"/>
          <w:szCs w:val="28"/>
        </w:rPr>
        <w:t xml:space="preserve">1. З питання надання дозволу на укладення договору житлового найму звернулися: </w:t>
      </w:r>
    </w:p>
    <w:p w:rsidR="002E22E5" w:rsidRPr="00EF66E8" w:rsidRDefault="002E22E5" w:rsidP="002E22E5">
      <w:pPr>
        <w:suppressAutoHyphens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.1)</w:t>
      </w:r>
      <w:r w:rsidRPr="00EF66E8">
        <w:rPr>
          <w:rFonts w:ascii="Times New Roman" w:hAnsi="Times New Roman" w:cs="Times New Roman"/>
          <w:sz w:val="28"/>
          <w:szCs w:val="28"/>
        </w:rPr>
        <w:t>.</w:t>
      </w:r>
      <w:r w:rsidR="00EA0865">
        <w:rPr>
          <w:rFonts w:ascii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hAnsi="Times New Roman" w:cs="Times New Roman"/>
          <w:sz w:val="28"/>
          <w:szCs w:val="28"/>
        </w:rPr>
        <w:t xml:space="preserve">, яка складом сім’ї 3 </w:t>
      </w:r>
      <w:proofErr w:type="spellStart"/>
      <w:r w:rsidRPr="00EF66E8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EF66E8">
        <w:rPr>
          <w:rFonts w:ascii="Times New Roman" w:hAnsi="Times New Roman" w:cs="Times New Roman"/>
          <w:sz w:val="28"/>
          <w:szCs w:val="28"/>
        </w:rPr>
        <w:t xml:space="preserve">. проживає в квартирі № </w:t>
      </w:r>
      <w:r w:rsidR="00EA0865">
        <w:rPr>
          <w:rFonts w:ascii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hAnsi="Times New Roman" w:cs="Times New Roman"/>
          <w:sz w:val="28"/>
          <w:szCs w:val="28"/>
        </w:rPr>
        <w:t xml:space="preserve"> по вулиці</w:t>
      </w:r>
      <w:r w:rsidR="00EA0865">
        <w:rPr>
          <w:rFonts w:ascii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EA0865">
        <w:rPr>
          <w:rFonts w:ascii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hAnsi="Times New Roman" w:cs="Times New Roman"/>
          <w:sz w:val="28"/>
          <w:szCs w:val="28"/>
        </w:rPr>
        <w:t xml:space="preserve"> в м. Мукачево, де житлова площа однієї кімнати складає -12,10 </w:t>
      </w:r>
      <w:proofErr w:type="spellStart"/>
      <w:r w:rsidRPr="00EF66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6E8">
        <w:rPr>
          <w:rFonts w:ascii="Times New Roman" w:hAnsi="Times New Roman" w:cs="Times New Roman"/>
          <w:sz w:val="28"/>
          <w:szCs w:val="28"/>
        </w:rPr>
        <w:t xml:space="preserve">., загальна площа складає 22,60 </w:t>
      </w:r>
      <w:proofErr w:type="spellStart"/>
      <w:r w:rsidRPr="00EF66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66E8">
        <w:rPr>
          <w:rFonts w:ascii="Times New Roman" w:hAnsi="Times New Roman" w:cs="Times New Roman"/>
          <w:sz w:val="28"/>
          <w:szCs w:val="28"/>
        </w:rPr>
        <w:t xml:space="preserve">.-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просить укласти з нею договір житлового найму на вказану квартиру, оскільки наймач квартири</w:t>
      </w:r>
      <w:r w:rsidRPr="00EF66E8">
        <w:rPr>
          <w:rFonts w:ascii="Times New Roman" w:hAnsi="Times New Roman" w:cs="Times New Roman"/>
          <w:sz w:val="28"/>
          <w:szCs w:val="28"/>
        </w:rPr>
        <w:t xml:space="preserve"> мати </w:t>
      </w:r>
      <w:r w:rsidR="00EA0865">
        <w:rPr>
          <w:rFonts w:ascii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hAnsi="Times New Roman" w:cs="Times New Roman"/>
          <w:sz w:val="28"/>
          <w:szCs w:val="28"/>
        </w:rPr>
        <w:t xml:space="preserve">померла 16.05.2021.  </w:t>
      </w:r>
      <w:r w:rsidRPr="00EF66E8">
        <w:rPr>
          <w:rFonts w:ascii="Times New Roman" w:hAnsi="Times New Roman" w:cs="Times New Roman"/>
          <w:sz w:val="28"/>
          <w:szCs w:val="28"/>
        </w:rPr>
        <w:tab/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Вирішили: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Винести питання на розгляд членів виконкому з пропозицією надати дозвіл ТОВ “УК НАВІБУД” на укладення договору найму житла з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на квартиру №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 xml:space="preserve"> 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по вулиці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*****,***.</w:t>
      </w:r>
    </w:p>
    <w:p w:rsidR="002E22E5" w:rsidRPr="00EF66E8" w:rsidRDefault="002E22E5" w:rsidP="002E2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Голосували: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“за”-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, “проти”-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,  “утримались”-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E22E5" w:rsidRPr="00EF66E8" w:rsidRDefault="002E22E5" w:rsidP="002E22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Про взяття на квартирний облік потребуючих покращення житлових умов звернулися:</w:t>
      </w:r>
    </w:p>
    <w:p w:rsidR="002E22E5" w:rsidRPr="00EF66E8" w:rsidRDefault="002E22E5" w:rsidP="002E2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>2.1).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військовослужбовець ЗС України, </w:t>
      </w:r>
      <w:bookmarkStart w:id="1" w:name="_Hlk88554613"/>
      <w:r w:rsidRPr="00EF66E8">
        <w:rPr>
          <w:rFonts w:ascii="Times New Roman" w:eastAsia="Times New Roman" w:hAnsi="Times New Roman" w:cs="Times New Roman"/>
          <w:sz w:val="28"/>
          <w:szCs w:val="28"/>
        </w:rPr>
        <w:t>внутрішньо-переміщена особа з числа учасників бойових дій, який зареєстрований  в гуртожитку КЕВ по вулиці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 На обліку внутрішньо переміщених осіб в м. Мукачево сім’я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перебуває з 2014 року (дружина з 2018) в складі 4-х осіб.(дружина та 2- є синів). Дружина зареєстрована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 xml:space="preserve">****,***** </w:t>
      </w:r>
      <w:proofErr w:type="spellStart"/>
      <w:r w:rsidR="00EA086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EA0865">
        <w:rPr>
          <w:rFonts w:ascii="Times New Roman" w:eastAsia="Times New Roman" w:hAnsi="Times New Roman" w:cs="Times New Roman"/>
          <w:sz w:val="28"/>
          <w:szCs w:val="28"/>
        </w:rPr>
        <w:t xml:space="preserve">.***,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в квартирі, яка є її приватною власністю.</w:t>
      </w:r>
      <w:bookmarkEnd w:id="1"/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 xml:space="preserve">В поданих документах відсутня </w:t>
      </w:r>
      <w:r w:rsidRPr="00EF66E8">
        <w:rPr>
          <w:rFonts w:ascii="Times New Roman" w:hAnsi="Times New Roman" w:cs="Times New Roman"/>
          <w:sz w:val="28"/>
          <w:szCs w:val="28"/>
        </w:rPr>
        <w:t>копія довідки про безпосередню участь особи в антитерористичній операції, забезпеченні її проведення або копі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66E8">
        <w:rPr>
          <w:rFonts w:ascii="Times New Roman" w:hAnsi="Times New Roman" w:cs="Times New Roman"/>
          <w:sz w:val="28"/>
          <w:szCs w:val="28"/>
        </w:rPr>
        <w:t xml:space="preserve"> довідки про безпосередню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і захисті незалежності,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затвердженого постановою Кабінету Міністрів України від 20 серпня 2014 р. № 413;</w:t>
      </w:r>
    </w:p>
    <w:p w:rsidR="002E22E5" w:rsidRPr="00EF66E8" w:rsidRDefault="002E22E5" w:rsidP="002E22E5">
      <w:pPr>
        <w:pStyle w:val="a4"/>
        <w:spacing w:after="0" w:line="330" w:lineRule="atLeast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</w:rPr>
        <w:t xml:space="preserve">-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документи про використання/невикористання права на безоплатну приватизацію житла заявником в м.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 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області та членами сім’ї – дружиною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 в смт.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 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області, в  період з 01.01.1993  та наявності чи відсутності у власності житла на підконтрольній Україні території;</w:t>
      </w:r>
    </w:p>
    <w:p w:rsidR="002E22E5" w:rsidRPr="00EF66E8" w:rsidRDefault="002E22E5" w:rsidP="002E22E5">
      <w:pPr>
        <w:pStyle w:val="a4"/>
        <w:spacing w:after="0" w:line="330" w:lineRule="atLeast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>- копія свідоцтва про народження сина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hAnsi="Times New Roman" w:cs="Times New Roman"/>
          <w:sz w:val="28"/>
          <w:szCs w:val="28"/>
        </w:rPr>
        <w:tab/>
      </w:r>
      <w:bookmarkStart w:id="2" w:name="_Hlk88554339"/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Вирішили: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Запросити у заявника відповідні документи, для розгляду питання щодо потреби у взятті сім’ї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на квартирний облік, як внутрішньо переміщених осіб.   </w:t>
      </w:r>
    </w:p>
    <w:p w:rsidR="002E22E5" w:rsidRPr="00EF66E8" w:rsidRDefault="002E22E5" w:rsidP="002E22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Голосували: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“за”-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“проти”-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,  “утримались”-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bookmarkEnd w:id="2"/>
    <w:p w:rsidR="002E22E5" w:rsidRPr="00EF66E8" w:rsidRDefault="002E22E5" w:rsidP="002E22E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, начальник відділу заводу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який в складі сім’ї 3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 проживає в приватизованій у спільну сумісну власність з батьками  квартирі    №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по вулиці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де житлова площа 2-х кімнат складає 28,20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., загальна- 56,2 0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., зареєстровано 6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 Заявник є  співвласником вказаного житла </w:t>
      </w: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Вирішили: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Винести питання на розгляд членів виконкому з пропозицією взяти на квартирний облік сім’ю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в складі 3-х осіб та включити в загальний список черговості. </w:t>
      </w:r>
    </w:p>
    <w:p w:rsidR="002E22E5" w:rsidRDefault="002E22E5" w:rsidP="002E2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Голосували: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“за”-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, “проти”-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,  “утримались”-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E22E5" w:rsidRPr="00EF66E8" w:rsidRDefault="002E22E5" w:rsidP="002E2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>2.3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військовослужбовець Мукачівського прикордонного загону, внутрішньо-переміщена особа з числа учасників бойових дій, який в м. Мукачево не зареєстрований, проживає по вулиці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******,</w:t>
      </w:r>
      <w:proofErr w:type="spellStart"/>
      <w:r w:rsidR="00EA086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EA0865">
        <w:rPr>
          <w:rFonts w:ascii="Times New Roman" w:eastAsia="Times New Roman" w:hAnsi="Times New Roman" w:cs="Times New Roman"/>
          <w:sz w:val="28"/>
          <w:szCs w:val="28"/>
        </w:rPr>
        <w:t xml:space="preserve">.***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в найманій квартирі. На обліку внутрішньо переміщених осіб в м. Мукачево сім’я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перебуває з 2015 року в складі 4-х осіб.(дружина з 2018). Зареєстровані в м.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вулиця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області, в приватній квартирі.</w:t>
      </w:r>
    </w:p>
    <w:p w:rsidR="002E22E5" w:rsidRPr="00EF66E8" w:rsidRDefault="002E22E5" w:rsidP="002E2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поданому пакеті документів  відсутня інформація про використання/невикористання права на безоплатну приватизацію житла заявником в м.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 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області по вулиці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в  період з 01.01.1993  та наявності чи відсутності  у власності житла на підконтрольній Україні території.</w:t>
      </w: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Вирішили: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Запросити у заявника відповідні документи, для розгляду питання щодо потреби у взятті сім’ї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 xml:space="preserve">***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на квартирний облік, як внутрішньо переміщених осіб.   </w:t>
      </w:r>
    </w:p>
    <w:p w:rsidR="002E22E5" w:rsidRPr="00EF66E8" w:rsidRDefault="002E22E5" w:rsidP="002E22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Голосували: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“за”-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, “проти”-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,  “утримались”-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3. З питання зняття з квартирного обліку:</w:t>
      </w: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 Управління соціального захисту населення Мукачівської міської ради листом від </w:t>
      </w:r>
      <w:r>
        <w:rPr>
          <w:rFonts w:ascii="Times New Roman" w:eastAsia="Times New Roman" w:hAnsi="Times New Roman" w:cs="Times New Roman"/>
          <w:sz w:val="28"/>
          <w:szCs w:val="28"/>
        </w:rPr>
        <w:t>19.11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.2021року інформує про придбання житла особі</w:t>
      </w:r>
      <w:r w:rsidRPr="00EF66E8">
        <w:rPr>
          <w:rFonts w:ascii="Times New Roman" w:eastAsia="Times New Roman" w:hAnsi="Times New Roman" w:cs="Times New Roman"/>
          <w:bCs/>
          <w:sz w:val="28"/>
          <w:szCs w:val="28"/>
        </w:rPr>
        <w:t xml:space="preserve"> з числа дітей сиріт, дітей позбавлених батьківського піклування за кошти субвенцій з державного бюджету, відповідно до вимог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Постанови Кабінету Міністрів України № 877 від 15.11.2017р. </w:t>
      </w:r>
      <w:r w:rsidRPr="00EF66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та просить розглянути питання зняття  з квартирному обліку:</w:t>
      </w:r>
    </w:p>
    <w:p w:rsidR="002E22E5" w:rsidRPr="00EF66E8" w:rsidRDefault="002E22E5" w:rsidP="002E22E5">
      <w:pPr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F66E8">
        <w:rPr>
          <w:rFonts w:ascii="Times New Roman" w:hAnsi="Times New Roman" w:cs="Times New Roman"/>
          <w:sz w:val="28"/>
          <w:szCs w:val="28"/>
        </w:rPr>
        <w:t>-</w:t>
      </w:r>
      <w:r w:rsidR="00EA0865">
        <w:rPr>
          <w:rFonts w:ascii="Times New Roman" w:hAnsi="Times New Roman" w:cs="Times New Roman"/>
          <w:sz w:val="28"/>
          <w:szCs w:val="28"/>
        </w:rPr>
        <w:t xml:space="preserve"> ***** </w:t>
      </w:r>
      <w:r w:rsidRPr="00EF66E8">
        <w:rPr>
          <w:rFonts w:ascii="Times New Roman" w:hAnsi="Times New Roman" w:cs="Times New Roman"/>
          <w:sz w:val="28"/>
          <w:szCs w:val="28"/>
        </w:rPr>
        <w:t xml:space="preserve">, особи з числа дітей позбавлених батьківського піклування, яка перебуває на квартирному обліку з 26.05.2015 в загальному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F66E8">
        <w:rPr>
          <w:rFonts w:ascii="Times New Roman" w:hAnsi="Times New Roman" w:cs="Times New Roman"/>
          <w:sz w:val="28"/>
          <w:szCs w:val="28"/>
        </w:rPr>
        <w:t xml:space="preserve">а позачерговому списках черговості  - в зв’язку із придбанням 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квартири № </w:t>
      </w:r>
      <w:r w:rsidR="00EA08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 </w:t>
      </w:r>
      <w:r w:rsidR="00EA08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**** ****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будинок,</w:t>
      </w:r>
      <w:r w:rsidR="00EA08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 </w:t>
      </w:r>
      <w:r w:rsidR="00EA08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***** *****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району, житловою площею 19,20 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., загальною площею 37,06 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EF66E8">
        <w:rPr>
          <w:rFonts w:ascii="Times New Roman" w:hAnsi="Times New Roman" w:cs="Times New Roman"/>
          <w:sz w:val="28"/>
          <w:szCs w:val="28"/>
        </w:rPr>
        <w:t xml:space="preserve">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Вирішили: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Винести питання на розгляд членів виконкому з пропозицією зняти з квартирного обліку  та виключити із списків черговості  </w:t>
      </w:r>
      <w:r w:rsidR="00EA0865">
        <w:rPr>
          <w:rFonts w:ascii="Times New Roman" w:eastAsia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Голосували: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“за”-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, “проти”-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,  “утримались”-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4. З питання зняття статусу службового житла </w:t>
      </w:r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 xml:space="preserve">з квартири фонду МО України,   </w:t>
      </w:r>
      <w:proofErr w:type="spellStart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виключ</w:t>
      </w:r>
      <w:proofErr w:type="spellEnd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val="ru-RU" w:eastAsia="en-US" w:bidi="ar-SA"/>
        </w:rPr>
        <w:t>е</w:t>
      </w:r>
      <w:proofErr w:type="spellStart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ння</w:t>
      </w:r>
      <w:proofErr w:type="spellEnd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 xml:space="preserve"> </w:t>
      </w:r>
      <w:proofErr w:type="spellStart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val="ru-RU" w:eastAsia="en-US" w:bidi="ar-SA"/>
        </w:rPr>
        <w:t>її</w:t>
      </w:r>
      <w:proofErr w:type="spellEnd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 xml:space="preserve">із числа службових та </w:t>
      </w:r>
      <w:proofErr w:type="spellStart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вида</w:t>
      </w:r>
      <w:proofErr w:type="spellEnd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val="ru-RU" w:eastAsia="en-US" w:bidi="ar-SA"/>
        </w:rPr>
        <w:t>ч</w:t>
      </w:r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 xml:space="preserve">у  </w:t>
      </w:r>
      <w:proofErr w:type="spellStart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постійн</w:t>
      </w:r>
      <w:proofErr w:type="spellEnd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val="ru-RU" w:eastAsia="en-US" w:bidi="ar-SA"/>
        </w:rPr>
        <w:t>о</w:t>
      </w:r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white"/>
          <w:lang w:eastAsia="en-US" w:bidi="ar-SA"/>
        </w:rPr>
        <w:t>го ордер</w:t>
      </w:r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 xml:space="preserve">а </w:t>
      </w:r>
      <w:proofErr w:type="spellStart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звернулося</w:t>
      </w:r>
      <w:proofErr w:type="spellEnd"/>
      <w:r w:rsidRPr="00EF66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:</w:t>
      </w:r>
    </w:p>
    <w:p w:rsidR="002E22E5" w:rsidRPr="00EF66E8" w:rsidRDefault="002E22E5" w:rsidP="002E22E5">
      <w:pPr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F66E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4.1). </w:t>
      </w:r>
      <w:r w:rsidRPr="00EF66E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Керівництво КЕВ м. Мукачево відповідно до Інструкції з організації забезпечення військовослужбовців Збройних Сил України та членів їх сімей жилими приміщеннями, затвердженої наказом Міністра Оборони України від 31.07.2018р. № 380  та  на підставі протоколу засідання Комісії з контролю за забезпеченням військовослужбовців Збройних Сил України та членів їх сімей жилими приміщеннями 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від 16.09.2021 № 415 </w:t>
      </w:r>
      <w:r w:rsidRPr="00EF66E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– звернулося з поданням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від 27.10.2021, № 308</w:t>
      </w:r>
      <w:r w:rsidRPr="00EF66E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, щодо :</w:t>
      </w:r>
    </w:p>
    <w:p w:rsidR="002E22E5" w:rsidRPr="00EF66E8" w:rsidRDefault="002E22E5" w:rsidP="002E22E5">
      <w:pPr>
        <w:suppressAutoHyphens w:val="0"/>
        <w:ind w:right="-1" w:firstLine="142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  <w:t xml:space="preserve">Зняття статусу службового житла КЕВ м. Мукачево з квартири № </w:t>
      </w:r>
      <w:r w:rsidR="00EA08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 вулиці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будинок 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м. Мукачево, яка складається з 2-х кімнат житловою площею 31,30 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., загальною площею 61,80 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та надання вказаної квартири № 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 вулиці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будинок 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постійного проживання 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******* 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військовослужбовцю, учаснику бойових дій, із зняттям з квартирного обліку за місцем служби у Мукачівському гарнізоні на склад сім’ї 5 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чол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2E22E5" w:rsidRPr="00EF66E8" w:rsidRDefault="002E22E5" w:rsidP="002E22E5">
      <w:pPr>
        <w:suppressAutoHyphens w:val="0"/>
        <w:ind w:right="-1"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На квартирному обліку рахується з 21.04.2009 в загальному списку черговості та з 18.11.2016 в першочерговому списку черговості, як багатодітна сім’я. Відповідно договору дарування є власником ½ ч. 3-х кімнатної квартири </w:t>
      </w: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житловою площею 40,70 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., загальною площею -65,50 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кв.м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в м. Мукачево по вулиці 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******,***</w:t>
      </w:r>
      <w:proofErr w:type="spellStart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кв</w:t>
      </w:r>
      <w:proofErr w:type="spellEnd"/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B071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***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Вирішили: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Винести питання на розгляд членів виконкому з пропозицією зняти з квартири №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по вулиці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статус службового житла, надати квартиру в постійне користування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із зняттям з квартирного обліку.</w:t>
      </w: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Голосували: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“за”-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, “проти”-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,  “утримались”-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E22E5" w:rsidRPr="00EF66E8" w:rsidRDefault="002E22E5" w:rsidP="002E22E5">
      <w:pPr>
        <w:suppressAutoHyphens w:val="0"/>
        <w:ind w:left="142" w:right="-1" w:hanging="142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F66E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2E22E5" w:rsidRPr="00EF66E8" w:rsidRDefault="002E22E5" w:rsidP="002E22E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t>5. З питання приватизації житла звернулися:</w:t>
      </w:r>
    </w:p>
    <w:p w:rsidR="002E22E5" w:rsidRPr="00EF66E8" w:rsidRDefault="002E22E5" w:rsidP="002E22E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>1).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який складом сім’ї - 3 чоловіка  проживає в квартирі №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по вулиці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будинок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що складається з 2-х кімнат, загальною площею 55,80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>. м. - відносно передачі квартири у спільну сумісну   власність шляхом приватизації.</w:t>
      </w:r>
    </w:p>
    <w:p w:rsidR="002E22E5" w:rsidRPr="00EF66E8" w:rsidRDefault="002E22E5" w:rsidP="002E22E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>2).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яка складом сім’ї 1 чоловік проживає в квартирі №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по вулиці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будинок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що складається з однієї кімнати, загальною площею 29,40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>. м. - відносно передачі квартири   у приватну власність шляхом приватизації.</w:t>
      </w:r>
    </w:p>
    <w:p w:rsidR="002E22E5" w:rsidRPr="00EF66E8" w:rsidRDefault="002E22E5" w:rsidP="002E22E5">
      <w:pPr>
        <w:tabs>
          <w:tab w:val="left" w:pos="-57"/>
        </w:tabs>
        <w:ind w:left="-57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sz w:val="28"/>
          <w:szCs w:val="28"/>
        </w:rPr>
        <w:tab/>
        <w:t>3).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, який  складом сім’ї 5 чоловік проживає в  квартирі №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 xml:space="preserve"> 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по вулиці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110">
        <w:rPr>
          <w:rFonts w:ascii="Times New Roman" w:eastAsia="Times New Roman" w:hAnsi="Times New Roman" w:cs="Times New Roman"/>
          <w:sz w:val="28"/>
          <w:szCs w:val="28"/>
        </w:rPr>
        <w:t>****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,  що складається з двох кімнат, загальною площею 57,10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. м. -  відносно передачі квартири  в спільну сумісну власність шляхом приватизації. </w:t>
      </w:r>
    </w:p>
    <w:p w:rsidR="002E22E5" w:rsidRPr="00EF66E8" w:rsidRDefault="002E22E5" w:rsidP="002E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Висновок комісії: </w:t>
      </w:r>
      <w:r w:rsidRPr="00EF66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ab/>
        <w:t xml:space="preserve"> Голосували: </w:t>
      </w:r>
      <w:r w:rsidRPr="00EF66E8">
        <w:rPr>
          <w:rFonts w:ascii="Times New Roman" w:eastAsia="Times New Roman" w:hAnsi="Times New Roman" w:cs="Times New Roman"/>
          <w:sz w:val="28"/>
          <w:szCs w:val="28"/>
          <w:highlight w:val="white"/>
        </w:rPr>
        <w:t>“за”-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 w:rsidRPr="00EF66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, “проти”-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,  “утримались”-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 w:rsidRPr="00EF66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.</w:t>
      </w:r>
    </w:p>
    <w:p w:rsidR="002E22E5" w:rsidRPr="00EF66E8" w:rsidRDefault="002E22E5" w:rsidP="002E2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Голова комісії:                                                                               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Е.Барчій</w:t>
      </w:r>
      <w:proofErr w:type="spellEnd"/>
    </w:p>
    <w:p w:rsidR="002E22E5" w:rsidRPr="00EF66E8" w:rsidRDefault="002E22E5" w:rsidP="002E22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E5" w:rsidRPr="00EF66E8" w:rsidRDefault="002E22E5" w:rsidP="002E2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E8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Члени комісії</w:t>
      </w:r>
      <w:r w:rsidRPr="00EF66E8">
        <w:rPr>
          <w:rFonts w:ascii="Times New Roman" w:eastAsia="Times New Roman" w:hAnsi="Times New Roman" w:cs="Times New Roman"/>
          <w:bCs/>
          <w:sz w:val="28"/>
          <w:szCs w:val="28"/>
        </w:rPr>
        <w:t xml:space="preserve">:                                                                                 </w:t>
      </w:r>
      <w:proofErr w:type="spellStart"/>
      <w:r w:rsidRPr="00EF66E8">
        <w:rPr>
          <w:rFonts w:ascii="Times New Roman" w:eastAsia="Times New Roman" w:hAnsi="Times New Roman" w:cs="Times New Roman"/>
          <w:bCs/>
          <w:sz w:val="28"/>
          <w:szCs w:val="28"/>
        </w:rPr>
        <w:t>А.Блінов</w:t>
      </w:r>
      <w:proofErr w:type="spellEnd"/>
      <w:r w:rsidRPr="00EF66E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E22E5" w:rsidRPr="00EF66E8" w:rsidRDefault="002E22E5" w:rsidP="002E22E5">
      <w:pPr>
        <w:spacing w:line="36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eastAsia="Times New Roman" w:hAnsi="Times New Roman" w:cs="Times New Roman"/>
          <w:bCs/>
          <w:sz w:val="28"/>
          <w:szCs w:val="28"/>
        </w:rPr>
        <w:t>В.Гарапко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В. Васько</w:t>
      </w:r>
    </w:p>
    <w:p w:rsidR="002E22E5" w:rsidRPr="00EF66E8" w:rsidRDefault="002E22E5" w:rsidP="002E22E5">
      <w:pPr>
        <w:spacing w:line="36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Н.Зотова</w:t>
      </w:r>
      <w:proofErr w:type="spellEnd"/>
    </w:p>
    <w:p w:rsidR="002E22E5" w:rsidRPr="00EF66E8" w:rsidRDefault="002E22E5" w:rsidP="002E22E5">
      <w:pPr>
        <w:spacing w:line="36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О.Ланьо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Н.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Полончак</w:t>
      </w:r>
      <w:proofErr w:type="spellEnd"/>
    </w:p>
    <w:p w:rsidR="004850F2" w:rsidRPr="002E22E5" w:rsidRDefault="002E22E5" w:rsidP="002E22E5">
      <w:pPr>
        <w:spacing w:line="36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</w:rPr>
        <w:t>О.Степанова</w:t>
      </w:r>
      <w:proofErr w:type="spellEnd"/>
      <w:r w:rsidRPr="00EF6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F66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М. </w:t>
      </w:r>
      <w:proofErr w:type="spellStart"/>
      <w:r w:rsidRPr="00EF66E8">
        <w:rPr>
          <w:rFonts w:ascii="Times New Roman" w:eastAsia="Times New Roman" w:hAnsi="Times New Roman" w:cs="Times New Roman"/>
          <w:sz w:val="28"/>
          <w:szCs w:val="28"/>
          <w:highlight w:val="white"/>
        </w:rPr>
        <w:t>Чурил</w:t>
      </w:r>
      <w:r w:rsidRPr="00EF66E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sectPr w:rsidR="004850F2" w:rsidRPr="002E2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E5"/>
    <w:rsid w:val="002643DB"/>
    <w:rsid w:val="002E22E5"/>
    <w:rsid w:val="008D40EF"/>
    <w:rsid w:val="00B07110"/>
    <w:rsid w:val="00C11E67"/>
    <w:rsid w:val="00E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B40A"/>
  <w15:chartTrackingRefBased/>
  <w15:docId w15:val="{DFB15711-7F80-4960-A6A2-D0CDB8C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E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2E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Body Text"/>
    <w:basedOn w:val="a"/>
    <w:link w:val="a5"/>
    <w:rsid w:val="002E22E5"/>
    <w:pPr>
      <w:spacing w:after="140" w:line="288" w:lineRule="auto"/>
    </w:pPr>
  </w:style>
  <w:style w:type="character" w:customStyle="1" w:styleId="a5">
    <w:name w:val="Основний текст Знак"/>
    <w:basedOn w:val="a0"/>
    <w:link w:val="a4"/>
    <w:rsid w:val="002E22E5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6465</Words>
  <Characters>3686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2021-11-24T06:57:00Z</dcterms:created>
  <dcterms:modified xsi:type="dcterms:W3CDTF">2021-11-24T07:38:00Z</dcterms:modified>
</cp:coreProperties>
</file>