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32" w:rsidRDefault="00D63E53">
      <w:pPr>
        <w:pStyle w:val="1"/>
        <w:numPr>
          <w:ilvl w:val="0"/>
          <w:numId w:val="4"/>
        </w:numPr>
        <w:tabs>
          <w:tab w:val="left" w:pos="0"/>
        </w:tabs>
      </w:pPr>
      <w:r>
        <w:rPr>
          <w:b/>
          <w:sz w:val="22"/>
          <w:szCs w:val="22"/>
        </w:rPr>
        <w:t>ОПИС</w:t>
      </w:r>
    </w:p>
    <w:p w:rsidR="003F0732" w:rsidRDefault="00D63E53">
      <w:pPr>
        <w:pStyle w:val="1"/>
        <w:numPr>
          <w:ilvl w:val="0"/>
          <w:numId w:val="4"/>
        </w:numPr>
        <w:tabs>
          <w:tab w:val="left" w:pos="0"/>
        </w:tabs>
      </w:pPr>
      <w:r>
        <w:t xml:space="preserve"> документів, які додаються до заяви </w:t>
      </w:r>
    </w:p>
    <w:p w:rsidR="003F0732" w:rsidRDefault="003F0732">
      <w:pPr>
        <w:rPr>
          <w:sz w:val="22"/>
          <w:szCs w:val="22"/>
        </w:rPr>
      </w:pPr>
    </w:p>
    <w:p w:rsidR="003F0732" w:rsidRDefault="00D63E53">
      <w:r>
        <w:rPr>
          <w:sz w:val="22"/>
          <w:szCs w:val="22"/>
        </w:rPr>
        <w:t>“         ”  ______________________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2020 р.                                                                           </w:t>
      </w:r>
      <w:r>
        <w:rPr>
          <w:sz w:val="22"/>
          <w:szCs w:val="22"/>
        </w:rPr>
        <w:t>№  _________</w:t>
      </w:r>
    </w:p>
    <w:p w:rsidR="003F0732" w:rsidRDefault="003F0732">
      <w:pPr>
        <w:rPr>
          <w:sz w:val="22"/>
          <w:szCs w:val="22"/>
        </w:rPr>
      </w:pPr>
    </w:p>
    <w:p w:rsidR="00D63E53" w:rsidRDefault="00D63E53">
      <w:pPr>
        <w:rPr>
          <w:sz w:val="22"/>
          <w:szCs w:val="22"/>
        </w:rPr>
      </w:pPr>
    </w:p>
    <w:p w:rsidR="003F0732" w:rsidRDefault="00D63E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_  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                                      .   </w:t>
      </w:r>
    </w:p>
    <w:p w:rsidR="003F0732" w:rsidRDefault="00D63E5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найменування юридичної особи або прізвище фізичної особи підприємця___</w:t>
      </w:r>
    </w:p>
    <w:p w:rsidR="003F0732" w:rsidRDefault="00D63E5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(ідентифікаційний код згідно ЄДРПОУ або ідентифікаційний</w:t>
      </w:r>
      <w:r>
        <w:rPr>
          <w:sz w:val="22"/>
          <w:szCs w:val="22"/>
          <w:u w:val="single"/>
        </w:rPr>
        <w:t xml:space="preserve"> номер фізичної особи – платника податків)</w:t>
      </w:r>
    </w:p>
    <w:p w:rsidR="003F0732" w:rsidRDefault="003F0732">
      <w:pPr>
        <w:pBdr>
          <w:bottom w:val="single" w:sz="12" w:space="1" w:color="auto"/>
        </w:pBdr>
        <w:rPr>
          <w:sz w:val="22"/>
          <w:szCs w:val="22"/>
          <w:u w:val="single"/>
        </w:rPr>
      </w:pPr>
    </w:p>
    <w:p w:rsidR="00D63E53" w:rsidRDefault="00D63E53">
      <w:pPr>
        <w:pBdr>
          <w:bottom w:val="single" w:sz="12" w:space="1" w:color="auto"/>
        </w:pBdr>
        <w:rPr>
          <w:sz w:val="22"/>
          <w:szCs w:val="22"/>
          <w:u w:val="single"/>
        </w:rPr>
      </w:pPr>
    </w:p>
    <w:p w:rsidR="003F0732" w:rsidRDefault="00D63E53">
      <w:bookmarkStart w:id="0" w:name="_GoBack"/>
      <w:bookmarkEnd w:id="0"/>
      <w:r>
        <w:rPr>
          <w:b/>
          <w:sz w:val="22"/>
          <w:szCs w:val="22"/>
          <w:u w:val="single"/>
        </w:rPr>
        <w:t xml:space="preserve">             </w:t>
      </w:r>
    </w:p>
    <w:p w:rsidR="003F0732" w:rsidRDefault="00D63E53">
      <w:pPr>
        <w:jc w:val="center"/>
      </w:pPr>
      <w:r>
        <w:rPr>
          <w:sz w:val="22"/>
          <w:szCs w:val="22"/>
        </w:rPr>
        <w:t>(адреса об</w:t>
      </w:r>
      <w:r>
        <w:rPr>
          <w:rFonts w:ascii="Ubuntu" w:eastAsia="Times New Roman" w:hAnsi="Ubuntu" w:cs="Ubuntu"/>
          <w:sz w:val="22"/>
          <w:szCs w:val="22"/>
        </w:rPr>
        <w:t>'</w:t>
      </w:r>
      <w:r>
        <w:rPr>
          <w:rFonts w:eastAsia="Times New Roman" w:cs="Times New Roman"/>
          <w:sz w:val="22"/>
          <w:szCs w:val="22"/>
        </w:rPr>
        <w:t>єкта адміністративної послуги</w:t>
      </w:r>
      <w:r>
        <w:rPr>
          <w:sz w:val="22"/>
          <w:szCs w:val="22"/>
        </w:rPr>
        <w:t>)</w:t>
      </w:r>
    </w:p>
    <w:p w:rsidR="003F0732" w:rsidRDefault="00D63E53">
      <w:pPr>
        <w:pBdr>
          <w:bottom w:val="single" w:sz="12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3F0732" w:rsidRDefault="00D63E53">
      <w:pPr>
        <w:pBdr>
          <w:bottom w:val="single" w:sz="12" w:space="0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Надання житлової площі та видача ордера на квартиру</w:t>
      </w:r>
    </w:p>
    <w:p w:rsidR="003F0732" w:rsidRDefault="00D63E53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(назва адміністративної послуги )</w:t>
      </w:r>
    </w:p>
    <w:p w:rsidR="003F0732" w:rsidRDefault="00D63E53">
      <w:r>
        <w:rPr>
          <w:b/>
          <w:sz w:val="22"/>
          <w:szCs w:val="22"/>
        </w:rPr>
        <w:t>Документи, що додаються до заяви:</w:t>
      </w:r>
    </w:p>
    <w:p w:rsidR="003F0732" w:rsidRDefault="003F0732">
      <w:pPr>
        <w:rPr>
          <w:sz w:val="22"/>
          <w:szCs w:val="22"/>
        </w:rPr>
      </w:pPr>
    </w:p>
    <w:p w:rsidR="003F0732" w:rsidRDefault="00D63E53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Рішення  адміністрації, підприємства, установи, організації, органу управління іншої кооперативної </w:t>
      </w:r>
      <w:r>
        <w:rPr>
          <w:sz w:val="22"/>
          <w:szCs w:val="22"/>
        </w:rPr>
        <w:t xml:space="preserve">та іншої громадської організації ( протокол розподілу) — про розподіл та надання жилого приміщення в порядку черговості; </w:t>
      </w:r>
      <w:proofErr w:type="spellStart"/>
      <w:r>
        <w:rPr>
          <w:sz w:val="22"/>
          <w:szCs w:val="22"/>
        </w:rPr>
        <w:t>квартирно</w:t>
      </w:r>
      <w:proofErr w:type="spellEnd"/>
      <w:r>
        <w:rPr>
          <w:sz w:val="22"/>
          <w:szCs w:val="22"/>
        </w:rPr>
        <w:t>-облікова справа.</w:t>
      </w:r>
    </w:p>
    <w:p w:rsidR="003F0732" w:rsidRDefault="00D63E53">
      <w:pPr>
        <w:numPr>
          <w:ilvl w:val="1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Для  </w:t>
      </w:r>
      <w:proofErr w:type="spellStart"/>
      <w:r>
        <w:rPr>
          <w:sz w:val="22"/>
          <w:szCs w:val="22"/>
        </w:rPr>
        <w:t>військослужбовців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квартирно</w:t>
      </w:r>
      <w:proofErr w:type="spellEnd"/>
      <w:r>
        <w:rPr>
          <w:sz w:val="22"/>
          <w:szCs w:val="22"/>
        </w:rPr>
        <w:t xml:space="preserve">-облікова </w:t>
      </w:r>
      <w:proofErr w:type="spellStart"/>
      <w:r>
        <w:rPr>
          <w:sz w:val="22"/>
          <w:szCs w:val="22"/>
        </w:rPr>
        <w:t>справа,список</w:t>
      </w:r>
      <w:proofErr w:type="spellEnd"/>
      <w:r>
        <w:rPr>
          <w:sz w:val="22"/>
          <w:szCs w:val="22"/>
        </w:rPr>
        <w:t xml:space="preserve"> розподілу житлової площі, протокол житлової комісії</w:t>
      </w:r>
      <w:r>
        <w:rPr>
          <w:sz w:val="22"/>
          <w:szCs w:val="22"/>
        </w:rPr>
        <w:t xml:space="preserve"> та подання (лист відповідної установи)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2. Заява працівника на ім'я керівника підприємства, установи, організації — при перебуванні на квартирному обліку за місцем роботи, та на ім'я міського голови — при перебуванні на квартирному обліку за місцем прожива</w:t>
      </w:r>
      <w:r>
        <w:rPr>
          <w:sz w:val="22"/>
          <w:szCs w:val="22"/>
        </w:rPr>
        <w:t>ння при виконкомі;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3. Згода дорослих членів сім'ї, які бажають оселитися в зазначеному жилому приміщенні, на проживання спільно із заявником;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4. Довідка з місця проживання про склад сім'ї та реєстрацію ( Додаток № 2 до “ Правил обліку громадян, які потребу</w:t>
      </w:r>
      <w:r>
        <w:rPr>
          <w:sz w:val="22"/>
          <w:szCs w:val="22"/>
        </w:rPr>
        <w:t>ють поліпшення житлових умов”) заявника та членів сім'ї ( видана підприємством — балансоутримувачем житлового будинку та дійсна протягом 1 місяця з моменту видачі 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5. Довідка з місця роботи заявника ( ким працює та з якого часу);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 xml:space="preserve">6. Паспорти всіх </w:t>
      </w:r>
      <w:r>
        <w:rPr>
          <w:sz w:val="22"/>
          <w:szCs w:val="22"/>
        </w:rPr>
        <w:t>дорослих членів сім'ї працівника та копії ст. 1, 2, 10, 11.);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 xml:space="preserve">7. Копії </w:t>
      </w:r>
      <w:proofErr w:type="spellStart"/>
      <w:r>
        <w:rPr>
          <w:sz w:val="22"/>
          <w:szCs w:val="22"/>
        </w:rPr>
        <w:t>свідоцтв</w:t>
      </w:r>
      <w:proofErr w:type="spellEnd"/>
      <w:r>
        <w:rPr>
          <w:sz w:val="22"/>
          <w:szCs w:val="22"/>
        </w:rPr>
        <w:t xml:space="preserve"> про народження неповнолітніх дітей, про шлюб/розірвання шлюбу ( завірені 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 xml:space="preserve">8. Копії карток фізичних осіб — платників податків про присвоєння податкового номера на всіх членів </w:t>
      </w:r>
      <w:r>
        <w:rPr>
          <w:sz w:val="22"/>
          <w:szCs w:val="22"/>
        </w:rPr>
        <w:t>сім'ї;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9. Документи, що підтверджують пільги ( при наявності);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10. Зобов'язання про звільнення житла за попереднім місцем проживання ( у випадку звільнення );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11. Довідки з попереднього місця проживання ( з 01.01.1993 р.) працівника та членів його родини п</w:t>
      </w:r>
      <w:r>
        <w:rPr>
          <w:sz w:val="22"/>
          <w:szCs w:val="22"/>
        </w:rPr>
        <w:t>ро використання ( невикористання) права на безоплатну приватизацію житла, та в якому обсязі.</w:t>
      </w: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 xml:space="preserve">12. Витяг з Державного реєстру прав власності на нерухоме майно з </w:t>
      </w:r>
      <w:proofErr w:type="spellStart"/>
      <w:r>
        <w:rPr>
          <w:sz w:val="22"/>
          <w:szCs w:val="22"/>
        </w:rPr>
        <w:t>ЦНАПу</w:t>
      </w:r>
      <w:proofErr w:type="spellEnd"/>
      <w:r>
        <w:rPr>
          <w:sz w:val="22"/>
          <w:szCs w:val="22"/>
        </w:rPr>
        <w:t>.</w:t>
      </w:r>
    </w:p>
    <w:p w:rsidR="003F0732" w:rsidRDefault="003F0732">
      <w:pPr>
        <w:rPr>
          <w:sz w:val="22"/>
          <w:szCs w:val="22"/>
        </w:rPr>
      </w:pPr>
    </w:p>
    <w:p w:rsidR="00D63E53" w:rsidRDefault="00D63E53">
      <w:pPr>
        <w:rPr>
          <w:sz w:val="22"/>
          <w:szCs w:val="22"/>
        </w:rPr>
      </w:pPr>
    </w:p>
    <w:p w:rsidR="003F0732" w:rsidRDefault="00D63E53">
      <w:pPr>
        <w:rPr>
          <w:sz w:val="22"/>
          <w:szCs w:val="22"/>
        </w:rPr>
      </w:pPr>
      <w:r>
        <w:rPr>
          <w:sz w:val="22"/>
          <w:szCs w:val="22"/>
        </w:rPr>
        <w:t>Копію опису отримав</w:t>
      </w:r>
    </w:p>
    <w:p w:rsidR="003F0732" w:rsidRDefault="003F0732">
      <w:pPr>
        <w:rPr>
          <w:sz w:val="22"/>
          <w:szCs w:val="22"/>
        </w:rPr>
      </w:pPr>
    </w:p>
    <w:p w:rsidR="003F0732" w:rsidRDefault="00D63E53">
      <w:pPr>
        <w:pBdr>
          <w:bottom w:val="single" w:sz="12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F0732" w:rsidRDefault="00D63E53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</w:t>
      </w:r>
      <w:r>
        <w:rPr>
          <w:sz w:val="22"/>
          <w:szCs w:val="22"/>
        </w:rPr>
        <w:t xml:space="preserve">                 (підпис)           </w:t>
      </w:r>
    </w:p>
    <w:p w:rsidR="003F0732" w:rsidRDefault="003F0732">
      <w:pPr>
        <w:rPr>
          <w:sz w:val="22"/>
          <w:szCs w:val="22"/>
        </w:rPr>
      </w:pPr>
    </w:p>
    <w:p w:rsidR="003F0732" w:rsidRDefault="003F0732">
      <w:pPr>
        <w:rPr>
          <w:sz w:val="22"/>
          <w:szCs w:val="22"/>
        </w:rPr>
      </w:pPr>
    </w:p>
    <w:p w:rsidR="003F0732" w:rsidRDefault="00D63E53">
      <w:r>
        <w:rPr>
          <w:sz w:val="22"/>
          <w:szCs w:val="22"/>
        </w:rPr>
        <w:t xml:space="preserve">________________________________                                                   _____________                                  (ініціали та прізвище адміністратора)                                                  </w:t>
      </w:r>
      <w:r>
        <w:rPr>
          <w:sz w:val="22"/>
          <w:szCs w:val="22"/>
        </w:rPr>
        <w:t xml:space="preserve">      ( підпис)</w:t>
      </w:r>
    </w:p>
    <w:sectPr w:rsidR="003F073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47D"/>
    <w:multiLevelType w:val="multilevel"/>
    <w:tmpl w:val="E21043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452E441F"/>
    <w:multiLevelType w:val="multilevel"/>
    <w:tmpl w:val="32AA2B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543E50"/>
    <w:multiLevelType w:val="multilevel"/>
    <w:tmpl w:val="8BB051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51917AD4"/>
    <w:multiLevelType w:val="multilevel"/>
    <w:tmpl w:val="E2463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3F56EE"/>
    <w:multiLevelType w:val="multilevel"/>
    <w:tmpl w:val="825A4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F0732"/>
    <w:rsid w:val="003F0732"/>
    <w:rsid w:val="00D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836E"/>
  <w15:docId w15:val="{4C63F0C4-0267-4A07-924A-C8AEF43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CharLFO2LVL1">
    <w:name w:val="WW_CharLFO2LVL1"/>
    <w:qFormat/>
    <w:rPr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1901</Words>
  <Characters>1084</Characters>
  <Application>Microsoft Office Word</Application>
  <DocSecurity>0</DocSecurity>
  <Lines>9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Реєстратор</dc:creator>
  <dc:description/>
  <cp:lastModifiedBy>Svyryda V.V.</cp:lastModifiedBy>
  <cp:revision>5</cp:revision>
  <dcterms:created xsi:type="dcterms:W3CDTF">2014-10-03T15:40:00Z</dcterms:created>
  <dcterms:modified xsi:type="dcterms:W3CDTF">2020-11-18T13:18:00Z</dcterms:modified>
  <dc:language>uk-UA</dc:language>
</cp:coreProperties>
</file>