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1900" w:h="16820"/>
          <w:pgMar w:top="280" w:bottom="280" w:left="480" w:right="720"/>
        </w:sectPr>
      </w:pPr>
    </w:p>
    <w:p>
      <w:pPr>
        <w:spacing w:line="240" w:lineRule="auto" w:before="0"/>
        <w:rPr>
          <w:sz w:val="18"/>
        </w:rPr>
      </w:pPr>
    </w:p>
    <w:p>
      <w:pPr>
        <w:pStyle w:val="BodyText"/>
        <w:tabs>
          <w:tab w:pos="1523" w:val="left" w:leader="none"/>
        </w:tabs>
        <w:spacing w:line="254" w:lineRule="auto" w:before="125"/>
        <w:ind w:left="1524" w:right="38" w:hanging="1410"/>
      </w:pPr>
      <w:r>
        <w:rPr/>
        <w:pict>
          <v:rect style="position:absolute;margin-left:98.900101pt;margin-top:28.379557pt;width:301.9pt;height:.648001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sz w:val="19"/>
        </w:rPr>
        <w:t>Пiдприємство</w:t>
        <w:tab/>
      </w:r>
      <w:r>
        <w:rPr>
          <w:position w:val="2"/>
        </w:rPr>
        <w:t>Комунальне підприємство Мукачівське міське бюро технічної </w:t>
      </w:r>
      <w:r>
        <w:rPr/>
        <w:t>інвентаризації та експертної</w:t>
      </w:r>
      <w:r>
        <w:rPr>
          <w:spacing w:val="1"/>
        </w:rPr>
        <w:t> </w:t>
      </w:r>
      <w:r>
        <w:rPr/>
        <w:t>оцінки</w:t>
      </w:r>
    </w:p>
    <w:p>
      <w:pPr>
        <w:spacing w:before="23"/>
        <w:ind w:left="4061" w:right="0" w:firstLine="0"/>
        <w:jc w:val="left"/>
        <w:rPr>
          <w:sz w:val="13"/>
        </w:rPr>
      </w:pPr>
      <w:r>
        <w:rPr>
          <w:w w:val="105"/>
          <w:sz w:val="13"/>
        </w:rPr>
        <w:t>(найменування)</w:t>
      </w:r>
    </w:p>
    <w:p>
      <w:pPr>
        <w:pStyle w:val="Heading2"/>
        <w:spacing w:before="93"/>
      </w:pPr>
      <w:r>
        <w:rPr/>
        <w:br w:type="column"/>
      </w:r>
      <w:r>
        <w:rPr/>
        <w:t>Дата (рiк, мiсяць, число)</w:t>
      </w:r>
    </w:p>
    <w:p>
      <w:pPr>
        <w:spacing w:before="33"/>
        <w:ind w:left="916" w:right="0" w:firstLine="0"/>
        <w:jc w:val="lef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575989pt;margin-top:-23.272449pt;width:95pt;height:47.6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3"/>
                    <w:gridCol w:w="627"/>
                    <w:gridCol w:w="560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880" w:type="dxa"/>
                        <w:gridSpan w:val="3"/>
                      </w:tcPr>
                      <w:p>
                        <w:pPr>
                          <w:pStyle w:val="TableParagraph"/>
                          <w:spacing w:line="200" w:lineRule="exact" w:before="4"/>
                          <w:ind w:left="651" w:right="6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202" w:righ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8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8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55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03344258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за ЄДРПОУ</w:t>
      </w:r>
    </w:p>
    <w:p>
      <w:pPr>
        <w:spacing w:after="0"/>
        <w:jc w:val="left"/>
        <w:rPr>
          <w:sz w:val="19"/>
        </w:rPr>
        <w:sectPr>
          <w:type w:val="continuous"/>
          <w:pgSz w:w="11900" w:h="16820"/>
          <w:pgMar w:top="280" w:bottom="280" w:left="480" w:right="720"/>
          <w:cols w:num="2" w:equalWidth="0">
            <w:col w:w="6467" w:space="200"/>
            <w:col w:w="4033"/>
          </w:cols>
        </w:sectPr>
      </w:pPr>
    </w:p>
    <w:p>
      <w:pPr>
        <w:pStyle w:val="BodyText"/>
        <w:spacing w:before="27"/>
        <w:ind w:left="3171"/>
      </w:pPr>
      <w:r>
        <w:rPr/>
        <w:t>Звіт про фінансові результати (Звіт про сукупний дохід)</w:t>
      </w:r>
    </w:p>
    <w:p>
      <w:pPr>
        <w:pStyle w:val="BodyText"/>
        <w:tabs>
          <w:tab w:pos="4292" w:val="left" w:leader="none"/>
          <w:tab w:pos="6442" w:val="left" w:leader="none"/>
        </w:tabs>
        <w:spacing w:before="36"/>
        <w:ind w:left="3255"/>
      </w:pPr>
      <w:r>
        <w:rPr>
          <w:w w:val="105"/>
        </w:rPr>
        <w:t>за</w:t>
        <w:tab/>
        <w:t>I</w:t>
      </w:r>
      <w:r>
        <w:rPr>
          <w:spacing w:val="-7"/>
          <w:w w:val="105"/>
        </w:rPr>
        <w:t> </w:t>
      </w:r>
      <w:r>
        <w:rPr>
          <w:w w:val="105"/>
        </w:rPr>
        <w:t>Півріччя</w:t>
      </w:r>
      <w:r>
        <w:rPr>
          <w:spacing w:val="-7"/>
          <w:w w:val="105"/>
        </w:rPr>
        <w:t> </w:t>
      </w:r>
      <w:r>
        <w:rPr>
          <w:w w:val="105"/>
        </w:rPr>
        <w:t>2023</w:t>
        <w:tab/>
        <w:t>р.</w:t>
      </w:r>
    </w:p>
    <w:p>
      <w:pPr>
        <w:pStyle w:val="Heading2"/>
        <w:ind w:left="7141"/>
      </w:pPr>
      <w:r>
        <w:rPr/>
        <w:pict>
          <v:shape style="position:absolute;margin-left:484.950012pt;margin-top:1.054965pt;width:62.7pt;height:11.95pt;mso-position-horizontal-relative:page;mso-position-vertical-relative:paragraph;z-index:15729152" type="#_x0000_t202" filled="false" stroked="true" strokeweight=".647999pt" strokecolor="#000000">
            <v:textbox inset="0,0,0,0">
              <w:txbxContent>
                <w:p>
                  <w:pPr>
                    <w:spacing w:before="5"/>
                    <w:ind w:left="30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1801003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Форма № 2 Код за ДКУД</w:t>
      </w:r>
    </w:p>
    <w:p>
      <w:pPr>
        <w:pStyle w:val="ListParagraph"/>
        <w:numPr>
          <w:ilvl w:val="0"/>
          <w:numId w:val="1"/>
        </w:numPr>
        <w:tabs>
          <w:tab w:pos="4248" w:val="left" w:leader="none"/>
        </w:tabs>
        <w:spacing w:line="240" w:lineRule="auto" w:before="31" w:after="13"/>
        <w:ind w:left="4247" w:right="0" w:hanging="151"/>
        <w:jc w:val="left"/>
        <w:rPr>
          <w:b/>
          <w:sz w:val="17"/>
        </w:rPr>
      </w:pPr>
      <w:r>
        <w:rPr>
          <w:b/>
          <w:sz w:val="17"/>
        </w:rPr>
        <w:t>ФIНАНСОВI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РЕЗУЛЬТАТИ</w:t>
      </w:r>
    </w:p>
    <w:tbl>
      <w:tblPr>
        <w:tblW w:w="0" w:type="auto"/>
        <w:jc w:val="left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825"/>
        <w:gridCol w:w="1388"/>
        <w:gridCol w:w="502"/>
        <w:gridCol w:w="1308"/>
        <w:gridCol w:w="492"/>
      </w:tblGrid>
      <w:tr>
        <w:trPr>
          <w:trHeight w:val="899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2588" w:right="2615"/>
              <w:rPr>
                <w:b/>
                <w:sz w:val="17"/>
              </w:rPr>
            </w:pPr>
            <w:r>
              <w:rPr>
                <w:b/>
                <w:sz w:val="17"/>
              </w:rPr>
              <w:t>Стаття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0"/>
              <w:ind w:left="184" w:right="150" w:firstLine="8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Код рядка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0"/>
              <w:ind w:left="702" w:right="61" w:hanging="1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 звітний період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8"/>
              <w:ind w:left="186" w:right="1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За аналогічний</w:t>
            </w:r>
          </w:p>
          <w:p>
            <w:pPr>
              <w:pStyle w:val="TableParagraph"/>
              <w:spacing w:line="240" w:lineRule="auto" w:before="32"/>
              <w:ind w:left="186" w:right="174"/>
              <w:rPr>
                <w:b/>
                <w:sz w:val="17"/>
              </w:rPr>
            </w:pPr>
            <w:r>
              <w:rPr>
                <w:b/>
                <w:sz w:val="17"/>
              </w:rPr>
              <w:t>період</w:t>
            </w:r>
          </w:p>
          <w:p>
            <w:pPr>
              <w:pStyle w:val="TableParagraph"/>
              <w:spacing w:line="240" w:lineRule="auto" w:before="29"/>
              <w:ind w:left="186" w:right="174"/>
              <w:rPr>
                <w:b/>
                <w:sz w:val="17"/>
              </w:rPr>
            </w:pPr>
            <w:r>
              <w:rPr>
                <w:b/>
                <w:sz w:val="17"/>
              </w:rPr>
              <w:t>попереднього</w:t>
            </w:r>
          </w:p>
          <w:p>
            <w:pPr>
              <w:pStyle w:val="TableParagraph"/>
              <w:spacing w:line="188" w:lineRule="exact" w:before="35"/>
              <w:ind w:left="186" w:right="1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09" w:type="dxa"/>
          </w:tcPr>
          <w:p>
            <w:pPr>
              <w:pStyle w:val="TableParagraph"/>
              <w:spacing w:line="215" w:lineRule="exact" w:before="12"/>
              <w:ind w:left="1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215" w:lineRule="exact" w:before="12"/>
              <w:ind w:left="1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15" w:lineRule="exact" w:before="12"/>
              <w:ind w:left="1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15" w:lineRule="exact" w:before="12"/>
              <w:ind w:left="1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Чистий дохід від реалізації продукції (товарів, робіт, послуг)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19"/>
              </w:rPr>
            </w:pPr>
            <w:r>
              <w:rPr>
                <w:sz w:val="19"/>
              </w:rPr>
              <w:t>2000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709" w:right="697"/>
              <w:rPr>
                <w:sz w:val="19"/>
              </w:rPr>
            </w:pPr>
            <w:r>
              <w:rPr>
                <w:sz w:val="19"/>
              </w:rPr>
              <w:t>1 059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86" w:right="174"/>
              <w:rPr>
                <w:sz w:val="19"/>
              </w:rPr>
            </w:pPr>
            <w:r>
              <w:rPr>
                <w:sz w:val="19"/>
              </w:rPr>
              <w:t>804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Чисті зароблені страхові премії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19"/>
              </w:rPr>
            </w:pPr>
            <w:r>
              <w:rPr>
                <w:i/>
                <w:sz w:val="19"/>
              </w:rPr>
              <w:t>2010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премії підписані,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19"/>
              </w:rPr>
            </w:pPr>
            <w:r>
              <w:rPr>
                <w:i/>
                <w:sz w:val="19"/>
              </w:rPr>
              <w:t>2011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премії, передані у перестрахування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19"/>
              </w:rPr>
            </w:pPr>
            <w:r>
              <w:rPr>
                <w:i/>
                <w:sz w:val="19"/>
              </w:rPr>
              <w:t>2012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зміна резерву незароблених премій,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19"/>
              </w:rPr>
            </w:pPr>
            <w:r>
              <w:rPr>
                <w:i/>
                <w:sz w:val="19"/>
              </w:rPr>
              <w:t>2013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490" w:hRule="atLeast"/>
        </w:trPr>
        <w:tc>
          <w:tcPr>
            <w:tcW w:w="5809" w:type="dxa"/>
          </w:tcPr>
          <w:p>
            <w:pPr>
              <w:pStyle w:val="TableParagraph"/>
              <w:spacing w:line="240" w:lineRule="auto"/>
              <w:ind w:left="251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зміна частки перестраховиків у резерві незароблених</w:t>
            </w:r>
          </w:p>
          <w:p>
            <w:pPr>
              <w:pStyle w:val="TableParagraph"/>
              <w:spacing w:line="202" w:lineRule="exact" w:before="41"/>
              <w:ind w:left="251"/>
              <w:jc w:val="left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премій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ind w:left="181" w:right="169"/>
              <w:rPr>
                <w:i/>
                <w:sz w:val="19"/>
              </w:rPr>
            </w:pPr>
            <w:r>
              <w:rPr>
                <w:i/>
                <w:sz w:val="19"/>
              </w:rPr>
              <w:t>2014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5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Собівартість реалізованої продукції</w:t>
            </w:r>
          </w:p>
          <w:p>
            <w:pPr>
              <w:pStyle w:val="TableParagraph"/>
              <w:spacing w:before="37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(товарів,робiт, послуг)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81" w:right="169"/>
              <w:rPr>
                <w:sz w:val="19"/>
              </w:rPr>
            </w:pPr>
            <w:r>
              <w:rPr>
                <w:sz w:val="19"/>
              </w:rPr>
              <w:t>2050</w:t>
            </w:r>
          </w:p>
        </w:tc>
        <w:tc>
          <w:tcPr>
            <w:tcW w:w="1388" w:type="dxa"/>
            <w:tcBorders>
              <w:right w:val="nil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784" w:val="left" w:leader="none"/>
              </w:tabs>
              <w:spacing w:before="0"/>
              <w:ind w:left="109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549</w:t>
            </w:r>
          </w:p>
        </w:tc>
        <w:tc>
          <w:tcPr>
            <w:tcW w:w="502" w:type="dxa"/>
            <w:tcBorders>
              <w:left w:val="nil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0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)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729" w:val="left" w:leader="none"/>
              </w:tabs>
              <w:spacing w:before="0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410</w:t>
            </w:r>
          </w:p>
        </w:tc>
        <w:tc>
          <w:tcPr>
            <w:tcW w:w="492" w:type="dxa"/>
            <w:tcBorders>
              <w:left w:val="nil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11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Чисті понесені збитки за страховими виплатами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19"/>
              </w:rPr>
            </w:pPr>
            <w:r>
              <w:rPr>
                <w:i/>
                <w:sz w:val="19"/>
              </w:rPr>
              <w:t>2070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6"/>
              <w:ind w:left="2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Валовий:</w:t>
            </w:r>
          </w:p>
          <w:p>
            <w:pPr>
              <w:pStyle w:val="TableParagraph"/>
              <w:spacing w:before="39"/>
              <w:ind w:left="251"/>
              <w:jc w:val="left"/>
              <w:rPr>
                <w:sz w:val="19"/>
              </w:rPr>
            </w:pPr>
            <w:r>
              <w:rPr>
                <w:sz w:val="19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81" w:right="169"/>
              <w:rPr>
                <w:sz w:val="19"/>
              </w:rPr>
            </w:pPr>
            <w:r>
              <w:rPr>
                <w:sz w:val="19"/>
              </w:rPr>
              <w:t>2090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09" w:right="697"/>
              <w:rPr>
                <w:sz w:val="19"/>
              </w:rPr>
            </w:pPr>
            <w:r>
              <w:rPr>
                <w:sz w:val="19"/>
              </w:rPr>
              <w:t>510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86" w:right="174"/>
              <w:rPr>
                <w:sz w:val="19"/>
              </w:rPr>
            </w:pPr>
            <w:r>
              <w:rPr>
                <w:sz w:val="19"/>
              </w:rPr>
              <w:t>394</w:t>
            </w:r>
          </w:p>
        </w:tc>
      </w:tr>
      <w:tr>
        <w:trPr>
          <w:trHeight w:val="239" w:hRule="atLeast"/>
        </w:trPr>
        <w:tc>
          <w:tcPr>
            <w:tcW w:w="5809" w:type="dxa"/>
          </w:tcPr>
          <w:p>
            <w:pPr>
              <w:pStyle w:val="TableParagraph"/>
              <w:spacing w:line="212" w:lineRule="exact" w:before="6"/>
              <w:ind w:left="251"/>
              <w:jc w:val="left"/>
              <w:rPr>
                <w:sz w:val="19"/>
              </w:rPr>
            </w:pPr>
            <w:r>
              <w:rPr>
                <w:sz w:val="19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2" w:lineRule="exact" w:before="6"/>
              <w:ind w:left="181" w:right="169"/>
              <w:rPr>
                <w:sz w:val="19"/>
              </w:rPr>
            </w:pPr>
            <w:r>
              <w:rPr>
                <w:sz w:val="19"/>
              </w:rPr>
              <w:t>2095</w:t>
            </w:r>
          </w:p>
        </w:tc>
        <w:tc>
          <w:tcPr>
            <w:tcW w:w="1388" w:type="dxa"/>
            <w:tcBorders>
              <w:right w:val="nil"/>
            </w:tcBorders>
          </w:tcPr>
          <w:p>
            <w:pPr>
              <w:pStyle w:val="TableParagraph"/>
              <w:tabs>
                <w:tab w:pos="923" w:val="left" w:leader="none"/>
              </w:tabs>
              <w:spacing w:line="212" w:lineRule="exact" w:before="6"/>
              <w:ind w:left="111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502" w:type="dxa"/>
            <w:tcBorders>
              <w:left w:val="nil"/>
            </w:tcBorders>
          </w:tcPr>
          <w:p>
            <w:pPr>
              <w:pStyle w:val="TableParagraph"/>
              <w:spacing w:line="212" w:lineRule="exact" w:before="6"/>
              <w:ind w:right="108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)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12" w:lineRule="exact" w:before="6"/>
              <w:ind w:left="103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492" w:type="dxa"/>
            <w:tcBorders>
              <w:left w:val="nil"/>
            </w:tcBorders>
          </w:tcPr>
          <w:p>
            <w:pPr>
              <w:pStyle w:val="TableParagraph"/>
              <w:spacing w:line="212" w:lineRule="exact" w:before="6"/>
              <w:ind w:right="108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)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8"/>
              <w:ind w:left="2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6"/>
              <w:ind w:left="181" w:right="169"/>
              <w:rPr>
                <w:i/>
                <w:sz w:val="21"/>
              </w:rPr>
            </w:pPr>
            <w:r>
              <w:rPr>
                <w:i/>
                <w:sz w:val="21"/>
              </w:rPr>
              <w:t>2105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6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6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Дохід (витрати) від зміни інших страхових резервів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19"/>
              </w:rPr>
            </w:pPr>
            <w:r>
              <w:rPr>
                <w:i/>
                <w:sz w:val="19"/>
              </w:rPr>
              <w:t>2110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зміна інших страхових резервів,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19"/>
              </w:rPr>
            </w:pPr>
            <w:r>
              <w:rPr>
                <w:i/>
                <w:sz w:val="19"/>
              </w:rPr>
              <w:t>2111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зміна частки перестраховиків в інших страхових резервах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19"/>
              </w:rPr>
            </w:pPr>
            <w:r>
              <w:rPr>
                <w:i/>
                <w:sz w:val="19"/>
              </w:rPr>
              <w:t>2112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Iншi операцiйнi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19"/>
              </w:rPr>
            </w:pPr>
            <w:r>
              <w:rPr>
                <w:sz w:val="19"/>
              </w:rPr>
              <w:t>2120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709" w:right="697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86" w:right="174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>
        <w:trPr>
          <w:trHeight w:val="785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6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у тому числі:</w:t>
            </w:r>
          </w:p>
          <w:p>
            <w:pPr>
              <w:pStyle w:val="TableParagraph"/>
              <w:spacing w:line="260" w:lineRule="atLeast" w:before="6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дохід від зміни вартості активів, які оцінюються за </w:t>
            </w:r>
            <w:r>
              <w:rPr>
                <w:i/>
                <w:sz w:val="20"/>
              </w:rPr>
              <w:t>справедливою вартістю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6"/>
              <w:ind w:left="181" w:right="169"/>
              <w:rPr>
                <w:i/>
                <w:sz w:val="21"/>
              </w:rPr>
            </w:pPr>
            <w:r>
              <w:rPr>
                <w:i/>
                <w:sz w:val="21"/>
              </w:rPr>
              <w:t>2121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6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6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3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7"/>
              <w:ind w:left="251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дохід від первісного визнання біологічних активів і</w:t>
            </w:r>
          </w:p>
          <w:p>
            <w:pPr>
              <w:pStyle w:val="TableParagraph"/>
              <w:spacing w:line="202" w:lineRule="exact" w:before="37"/>
              <w:ind w:left="251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сільськогосподарської продукції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6"/>
              <w:ind w:left="181" w:right="169"/>
              <w:rPr>
                <w:i/>
                <w:sz w:val="21"/>
              </w:rPr>
            </w:pPr>
            <w:r>
              <w:rPr>
                <w:i/>
                <w:sz w:val="21"/>
              </w:rPr>
              <w:t>2122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6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6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11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дохід від використання коштів, вивільнених від оподаткування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6"/>
              <w:ind w:left="181" w:right="169"/>
              <w:rPr>
                <w:i/>
                <w:sz w:val="21"/>
              </w:rPr>
            </w:pPr>
            <w:r>
              <w:rPr>
                <w:i/>
                <w:sz w:val="21"/>
              </w:rPr>
              <w:t>2123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6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6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Адміністративні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19"/>
              </w:rPr>
            </w:pPr>
            <w:r>
              <w:rPr>
                <w:sz w:val="19"/>
              </w:rPr>
              <w:t>2130</w:t>
            </w:r>
          </w:p>
        </w:tc>
        <w:tc>
          <w:tcPr>
            <w:tcW w:w="1388" w:type="dxa"/>
            <w:tcBorders>
              <w:right w:val="nil"/>
            </w:tcBorders>
          </w:tcPr>
          <w:p>
            <w:pPr>
              <w:pStyle w:val="TableParagraph"/>
              <w:tabs>
                <w:tab w:pos="784" w:val="left" w:leader="none"/>
              </w:tabs>
              <w:ind w:left="109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474</w:t>
            </w:r>
          </w:p>
        </w:tc>
        <w:tc>
          <w:tcPr>
            <w:tcW w:w="502" w:type="dxa"/>
            <w:tcBorders>
              <w:left w:val="nil"/>
            </w:tcBorders>
          </w:tcPr>
          <w:p>
            <w:pPr>
              <w:pStyle w:val="TableParagraph"/>
              <w:ind w:right="10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)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tabs>
                <w:tab w:pos="732" w:val="left" w:leader="none"/>
              </w:tabs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360</w:t>
            </w:r>
          </w:p>
        </w:tc>
        <w:tc>
          <w:tcPr>
            <w:tcW w:w="492" w:type="dxa"/>
            <w:tcBorders>
              <w:left w:val="nil"/>
            </w:tcBorders>
          </w:tcPr>
          <w:p>
            <w:pPr>
              <w:pStyle w:val="TableParagraph"/>
              <w:ind w:right="108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Витрати на збут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19"/>
              </w:rPr>
            </w:pPr>
            <w:r>
              <w:rPr>
                <w:sz w:val="19"/>
              </w:rPr>
              <w:t>2150</w:t>
            </w:r>
          </w:p>
        </w:tc>
        <w:tc>
          <w:tcPr>
            <w:tcW w:w="1388" w:type="dxa"/>
            <w:tcBorders>
              <w:right w:val="nil"/>
            </w:tcBorders>
          </w:tcPr>
          <w:p>
            <w:pPr>
              <w:pStyle w:val="TableParagraph"/>
              <w:tabs>
                <w:tab w:pos="921" w:val="left" w:leader="none"/>
              </w:tabs>
              <w:ind w:left="109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502" w:type="dxa"/>
            <w:tcBorders>
              <w:left w:val="nil"/>
            </w:tcBorders>
          </w:tcPr>
          <w:p>
            <w:pPr>
              <w:pStyle w:val="TableParagraph"/>
              <w:ind w:right="10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)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tabs>
                <w:tab w:pos="869" w:val="left" w:leader="none"/>
              </w:tabs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492" w:type="dxa"/>
            <w:tcBorders>
              <w:left w:val="nil"/>
            </w:tcBorders>
          </w:tcPr>
          <w:p>
            <w:pPr>
              <w:pStyle w:val="TableParagraph"/>
              <w:ind w:right="108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)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12" w:lineRule="exact" w:before="6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Інші операційні витрати</w:t>
            </w:r>
          </w:p>
        </w:tc>
        <w:tc>
          <w:tcPr>
            <w:tcW w:w="825" w:type="dxa"/>
          </w:tcPr>
          <w:p>
            <w:pPr>
              <w:pStyle w:val="TableParagraph"/>
              <w:spacing w:line="212" w:lineRule="exact" w:before="6"/>
              <w:ind w:left="181" w:right="169"/>
              <w:rPr>
                <w:sz w:val="19"/>
              </w:rPr>
            </w:pPr>
            <w:r>
              <w:rPr>
                <w:sz w:val="19"/>
              </w:rPr>
              <w:t>2180</w:t>
            </w:r>
          </w:p>
        </w:tc>
        <w:tc>
          <w:tcPr>
            <w:tcW w:w="1388" w:type="dxa"/>
            <w:tcBorders>
              <w:right w:val="nil"/>
            </w:tcBorders>
          </w:tcPr>
          <w:p>
            <w:pPr>
              <w:pStyle w:val="TableParagraph"/>
              <w:tabs>
                <w:tab w:pos="921" w:val="left" w:leader="none"/>
              </w:tabs>
              <w:spacing w:line="212" w:lineRule="exact" w:before="6"/>
              <w:ind w:left="110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502" w:type="dxa"/>
            <w:tcBorders>
              <w:left w:val="nil"/>
            </w:tcBorders>
          </w:tcPr>
          <w:p>
            <w:pPr>
              <w:pStyle w:val="TableParagraph"/>
              <w:spacing w:line="212" w:lineRule="exact" w:before="6"/>
              <w:ind w:right="109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)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tabs>
                <w:tab w:pos="869" w:val="left" w:leader="none"/>
              </w:tabs>
              <w:spacing w:line="212" w:lineRule="exact" w:before="6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492" w:type="dxa"/>
            <w:tcBorders>
              <w:left w:val="nil"/>
            </w:tcBorders>
          </w:tcPr>
          <w:p>
            <w:pPr>
              <w:pStyle w:val="TableParagraph"/>
              <w:spacing w:line="212" w:lineRule="exact" w:before="6"/>
              <w:ind w:right="109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)</w:t>
            </w:r>
          </w:p>
        </w:tc>
      </w:tr>
      <w:tr>
        <w:trPr>
          <w:trHeight w:val="785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6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у тому числі:</w:t>
            </w:r>
          </w:p>
          <w:p>
            <w:pPr>
              <w:pStyle w:val="TableParagraph"/>
              <w:spacing w:line="260" w:lineRule="atLeast" w:before="6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витрати від зміни вартості активів, які оцінюються за </w:t>
            </w:r>
            <w:r>
              <w:rPr>
                <w:i/>
                <w:sz w:val="20"/>
              </w:rPr>
              <w:t>справедливою вартістю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6"/>
              <w:ind w:left="181" w:right="169"/>
              <w:rPr>
                <w:i/>
                <w:sz w:val="21"/>
              </w:rPr>
            </w:pPr>
            <w:r>
              <w:rPr>
                <w:i/>
                <w:sz w:val="21"/>
              </w:rPr>
              <w:t>2181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6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6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3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7"/>
              <w:ind w:left="251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витрати від первісного визнання біологічних активів і</w:t>
            </w:r>
          </w:p>
          <w:p>
            <w:pPr>
              <w:pStyle w:val="TableParagraph"/>
              <w:spacing w:line="202" w:lineRule="exact" w:before="37"/>
              <w:ind w:left="251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сільськогосподарської продукції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6"/>
              <w:ind w:left="181" w:right="169"/>
              <w:rPr>
                <w:i/>
                <w:sz w:val="21"/>
              </w:rPr>
            </w:pPr>
            <w:r>
              <w:rPr>
                <w:i/>
                <w:sz w:val="21"/>
              </w:rPr>
              <w:t>2182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6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6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504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12"/>
              <w:ind w:left="2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Фінансовий результат від операційної діяльності:</w:t>
            </w:r>
          </w:p>
          <w:p>
            <w:pPr>
              <w:pStyle w:val="TableParagraph"/>
              <w:spacing w:before="40"/>
              <w:ind w:left="125"/>
              <w:jc w:val="left"/>
              <w:rPr>
                <w:sz w:val="19"/>
              </w:rPr>
            </w:pPr>
            <w:r>
              <w:rPr>
                <w:sz w:val="19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81" w:right="169"/>
              <w:rPr>
                <w:sz w:val="19"/>
              </w:rPr>
            </w:pPr>
            <w:r>
              <w:rPr>
                <w:sz w:val="19"/>
              </w:rPr>
              <w:t>2190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709" w:right="697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86" w:right="174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12" w:lineRule="exact" w:before="6"/>
              <w:ind w:left="124"/>
              <w:jc w:val="left"/>
              <w:rPr>
                <w:sz w:val="19"/>
              </w:rPr>
            </w:pPr>
            <w:r>
              <w:rPr>
                <w:sz w:val="19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2" w:lineRule="exact" w:before="6"/>
              <w:ind w:left="181" w:right="169"/>
              <w:rPr>
                <w:sz w:val="19"/>
              </w:rPr>
            </w:pPr>
            <w:r>
              <w:rPr>
                <w:sz w:val="19"/>
              </w:rPr>
              <w:t>2195</w:t>
            </w:r>
          </w:p>
        </w:tc>
        <w:tc>
          <w:tcPr>
            <w:tcW w:w="1388" w:type="dxa"/>
            <w:tcBorders>
              <w:right w:val="nil"/>
            </w:tcBorders>
          </w:tcPr>
          <w:p>
            <w:pPr>
              <w:pStyle w:val="TableParagraph"/>
              <w:tabs>
                <w:tab w:pos="921" w:val="left" w:leader="none"/>
              </w:tabs>
              <w:spacing w:line="212" w:lineRule="exact" w:before="6"/>
              <w:ind w:left="110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502" w:type="dxa"/>
            <w:tcBorders>
              <w:left w:val="nil"/>
            </w:tcBorders>
          </w:tcPr>
          <w:p>
            <w:pPr>
              <w:pStyle w:val="TableParagraph"/>
              <w:spacing w:line="212" w:lineRule="exact" w:before="6"/>
              <w:ind w:right="109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)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tabs>
                <w:tab w:pos="866" w:val="left" w:leader="none"/>
              </w:tabs>
              <w:spacing w:line="212" w:lineRule="exact" w:before="6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492" w:type="dxa"/>
            <w:tcBorders>
              <w:left w:val="nil"/>
            </w:tcBorders>
          </w:tcPr>
          <w:p>
            <w:pPr>
              <w:pStyle w:val="TableParagraph"/>
              <w:spacing w:line="212" w:lineRule="exact" w:before="6"/>
              <w:ind w:right="112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Дохід від участі в капіталі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19"/>
              </w:rPr>
            </w:pPr>
            <w:r>
              <w:rPr>
                <w:sz w:val="19"/>
              </w:rPr>
              <w:t>2200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Інші фінансові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19"/>
              </w:rPr>
            </w:pPr>
            <w:r>
              <w:rPr>
                <w:sz w:val="19"/>
              </w:rPr>
              <w:t>2220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Інші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19"/>
              </w:rPr>
            </w:pPr>
            <w:r>
              <w:rPr>
                <w:sz w:val="19"/>
              </w:rPr>
              <w:t>2240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521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7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у тому числі:</w:t>
            </w:r>
          </w:p>
          <w:p>
            <w:pPr>
              <w:pStyle w:val="TableParagraph"/>
              <w:spacing w:line="227" w:lineRule="exact" w:before="37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дохід від благодійної допомоги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6"/>
              <w:ind w:left="181" w:right="169"/>
              <w:rPr>
                <w:i/>
                <w:sz w:val="21"/>
              </w:rPr>
            </w:pPr>
            <w:r>
              <w:rPr>
                <w:i/>
                <w:sz w:val="21"/>
              </w:rPr>
              <w:t>2241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6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6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Фінансові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19"/>
              </w:rPr>
            </w:pPr>
            <w:r>
              <w:rPr>
                <w:sz w:val="19"/>
              </w:rPr>
              <w:t>2250</w:t>
            </w:r>
          </w:p>
        </w:tc>
        <w:tc>
          <w:tcPr>
            <w:tcW w:w="1388" w:type="dxa"/>
            <w:tcBorders>
              <w:right w:val="nil"/>
            </w:tcBorders>
          </w:tcPr>
          <w:p>
            <w:pPr>
              <w:pStyle w:val="TableParagraph"/>
              <w:tabs>
                <w:tab w:pos="921" w:val="left" w:leader="none"/>
              </w:tabs>
              <w:ind w:left="109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502" w:type="dxa"/>
            <w:tcBorders>
              <w:left w:val="nil"/>
            </w:tcBorders>
          </w:tcPr>
          <w:p>
            <w:pPr>
              <w:pStyle w:val="TableParagraph"/>
              <w:ind w:right="10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)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tabs>
                <w:tab w:pos="850" w:val="left" w:leader="none"/>
              </w:tabs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492" w:type="dxa"/>
            <w:tcBorders>
              <w:left w:val="nil"/>
            </w:tcBorders>
          </w:tcPr>
          <w:p>
            <w:pPr>
              <w:pStyle w:val="TableParagraph"/>
              <w:ind w:right="12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Втрати від участі в капіталі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19"/>
              </w:rPr>
            </w:pPr>
            <w:r>
              <w:rPr>
                <w:sz w:val="19"/>
              </w:rPr>
              <w:t>2255</w:t>
            </w:r>
          </w:p>
        </w:tc>
        <w:tc>
          <w:tcPr>
            <w:tcW w:w="1388" w:type="dxa"/>
            <w:tcBorders>
              <w:right w:val="nil"/>
            </w:tcBorders>
          </w:tcPr>
          <w:p>
            <w:pPr>
              <w:pStyle w:val="TableParagraph"/>
              <w:tabs>
                <w:tab w:pos="921" w:val="left" w:leader="none"/>
              </w:tabs>
              <w:ind w:left="109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502" w:type="dxa"/>
            <w:tcBorders>
              <w:left w:val="nil"/>
            </w:tcBorders>
          </w:tcPr>
          <w:p>
            <w:pPr>
              <w:pStyle w:val="TableParagraph"/>
              <w:ind w:right="10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)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tabs>
                <w:tab w:pos="850" w:val="left" w:leader="none"/>
              </w:tabs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492" w:type="dxa"/>
            <w:tcBorders>
              <w:left w:val="nil"/>
            </w:tcBorders>
          </w:tcPr>
          <w:p>
            <w:pPr>
              <w:pStyle w:val="TableParagraph"/>
              <w:ind w:right="12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Інші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sz w:val="19"/>
              </w:rPr>
            </w:pPr>
            <w:r>
              <w:rPr>
                <w:sz w:val="19"/>
              </w:rPr>
              <w:t>2270</w:t>
            </w:r>
          </w:p>
        </w:tc>
        <w:tc>
          <w:tcPr>
            <w:tcW w:w="1388" w:type="dxa"/>
            <w:tcBorders>
              <w:right w:val="nil"/>
            </w:tcBorders>
          </w:tcPr>
          <w:p>
            <w:pPr>
              <w:pStyle w:val="TableParagraph"/>
              <w:tabs>
                <w:tab w:pos="929" w:val="left" w:leader="none"/>
              </w:tabs>
              <w:ind w:left="109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502" w:type="dxa"/>
            <w:tcBorders>
              <w:left w:val="nil"/>
            </w:tcBorders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)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tabs>
                <w:tab w:pos="860" w:val="left" w:leader="none"/>
              </w:tabs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492" w:type="dxa"/>
            <w:tcBorders>
              <w:left w:val="nil"/>
            </w:tcBorders>
          </w:tcPr>
          <w:p>
            <w:pPr>
              <w:pStyle w:val="TableParagraph"/>
              <w:ind w:right="11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Прибуток (збиток) від впливу інфляції на монетарні статті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9"/>
              <w:rPr>
                <w:i/>
                <w:sz w:val="19"/>
              </w:rPr>
            </w:pPr>
            <w:r>
              <w:rPr>
                <w:i/>
                <w:sz w:val="19"/>
              </w:rPr>
              <w:t>2275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</w:tbl>
    <w:p>
      <w:pPr>
        <w:spacing w:after="0"/>
        <w:rPr>
          <w:sz w:val="19"/>
        </w:rPr>
        <w:sectPr>
          <w:type w:val="continuous"/>
          <w:pgSz w:w="11900" w:h="16820"/>
          <w:pgMar w:top="280" w:bottom="280" w:left="480" w:right="720"/>
        </w:sectPr>
      </w:pPr>
    </w:p>
    <w:p>
      <w:pPr>
        <w:spacing w:before="80" w:after="15"/>
        <w:ind w:left="0" w:right="145" w:firstLine="0"/>
        <w:jc w:val="right"/>
        <w:rPr>
          <w:rFonts w:ascii="Arial" w:hAnsi="Arial"/>
          <w:sz w:val="16"/>
        </w:rPr>
      </w:pPr>
      <w:r>
        <w:rPr>
          <w:rFonts w:ascii="Arial" w:hAnsi="Arial"/>
          <w:w w:val="105"/>
          <w:sz w:val="16"/>
        </w:rPr>
        <w:t>Продовження додатка 2</w:t>
      </w:r>
    </w:p>
    <w:tbl>
      <w:tblPr>
        <w:tblW w:w="0" w:type="auto"/>
        <w:jc w:val="left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825"/>
        <w:gridCol w:w="1352"/>
        <w:gridCol w:w="539"/>
        <w:gridCol w:w="1260"/>
        <w:gridCol w:w="541"/>
      </w:tblGrid>
      <w:tr>
        <w:trPr>
          <w:trHeight w:val="505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13"/>
              <w:ind w:left="2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Фінансовий результат до оподаткування:</w:t>
            </w:r>
          </w:p>
          <w:p>
            <w:pPr>
              <w:pStyle w:val="TableParagraph"/>
              <w:spacing w:before="40"/>
              <w:ind w:left="125"/>
              <w:jc w:val="left"/>
              <w:rPr>
                <w:sz w:val="19"/>
              </w:rPr>
            </w:pPr>
            <w:r>
              <w:rPr>
                <w:sz w:val="19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before="0"/>
              <w:ind w:left="181" w:right="169"/>
              <w:rPr>
                <w:sz w:val="19"/>
              </w:rPr>
            </w:pPr>
            <w:r>
              <w:rPr>
                <w:sz w:val="19"/>
              </w:rPr>
              <w:t>2290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before="0"/>
              <w:ind w:left="828" w:right="817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before="0"/>
              <w:ind w:left="782" w:right="773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</w:tr>
      <w:tr>
        <w:trPr>
          <w:trHeight w:val="239" w:hRule="atLeast"/>
        </w:trPr>
        <w:tc>
          <w:tcPr>
            <w:tcW w:w="5809" w:type="dxa"/>
          </w:tcPr>
          <w:p>
            <w:pPr>
              <w:pStyle w:val="TableParagraph"/>
              <w:spacing w:line="212" w:lineRule="exact" w:before="6"/>
              <w:ind w:left="124"/>
              <w:jc w:val="left"/>
              <w:rPr>
                <w:sz w:val="19"/>
              </w:rPr>
            </w:pPr>
            <w:r>
              <w:rPr>
                <w:sz w:val="19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2" w:lineRule="exact" w:before="6"/>
              <w:ind w:left="181" w:right="169"/>
              <w:rPr>
                <w:sz w:val="19"/>
              </w:rPr>
            </w:pPr>
            <w:r>
              <w:rPr>
                <w:sz w:val="19"/>
              </w:rPr>
              <w:t>2295</w:t>
            </w:r>
          </w:p>
        </w:tc>
        <w:tc>
          <w:tcPr>
            <w:tcW w:w="1352" w:type="dxa"/>
            <w:tcBorders>
              <w:right w:val="nil"/>
            </w:tcBorders>
          </w:tcPr>
          <w:p>
            <w:pPr>
              <w:pStyle w:val="TableParagraph"/>
              <w:tabs>
                <w:tab w:pos="929" w:val="left" w:leader="none"/>
              </w:tabs>
              <w:spacing w:line="212" w:lineRule="exact" w:before="6"/>
              <w:ind w:left="110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TableParagraph"/>
              <w:spacing w:line="212" w:lineRule="exact" w:before="6"/>
              <w:ind w:right="102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)</w:t>
            </w:r>
          </w:p>
        </w:tc>
        <w:tc>
          <w:tcPr>
            <w:tcW w:w="1260" w:type="dxa"/>
            <w:tcBorders>
              <w:right w:val="nil"/>
            </w:tcBorders>
          </w:tcPr>
          <w:p>
            <w:pPr>
              <w:pStyle w:val="TableParagraph"/>
              <w:tabs>
                <w:tab w:pos="855" w:val="left" w:leader="none"/>
              </w:tabs>
              <w:spacing w:line="212" w:lineRule="exact" w:before="6"/>
              <w:ind w:left="101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spacing w:line="212" w:lineRule="exact" w:before="6"/>
              <w:ind w:right="124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)</w:t>
            </w:r>
          </w:p>
        </w:tc>
      </w:tr>
      <w:tr>
        <w:trPr>
          <w:trHeight w:val="239" w:hRule="atLeast"/>
        </w:trPr>
        <w:tc>
          <w:tcPr>
            <w:tcW w:w="5809" w:type="dxa"/>
          </w:tcPr>
          <w:p>
            <w:pPr>
              <w:pStyle w:val="TableParagraph"/>
              <w:spacing w:line="213" w:lineRule="exact" w:before="6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Витрати (дохід) з податку на 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3" w:lineRule="exact" w:before="6"/>
              <w:ind w:left="181" w:right="169"/>
              <w:rPr>
                <w:sz w:val="19"/>
              </w:rPr>
            </w:pPr>
            <w:r>
              <w:rPr>
                <w:sz w:val="19"/>
              </w:rPr>
              <w:t>2300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13" w:lineRule="exact" w:before="6"/>
              <w:ind w:left="59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13" w:lineRule="exact" w:before="6"/>
              <w:ind w:left="57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7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6"/>
              <w:ind w:left="181" w:right="169"/>
              <w:rPr>
                <w:sz w:val="21"/>
              </w:rPr>
            </w:pPr>
            <w:r>
              <w:rPr>
                <w:sz w:val="21"/>
              </w:rPr>
              <w:t>2305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6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6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6"/>
              <w:ind w:left="2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Чистий фінансовий результат:</w:t>
            </w:r>
          </w:p>
          <w:p>
            <w:pPr>
              <w:pStyle w:val="TableParagraph"/>
              <w:spacing w:before="39"/>
              <w:ind w:left="125"/>
              <w:jc w:val="left"/>
              <w:rPr>
                <w:sz w:val="19"/>
              </w:rPr>
            </w:pPr>
            <w:r>
              <w:rPr>
                <w:sz w:val="19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ind w:left="181" w:right="169"/>
              <w:rPr>
                <w:sz w:val="19"/>
              </w:rPr>
            </w:pPr>
            <w:r>
              <w:rPr>
                <w:sz w:val="19"/>
              </w:rPr>
              <w:t>2350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11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ind w:left="828" w:right="817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11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ind w:left="782" w:right="773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</w:tr>
      <w:tr>
        <w:trPr>
          <w:trHeight w:val="239" w:hRule="atLeast"/>
        </w:trPr>
        <w:tc>
          <w:tcPr>
            <w:tcW w:w="5809" w:type="dxa"/>
          </w:tcPr>
          <w:p>
            <w:pPr>
              <w:pStyle w:val="TableParagraph"/>
              <w:spacing w:line="212" w:lineRule="exact" w:before="6"/>
              <w:ind w:left="124"/>
              <w:jc w:val="left"/>
              <w:rPr>
                <w:sz w:val="19"/>
              </w:rPr>
            </w:pPr>
            <w:r>
              <w:rPr>
                <w:sz w:val="19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2" w:lineRule="exact" w:before="6"/>
              <w:ind w:left="181" w:right="169"/>
              <w:rPr>
                <w:sz w:val="19"/>
              </w:rPr>
            </w:pPr>
            <w:r>
              <w:rPr>
                <w:sz w:val="19"/>
              </w:rPr>
              <w:t>2355</w:t>
            </w:r>
          </w:p>
        </w:tc>
        <w:tc>
          <w:tcPr>
            <w:tcW w:w="1352" w:type="dxa"/>
            <w:tcBorders>
              <w:right w:val="nil"/>
            </w:tcBorders>
          </w:tcPr>
          <w:p>
            <w:pPr>
              <w:pStyle w:val="TableParagraph"/>
              <w:tabs>
                <w:tab w:pos="929" w:val="left" w:leader="none"/>
              </w:tabs>
              <w:spacing w:line="212" w:lineRule="exact" w:before="6"/>
              <w:ind w:left="110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TableParagraph"/>
              <w:spacing w:line="212" w:lineRule="exact" w:before="6"/>
              <w:ind w:right="102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)</w:t>
            </w:r>
          </w:p>
        </w:tc>
        <w:tc>
          <w:tcPr>
            <w:tcW w:w="1260" w:type="dxa"/>
            <w:tcBorders>
              <w:right w:val="nil"/>
            </w:tcBorders>
          </w:tcPr>
          <w:p>
            <w:pPr>
              <w:pStyle w:val="TableParagraph"/>
              <w:tabs>
                <w:tab w:pos="855" w:val="left" w:leader="none"/>
              </w:tabs>
              <w:spacing w:line="212" w:lineRule="exact" w:before="6"/>
              <w:ind w:left="101"/>
              <w:jc w:val="left"/>
              <w:rPr>
                <w:sz w:val="19"/>
              </w:rPr>
            </w:pPr>
            <w:r>
              <w:rPr>
                <w:sz w:val="19"/>
              </w:rPr>
              <w:t>(</w:t>
              <w:tab/>
              <w:t>-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spacing w:line="212" w:lineRule="exact" w:before="6"/>
              <w:ind w:right="124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)</w:t>
            </w:r>
          </w:p>
        </w:tc>
      </w:tr>
    </w:tbl>
    <w:p>
      <w:pPr>
        <w:pStyle w:val="BodyText"/>
        <w:spacing w:before="6"/>
        <w:rPr>
          <w:rFonts w:ascii="Arial"/>
          <w:b w:val="0"/>
          <w:sz w:val="21"/>
        </w:rPr>
      </w:pPr>
    </w:p>
    <w:p>
      <w:pPr>
        <w:pStyle w:val="Heading1"/>
        <w:numPr>
          <w:ilvl w:val="0"/>
          <w:numId w:val="1"/>
        </w:numPr>
        <w:tabs>
          <w:tab w:pos="4493" w:val="left" w:leader="none"/>
        </w:tabs>
        <w:spacing w:line="240" w:lineRule="auto" w:before="0" w:after="16"/>
        <w:ind w:left="4492" w:right="0" w:hanging="246"/>
        <w:jc w:val="left"/>
      </w:pPr>
      <w:r>
        <w:rPr/>
        <w:t>СУКУПНИЙ</w:t>
      </w:r>
      <w:r>
        <w:rPr>
          <w:spacing w:val="-1"/>
        </w:rPr>
        <w:t> </w:t>
      </w:r>
      <w:r>
        <w:rPr/>
        <w:t>ДОХІД</w:t>
      </w:r>
    </w:p>
    <w:tbl>
      <w:tblPr>
        <w:tblW w:w="0" w:type="auto"/>
        <w:jc w:val="left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8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2337" w:right="2369"/>
              <w:rPr>
                <w:b/>
                <w:sz w:val="19"/>
              </w:rPr>
            </w:pPr>
            <w:r>
              <w:rPr>
                <w:b/>
                <w:sz w:val="19"/>
              </w:rPr>
              <w:t>Стаття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80" w:lineRule="auto" w:before="0"/>
              <w:ind w:left="149" w:right="118" w:firstLine="9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Код 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80" w:lineRule="auto" w:before="0"/>
              <w:ind w:left="663" w:right="458" w:hanging="17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2"/>
              <w:ind w:left="186" w:righ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За аналогічний</w:t>
            </w:r>
          </w:p>
          <w:p>
            <w:pPr>
              <w:pStyle w:val="TableParagraph"/>
              <w:spacing w:line="240" w:lineRule="auto" w:before="38"/>
              <w:ind w:left="186" w:right="174"/>
              <w:rPr>
                <w:b/>
                <w:sz w:val="19"/>
              </w:rPr>
            </w:pPr>
            <w:r>
              <w:rPr>
                <w:b/>
                <w:sz w:val="19"/>
              </w:rPr>
              <w:t>період</w:t>
            </w:r>
          </w:p>
          <w:p>
            <w:pPr>
              <w:pStyle w:val="TableParagraph"/>
              <w:spacing w:line="240" w:lineRule="auto" w:before="36"/>
              <w:ind w:left="186" w:right="174"/>
              <w:rPr>
                <w:b/>
                <w:sz w:val="19"/>
              </w:rPr>
            </w:pPr>
            <w:r>
              <w:rPr>
                <w:b/>
                <w:sz w:val="19"/>
              </w:rPr>
              <w:t>попереднього</w:t>
            </w:r>
          </w:p>
          <w:p>
            <w:pPr>
              <w:pStyle w:val="TableParagraph"/>
              <w:spacing w:line="215" w:lineRule="exact" w:before="43"/>
              <w:ind w:left="186" w:righ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15" w:lineRule="exact" w:before="12"/>
              <w:ind w:left="1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15" w:lineRule="exact" w:before="12"/>
              <w:ind w:left="1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15" w:lineRule="exact" w:before="12"/>
              <w:ind w:right="872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15" w:lineRule="exact" w:before="12"/>
              <w:ind w:right="834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Дооцінка (уцінка) необоротних активів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19"/>
              </w:rPr>
            </w:pPr>
            <w:r>
              <w:rPr>
                <w:sz w:val="19"/>
              </w:rPr>
              <w:t>2400</w:t>
            </w:r>
          </w:p>
        </w:tc>
        <w:tc>
          <w:tcPr>
            <w:tcW w:w="1875" w:type="dxa"/>
          </w:tcPr>
          <w:p>
            <w:pPr>
              <w:pStyle w:val="TableParagraph"/>
              <w:ind w:right="865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right="82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Дооцінка (уцінка) фінансових інструментів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19"/>
              </w:rPr>
            </w:pPr>
            <w:r>
              <w:rPr>
                <w:sz w:val="19"/>
              </w:rPr>
              <w:t>2405</w:t>
            </w:r>
          </w:p>
        </w:tc>
        <w:tc>
          <w:tcPr>
            <w:tcW w:w="1875" w:type="dxa"/>
          </w:tcPr>
          <w:p>
            <w:pPr>
              <w:pStyle w:val="TableParagraph"/>
              <w:ind w:right="865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right="82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Накопичені курсові різниці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19"/>
              </w:rPr>
            </w:pPr>
            <w:r>
              <w:rPr>
                <w:sz w:val="19"/>
              </w:rPr>
              <w:t>2410</w:t>
            </w:r>
          </w:p>
        </w:tc>
        <w:tc>
          <w:tcPr>
            <w:tcW w:w="1875" w:type="dxa"/>
          </w:tcPr>
          <w:p>
            <w:pPr>
              <w:pStyle w:val="TableParagraph"/>
              <w:ind w:right="865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right="82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12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Частка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іншого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сукупного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доходу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асоційованих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спільних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підприємств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6"/>
              <w:ind w:left="174" w:right="162"/>
              <w:rPr>
                <w:sz w:val="21"/>
              </w:rPr>
            </w:pPr>
            <w:r>
              <w:rPr>
                <w:sz w:val="21"/>
              </w:rPr>
              <w:t>2415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6"/>
              <w:ind w:right="8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6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Інший сукупний дохід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19"/>
              </w:rPr>
            </w:pPr>
            <w:r>
              <w:rPr>
                <w:sz w:val="19"/>
              </w:rPr>
              <w:t>2445</w:t>
            </w:r>
          </w:p>
        </w:tc>
        <w:tc>
          <w:tcPr>
            <w:tcW w:w="1875" w:type="dxa"/>
          </w:tcPr>
          <w:p>
            <w:pPr>
              <w:pStyle w:val="TableParagraph"/>
              <w:ind w:right="865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right="82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15" w:lineRule="exact" w:before="12"/>
              <w:ind w:left="2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Інший сукупний дохід до оподаткування</w:t>
            </w:r>
          </w:p>
        </w:tc>
        <w:tc>
          <w:tcPr>
            <w:tcW w:w="812" w:type="dxa"/>
          </w:tcPr>
          <w:p>
            <w:pPr>
              <w:pStyle w:val="TableParagraph"/>
              <w:spacing w:line="215" w:lineRule="exact" w:before="12"/>
              <w:ind w:left="174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2450</w:t>
            </w:r>
          </w:p>
        </w:tc>
        <w:tc>
          <w:tcPr>
            <w:tcW w:w="1875" w:type="dxa"/>
          </w:tcPr>
          <w:p>
            <w:pPr>
              <w:pStyle w:val="TableParagraph"/>
              <w:spacing w:line="215" w:lineRule="exact" w:before="12"/>
              <w:ind w:right="86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5" w:lineRule="exact" w:before="12"/>
              <w:ind w:right="826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Податок на прибуток, пов’язаний з іншим сукупним доходом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19"/>
              </w:rPr>
            </w:pPr>
            <w:r>
              <w:rPr>
                <w:sz w:val="19"/>
              </w:rPr>
              <w:t>2455</w:t>
            </w:r>
          </w:p>
        </w:tc>
        <w:tc>
          <w:tcPr>
            <w:tcW w:w="1875" w:type="dxa"/>
          </w:tcPr>
          <w:p>
            <w:pPr>
              <w:pStyle w:val="TableParagraph"/>
              <w:ind w:right="865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right="82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15" w:lineRule="exact" w:before="12"/>
              <w:ind w:left="2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Інший сукупний дохід після оподаткування</w:t>
            </w:r>
          </w:p>
        </w:tc>
        <w:tc>
          <w:tcPr>
            <w:tcW w:w="812" w:type="dxa"/>
          </w:tcPr>
          <w:p>
            <w:pPr>
              <w:pStyle w:val="TableParagraph"/>
              <w:spacing w:line="215" w:lineRule="exact" w:before="12"/>
              <w:ind w:left="174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2460</w:t>
            </w:r>
          </w:p>
        </w:tc>
        <w:tc>
          <w:tcPr>
            <w:tcW w:w="1875" w:type="dxa"/>
          </w:tcPr>
          <w:p>
            <w:pPr>
              <w:pStyle w:val="TableParagraph"/>
              <w:spacing w:line="215" w:lineRule="exact" w:before="12"/>
              <w:ind w:right="86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5" w:lineRule="exact" w:before="12"/>
              <w:ind w:right="826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15" w:lineRule="exact" w:before="12"/>
              <w:ind w:left="2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Сукупний дохід (сума рядків 2350, 2355 та 2460)</w:t>
            </w:r>
          </w:p>
        </w:tc>
        <w:tc>
          <w:tcPr>
            <w:tcW w:w="812" w:type="dxa"/>
          </w:tcPr>
          <w:p>
            <w:pPr>
              <w:pStyle w:val="TableParagraph"/>
              <w:spacing w:line="215" w:lineRule="exact" w:before="12"/>
              <w:ind w:left="174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2465</w:t>
            </w:r>
          </w:p>
        </w:tc>
        <w:tc>
          <w:tcPr>
            <w:tcW w:w="1875" w:type="dxa"/>
          </w:tcPr>
          <w:p>
            <w:pPr>
              <w:pStyle w:val="TableParagraph"/>
              <w:spacing w:line="215" w:lineRule="exact" w:before="12"/>
              <w:ind w:right="823"/>
              <w:jc w:val="right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1800" w:type="dxa"/>
          </w:tcPr>
          <w:p>
            <w:pPr>
              <w:pStyle w:val="TableParagraph"/>
              <w:spacing w:line="215" w:lineRule="exact" w:before="12"/>
              <w:ind w:right="785"/>
              <w:jc w:val="right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</w:tr>
    </w:tbl>
    <w:p>
      <w:pPr>
        <w:spacing w:line="240" w:lineRule="auto" w:before="2"/>
        <w:rPr>
          <w:b/>
          <w:sz w:val="20"/>
        </w:rPr>
      </w:pPr>
    </w:p>
    <w:p>
      <w:pPr>
        <w:spacing w:before="0" w:after="17"/>
        <w:ind w:left="2548" w:right="2684" w:firstLine="0"/>
        <w:jc w:val="center"/>
        <w:rPr>
          <w:b/>
          <w:sz w:val="19"/>
        </w:rPr>
      </w:pPr>
      <w:r>
        <w:rPr>
          <w:b/>
          <w:sz w:val="19"/>
        </w:rPr>
        <w:t>ІІІ. ЕЛЕМЕНТИ ОПЕРАЦІЙНИХ ВИТРАТ</w:t>
      </w:r>
    </w:p>
    <w:tbl>
      <w:tblPr>
        <w:tblW w:w="0" w:type="auto"/>
        <w:jc w:val="left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8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2337" w:right="2369"/>
              <w:rPr>
                <w:b/>
                <w:sz w:val="19"/>
              </w:rPr>
            </w:pPr>
            <w:r>
              <w:rPr>
                <w:b/>
                <w:sz w:val="19"/>
              </w:rPr>
              <w:t>Назва статті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80" w:lineRule="auto" w:before="0"/>
              <w:ind w:left="149" w:right="118" w:firstLine="9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Код 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80" w:lineRule="auto" w:before="0"/>
              <w:ind w:left="663" w:right="458" w:hanging="17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2"/>
              <w:ind w:left="186" w:righ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За аналогічний</w:t>
            </w:r>
          </w:p>
          <w:p>
            <w:pPr>
              <w:pStyle w:val="TableParagraph"/>
              <w:spacing w:line="240" w:lineRule="auto" w:before="38"/>
              <w:ind w:left="186" w:right="174"/>
              <w:rPr>
                <w:b/>
                <w:sz w:val="19"/>
              </w:rPr>
            </w:pPr>
            <w:r>
              <w:rPr>
                <w:b/>
                <w:sz w:val="19"/>
              </w:rPr>
              <w:t>період</w:t>
            </w:r>
          </w:p>
          <w:p>
            <w:pPr>
              <w:pStyle w:val="TableParagraph"/>
              <w:spacing w:line="240" w:lineRule="auto" w:before="36"/>
              <w:ind w:left="186" w:right="174"/>
              <w:rPr>
                <w:b/>
                <w:sz w:val="19"/>
              </w:rPr>
            </w:pPr>
            <w:r>
              <w:rPr>
                <w:b/>
                <w:sz w:val="19"/>
              </w:rPr>
              <w:t>попереднього</w:t>
            </w:r>
          </w:p>
          <w:p>
            <w:pPr>
              <w:pStyle w:val="TableParagraph"/>
              <w:spacing w:line="215" w:lineRule="exact" w:before="43"/>
              <w:ind w:left="186" w:righ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року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15" w:lineRule="exact" w:before="12"/>
              <w:ind w:left="1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15" w:lineRule="exact" w:before="12"/>
              <w:ind w:left="1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15" w:lineRule="exact" w:before="12"/>
              <w:ind w:left="1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15" w:lineRule="exact" w:before="12"/>
              <w:ind w:left="1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Матеріальні затрати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19"/>
              </w:rPr>
            </w:pPr>
            <w:r>
              <w:rPr>
                <w:sz w:val="19"/>
              </w:rPr>
              <w:t>2500</w:t>
            </w:r>
          </w:p>
        </w:tc>
        <w:tc>
          <w:tcPr>
            <w:tcW w:w="1875" w:type="dxa"/>
          </w:tcPr>
          <w:p>
            <w:pPr>
              <w:pStyle w:val="TableParagraph"/>
              <w:ind w:left="12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1800" w:type="dxa"/>
          </w:tcPr>
          <w:p>
            <w:pPr>
              <w:pStyle w:val="TableParagraph"/>
              <w:ind w:left="12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Витрати на оплату праці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19"/>
              </w:rPr>
            </w:pPr>
            <w:r>
              <w:rPr>
                <w:sz w:val="19"/>
              </w:rPr>
              <w:t>2505</w:t>
            </w:r>
          </w:p>
        </w:tc>
        <w:tc>
          <w:tcPr>
            <w:tcW w:w="1875" w:type="dxa"/>
          </w:tcPr>
          <w:p>
            <w:pPr>
              <w:pStyle w:val="TableParagraph"/>
              <w:ind w:left="691" w:right="679"/>
              <w:rPr>
                <w:sz w:val="19"/>
              </w:rPr>
            </w:pPr>
            <w:r>
              <w:rPr>
                <w:sz w:val="19"/>
              </w:rPr>
              <w:t>813</w:t>
            </w:r>
          </w:p>
        </w:tc>
        <w:tc>
          <w:tcPr>
            <w:tcW w:w="1800" w:type="dxa"/>
          </w:tcPr>
          <w:p>
            <w:pPr>
              <w:pStyle w:val="TableParagraph"/>
              <w:ind w:left="186" w:right="174"/>
              <w:rPr>
                <w:sz w:val="19"/>
              </w:rPr>
            </w:pPr>
            <w:r>
              <w:rPr>
                <w:sz w:val="19"/>
              </w:rPr>
              <w:t>618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Відрахування на соціальні заходи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19"/>
              </w:rPr>
            </w:pPr>
            <w:r>
              <w:rPr>
                <w:sz w:val="19"/>
              </w:rPr>
              <w:t>2510</w:t>
            </w:r>
          </w:p>
        </w:tc>
        <w:tc>
          <w:tcPr>
            <w:tcW w:w="1875" w:type="dxa"/>
          </w:tcPr>
          <w:p>
            <w:pPr>
              <w:pStyle w:val="TableParagraph"/>
              <w:ind w:left="691" w:right="679"/>
              <w:rPr>
                <w:sz w:val="19"/>
              </w:rPr>
            </w:pPr>
            <w:r>
              <w:rPr>
                <w:sz w:val="19"/>
              </w:rPr>
              <w:t>165</w:t>
            </w:r>
          </w:p>
        </w:tc>
        <w:tc>
          <w:tcPr>
            <w:tcW w:w="1800" w:type="dxa"/>
          </w:tcPr>
          <w:p>
            <w:pPr>
              <w:pStyle w:val="TableParagraph"/>
              <w:ind w:left="186" w:right="174"/>
              <w:rPr>
                <w:sz w:val="19"/>
              </w:rPr>
            </w:pPr>
            <w:r>
              <w:rPr>
                <w:sz w:val="19"/>
              </w:rPr>
              <w:t>125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Амортизація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19"/>
              </w:rPr>
            </w:pPr>
            <w:r>
              <w:rPr>
                <w:sz w:val="19"/>
              </w:rPr>
              <w:t>2515</w:t>
            </w:r>
          </w:p>
        </w:tc>
        <w:tc>
          <w:tcPr>
            <w:tcW w:w="1875" w:type="dxa"/>
          </w:tcPr>
          <w:p>
            <w:pPr>
              <w:pStyle w:val="TableParagraph"/>
              <w:ind w:left="12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1800" w:type="dxa"/>
          </w:tcPr>
          <w:p>
            <w:pPr>
              <w:pStyle w:val="TableParagraph"/>
              <w:ind w:left="12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Інші операційні витрати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19"/>
              </w:rPr>
            </w:pPr>
            <w:r>
              <w:rPr>
                <w:sz w:val="19"/>
              </w:rPr>
              <w:t>2520</w:t>
            </w:r>
          </w:p>
        </w:tc>
        <w:tc>
          <w:tcPr>
            <w:tcW w:w="1875" w:type="dxa"/>
          </w:tcPr>
          <w:p>
            <w:pPr>
              <w:pStyle w:val="TableParagraph"/>
              <w:ind w:left="691" w:right="679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800" w:type="dxa"/>
          </w:tcPr>
          <w:p>
            <w:pPr>
              <w:pStyle w:val="TableParagraph"/>
              <w:ind w:left="186" w:right="174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15" w:lineRule="exact" w:before="12"/>
              <w:ind w:left="2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Разом</w:t>
            </w:r>
          </w:p>
        </w:tc>
        <w:tc>
          <w:tcPr>
            <w:tcW w:w="812" w:type="dxa"/>
          </w:tcPr>
          <w:p>
            <w:pPr>
              <w:pStyle w:val="TableParagraph"/>
              <w:spacing w:line="215" w:lineRule="exact" w:before="12"/>
              <w:ind w:left="174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2550</w:t>
            </w:r>
          </w:p>
        </w:tc>
        <w:tc>
          <w:tcPr>
            <w:tcW w:w="1875" w:type="dxa"/>
          </w:tcPr>
          <w:p>
            <w:pPr>
              <w:pStyle w:val="TableParagraph"/>
              <w:spacing w:line="215" w:lineRule="exact" w:before="12"/>
              <w:ind w:left="691" w:right="679"/>
              <w:rPr>
                <w:sz w:val="19"/>
              </w:rPr>
            </w:pPr>
            <w:r>
              <w:rPr>
                <w:w w:val="105"/>
                <w:sz w:val="19"/>
              </w:rPr>
              <w:t>1 023</w:t>
            </w:r>
          </w:p>
        </w:tc>
        <w:tc>
          <w:tcPr>
            <w:tcW w:w="1800" w:type="dxa"/>
          </w:tcPr>
          <w:p>
            <w:pPr>
              <w:pStyle w:val="TableParagraph"/>
              <w:spacing w:line="215" w:lineRule="exact" w:before="12"/>
              <w:ind w:left="186" w:right="174"/>
              <w:rPr>
                <w:sz w:val="19"/>
              </w:rPr>
            </w:pPr>
            <w:r>
              <w:rPr>
                <w:w w:val="105"/>
                <w:sz w:val="19"/>
              </w:rPr>
              <w:t>769</w:t>
            </w:r>
          </w:p>
        </w:tc>
      </w:tr>
    </w:tbl>
    <w:p>
      <w:pPr>
        <w:spacing w:line="240" w:lineRule="auto" w:before="6"/>
        <w:rPr>
          <w:b/>
          <w:sz w:val="21"/>
        </w:rPr>
      </w:pPr>
    </w:p>
    <w:p>
      <w:pPr>
        <w:spacing w:before="0" w:after="16"/>
        <w:ind w:left="2548" w:right="2684" w:firstLine="0"/>
        <w:jc w:val="center"/>
        <w:rPr>
          <w:b/>
          <w:sz w:val="19"/>
        </w:rPr>
      </w:pPr>
      <w:r>
        <w:rPr>
          <w:b/>
          <w:sz w:val="19"/>
        </w:rPr>
        <w:t>ІV. РОЗРАХУНОК ПОКАЗНИКІВ ПРИБУТКОВОСТІ АКЦІЙ</w:t>
      </w:r>
    </w:p>
    <w:tbl>
      <w:tblPr>
        <w:tblW w:w="0" w:type="auto"/>
        <w:jc w:val="left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8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2337" w:right="2369"/>
              <w:rPr>
                <w:b/>
                <w:sz w:val="19"/>
              </w:rPr>
            </w:pPr>
            <w:r>
              <w:rPr>
                <w:b/>
                <w:sz w:val="19"/>
              </w:rPr>
              <w:t>Назва статті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80" w:lineRule="auto" w:before="0"/>
              <w:ind w:left="149" w:right="118" w:firstLine="9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Код 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80" w:lineRule="auto" w:before="0"/>
              <w:ind w:left="663" w:right="458" w:hanging="17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2"/>
              <w:ind w:left="186" w:righ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За аналогічний</w:t>
            </w:r>
          </w:p>
          <w:p>
            <w:pPr>
              <w:pStyle w:val="TableParagraph"/>
              <w:spacing w:line="240" w:lineRule="auto" w:before="38"/>
              <w:ind w:left="186" w:right="174"/>
              <w:rPr>
                <w:b/>
                <w:sz w:val="19"/>
              </w:rPr>
            </w:pPr>
            <w:r>
              <w:rPr>
                <w:b/>
                <w:sz w:val="19"/>
              </w:rPr>
              <w:t>період</w:t>
            </w:r>
          </w:p>
          <w:p>
            <w:pPr>
              <w:pStyle w:val="TableParagraph"/>
              <w:spacing w:line="240" w:lineRule="auto" w:before="36"/>
              <w:ind w:left="186" w:right="174"/>
              <w:rPr>
                <w:b/>
                <w:sz w:val="19"/>
              </w:rPr>
            </w:pPr>
            <w:r>
              <w:rPr>
                <w:b/>
                <w:sz w:val="19"/>
              </w:rPr>
              <w:t>попереднього</w:t>
            </w:r>
          </w:p>
          <w:p>
            <w:pPr>
              <w:pStyle w:val="TableParagraph"/>
              <w:spacing w:line="215" w:lineRule="exact" w:before="43"/>
              <w:ind w:left="186" w:right="1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року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15" w:lineRule="exact" w:before="12"/>
              <w:ind w:left="6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15" w:lineRule="exact" w:before="12"/>
              <w:ind w:left="1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15" w:lineRule="exact" w:before="12"/>
              <w:ind w:left="11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15" w:lineRule="exact" w:before="12"/>
              <w:ind w:left="1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5838" w:type="dxa"/>
          </w:tcPr>
          <w:p>
            <w:pPr>
              <w:pStyle w:val="TableParagraph"/>
              <w:spacing w:line="212" w:lineRule="exact" w:before="6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Середньорічна кількість простих акцій</w:t>
            </w:r>
          </w:p>
        </w:tc>
        <w:tc>
          <w:tcPr>
            <w:tcW w:w="812" w:type="dxa"/>
          </w:tcPr>
          <w:p>
            <w:pPr>
              <w:pStyle w:val="TableParagraph"/>
              <w:spacing w:line="212" w:lineRule="exact" w:before="6"/>
              <w:ind w:left="174" w:right="162"/>
              <w:rPr>
                <w:sz w:val="19"/>
              </w:rPr>
            </w:pPr>
            <w:r>
              <w:rPr>
                <w:sz w:val="19"/>
              </w:rPr>
              <w:t>2600</w:t>
            </w:r>
          </w:p>
        </w:tc>
        <w:tc>
          <w:tcPr>
            <w:tcW w:w="1875" w:type="dxa"/>
          </w:tcPr>
          <w:p>
            <w:pPr>
              <w:pStyle w:val="TableParagraph"/>
              <w:spacing w:line="212" w:lineRule="exact" w:before="6"/>
              <w:ind w:left="59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2" w:lineRule="exact" w:before="6"/>
              <w:ind w:left="58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5838" w:type="dxa"/>
          </w:tcPr>
          <w:p>
            <w:pPr>
              <w:pStyle w:val="TableParagraph"/>
              <w:spacing w:line="212" w:lineRule="exact" w:before="6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Скоригована середньорічна кількість простих акцій</w:t>
            </w:r>
          </w:p>
        </w:tc>
        <w:tc>
          <w:tcPr>
            <w:tcW w:w="812" w:type="dxa"/>
          </w:tcPr>
          <w:p>
            <w:pPr>
              <w:pStyle w:val="TableParagraph"/>
              <w:spacing w:line="212" w:lineRule="exact" w:before="6"/>
              <w:ind w:left="174" w:right="162"/>
              <w:rPr>
                <w:sz w:val="19"/>
              </w:rPr>
            </w:pPr>
            <w:r>
              <w:rPr>
                <w:sz w:val="19"/>
              </w:rPr>
              <w:t>2605</w:t>
            </w:r>
          </w:p>
        </w:tc>
        <w:tc>
          <w:tcPr>
            <w:tcW w:w="1875" w:type="dxa"/>
          </w:tcPr>
          <w:p>
            <w:pPr>
              <w:pStyle w:val="TableParagraph"/>
              <w:spacing w:line="212" w:lineRule="exact" w:before="6"/>
              <w:ind w:left="59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2" w:lineRule="exact" w:before="6"/>
              <w:ind w:left="58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838" w:type="dxa"/>
          </w:tcPr>
          <w:p>
            <w:pPr>
              <w:pStyle w:val="TableParagraph"/>
              <w:spacing w:line="202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Чистий прибуток (збиток) на 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02" w:lineRule="exact" w:before="10"/>
              <w:ind w:left="174" w:right="162"/>
              <w:rPr>
                <w:sz w:val="18"/>
              </w:rPr>
            </w:pPr>
            <w:r>
              <w:rPr>
                <w:w w:val="105"/>
                <w:sz w:val="18"/>
              </w:rPr>
              <w:t>2610</w:t>
            </w:r>
          </w:p>
        </w:tc>
        <w:tc>
          <w:tcPr>
            <w:tcW w:w="1875" w:type="dxa"/>
          </w:tcPr>
          <w:p>
            <w:pPr>
              <w:pStyle w:val="TableParagraph"/>
              <w:spacing w:line="202" w:lineRule="exact" w:before="10"/>
              <w:ind w:left="58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02" w:lineRule="exact" w:before="10"/>
              <w:ind w:left="57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11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Скоригований чистий прибуток (збиток) на</w:t>
            </w:r>
          </w:p>
          <w:p>
            <w:pPr>
              <w:pStyle w:val="TableParagraph"/>
              <w:spacing w:line="202" w:lineRule="exact" w:before="4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02" w:lineRule="exact" w:before="0"/>
              <w:ind w:left="174" w:right="162"/>
              <w:rPr>
                <w:sz w:val="18"/>
              </w:rPr>
            </w:pPr>
            <w:r>
              <w:rPr>
                <w:w w:val="105"/>
                <w:sz w:val="18"/>
              </w:rPr>
              <w:t>2615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02" w:lineRule="exact" w:before="0"/>
              <w:ind w:left="58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02" w:lineRule="exact" w:before="0"/>
              <w:ind w:left="57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Дивіденди на 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19"/>
              </w:rPr>
            </w:pPr>
            <w:r>
              <w:rPr>
                <w:sz w:val="19"/>
              </w:rPr>
              <w:t>2650</w:t>
            </w:r>
          </w:p>
        </w:tc>
        <w:tc>
          <w:tcPr>
            <w:tcW w:w="1875" w:type="dxa"/>
          </w:tcPr>
          <w:p>
            <w:pPr>
              <w:pStyle w:val="TableParagraph"/>
              <w:ind w:left="60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</w:tbl>
    <w:p>
      <w:pPr>
        <w:spacing w:line="240" w:lineRule="auto" w:before="8"/>
        <w:rPr>
          <w:b/>
          <w:sz w:val="24"/>
        </w:rPr>
      </w:pPr>
    </w:p>
    <w:p>
      <w:pPr>
        <w:tabs>
          <w:tab w:pos="7084" w:val="left" w:leader="none"/>
        </w:tabs>
        <w:spacing w:before="0"/>
        <w:ind w:left="333" w:right="0" w:firstLine="0"/>
        <w:jc w:val="left"/>
        <w:rPr>
          <w:sz w:val="13"/>
        </w:rPr>
      </w:pPr>
      <w:r>
        <w:rPr/>
        <w:pict>
          <v:rect style="position:absolute;margin-left:173.300003pt;margin-top:9.902365pt;width:110.6pt;height:.6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95.799988pt;margin-top:9.902365pt;width:251.25pt;height:.6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3"/>
        </w:rPr>
        <w:t>Керiвник</w:t>
        <w:tab/>
      </w:r>
      <w:r>
        <w:rPr>
          <w:sz w:val="13"/>
        </w:rPr>
        <w:t>Реберка Микола Миколайович</w:t>
      </w:r>
    </w:p>
    <w:p>
      <w:pPr>
        <w:spacing w:line="240" w:lineRule="auto" w:before="10"/>
        <w:rPr>
          <w:sz w:val="19"/>
        </w:rPr>
      </w:pPr>
    </w:p>
    <w:p>
      <w:pPr>
        <w:tabs>
          <w:tab w:pos="6957" w:val="left" w:leader="none"/>
        </w:tabs>
        <w:spacing w:before="98"/>
        <w:ind w:left="383" w:right="0" w:firstLine="0"/>
        <w:jc w:val="left"/>
        <w:rPr>
          <w:sz w:val="16"/>
        </w:rPr>
      </w:pPr>
      <w:r>
        <w:rPr/>
        <w:pict>
          <v:rect style="position:absolute;margin-left:173.300003pt;margin-top:16.782747pt;width:110.6pt;height:.6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95.799988pt;margin-top:16.782747pt;width:251.25pt;height:.6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w w:val="105"/>
          <w:sz w:val="16"/>
        </w:rPr>
        <w:t>Головний</w:t>
      </w:r>
      <w:r>
        <w:rPr>
          <w:b/>
          <w:spacing w:val="-12"/>
          <w:w w:val="105"/>
          <w:sz w:val="16"/>
        </w:rPr>
        <w:t> </w:t>
      </w:r>
      <w:r>
        <w:rPr>
          <w:b/>
          <w:w w:val="105"/>
          <w:sz w:val="16"/>
        </w:rPr>
        <w:t>бухгалтер</w:t>
        <w:tab/>
      </w:r>
      <w:r>
        <w:rPr>
          <w:w w:val="105"/>
          <w:sz w:val="16"/>
        </w:rPr>
        <w:t>Горват Ніна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Володимирівна</w:t>
      </w:r>
    </w:p>
    <w:sectPr>
      <w:pgSz w:w="11900" w:h="16820"/>
      <w:pgMar w:top="220" w:bottom="280" w:left="4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247" w:hanging="151"/>
        <w:jc w:val="right"/>
      </w:pPr>
      <w:rPr>
        <w:rFonts w:hint="default"/>
        <w:b/>
        <w:bCs/>
        <w:spacing w:val="-1"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86" w:hanging="15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532" w:hanging="15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178" w:hanging="15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824" w:hanging="15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470" w:hanging="15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116" w:hanging="15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762" w:hanging="15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408" w:hanging="15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2548" w:right="2684"/>
      <w:jc w:val="center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33"/>
      <w:ind w:left="114"/>
      <w:outlineLvl w:val="2"/>
    </w:pPr>
    <w:rPr>
      <w:rFonts w:ascii="Times New Roman" w:hAnsi="Times New Roman" w:eastAsia="Times New Roman" w:cs="Times New Roman"/>
      <w:sz w:val="18"/>
      <w:szCs w:val="1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4247" w:hanging="246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 w:line="214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2023-07-17T08:56:02Z</dcterms:created>
  <dcterms:modified xsi:type="dcterms:W3CDTF">2023-07-17T08:56:02Z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LastSaved">
    <vt:filetime>2023-07-17T00:00:00Z</vt:filetime>
  </property>
</Properties>
</file>