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59"/>
        <w:rPr>
          <w:sz w:val="19"/>
        </w:rPr>
      </w:pPr>
    </w:p>
    <w:p>
      <w:pPr>
        <w:spacing w:before="0"/>
        <w:ind w:left="6692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5964885</wp:posOffset>
                </wp:positionH>
                <wp:positionV relativeFrom="paragraph">
                  <wp:posOffset>-163170</wp:posOffset>
                </wp:positionV>
                <wp:extent cx="1278255" cy="60515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278255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3"/>
                              <w:gridCol w:w="627"/>
                              <w:gridCol w:w="560"/>
                            </w:tblGrid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880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4"/>
                                    <w:ind w:left="15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4"/>
                                    <w:ind w:left="184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5" w:hRule="atLeast"/>
                              </w:trPr>
                              <w:tc>
                                <w:tcPr>
                                  <w:tcW w:w="1880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4"/>
                                    <w:ind w:left="561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69.675995pt;margin-top:-12.848072pt;width:100.65pt;height:47.65pt;mso-position-horizontal-relative:page;mso-position-vertical-relative:paragraph;z-index:1572966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93"/>
                        <w:gridCol w:w="627"/>
                        <w:gridCol w:w="560"/>
                      </w:tblGrid>
                      <w:tr>
                        <w:trPr>
                          <w:trHeight w:val="223" w:hRule="atLeast"/>
                        </w:trPr>
                        <w:tc>
                          <w:tcPr>
                            <w:tcW w:w="1880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00" w:lineRule="exact" w:before="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КОДИ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201" w:lineRule="exact" w:before="4"/>
                              <w:ind w:left="15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>
                            <w:pPr>
                              <w:pStyle w:val="TableParagraph"/>
                              <w:spacing w:line="201" w:lineRule="exact" w:before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>
                            <w:pPr>
                              <w:pStyle w:val="TableParagraph"/>
                              <w:spacing w:line="201" w:lineRule="exact" w:before="4"/>
                              <w:ind w:left="18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445" w:hRule="atLeast"/>
                        </w:trPr>
                        <w:tc>
                          <w:tcPr>
                            <w:tcW w:w="1880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40" w:lineRule="auto" w:before="4"/>
                              <w:ind w:left="56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03344258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9"/>
        </w:rPr>
        <w:t>Дата</w:t>
      </w:r>
      <w:r>
        <w:rPr>
          <w:spacing w:val="-6"/>
          <w:sz w:val="19"/>
        </w:rPr>
        <w:t> </w:t>
      </w:r>
      <w:r>
        <w:rPr>
          <w:sz w:val="19"/>
        </w:rPr>
        <w:t>(рiк,</w:t>
      </w:r>
      <w:r>
        <w:rPr>
          <w:spacing w:val="-5"/>
          <w:sz w:val="19"/>
        </w:rPr>
        <w:t> </w:t>
      </w:r>
      <w:r>
        <w:rPr>
          <w:sz w:val="19"/>
        </w:rPr>
        <w:t>мiсяць,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число)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40" w:bottom="280" w:left="760" w:right="440"/>
        </w:sectPr>
      </w:pPr>
    </w:p>
    <w:p>
      <w:pPr>
        <w:pStyle w:val="BodyText"/>
        <w:tabs>
          <w:tab w:pos="1545" w:val="left" w:leader="none"/>
        </w:tabs>
        <w:spacing w:line="206" w:lineRule="auto" w:before="46"/>
        <w:ind w:left="1546" w:right="38" w:hanging="1430"/>
      </w:pPr>
      <w:r>
        <w:rPr>
          <w:spacing w:val="-2"/>
        </w:rPr>
        <w:t>Пiдприємство</w:t>
      </w:r>
      <w:r>
        <w:rPr/>
        <w:tab/>
        <w:t>Комунальне</w:t>
      </w:r>
      <w:r>
        <w:rPr>
          <w:spacing w:val="-12"/>
        </w:rPr>
        <w:t> </w:t>
      </w:r>
      <w:r>
        <w:rPr/>
        <w:t>підприємство</w:t>
      </w:r>
      <w:r>
        <w:rPr>
          <w:spacing w:val="-12"/>
        </w:rPr>
        <w:t> </w:t>
      </w:r>
      <w:r>
        <w:rPr/>
        <w:t>Мукачівське</w:t>
      </w:r>
      <w:r>
        <w:rPr>
          <w:spacing w:val="-12"/>
        </w:rPr>
        <w:t> </w:t>
      </w:r>
      <w:r>
        <w:rPr/>
        <w:t>міське</w:t>
      </w:r>
      <w:r>
        <w:rPr>
          <w:spacing w:val="-12"/>
        </w:rPr>
        <w:t> </w:t>
      </w:r>
      <w:r>
        <w:rPr/>
        <w:t>бюро</w:t>
      </w:r>
      <w:r>
        <w:rPr>
          <w:spacing w:val="-12"/>
        </w:rPr>
        <w:t> </w:t>
      </w:r>
      <w:r>
        <w:rPr/>
        <w:t>технічної інвентаризації та експертної оцінки</w:t>
      </w:r>
    </w:p>
    <w:p>
      <w:pPr>
        <w:spacing w:before="60"/>
        <w:ind w:left="4009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1435100</wp:posOffset>
                </wp:positionH>
                <wp:positionV relativeFrom="paragraph">
                  <wp:posOffset>31090</wp:posOffset>
                </wp:positionV>
                <wp:extent cx="3834129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8341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4129" h="0">
                              <a:moveTo>
                                <a:pt x="0" y="0"/>
                              </a:moveTo>
                              <a:lnTo>
                                <a:pt x="3834129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113pt,2.448051pt" to="414.9pt,2.448051pt" stroked="true" strokeweight=".64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sz w:val="15"/>
        </w:rPr>
        <w:t>(найменування)</w:t>
      </w:r>
    </w:p>
    <w:p>
      <w:pPr>
        <w:spacing w:before="21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за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ЄДРПОУ</w:t>
      </w:r>
    </w:p>
    <w:p>
      <w:pPr>
        <w:spacing w:after="0"/>
        <w:jc w:val="left"/>
        <w:rPr>
          <w:sz w:val="19"/>
        </w:rPr>
        <w:sectPr>
          <w:type w:val="continuous"/>
          <w:pgSz w:w="11900" w:h="16820"/>
          <w:pgMar w:top="540" w:bottom="280" w:left="760" w:right="440"/>
          <w:cols w:num="2" w:equalWidth="0">
            <w:col w:w="6945" w:space="524"/>
            <w:col w:w="3231"/>
          </w:cols>
        </w:sectPr>
      </w:pPr>
    </w:p>
    <w:p>
      <w:pPr>
        <w:pStyle w:val="BodyText"/>
        <w:tabs>
          <w:tab w:pos="4269" w:val="left" w:leader="none"/>
          <w:tab w:pos="6448" w:val="left" w:leader="none"/>
        </w:tabs>
        <w:spacing w:line="247" w:lineRule="auto" w:before="8"/>
        <w:ind w:left="3245" w:right="2977" w:hanging="323"/>
      </w:pPr>
      <w:r>
        <w:rPr/>
        <w:t>Звіт</w:t>
      </w:r>
      <w:r>
        <w:rPr>
          <w:spacing w:val="-10"/>
        </w:rPr>
        <w:t> </w:t>
      </w:r>
      <w:r>
        <w:rPr/>
        <w:t>про</w:t>
      </w:r>
      <w:r>
        <w:rPr>
          <w:spacing w:val="-10"/>
        </w:rPr>
        <w:t> </w:t>
      </w:r>
      <w:r>
        <w:rPr/>
        <w:t>фінансові</w:t>
      </w:r>
      <w:r>
        <w:rPr>
          <w:spacing w:val="-10"/>
        </w:rPr>
        <w:t> </w:t>
      </w:r>
      <w:r>
        <w:rPr/>
        <w:t>результати</w:t>
      </w:r>
      <w:r>
        <w:rPr>
          <w:spacing w:val="-10"/>
        </w:rPr>
        <w:t> </w:t>
      </w:r>
      <w:r>
        <w:rPr/>
        <w:t>(Звіт</w:t>
      </w:r>
      <w:r>
        <w:rPr>
          <w:spacing w:val="-10"/>
        </w:rPr>
        <w:t> </w:t>
      </w:r>
      <w:r>
        <w:rPr/>
        <w:t>про</w:t>
      </w:r>
      <w:r>
        <w:rPr>
          <w:spacing w:val="-10"/>
        </w:rPr>
        <w:t> </w:t>
      </w:r>
      <w:r>
        <w:rPr/>
        <w:t>сукупний</w:t>
      </w:r>
      <w:r>
        <w:rPr>
          <w:spacing w:val="-10"/>
        </w:rPr>
        <w:t> </w:t>
      </w:r>
      <w:r>
        <w:rPr/>
        <w:t>дохід) </w:t>
      </w:r>
      <w:r>
        <w:rPr>
          <w:spacing w:val="-6"/>
        </w:rPr>
        <w:t>за</w:t>
      </w:r>
      <w:r>
        <w:rPr/>
        <w:tab/>
        <w:t>I Квартал 2024</w:t>
        <w:tab/>
      </w:r>
      <w:r>
        <w:rPr>
          <w:spacing w:val="-6"/>
        </w:rPr>
        <w:t>р.</w:t>
      </w:r>
    </w:p>
    <w:p>
      <w:pPr>
        <w:spacing w:before="9"/>
        <w:ind w:left="7034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6337934</wp:posOffset>
                </wp:positionH>
                <wp:positionV relativeFrom="paragraph">
                  <wp:posOffset>-1541</wp:posOffset>
                </wp:positionV>
                <wp:extent cx="796290" cy="15176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96290" cy="151765"/>
                        </a:xfrm>
                        <a:prstGeom prst="rect">
                          <a:avLst/>
                        </a:pr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ind w:left="290"/>
                            </w:pPr>
                            <w:r>
                              <w:rPr>
                                <w:spacing w:val="-2"/>
                              </w:rPr>
                              <w:t>1801003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9.049988pt;margin-top:-.121405pt;width:62.7pt;height:11.95pt;mso-position-horizontal-relative:page;mso-position-vertical-relative:paragraph;z-index:15729152" type="#_x0000_t202" id="docshape2" filled="false" stroked="true" strokeweight=".648pt" strokecolor="#000000">
                <v:textbox inset="0,0,0,0">
                  <w:txbxContent>
                    <w:p>
                      <w:pPr>
                        <w:pStyle w:val="BodyText"/>
                        <w:spacing w:before="5"/>
                        <w:ind w:left="290"/>
                      </w:pPr>
                      <w:r>
                        <w:rPr>
                          <w:spacing w:val="-2"/>
                        </w:rPr>
                        <w:t>1801003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z w:val="19"/>
        </w:rPr>
        <w:t>Форма</w:t>
      </w:r>
      <w:r>
        <w:rPr>
          <w:spacing w:val="-4"/>
          <w:sz w:val="19"/>
        </w:rPr>
        <w:t> </w:t>
      </w:r>
      <w:r>
        <w:rPr>
          <w:sz w:val="19"/>
        </w:rPr>
        <w:t>№</w:t>
      </w:r>
      <w:r>
        <w:rPr>
          <w:spacing w:val="-3"/>
          <w:sz w:val="19"/>
        </w:rPr>
        <w:t> </w:t>
      </w:r>
      <w:r>
        <w:rPr>
          <w:sz w:val="19"/>
        </w:rPr>
        <w:t>2</w:t>
      </w:r>
      <w:r>
        <w:rPr>
          <w:spacing w:val="42"/>
          <w:sz w:val="19"/>
        </w:rPr>
        <w:t> </w:t>
      </w:r>
      <w:r>
        <w:rPr>
          <w:sz w:val="19"/>
        </w:rPr>
        <w:t>Код</w:t>
      </w:r>
      <w:r>
        <w:rPr>
          <w:spacing w:val="-3"/>
          <w:sz w:val="19"/>
        </w:rPr>
        <w:t> </w:t>
      </w:r>
      <w:r>
        <w:rPr>
          <w:sz w:val="19"/>
        </w:rPr>
        <w:t>за</w:t>
      </w:r>
      <w:r>
        <w:rPr>
          <w:spacing w:val="-3"/>
          <w:sz w:val="19"/>
        </w:rPr>
        <w:t> </w:t>
      </w:r>
      <w:r>
        <w:rPr>
          <w:spacing w:val="-4"/>
          <w:sz w:val="19"/>
        </w:rPr>
        <w:t>ДКУД</w:t>
      </w:r>
    </w:p>
    <w:p>
      <w:pPr>
        <w:pStyle w:val="ListParagraph"/>
        <w:numPr>
          <w:ilvl w:val="0"/>
          <w:numId w:val="1"/>
        </w:numPr>
        <w:tabs>
          <w:tab w:pos="4127" w:val="left" w:leader="none"/>
        </w:tabs>
        <w:spacing w:line="240" w:lineRule="auto" w:before="20" w:after="0"/>
        <w:ind w:left="4127" w:right="0" w:hanging="167"/>
        <w:jc w:val="left"/>
        <w:rPr>
          <w:b/>
          <w:sz w:val="19"/>
        </w:rPr>
      </w:pPr>
      <w:r>
        <w:rPr>
          <w:b/>
          <w:spacing w:val="-2"/>
          <w:sz w:val="19"/>
        </w:rPr>
        <w:t>ФIНАНСОВI</w:t>
      </w:r>
      <w:r>
        <w:rPr>
          <w:b/>
          <w:spacing w:val="5"/>
          <w:sz w:val="19"/>
        </w:rPr>
        <w:t> </w:t>
      </w:r>
      <w:r>
        <w:rPr>
          <w:b/>
          <w:spacing w:val="-2"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92"/>
        <w:gridCol w:w="498"/>
        <w:gridCol w:w="1312"/>
        <w:gridCol w:w="488"/>
      </w:tblGrid>
      <w:tr>
        <w:trPr>
          <w:trHeight w:val="898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ind w:right="4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158" w:right="142" w:firstLine="89"/>
              <w:jc w:val="left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Код рядка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6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0"/>
              <w:ind w:left="673" w:right="473" w:hanging="1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</w:t>
            </w:r>
            <w:r>
              <w:rPr>
                <w:b/>
                <w:spacing w:val="-12"/>
                <w:sz w:val="19"/>
              </w:rPr>
              <w:t> </w:t>
            </w:r>
            <w:r>
              <w:rPr>
                <w:b/>
                <w:sz w:val="19"/>
              </w:rPr>
              <w:t>звітний </w:t>
            </w:r>
            <w:r>
              <w:rPr>
                <w:b/>
                <w:spacing w:val="-2"/>
                <w:sz w:val="19"/>
              </w:rPr>
              <w:t>період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52" w:lineRule="auto" w:before="0"/>
              <w:ind w:left="81" w:right="6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аналогічний період попереднього</w:t>
            </w:r>
          </w:p>
          <w:p>
            <w:pPr>
              <w:pStyle w:val="TableParagraph"/>
              <w:spacing w:line="198" w:lineRule="exact" w:before="0"/>
              <w:ind w:left="81" w:right="69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09" w:type="dxa"/>
          </w:tcPr>
          <w:p>
            <w:pPr>
              <w:pStyle w:val="TableParagraph"/>
              <w:spacing w:line="224" w:lineRule="exact"/>
              <w:ind w:left="45" w:right="33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24" w:lineRule="exact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24" w:lineRule="exact"/>
              <w:ind w:left="81" w:right="69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Чистий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дохід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реалізації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продукції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(товарів,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робіт,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послуг)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500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428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Чисті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зароблені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страхові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премії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премії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підписані,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валова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сума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премії,</w:t>
            </w:r>
            <w:r>
              <w:rPr>
                <w:i/>
                <w:spacing w:val="-11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передані</w:t>
            </w:r>
            <w:r>
              <w:rPr>
                <w:i/>
                <w:spacing w:val="-11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11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резерву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незароблених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z w:val="20"/>
              </w:rPr>
              <w:t>премій,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валова</w:t>
            </w:r>
            <w:r>
              <w:rPr>
                <w:i/>
                <w:spacing w:val="22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сума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2013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частки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перестраховиків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резерві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незароблених</w:t>
            </w:r>
          </w:p>
          <w:p>
            <w:pPr>
              <w:pStyle w:val="TableParagraph"/>
              <w:spacing w:line="210" w:lineRule="exact" w:before="28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w w:val="105"/>
                <w:sz w:val="20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2014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реалізованої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продукції</w:t>
            </w:r>
          </w:p>
          <w:p>
            <w:pPr>
              <w:pStyle w:val="TableParagraph"/>
              <w:spacing w:before="10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(товарів,робiт,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2"/>
                <w:sz w:val="20"/>
              </w:rPr>
              <w:t>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2050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73" w:val="left" w:leader="none"/>
              </w:tabs>
              <w:spacing w:before="0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282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18" w:val="left" w:leader="none"/>
              </w:tabs>
              <w:spacing w:before="0"/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227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0" w:right="109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Чисті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понесені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збитки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страховими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виплатами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2070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Валовий:</w:t>
            </w:r>
          </w:p>
          <w:p>
            <w:pPr>
              <w:pStyle w:val="TableParagraph"/>
              <w:spacing w:before="25"/>
              <w:ind w:left="25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2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2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218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27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201</w:t>
            </w:r>
          </w:p>
        </w:tc>
      </w:tr>
      <w:tr>
        <w:trPr>
          <w:trHeight w:val="238" w:hRule="atLeast"/>
        </w:trPr>
        <w:tc>
          <w:tcPr>
            <w:tcW w:w="5809" w:type="dxa"/>
          </w:tcPr>
          <w:p>
            <w:pPr>
              <w:pStyle w:val="TableParagraph"/>
              <w:spacing w:line="216" w:lineRule="exact"/>
              <w:ind w:left="25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2095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spacing w:line="216" w:lineRule="exact"/>
              <w:ind w:left="108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spacing w:line="216" w:lineRule="exact"/>
              <w:ind w:left="0" w:right="105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16" w:lineRule="exact"/>
              <w:ind w:left="100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16" w:lineRule="exact"/>
              <w:ind w:left="0" w:right="105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8" w:right="4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(витрати)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резервах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довгострокових</w:t>
            </w:r>
            <w:r>
              <w:rPr>
                <w:i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2105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(витрати)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інших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страхових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резервів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2110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інших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страхових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резервів,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валова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сума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2111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зміна</w:t>
            </w:r>
            <w:r>
              <w:rPr>
                <w:i/>
                <w:spacing w:val="20"/>
                <w:sz w:val="20"/>
              </w:rPr>
              <w:t> </w:t>
            </w:r>
            <w:r>
              <w:rPr>
                <w:i/>
                <w:sz w:val="20"/>
              </w:rPr>
              <w:t>частки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перестраховиків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інших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z w:val="20"/>
              </w:rPr>
              <w:t>страхових</w:t>
            </w:r>
            <w:r>
              <w:rPr>
                <w:i/>
                <w:spacing w:val="2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резервах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2112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Iншi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операцiйнi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доходи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2120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тому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числі:</w:t>
            </w:r>
          </w:p>
          <w:p>
            <w:pPr>
              <w:pStyle w:val="TableParagraph"/>
              <w:spacing w:line="216" w:lineRule="auto" w:before="8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вартості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активів,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які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оцінюються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за</w:t>
            </w:r>
            <w:r>
              <w:rPr>
                <w:i/>
                <w:w w:val="105"/>
                <w:sz w:val="20"/>
              </w:rPr>
              <w:t> 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2121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первісного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визнання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біологічних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активів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і</w:t>
            </w:r>
            <w:r>
              <w:rPr>
                <w:i/>
                <w:w w:val="105"/>
                <w:sz w:val="20"/>
              </w:rPr>
              <w:t> 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2122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51" w:right="4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використання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коштів,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вивільнених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2123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Адміністративні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2130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773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236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721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234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збут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2150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операційні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2180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8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тому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числі:</w:t>
            </w:r>
          </w:p>
          <w:p>
            <w:pPr>
              <w:pStyle w:val="TableParagraph"/>
              <w:spacing w:line="216" w:lineRule="auto" w:before="8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витрати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зміни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вартості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активів,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які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оцінюються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за</w:t>
            </w:r>
            <w:r>
              <w:rPr>
                <w:i/>
                <w:w w:val="105"/>
                <w:sz w:val="20"/>
              </w:rPr>
              <w:t> справедливою 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2181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21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витрати</w:t>
            </w:r>
            <w:r>
              <w:rPr>
                <w:i/>
                <w:spacing w:val="-14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первісного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визнання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біологічних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активів</w:t>
            </w:r>
            <w:r>
              <w:rPr>
                <w:i/>
                <w:spacing w:val="-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і</w:t>
            </w:r>
            <w:r>
              <w:rPr>
                <w:i/>
                <w:w w:val="105"/>
                <w:sz w:val="20"/>
              </w:rPr>
              <w:t> сільськогосподарської 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2182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94" w:hRule="atLeast"/>
        </w:trPr>
        <w:tc>
          <w:tcPr>
            <w:tcW w:w="5809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Фінансовий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операційної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діяльності:</w:t>
            </w:r>
          </w:p>
          <w:p>
            <w:pPr>
              <w:pStyle w:val="TableParagraph"/>
              <w:spacing w:line="209" w:lineRule="exact" w:before="32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4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34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 w:before="0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34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09" w:lineRule="exact" w:before="0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2195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877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6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77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Дохід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участі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капіталі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фінансові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доходи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2220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доходи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2240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520" w:hRule="atLeast"/>
        </w:trPr>
        <w:tc>
          <w:tcPr>
            <w:tcW w:w="5809" w:type="dxa"/>
          </w:tcPr>
          <w:p>
            <w:pPr>
              <w:pStyle w:val="TableParagraph"/>
              <w:spacing w:line="219" w:lineRule="exact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тому</w:t>
            </w:r>
            <w:r>
              <w:rPr>
                <w:i/>
                <w:spacing w:val="-7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числі:</w:t>
            </w:r>
          </w:p>
          <w:p>
            <w:pPr>
              <w:pStyle w:val="TableParagraph"/>
              <w:spacing w:line="219" w:lineRule="exact" w:before="0"/>
              <w:ind w:left="251"/>
              <w:jc w:val="lef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дохід</w:t>
            </w:r>
            <w:r>
              <w:rPr>
                <w:i/>
                <w:spacing w:val="-10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від</w:t>
            </w:r>
            <w:r>
              <w:rPr>
                <w:i/>
                <w:spacing w:val="3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благодійної</w:t>
            </w:r>
            <w:r>
              <w:rPr>
                <w:i/>
                <w:spacing w:val="-9"/>
                <w:w w:val="105"/>
                <w:sz w:val="20"/>
              </w:rPr>
              <w:t> </w:t>
            </w:r>
            <w:r>
              <w:rPr>
                <w:i/>
                <w:spacing w:val="-2"/>
                <w:w w:val="105"/>
                <w:sz w:val="20"/>
              </w:rPr>
              <w:t>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2241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Фінансові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2250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24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Втрати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участі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капіталі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2255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106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5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24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2270</w:t>
            </w:r>
          </w:p>
        </w:tc>
        <w:tc>
          <w:tcPr>
            <w:tcW w:w="1392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98" w:type="dxa"/>
            <w:tcBorders>
              <w:left w:val="nil"/>
            </w:tcBorders>
          </w:tcPr>
          <w:p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312" w:type="dxa"/>
            <w:tcBorders>
              <w:right w:val="nil"/>
            </w:tcBorders>
          </w:tcPr>
          <w:p>
            <w:pPr>
              <w:pStyle w:val="TableParagraph"/>
              <w:tabs>
                <w:tab w:pos="860" w:val="left" w:leader="none"/>
              </w:tabs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Прибуток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(збиток)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від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впливу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інфляції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z w:val="20"/>
              </w:rPr>
              <w:t>монетарні</w:t>
            </w:r>
            <w:r>
              <w:rPr>
                <w:i/>
                <w:spacing w:val="1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статті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4"/>
                <w:w w:val="105"/>
                <w:sz w:val="20"/>
              </w:rPr>
              <w:t>2275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00" w:h="16820"/>
          <w:pgMar w:top="540" w:bottom="280" w:left="760" w:right="440"/>
        </w:sectPr>
      </w:pPr>
    </w:p>
    <w:p>
      <w:pPr>
        <w:spacing w:before="77" w:after="13"/>
        <w:ind w:left="0" w:right="144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 додатка </w:t>
      </w:r>
      <w:r>
        <w:rPr>
          <w:rFonts w:ascii="Arial" w:hAnsi="Arial"/>
          <w:spacing w:val="-10"/>
          <w:sz w:val="17"/>
        </w:rPr>
        <w:t>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48"/>
        <w:gridCol w:w="542"/>
        <w:gridCol w:w="1282"/>
        <w:gridCol w:w="518"/>
      </w:tblGrid>
      <w:tr>
        <w:trPr>
          <w:trHeight w:val="49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Фінансовий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оподаткування:</w:t>
            </w:r>
          </w:p>
          <w:p>
            <w:pPr>
              <w:pStyle w:val="TableParagraph"/>
              <w:spacing w:line="198" w:lineRule="exact" w:before="33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46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8" w:lineRule="exact"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2290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46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8" w:lineRule="exact" w:before="0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46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8" w:lineRule="exact" w:before="0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09" w:lineRule="exact" w:before="13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09" w:lineRule="exact" w:before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2295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09" w:lineRule="exact" w:before="13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6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spacing w:line="209" w:lineRule="exact" w:before="13"/>
              <w:ind w:left="0" w:right="98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282" w:type="dxa"/>
            <w:tcBorders>
              <w:right w:val="nil"/>
            </w:tcBorders>
          </w:tcPr>
          <w:p>
            <w:pPr>
              <w:pStyle w:val="TableParagraph"/>
              <w:tabs>
                <w:tab w:pos="760" w:val="left" w:leader="none"/>
              </w:tabs>
              <w:spacing w:line="209" w:lineRule="exact" w:before="13"/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518" w:type="dxa"/>
            <w:tcBorders>
              <w:left w:val="nil"/>
            </w:tcBorders>
          </w:tcPr>
          <w:p>
            <w:pPr>
              <w:pStyle w:val="TableParagraph"/>
              <w:spacing w:line="209" w:lineRule="exact" w:before="13"/>
              <w:ind w:left="0" w:right="119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09" w:lineRule="exact" w:before="13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(дохід)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податку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09" w:lineRule="exact" w:before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2300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09" w:lineRule="exact" w:before="13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09" w:lineRule="exact" w:before="13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16" w:lineRule="auto" w:before="32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Прибуток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(збиток)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припиненої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діяльності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після </w:t>
            </w:r>
            <w:r>
              <w:rPr>
                <w:spacing w:val="-2"/>
                <w:w w:val="105"/>
                <w:sz w:val="20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2305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13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13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8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Чистий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фінансовий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результат:</w:t>
            </w:r>
          </w:p>
          <w:p>
            <w:pPr>
              <w:pStyle w:val="TableParagraph"/>
              <w:spacing w:line="198" w:lineRule="exact" w:before="25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8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8" w:lineRule="exact" w:before="0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2350</w:t>
            </w:r>
          </w:p>
        </w:tc>
        <w:tc>
          <w:tcPr>
            <w:tcW w:w="1890" w:type="dxa"/>
            <w:gridSpan w:val="2"/>
          </w:tcPr>
          <w:p>
            <w:pPr>
              <w:pStyle w:val="TableParagraph"/>
              <w:spacing w:line="240" w:lineRule="auto" w:before="38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8" w:lineRule="exact" w:before="0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40" w:lineRule="auto" w:before="38"/>
              <w:ind w:left="0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98" w:lineRule="exact" w:before="0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09" w:lineRule="exact" w:before="13"/>
              <w:ind w:left="132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09" w:lineRule="exact" w:before="13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2355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09" w:lineRule="exact" w:before="13"/>
              <w:ind w:left="107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w w:val="105"/>
                <w:sz w:val="20"/>
              </w:rPr>
              <w:t>6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TableParagraph"/>
              <w:spacing w:line="209" w:lineRule="exact" w:before="13"/>
              <w:ind w:left="0" w:right="98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  <w:tc>
          <w:tcPr>
            <w:tcW w:w="1282" w:type="dxa"/>
            <w:tcBorders>
              <w:right w:val="nil"/>
            </w:tcBorders>
          </w:tcPr>
          <w:p>
            <w:pPr>
              <w:pStyle w:val="TableParagraph"/>
              <w:tabs>
                <w:tab w:pos="760" w:val="left" w:leader="none"/>
              </w:tabs>
              <w:spacing w:line="209" w:lineRule="exact" w:before="13"/>
              <w:ind w:left="99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22</w:t>
            </w:r>
          </w:p>
        </w:tc>
        <w:tc>
          <w:tcPr>
            <w:tcW w:w="518" w:type="dxa"/>
            <w:tcBorders>
              <w:left w:val="nil"/>
            </w:tcBorders>
          </w:tcPr>
          <w:p>
            <w:pPr>
              <w:pStyle w:val="TableParagraph"/>
              <w:spacing w:line="209" w:lineRule="exact" w:before="13"/>
              <w:ind w:left="0" w:right="119"/>
              <w:jc w:val="righ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)</w:t>
            </w:r>
          </w:p>
        </w:tc>
      </w:tr>
    </w:tbl>
    <w:p>
      <w:pPr>
        <w:pStyle w:val="BodyText"/>
        <w:spacing w:before="24"/>
        <w:rPr>
          <w:rFonts w:ascii="Arial"/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422" w:val="left" w:leader="none"/>
        </w:tabs>
        <w:spacing w:line="240" w:lineRule="auto" w:before="0" w:after="0"/>
        <w:ind w:left="4422" w:right="0" w:hanging="264"/>
        <w:jc w:val="left"/>
        <w:rPr>
          <w:b/>
          <w:sz w:val="20"/>
        </w:rPr>
      </w:pPr>
      <w:r>
        <w:rPr>
          <w:b/>
          <w:sz w:val="20"/>
        </w:rPr>
        <w:t>СУКУПНИЙ</w:t>
      </w:r>
      <w:r>
        <w:rPr>
          <w:b/>
          <w:spacing w:val="37"/>
          <w:sz w:val="20"/>
        </w:rPr>
        <w:t> </w:t>
      </w:r>
      <w:r>
        <w:rPr>
          <w:b/>
          <w:spacing w:val="-2"/>
          <w:sz w:val="20"/>
        </w:rPr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8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4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64" w:right="1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4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0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Код </w:t>
            </w:r>
            <w:r>
              <w:rPr>
                <w:b/>
                <w:spacing w:val="-2"/>
                <w:sz w:val="20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4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0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auto" w:before="11"/>
              <w:ind w:left="81" w:right="6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аналогічний період попереднього</w:t>
            </w:r>
          </w:p>
          <w:p>
            <w:pPr>
              <w:pStyle w:val="TableParagraph"/>
              <w:spacing w:line="215" w:lineRule="exact" w:before="0"/>
              <w:ind w:left="81" w:right="6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left="81" w:right="69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Дооцінка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(уцінка)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необоротних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активів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Дооцінка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(уцінка)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фінансових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Накопичені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курсові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різниці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5838" w:type="dxa"/>
          </w:tcPr>
          <w:p>
            <w:pPr>
              <w:pStyle w:val="TableParagraph"/>
              <w:spacing w:line="216" w:lineRule="auto" w:before="30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Частка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іншого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сукупного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доходу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асоційованих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спільних </w:t>
            </w:r>
            <w:r>
              <w:rPr>
                <w:spacing w:val="-2"/>
                <w:w w:val="105"/>
                <w:sz w:val="20"/>
              </w:rPr>
              <w:t>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Інший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сукупний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дохід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Інший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сукупний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дохід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до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Податок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прибуток,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пов’язаний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іншим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сукупним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доходом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Інший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сукупний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дохід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після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6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left="130" w:right="66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Сукупний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дохід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(сума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рядків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2350,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2355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та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(6)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left="81" w:right="69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(22)</w:t>
            </w:r>
          </w:p>
        </w:tc>
      </w:tr>
    </w:tbl>
    <w:p>
      <w:pPr>
        <w:spacing w:line="240" w:lineRule="auto" w:before="11"/>
        <w:rPr>
          <w:b/>
          <w:sz w:val="20"/>
        </w:rPr>
      </w:pPr>
    </w:p>
    <w:p>
      <w:pPr>
        <w:spacing w:before="0"/>
        <w:ind w:left="1" w:right="133" w:firstLine="0"/>
        <w:jc w:val="center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ЕЛЕМЕНТИ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ОПЕРАЦІЙНИХ</w:t>
      </w:r>
      <w:r>
        <w:rPr>
          <w:b/>
          <w:spacing w:val="31"/>
          <w:sz w:val="20"/>
        </w:rPr>
        <w:t> </w:t>
      </w:r>
      <w:r>
        <w:rPr>
          <w:b/>
          <w:spacing w:val="-2"/>
          <w:sz w:val="20"/>
        </w:rPr>
        <w:t>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4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64" w:righ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Назва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4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0"/>
              <w:ind w:left="126" w:firstLine="98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Код </w:t>
            </w:r>
            <w:r>
              <w:rPr>
                <w:b/>
                <w:spacing w:val="-2"/>
                <w:sz w:val="20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43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0"/>
              <w:ind w:left="639" w:hanging="19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звітний 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68" w:lineRule="auto" w:before="11"/>
              <w:ind w:left="81" w:right="6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За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аналогічний період попереднього</w:t>
            </w:r>
          </w:p>
          <w:p>
            <w:pPr>
              <w:pStyle w:val="TableParagraph"/>
              <w:spacing w:line="215" w:lineRule="exact" w:before="0"/>
              <w:ind w:left="81" w:right="6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64" w:right="52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left="81" w:right="69"/>
              <w:rPr>
                <w:b/>
                <w:sz w:val="20"/>
              </w:rPr>
            </w:pPr>
            <w:r>
              <w:rPr>
                <w:b/>
                <w:spacing w:val="-10"/>
                <w:w w:val="105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Матеріальні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затрати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81" w:right="69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Витрати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праці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415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363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Відрахування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соціальні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заходи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86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76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 w:right="5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81" w:right="69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11" w:lineRule="exact" w:before="11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операційні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витрати</w:t>
            </w:r>
          </w:p>
        </w:tc>
        <w:tc>
          <w:tcPr>
            <w:tcW w:w="812" w:type="dxa"/>
          </w:tcPr>
          <w:p>
            <w:pPr>
              <w:pStyle w:val="TableParagraph"/>
              <w:spacing w:line="211" w:lineRule="exact" w:before="11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spacing w:line="211" w:lineRule="exact" w:before="11"/>
              <w:ind w:left="64" w:right="5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5</w:t>
            </w:r>
          </w:p>
        </w:tc>
        <w:tc>
          <w:tcPr>
            <w:tcW w:w="1800" w:type="dxa"/>
          </w:tcPr>
          <w:p>
            <w:pPr>
              <w:pStyle w:val="TableParagraph"/>
              <w:spacing w:line="211" w:lineRule="exact" w:before="11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16" w:lineRule="exact"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16" w:lineRule="exact" w:before="11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16" w:lineRule="exact" w:before="11"/>
              <w:ind w:left="64" w:right="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518</w:t>
            </w:r>
          </w:p>
        </w:tc>
        <w:tc>
          <w:tcPr>
            <w:tcW w:w="1800" w:type="dxa"/>
          </w:tcPr>
          <w:p>
            <w:pPr>
              <w:pStyle w:val="TableParagraph"/>
              <w:spacing w:line="216" w:lineRule="exact" w:before="11"/>
              <w:ind w:left="81" w:right="69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461</w:t>
            </w:r>
          </w:p>
        </w:tc>
      </w:tr>
    </w:tbl>
    <w:p>
      <w:pPr>
        <w:spacing w:line="240" w:lineRule="auto" w:before="25"/>
        <w:rPr>
          <w:b/>
          <w:sz w:val="20"/>
        </w:rPr>
      </w:pPr>
    </w:p>
    <w:p>
      <w:pPr>
        <w:spacing w:before="0"/>
        <w:ind w:left="0" w:right="133" w:firstLine="0"/>
        <w:jc w:val="center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535635</wp:posOffset>
                </wp:positionH>
                <wp:positionV relativeFrom="paragraph">
                  <wp:posOffset>144511</wp:posOffset>
                </wp:positionV>
                <wp:extent cx="6640830" cy="178879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640830" cy="1788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838"/>
                              <w:gridCol w:w="812"/>
                              <w:gridCol w:w="1875"/>
                              <w:gridCol w:w="1800"/>
                            </w:tblGrid>
                            <w:tr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45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ind w:left="64" w:righ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Назва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статті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45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66" w:lineRule="auto" w:before="0"/>
                                    <w:ind w:left="126" w:firstLine="9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>Код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рядка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45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66" w:lineRule="auto" w:before="0"/>
                                    <w:ind w:left="639" w:hanging="193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звітний період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auto" w:before="13"/>
                                    <w:ind w:left="81" w:right="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0"/>
                                    </w:rPr>
                                    <w:t>аналогічний період попереднього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3" w:lineRule="exact" w:before="0"/>
                                    <w:ind w:left="81" w:righ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20"/>
                                    </w:rPr>
                                    <w:t>року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7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13"/>
                                    <w:ind w:left="102" w:right="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13"/>
                                    <w:ind w:left="64" w:right="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13"/>
                                    <w:ind w:left="81" w:right="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Середньорічна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простих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акцій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left="128"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Скоригована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середньорічна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простих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акцій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2605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13"/>
                                    <w:ind w:left="128"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3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Чистий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прибуток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(збиток)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одну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просту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акцію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3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 w:before="13"/>
                                    <w:ind w:left="128"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0"/>
                                    <w:ind w:left="28" w:right="150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Скоригований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чистий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прибуток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(збиток)</w:t>
                                  </w:r>
                                  <w:r>
                                    <w:rPr>
                                      <w:spacing w:val="15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 одну просту акцію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1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8" w:lineRule="exact"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2615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1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8" w:lineRule="exact" w:before="0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31"/>
                                    <w:ind w:lef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8" w:lineRule="exact" w:before="0"/>
                                    <w:ind w:left="128"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5838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0"/>
                                    <w:ind w:left="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Дивіденди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одну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просту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акцію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20"/>
                                    </w:rPr>
                                    <w:t>2650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0"/>
                                    <w:ind w:left="64"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0"/>
                                    <w:ind w:left="128"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175999pt;margin-top:11.378882pt;width:522.9pt;height:140.85pt;mso-position-horizontal-relative:page;mso-position-vertical-relative:paragraph;z-index:1573120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838"/>
                        <w:gridCol w:w="812"/>
                        <w:gridCol w:w="1875"/>
                        <w:gridCol w:w="1800"/>
                      </w:tblGrid>
                      <w:tr>
                        <w:trPr>
                          <w:trHeight w:val="1019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240" w:lineRule="auto" w:before="45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0"/>
                              <w:ind w:left="64" w:righ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Назва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статті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240" w:lineRule="auto" w:before="45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66" w:lineRule="auto" w:before="0"/>
                              <w:ind w:left="126" w:firstLine="9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>Код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рядка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240" w:lineRule="auto" w:before="45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66" w:lineRule="auto" w:before="0"/>
                              <w:ind w:left="639" w:hanging="193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звітний період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268" w:lineRule="auto" w:before="13"/>
                              <w:ind w:left="81" w:right="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  <w:t>аналогічний період попереднього</w:t>
                            </w:r>
                          </w:p>
                          <w:p>
                            <w:pPr>
                              <w:pStyle w:val="TableParagraph"/>
                              <w:spacing w:line="213" w:lineRule="exact" w:before="0"/>
                              <w:ind w:left="81" w:righ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20"/>
                              </w:rPr>
                              <w:t>року</w:t>
                            </w:r>
                          </w:p>
                        </w:tc>
                      </w:tr>
                      <w:tr>
                        <w:trPr>
                          <w:trHeight w:val="247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213" w:lineRule="exact" w:before="13"/>
                              <w:ind w:left="102" w:righ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213" w:lineRule="exact" w:before="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213" w:lineRule="exact" w:before="13"/>
                              <w:ind w:left="64" w:right="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213" w:lineRule="exact" w:before="13"/>
                              <w:ind w:left="81" w:right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Середньорічна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простих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акцій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left="128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Скоригована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середньорічна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простих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акцій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2605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205" w:lineRule="exact" w:before="13"/>
                              <w:ind w:left="128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32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198" w:lineRule="exact" w:before="13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Чистий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прибуток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(збиток)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одну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просту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акцію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198" w:lineRule="exact" w:before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198" w:lineRule="exact" w:before="13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198" w:lineRule="exact" w:before="13"/>
                              <w:ind w:left="128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248" w:lineRule="exact" w:before="0"/>
                              <w:ind w:left="28" w:right="150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Скоригований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чистий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прибуток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(збиток)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на одну просту акцію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240" w:lineRule="auto" w:before="31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8" w:lineRule="exact"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2615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240" w:lineRule="auto" w:before="31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8" w:lineRule="exact" w:before="0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240" w:lineRule="auto" w:before="31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8" w:lineRule="exact" w:before="0"/>
                              <w:ind w:left="128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5838" w:type="dxa"/>
                          </w:tcPr>
                          <w:p>
                            <w:pPr>
                              <w:pStyle w:val="TableParagraph"/>
                              <w:spacing w:line="207" w:lineRule="exact" w:before="0"/>
                              <w:ind w:left="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Дивіденди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одну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просту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акцію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TableParagraph"/>
                              <w:spacing w:line="207" w:lineRule="exact"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2650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>
                            <w:pPr>
                              <w:pStyle w:val="TableParagraph"/>
                              <w:spacing w:line="207" w:lineRule="exact" w:before="0"/>
                              <w:ind w:left="64"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spacing w:line="207" w:lineRule="exact" w:before="0"/>
                              <w:ind w:left="128"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0"/>
        </w:rPr>
        <w:t>ІV.</w:t>
      </w:r>
      <w:r>
        <w:rPr>
          <w:b/>
          <w:spacing w:val="30"/>
          <w:sz w:val="20"/>
        </w:rPr>
        <w:t>  </w:t>
      </w:r>
      <w:r>
        <w:rPr>
          <w:b/>
          <w:sz w:val="20"/>
        </w:rPr>
        <w:t>РОЗРАХУНОК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ПОКАЗНИКІВ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ПРИБУТКОВОСТІ</w:t>
      </w:r>
      <w:r>
        <w:rPr>
          <w:b/>
          <w:spacing w:val="30"/>
          <w:sz w:val="20"/>
        </w:rPr>
        <w:t> </w:t>
      </w:r>
      <w:r>
        <w:rPr>
          <w:b/>
          <w:spacing w:val="-2"/>
          <w:sz w:val="20"/>
        </w:rPr>
        <w:t>АКЦІЙ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04"/>
        <w:rPr>
          <w:b/>
          <w:sz w:val="20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6834" w:val="left" w:leader="none"/>
          <w:tab w:pos="6929" w:val="left" w:leader="none"/>
          <w:tab w:pos="10462" w:val="left" w:leader="none"/>
        </w:tabs>
        <w:spacing w:line="560" w:lineRule="atLeast" w:before="0"/>
        <w:ind w:left="392" w:right="236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2379979</wp:posOffset>
                </wp:positionH>
                <wp:positionV relativeFrom="paragraph">
                  <wp:posOffset>740633</wp:posOffset>
                </wp:positionV>
                <wp:extent cx="14046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404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4620" h="0">
                              <a:moveTo>
                                <a:pt x="0" y="0"/>
                              </a:moveTo>
                              <a:lnTo>
                                <a:pt x="140462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399994pt;margin-top:58.3176pt;width:110.6pt;height:.1pt;mso-position-horizontal-relative:page;mso-position-vertical-relative:paragraph;z-index:-15727104;mso-wrap-distance-left:0;mso-wrap-distance-right:0" id="docshape4" coordorigin="3748,1166" coordsize="2212,0" path="m3748,1166l5960,1166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3935729</wp:posOffset>
                </wp:positionH>
                <wp:positionV relativeFrom="paragraph">
                  <wp:posOffset>740633</wp:posOffset>
                </wp:positionV>
                <wp:extent cx="31908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19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875" h="0">
                              <a:moveTo>
                                <a:pt x="0" y="0"/>
                              </a:moveTo>
                              <a:lnTo>
                                <a:pt x="319087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899994pt;margin-top:58.3176pt;width:251.25pt;height:.1pt;mso-position-horizontal-relative:page;mso-position-vertical-relative:paragraph;z-index:-15726592;mso-wrap-distance-left:0;mso-wrap-distance-right:0" id="docshape5" coordorigin="6198,1166" coordsize="5025,0" path="m6198,1166l11223,1166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17"/>
        </w:rPr>
        <w:t>Керiвник</w:t>
      </w:r>
      <w:r>
        <w:rPr>
          <w:b/>
          <w:sz w:val="17"/>
        </w:rPr>
        <w:tab/>
      </w:r>
      <w:r>
        <w:rPr>
          <w:sz w:val="17"/>
          <w:u w:val="single"/>
        </w:rPr>
        <w:tab/>
      </w:r>
      <w:r>
        <w:rPr>
          <w:sz w:val="17"/>
          <w:u w:val="none"/>
        </w:rPr>
        <w:tab/>
      </w:r>
      <w:r>
        <w:rPr>
          <w:sz w:val="17"/>
          <w:u w:val="single"/>
        </w:rPr>
        <w:tab/>
        <w:t>Реберка Микола Миколайович</w:t>
        <w:tab/>
      </w:r>
      <w:r>
        <w:rPr>
          <w:sz w:val="17"/>
          <w:u w:val="none"/>
        </w:rPr>
        <w:t> </w:t>
      </w:r>
      <w:r>
        <w:rPr>
          <w:b/>
          <w:sz w:val="17"/>
          <w:u w:val="none"/>
        </w:rPr>
        <w:t>Головний бухгалтер</w:t>
        <w:tab/>
        <w:tab/>
        <w:tab/>
        <w:tab/>
        <w:tab/>
      </w:r>
      <w:r>
        <w:rPr>
          <w:sz w:val="17"/>
          <w:u w:val="none"/>
        </w:rPr>
        <w:t>Горват Ніна Володимирівна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8" w:hanging="168"/>
        <w:jc w:val="right"/>
      </w:pPr>
      <w:rPr>
        <w:rFonts w:hint="default"/>
        <w:spacing w:val="0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127" w:hanging="264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220" w:lineRule="exact"/>
      <w:ind w:left="12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2024-04-11T11:25:02Z</dcterms:created>
  <dcterms:modified xsi:type="dcterms:W3CDTF">2024-04-11T11:25:02Z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2024-04-11T00:00:00Z</vt:filetime>
  </property>
  <property fmtid="{D5CDD505-2E9C-101B-9397-08002B2CF9AE}" pid="3" name="Producer">
    <vt:lpwstr>3-Heights(TM) PDF Security Shell 4.8.25.2 (http://www.pdf-tools.com)</vt:lpwstr>
  </property>
</Properties>
</file>