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40" w:right="99" w:hanging="0"/>
        <w:jc w:val="center"/>
        <w:rPr>
          <w:rFonts w:ascii="Franklin Gothic Heavy" w:hAnsi="Franklin Gothic Heavy" w:cs="Arial"/>
          <w:b/>
          <w:b/>
          <w:sz w:val="28"/>
          <w:szCs w:val="28"/>
          <w:u w:val="single"/>
          <w:lang w:val="ru-RU"/>
        </w:rPr>
      </w:pPr>
      <w:r>
        <w:rPr/>
      </w:r>
    </w:p>
    <w:p>
      <w:pPr>
        <w:pStyle w:val="Normal"/>
        <w:ind w:left="-540" w:right="99" w:hanging="0"/>
        <w:rPr>
          <w:rFonts w:ascii="Century Gothic" w:hAnsi="Century Gothic" w:cs="Arial"/>
          <w:sz w:val="32"/>
          <w:szCs w:val="32"/>
          <w:lang w:val="ru-RU"/>
        </w:rPr>
      </w:pPr>
      <w:r>
        <w:rPr>
          <w:rFonts w:cs="Arial" w:ascii="Century Gothic" w:hAnsi="Century Gothic"/>
          <w:sz w:val="32"/>
          <w:szCs w:val="32"/>
          <w:lang w:val="ru-RU"/>
        </w:rPr>
      </w:r>
    </w:p>
    <w:p>
      <w:pPr>
        <w:pStyle w:val="Normal"/>
        <w:ind w:left="-540" w:right="99" w:hanging="0"/>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 xml:space="preserve">Звіт за </w:t>
      </w:r>
      <w:r>
        <w:rPr>
          <w:rFonts w:ascii="Times New Roman" w:hAnsi="Times New Roman"/>
          <w:b/>
          <w:sz w:val="28"/>
          <w:szCs w:val="28"/>
          <w:lang w:eastAsia="ar-SA"/>
        </w:rPr>
        <w:t xml:space="preserve">виконану </w:t>
      </w:r>
      <w:r>
        <w:rPr>
          <w:rFonts w:ascii="Times New Roman" w:hAnsi="Times New Roman"/>
          <w:b/>
          <w:sz w:val="28"/>
          <w:szCs w:val="28"/>
        </w:rPr>
        <w:t xml:space="preserve">роботу </w:t>
      </w:r>
      <w:r>
        <w:rPr>
          <w:rFonts w:ascii="Times New Roman" w:hAnsi="Times New Roman"/>
          <w:b/>
          <w:sz w:val="28"/>
          <w:szCs w:val="28"/>
        </w:rPr>
        <w:t xml:space="preserve">Мукачівського міського комунального підприємства </w:t>
      </w:r>
      <w:bookmarkStart w:id="0" w:name="__DdeLink__110_2235513257"/>
      <w:r>
        <w:rPr>
          <w:rFonts w:ascii="Times New Roman" w:hAnsi="Times New Roman"/>
          <w:b/>
          <w:sz w:val="28"/>
          <w:szCs w:val="28"/>
        </w:rPr>
        <w:t>“Центр контролю за тваринами”</w:t>
      </w:r>
      <w:r>
        <w:rPr>
          <w:rFonts w:ascii="Times New Roman" w:hAnsi="Times New Roman"/>
          <w:b/>
          <w:sz w:val="28"/>
          <w:szCs w:val="28"/>
        </w:rPr>
        <w:t xml:space="preserve"> за 2020 рік</w:t>
      </w:r>
    </w:p>
    <w:p>
      <w:pPr>
        <w:pStyle w:val="Normal"/>
        <w:ind w:right="99" w:hanging="0"/>
        <w:jc w:val="both"/>
        <w:rPr>
          <w:rFonts w:ascii="Times New Roman" w:hAnsi="Times New Roman"/>
          <w:sz w:val="28"/>
          <w:szCs w:val="28"/>
        </w:rPr>
      </w:pPr>
      <w:r>
        <w:rPr>
          <w:rFonts w:ascii="Times New Roman" w:hAnsi="Times New Roman"/>
          <w:sz w:val="28"/>
          <w:szCs w:val="28"/>
        </w:rPr>
      </w:r>
      <w:bookmarkEnd w:id="0"/>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 пункті тимчасової перетримки утримувалось в середньому </w:t>
      </w:r>
      <w:r>
        <w:rPr>
          <w:rFonts w:ascii="Times New Roman" w:hAnsi="Times New Roman"/>
          <w:b w:val="false"/>
          <w:bCs w:val="false"/>
          <w:color w:val="000000" w:themeColor="text1"/>
          <w:sz w:val="28"/>
          <w:szCs w:val="28"/>
        </w:rPr>
        <w:t xml:space="preserve">44 тварини на суму                  </w:t>
      </w:r>
      <w:r>
        <w:rPr>
          <w:rFonts w:ascii="Times New Roman" w:hAnsi="Times New Roman"/>
          <w:b w:val="false"/>
          <w:bCs w:val="false"/>
          <w:color w:val="000000" w:themeColor="text1"/>
          <w:sz w:val="28"/>
          <w:szCs w:val="28"/>
          <w:lang w:val="ru-RU"/>
        </w:rPr>
        <w:t>1 169</w:t>
      </w:r>
      <w:bookmarkStart w:id="1" w:name="_GoBack"/>
      <w:bookmarkEnd w:id="1"/>
      <w:r>
        <w:rPr>
          <w:rFonts w:ascii="Times New Roman" w:hAnsi="Times New Roman"/>
          <w:b w:val="false"/>
          <w:bCs w:val="false"/>
          <w:color w:val="000000" w:themeColor="text1"/>
          <w:sz w:val="28"/>
          <w:szCs w:val="28"/>
          <w:lang w:val="ru-RU"/>
        </w:rPr>
        <w:t xml:space="preserve"> тис.</w:t>
      </w:r>
      <w:r>
        <w:rPr>
          <w:rFonts w:ascii="Times New Roman" w:hAnsi="Times New Roman"/>
          <w:b w:val="false"/>
          <w:bCs w:val="false"/>
          <w:color w:val="000000" w:themeColor="text1"/>
          <w:sz w:val="28"/>
          <w:szCs w:val="28"/>
        </w:rPr>
        <w:t>грн.</w:t>
      </w:r>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color w:val="000000" w:themeColor="text1"/>
          <w:sz w:val="28"/>
          <w:szCs w:val="28"/>
        </w:rPr>
        <w:t xml:space="preserve">Тварини годувались вчасно </w:t>
      </w:r>
      <w:r>
        <w:rPr>
          <w:rFonts w:ascii="Times New Roman" w:hAnsi="Times New Roman"/>
          <w:b w:val="false"/>
          <w:bCs w:val="false"/>
          <w:color w:val="000000" w:themeColor="text1"/>
          <w:sz w:val="28"/>
          <w:szCs w:val="28"/>
        </w:rPr>
        <w:t>та</w:t>
      </w:r>
      <w:r>
        <w:rPr>
          <w:rFonts w:ascii="Times New Roman" w:hAnsi="Times New Roman"/>
          <w:b w:val="false"/>
          <w:bCs w:val="false"/>
          <w:color w:val="000000" w:themeColor="text1"/>
          <w:sz w:val="28"/>
          <w:szCs w:val="28"/>
        </w:rPr>
        <w:t xml:space="preserve"> в повному обсязі</w:t>
      </w:r>
      <w:r>
        <w:rPr>
          <w:rFonts w:ascii="Times New Roman" w:hAnsi="Times New Roman"/>
          <w:b w:val="false"/>
          <w:bCs w:val="false"/>
          <w:sz w:val="28"/>
          <w:szCs w:val="28"/>
        </w:rPr>
        <w:t xml:space="preserve">, а в зимній період норми кормів збільшено вдвічі. </w:t>
      </w:r>
    </w:p>
    <w:p>
      <w:pPr>
        <w:pStyle w:val="Normal"/>
        <w:ind w:right="99" w:hanging="0"/>
        <w:jc w:val="both"/>
        <w:rPr>
          <w:b w:val="false"/>
          <w:b w:val="false"/>
          <w:bCs w:val="false"/>
        </w:rPr>
      </w:pPr>
      <w:r>
        <w:rPr>
          <w:rFonts w:ascii="Times New Roman" w:hAnsi="Times New Roman"/>
          <w:b w:val="false"/>
          <w:bCs w:val="false"/>
          <w:sz w:val="28"/>
          <w:szCs w:val="28"/>
        </w:rPr>
        <w:t xml:space="preserve">- </w:t>
      </w:r>
      <w:r>
        <w:rPr>
          <w:rFonts w:ascii="Times New Roman" w:hAnsi="Times New Roman"/>
          <w:b w:val="false"/>
          <w:bCs w:val="false"/>
          <w:sz w:val="28"/>
          <w:szCs w:val="28"/>
        </w:rPr>
        <w:t>прос</w:t>
      </w:r>
      <w:r>
        <w:rPr>
          <w:rFonts w:ascii="Times New Roman" w:hAnsi="Times New Roman"/>
          <w:b w:val="false"/>
          <w:bCs w:val="false"/>
          <w:sz w:val="28"/>
          <w:szCs w:val="28"/>
        </w:rPr>
        <w:t>терилізовано (кастр</w:t>
      </w:r>
      <w:r>
        <w:rPr>
          <w:rFonts w:ascii="Times New Roman" w:hAnsi="Times New Roman"/>
          <w:b w:val="false"/>
          <w:bCs w:val="false"/>
          <w:sz w:val="28"/>
          <w:szCs w:val="28"/>
          <w:lang w:eastAsia="ar-SA"/>
        </w:rPr>
        <w:t>овано</w:t>
      </w:r>
      <w:r>
        <w:rPr>
          <w:rFonts w:ascii="Times New Roman" w:hAnsi="Times New Roman"/>
          <w:b w:val="false"/>
          <w:bCs w:val="false"/>
          <w:sz w:val="28"/>
          <w:szCs w:val="28"/>
        </w:rPr>
        <w:t xml:space="preserve">) 62  та лікувалось 7 тварин на суму </w:t>
      </w:r>
      <w:r>
        <w:rPr>
          <w:rFonts w:ascii="Times New Roman" w:hAnsi="Times New Roman"/>
          <w:b w:val="false"/>
          <w:bCs w:val="false"/>
          <w:sz w:val="28"/>
          <w:szCs w:val="28"/>
          <w:lang w:val="ru-RU"/>
        </w:rPr>
        <w:t xml:space="preserve">61 048 </w:t>
      </w:r>
      <w:r>
        <w:rPr>
          <w:rFonts w:ascii="Times New Roman" w:hAnsi="Times New Roman"/>
          <w:b w:val="false"/>
          <w:bCs w:val="false"/>
          <w:sz w:val="28"/>
          <w:szCs w:val="28"/>
        </w:rPr>
        <w:t>грн.</w:t>
      </w:r>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в</w:t>
      </w:r>
      <w:r>
        <w:rPr>
          <w:rFonts w:ascii="Times New Roman" w:hAnsi="Times New Roman"/>
          <w:b w:val="false"/>
          <w:bCs w:val="false"/>
          <w:sz w:val="28"/>
          <w:szCs w:val="28"/>
        </w:rPr>
        <w:t>илучено  з вулиць 153 бездоглядних тварин.</w:t>
      </w:r>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прилаштовані</w:t>
      </w: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до нових осель </w:t>
      </w:r>
      <w:r>
        <w:rPr>
          <w:rFonts w:ascii="Times New Roman" w:hAnsi="Times New Roman"/>
          <w:b w:val="false"/>
          <w:bCs w:val="false"/>
          <w:sz w:val="28"/>
          <w:szCs w:val="28"/>
          <w:lang w:val="ru-RU"/>
        </w:rPr>
        <w:t xml:space="preserve">142 </w:t>
      </w:r>
      <w:r>
        <w:rPr>
          <w:rFonts w:ascii="Times New Roman" w:hAnsi="Times New Roman"/>
          <w:b w:val="false"/>
          <w:bCs w:val="false"/>
          <w:sz w:val="28"/>
          <w:szCs w:val="28"/>
        </w:rPr>
        <w:t>тварини.</w:t>
      </w:r>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ind w:right="99" w:hanging="0"/>
        <w:jc w:val="both"/>
        <w:rPr>
          <w:sz w:val="28"/>
          <w:szCs w:val="28"/>
        </w:rPr>
      </w:pPr>
      <w:r>
        <w:rPr>
          <w:rFonts w:ascii="Times New Roman" w:hAnsi="Times New Roman"/>
          <w:b w:val="false"/>
          <w:bCs w:val="false"/>
          <w:sz w:val="28"/>
          <w:szCs w:val="28"/>
        </w:rPr>
        <w:t>Проведено тематичні екскурсії в пункт тимчасової перетримки тварин для  школярів та студентів навчальних закладів міста. Через засоби масової інформації, соціальні мережі, проводилась робота по  висвітленню  питання щодо дотримання правил утримання тварин, недопустимість викидання приплоду хатніх тварин на вулиці міста та про відповідальність за такі дії.</w:t>
      </w:r>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sz w:val="28"/>
          <w:szCs w:val="28"/>
        </w:rPr>
        <w:t>Заборгованість з виплат заробітної плати та по розрахункам з контрагентами станом на 31.12.2020 року відсутня.</w:t>
      </w:r>
    </w:p>
    <w:p>
      <w:pPr>
        <w:pStyle w:val="Normal"/>
        <w:ind w:right="99" w:hanging="0"/>
        <w:jc w:val="both"/>
        <w:rPr>
          <w:sz w:val="28"/>
          <w:szCs w:val="28"/>
        </w:rPr>
      </w:pPr>
      <w:r>
        <w:rPr>
          <w:rFonts w:ascii="Times New Roman" w:hAnsi="Times New Roman"/>
          <w:b w:val="false"/>
          <w:bCs w:val="false"/>
          <w:sz w:val="28"/>
          <w:szCs w:val="28"/>
        </w:rPr>
        <w:t>В пункті тимчасової перетримки тварин щоденно проводилось прибирання вольєрів та систематична відкачка дощових та талих вод.</w:t>
      </w:r>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ind w:right="99" w:hanging="0"/>
        <w:jc w:val="both"/>
        <w:rPr>
          <w:rFonts w:ascii="Times New Roman" w:hAnsi="Times New Roman"/>
          <w:b w:val="false"/>
          <w:b w:val="false"/>
          <w:bCs w:val="false"/>
          <w:sz w:val="28"/>
          <w:szCs w:val="28"/>
        </w:rPr>
      </w:pPr>
      <w:r>
        <w:rPr>
          <w:rFonts w:ascii="Times New Roman" w:hAnsi="Times New Roman"/>
          <w:b w:val="false"/>
          <w:bCs w:val="false"/>
          <w:sz w:val="28"/>
          <w:szCs w:val="28"/>
        </w:rPr>
        <w:t>Згідно даних епідеміологічної лабораторії за 2020 рік було зафіксовано  57 покусів людей собаками , з них 9 випадків – безпритульними, що на 50%  менше ніж у 2019 році.</w:t>
      </w:r>
    </w:p>
    <w:p>
      <w:pPr>
        <w:pStyle w:val="Normal"/>
        <w:ind w:right="99" w:hanging="0"/>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ind w:right="99" w:hanging="0"/>
        <w:rPr>
          <w:rFonts w:ascii="Times New Roman" w:hAnsi="Times New Roman"/>
          <w:b/>
          <w:b/>
          <w:bCs/>
          <w:sz w:val="28"/>
          <w:szCs w:val="28"/>
        </w:rPr>
      </w:pPr>
      <w:r>
        <w:rPr>
          <w:rFonts w:ascii="Times New Roman" w:hAnsi="Times New Roman"/>
          <w:b/>
          <w:bCs/>
          <w:sz w:val="28"/>
          <w:szCs w:val="28"/>
        </w:rPr>
        <w:t xml:space="preserve">Управління міського господарства Мукачівської міської ради </w:t>
      </w:r>
    </w:p>
    <w:p>
      <w:pPr>
        <w:pStyle w:val="Normal"/>
        <w:ind w:right="99" w:hanging="0"/>
        <w:jc w:val="center"/>
        <w:rPr>
          <w:rFonts w:ascii="Times New Roman" w:hAnsi="Times New Roman"/>
          <w:b/>
          <w:b/>
          <w:bCs/>
          <w:sz w:val="28"/>
          <w:szCs w:val="28"/>
        </w:rPr>
      </w:pPr>
      <w:r>
        <w:rPr>
          <w:rFonts w:ascii="Times New Roman" w:hAnsi="Times New Roman"/>
          <w:b/>
          <w:bCs/>
          <w:sz w:val="28"/>
          <w:szCs w:val="28"/>
        </w:rPr>
      </w:r>
    </w:p>
    <w:p>
      <w:pPr>
        <w:pStyle w:val="Normal"/>
        <w:ind w:right="99" w:hanging="0"/>
        <w:rPr>
          <w:rFonts w:ascii="Times New Roman" w:hAnsi="Times New Roman"/>
          <w:b/>
          <w:b/>
          <w:bCs/>
          <w:sz w:val="28"/>
          <w:szCs w:val="28"/>
          <w:lang w:val="ru-RU"/>
        </w:rPr>
      </w:pPr>
      <w:r>
        <w:rPr>
          <w:rFonts w:ascii="Times New Roman" w:hAnsi="Times New Roman"/>
          <w:b/>
          <w:bCs/>
          <w:sz w:val="28"/>
          <w:szCs w:val="28"/>
          <w:lang w:val="ru-RU"/>
        </w:rPr>
      </w:r>
    </w:p>
    <w:p>
      <w:pPr>
        <w:pStyle w:val="Normal"/>
        <w:ind w:right="99" w:hanging="0"/>
        <w:jc w:val="center"/>
        <w:rPr>
          <w:rFonts w:ascii="Century Gothic" w:hAnsi="Century Gothic" w:cs="Arial"/>
          <w:sz w:val="32"/>
          <w:szCs w:val="32"/>
          <w:lang w:val="ru-RU"/>
        </w:rPr>
      </w:pPr>
      <w:r>
        <w:rPr>
          <w:rFonts w:cs="Arial" w:ascii="Century Gothic" w:hAnsi="Century Gothic"/>
          <w:sz w:val="32"/>
          <w:szCs w:val="32"/>
          <w:lang w:val="ru-RU"/>
        </w:rPr>
      </w:r>
    </w:p>
    <w:p>
      <w:pPr>
        <w:pStyle w:val="Normal"/>
        <w:ind w:left="-540" w:right="99" w:hanging="0"/>
        <w:rPr>
          <w:sz w:val="28"/>
          <w:szCs w:val="28"/>
          <w:lang w:val="ru-RU"/>
        </w:rPr>
      </w:pPr>
      <w:r>
        <w:rPr>
          <w:sz w:val="28"/>
          <w:szCs w:val="28"/>
          <w:lang w:val="ru-RU"/>
        </w:rPr>
      </w:r>
    </w:p>
    <w:p>
      <w:pPr>
        <w:pStyle w:val="Normal"/>
        <w:ind w:left="-540" w:right="99" w:hanging="0"/>
        <w:rPr>
          <w:sz w:val="28"/>
          <w:szCs w:val="28"/>
          <w:lang w:val="ru-RU"/>
        </w:rPr>
      </w:pPr>
      <w:r>
        <w:rPr>
          <w:sz w:val="28"/>
          <w:szCs w:val="28"/>
          <w:lang w:val="ru-RU"/>
        </w:rPr>
      </w:r>
    </w:p>
    <w:p>
      <w:pPr>
        <w:pStyle w:val="Normal"/>
        <w:ind w:left="-540" w:right="99" w:hanging="0"/>
        <w:rPr>
          <w:sz w:val="28"/>
          <w:szCs w:val="28"/>
          <w:lang w:val="ru-RU"/>
        </w:rPr>
      </w:pPr>
      <w:r>
        <w:rPr>
          <w:sz w:val="28"/>
          <w:szCs w:val="28"/>
          <w:lang w:val="ru-RU"/>
        </w:rPr>
      </w:r>
    </w:p>
    <w:p>
      <w:pPr>
        <w:pStyle w:val="Normal"/>
        <w:ind w:left="-540" w:right="99" w:hanging="0"/>
        <w:rPr>
          <w:sz w:val="28"/>
          <w:szCs w:val="28"/>
          <w:lang w:val="ru-RU"/>
        </w:rPr>
      </w:pPr>
      <w:r>
        <w:rPr>
          <w:sz w:val="28"/>
          <w:szCs w:val="28"/>
          <w:lang w:val="ru-RU"/>
        </w:rPr>
      </w:r>
    </w:p>
    <w:p>
      <w:pPr>
        <w:pStyle w:val="ListParagraph"/>
        <w:ind w:left="1776" w:hanging="0"/>
        <w:rPr/>
      </w:pPr>
      <w:r>
        <w:rPr/>
      </w:r>
    </w:p>
    <w:sectPr>
      <w:type w:val="nextPage"/>
      <w:pgSz w:w="11906" w:h="16838"/>
      <w:pgMar w:left="1134" w:right="567" w:header="0" w:top="567"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Franklin Gothic Heavy">
    <w:charset w:val="cc"/>
    <w:family w:val="roman"/>
    <w:pitch w:val="variable"/>
  </w:font>
  <w:font w:name="Century Gothic">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51ae5"/>
    <w:pPr>
      <w:widowControl/>
      <w:suppressAutoHyphens w:val="true"/>
      <w:bidi w:val="0"/>
      <w:jc w:val="left"/>
    </w:pPr>
    <w:rPr>
      <w:rFonts w:ascii="Times New Roman" w:hAnsi="Times New Roman" w:eastAsia="Times New Roman" w:cs="Times New Roman"/>
      <w:color w:val="auto"/>
      <w:kern w:val="0"/>
      <w:sz w:val="24"/>
      <w:szCs w:val="24"/>
      <w:lang w:eastAsia="ar-SA" w:val="uk-U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c51ae5"/>
    <w:rPr/>
  </w:style>
  <w:style w:type="paragraph" w:styleId="Style14" w:customStyle="1">
    <w:name w:val="Заголовок"/>
    <w:basedOn w:val="Normal"/>
    <w:next w:val="Style15"/>
    <w:qFormat/>
    <w:rsid w:val="00c51ae5"/>
    <w:pPr>
      <w:keepNext w:val="true"/>
      <w:spacing w:before="240" w:after="120"/>
    </w:pPr>
    <w:rPr>
      <w:rFonts w:ascii="Arial" w:hAnsi="Arial" w:eastAsia="Lucida Sans Unicode" w:cs="Mangal"/>
      <w:sz w:val="28"/>
      <w:szCs w:val="28"/>
    </w:rPr>
  </w:style>
  <w:style w:type="paragraph" w:styleId="Style15">
    <w:name w:val="Body Text"/>
    <w:basedOn w:val="Normal"/>
    <w:rsid w:val="00c51ae5"/>
    <w:pPr>
      <w:spacing w:before="0" w:after="120"/>
    </w:pPr>
    <w:rPr/>
  </w:style>
  <w:style w:type="paragraph" w:styleId="Style16">
    <w:name w:val="List"/>
    <w:basedOn w:val="Style15"/>
    <w:rsid w:val="00c51ae5"/>
    <w:pPr/>
    <w:rPr>
      <w:rFonts w:cs="Mang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11" w:customStyle="1">
    <w:name w:val="Название1"/>
    <w:basedOn w:val="Normal"/>
    <w:qFormat/>
    <w:rsid w:val="00c51ae5"/>
    <w:pPr>
      <w:suppressLineNumbers/>
      <w:spacing w:before="120" w:after="120"/>
    </w:pPr>
    <w:rPr>
      <w:rFonts w:cs="Mangal"/>
      <w:i/>
      <w:iCs/>
    </w:rPr>
  </w:style>
  <w:style w:type="paragraph" w:styleId="12" w:customStyle="1">
    <w:name w:val="Указатель1"/>
    <w:basedOn w:val="Normal"/>
    <w:qFormat/>
    <w:rsid w:val="00c51ae5"/>
    <w:pPr>
      <w:suppressLineNumbers/>
    </w:pPr>
    <w:rPr>
      <w:rFonts w:cs="Mangal"/>
    </w:rPr>
  </w:style>
  <w:style w:type="paragraph" w:styleId="BalloonText">
    <w:name w:val="Balloon Text"/>
    <w:basedOn w:val="Normal"/>
    <w:qFormat/>
    <w:rsid w:val="00c51ae5"/>
    <w:pPr/>
    <w:rPr>
      <w:rFonts w:ascii="Tahoma" w:hAnsi="Tahoma" w:cs="Tahoma"/>
      <w:sz w:val="16"/>
      <w:szCs w:val="16"/>
    </w:rPr>
  </w:style>
  <w:style w:type="paragraph" w:styleId="ListParagraph">
    <w:name w:val="List Paragraph"/>
    <w:basedOn w:val="Normal"/>
    <w:uiPriority w:val="34"/>
    <w:qFormat/>
    <w:rsid w:val="0092001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rsid w:val="006638a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4D07-3EAD-4E07-8FDF-4AADD9DB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LibreOffice/6.3.1.2$Windows_X86_64 LibreOffice_project/b79626edf0065ac373bd1df5c28bd630b4424273</Application>
  <Pages>1</Pages>
  <Words>180</Words>
  <Characters>1104</Characters>
  <CharactersWithSpaces>1303</CharactersWithSpaces>
  <Paragraphs>11</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2021-01-12T09:52:00Z</dcterms:created>
  <dc:creator>Юра</dc:creator>
  <dc:description/>
  <dc:language>uk-UA</dc:language>
  <cp:lastModifiedBy/>
  <cp:lastPrinted>2019-08-14T08:53:00Z</cp:lastPrinted>
  <dcterms:modified xsi:type="dcterms:W3CDTF">2021-01-13T12:50:31Z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