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D06F" w14:textId="2A6665E3" w:rsidR="00DF20B3" w:rsidRDefault="00AB4F09" w:rsidP="00DF20B3">
      <w:r>
        <w:t xml:space="preserve">                                                 </w:t>
      </w:r>
      <w:r w:rsidR="00107095">
        <w:t xml:space="preserve">    </w:t>
      </w:r>
    </w:p>
    <w:p w14:paraId="25112112" w14:textId="77777777" w:rsidR="00DF20B3" w:rsidRDefault="00DF20B3" w:rsidP="00DF20B3">
      <w:pPr>
        <w:jc w:val="center"/>
      </w:pPr>
      <w:r>
        <w:rPr>
          <w:noProof/>
        </w:rPr>
        <w:drawing>
          <wp:inline distT="0" distB="0" distL="0" distR="0" wp14:anchorId="3099CC39" wp14:editId="173C613B">
            <wp:extent cx="12668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E74DA" w14:textId="77777777" w:rsidR="00DF20B3" w:rsidRPr="00554655" w:rsidRDefault="00DF20B3" w:rsidP="00DF20B3">
      <w:pPr>
        <w:jc w:val="center"/>
        <w:rPr>
          <w:sz w:val="28"/>
          <w:szCs w:val="28"/>
        </w:rPr>
      </w:pPr>
      <w:r w:rsidRPr="00554655">
        <w:rPr>
          <w:sz w:val="28"/>
          <w:szCs w:val="28"/>
        </w:rPr>
        <w:t>МУКАЧІВСЬКА МІСЬКА РАДА</w:t>
      </w:r>
    </w:p>
    <w:p w14:paraId="1A458359" w14:textId="77777777" w:rsidR="00DF20B3" w:rsidRPr="00554655" w:rsidRDefault="00DF20B3" w:rsidP="00DF20B3">
      <w:pPr>
        <w:jc w:val="center"/>
        <w:rPr>
          <w:sz w:val="28"/>
          <w:szCs w:val="28"/>
        </w:rPr>
      </w:pPr>
      <w:r w:rsidRPr="00554655">
        <w:rPr>
          <w:sz w:val="28"/>
          <w:szCs w:val="28"/>
        </w:rPr>
        <w:t>УПРАВЛІННЯ МІСЬКОГО ГОСПОДАРСТВА</w:t>
      </w:r>
    </w:p>
    <w:p w14:paraId="77CCB0FD" w14:textId="77777777" w:rsidR="00DF20B3" w:rsidRPr="00554655" w:rsidRDefault="00DF20B3" w:rsidP="00DF20B3">
      <w:pPr>
        <w:tabs>
          <w:tab w:val="left" w:pos="284"/>
        </w:tabs>
        <w:jc w:val="center"/>
        <w:rPr>
          <w:sz w:val="28"/>
          <w:szCs w:val="28"/>
        </w:rPr>
      </w:pPr>
      <w:r w:rsidRPr="00554655">
        <w:rPr>
          <w:sz w:val="28"/>
          <w:szCs w:val="28"/>
        </w:rPr>
        <w:t xml:space="preserve"> МУКАЧІВСЬКОЇ МІСЬКОЇ РАДИ</w:t>
      </w:r>
    </w:p>
    <w:p w14:paraId="02AEDAF1" w14:textId="77777777" w:rsidR="00DF20B3" w:rsidRDefault="00DF20B3" w:rsidP="00DF20B3">
      <w:pPr>
        <w:jc w:val="center"/>
        <w:rPr>
          <w:b/>
          <w:bCs/>
          <w:sz w:val="28"/>
          <w:szCs w:val="28"/>
        </w:rPr>
      </w:pPr>
      <w:r w:rsidRPr="00B310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МУКАЧІВСЬКЕ МІСЬКЕ </w:t>
      </w:r>
      <w:r w:rsidRPr="00B310FA">
        <w:rPr>
          <w:b/>
          <w:bCs/>
          <w:sz w:val="28"/>
          <w:szCs w:val="28"/>
        </w:rPr>
        <w:t xml:space="preserve">КОМУНАЛЬНЕ ПІДПРИЄМСТВО </w:t>
      </w:r>
      <w:r w:rsidRPr="008119B0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>«ЧИСТЕ МІСТО»</w:t>
      </w:r>
    </w:p>
    <w:p w14:paraId="0911FAF0" w14:textId="77777777" w:rsidR="00DF20B3" w:rsidRPr="00B310FA" w:rsidRDefault="00DF20B3" w:rsidP="00DF20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(ММКП «ЧИСТЕ МІСТО)</w:t>
      </w:r>
    </w:p>
    <w:p w14:paraId="11D48330" w14:textId="77777777" w:rsidR="00DF20B3" w:rsidRPr="00CD3A98" w:rsidRDefault="00DF20B3" w:rsidP="00DF20B3">
      <w:pPr>
        <w:jc w:val="center"/>
        <w:rPr>
          <w:iCs/>
          <w:szCs w:val="24"/>
        </w:rPr>
      </w:pPr>
      <w:r>
        <w:rPr>
          <w:iCs/>
          <w:szCs w:val="24"/>
        </w:rPr>
        <w:t>вул. Ужгородська, 17</w:t>
      </w:r>
      <w:r w:rsidRPr="00CD3A98">
        <w:rPr>
          <w:iCs/>
          <w:szCs w:val="24"/>
        </w:rPr>
        <w:t xml:space="preserve"> , м.</w:t>
      </w:r>
      <w:r>
        <w:rPr>
          <w:iCs/>
          <w:szCs w:val="24"/>
        </w:rPr>
        <w:t xml:space="preserve"> </w:t>
      </w:r>
      <w:r w:rsidRPr="00CD3A98">
        <w:rPr>
          <w:iCs/>
          <w:szCs w:val="24"/>
        </w:rPr>
        <w:t xml:space="preserve">Мукачево Закарпатська обл., 89600 </w:t>
      </w:r>
      <w:proofErr w:type="spellStart"/>
      <w:r w:rsidRPr="00CD3A98">
        <w:rPr>
          <w:iCs/>
          <w:szCs w:val="24"/>
        </w:rPr>
        <w:t>тел</w:t>
      </w:r>
      <w:proofErr w:type="spellEnd"/>
      <w:r w:rsidRPr="00CD3A98">
        <w:rPr>
          <w:iCs/>
          <w:szCs w:val="24"/>
        </w:rPr>
        <w:t xml:space="preserve">.:  </w:t>
      </w:r>
      <w:r w:rsidRPr="00A06E33">
        <w:t>(03131) 2-43-32</w:t>
      </w:r>
      <w:r>
        <w:t xml:space="preserve">                                                             </w:t>
      </w:r>
      <w:r w:rsidRPr="00A06E33">
        <w:rPr>
          <w:iCs/>
          <w:szCs w:val="24"/>
        </w:rPr>
        <w:t>Е</w:t>
      </w:r>
      <w:r>
        <w:rPr>
          <w:iCs/>
          <w:szCs w:val="24"/>
        </w:rPr>
        <w:t>-</w:t>
      </w:r>
      <w:r>
        <w:rPr>
          <w:iCs/>
          <w:szCs w:val="24"/>
          <w:lang w:val="en-US"/>
        </w:rPr>
        <w:t>mail</w:t>
      </w:r>
      <w:r>
        <w:rPr>
          <w:iCs/>
          <w:szCs w:val="24"/>
        </w:rPr>
        <w:t xml:space="preserve">: </w:t>
      </w:r>
      <w:proofErr w:type="spellStart"/>
      <w:r>
        <w:rPr>
          <w:iCs/>
          <w:szCs w:val="24"/>
          <w:lang w:val="en-US"/>
        </w:rPr>
        <w:t>chyste</w:t>
      </w:r>
      <w:proofErr w:type="spellEnd"/>
      <w:r w:rsidRPr="008119B0">
        <w:rPr>
          <w:iCs/>
          <w:szCs w:val="24"/>
        </w:rPr>
        <w:t>.</w:t>
      </w:r>
      <w:r>
        <w:rPr>
          <w:iCs/>
          <w:szCs w:val="24"/>
          <w:lang w:val="en-US"/>
        </w:rPr>
        <w:t>misto</w:t>
      </w:r>
      <w:r w:rsidRPr="00B310FA">
        <w:rPr>
          <w:iCs/>
          <w:szCs w:val="24"/>
        </w:rPr>
        <w:t>@</w:t>
      </w:r>
      <w:proofErr w:type="spellStart"/>
      <w:r>
        <w:rPr>
          <w:iCs/>
          <w:szCs w:val="24"/>
          <w:lang w:val="en-US"/>
        </w:rPr>
        <w:t>mukachevo</w:t>
      </w:r>
      <w:proofErr w:type="spellEnd"/>
      <w:r w:rsidRPr="00B310FA">
        <w:rPr>
          <w:iCs/>
          <w:szCs w:val="24"/>
        </w:rPr>
        <w:t>-</w:t>
      </w:r>
      <w:proofErr w:type="spellStart"/>
      <w:r>
        <w:rPr>
          <w:iCs/>
          <w:szCs w:val="24"/>
          <w:lang w:val="en-US"/>
        </w:rPr>
        <w:t>rada</w:t>
      </w:r>
      <w:proofErr w:type="spellEnd"/>
      <w:r w:rsidRPr="00B310FA">
        <w:rPr>
          <w:iCs/>
          <w:szCs w:val="24"/>
        </w:rPr>
        <w:t>.</w:t>
      </w:r>
      <w:r>
        <w:rPr>
          <w:iCs/>
          <w:szCs w:val="24"/>
          <w:lang w:val="en-US"/>
        </w:rPr>
        <w:t>gov</w:t>
      </w:r>
      <w:r w:rsidRPr="00B310FA">
        <w:rPr>
          <w:iCs/>
          <w:szCs w:val="24"/>
        </w:rPr>
        <w:t>.</w:t>
      </w:r>
      <w:proofErr w:type="spellStart"/>
      <w:r>
        <w:rPr>
          <w:iCs/>
          <w:szCs w:val="24"/>
          <w:lang w:val="en-US"/>
        </w:rPr>
        <w:t>ua</w:t>
      </w:r>
      <w:proofErr w:type="spellEnd"/>
      <w:r>
        <w:rPr>
          <w:iCs/>
          <w:szCs w:val="24"/>
        </w:rPr>
        <w:t xml:space="preserve">, </w:t>
      </w:r>
      <w:r w:rsidRPr="00CD3A98">
        <w:rPr>
          <w:iCs/>
          <w:szCs w:val="24"/>
        </w:rPr>
        <w:t>ЄДРПОУ:</w:t>
      </w:r>
      <w:r>
        <w:rPr>
          <w:iCs/>
          <w:szCs w:val="24"/>
        </w:rPr>
        <w:t>36523257</w:t>
      </w:r>
    </w:p>
    <w:p w14:paraId="20B9832D" w14:textId="77777777" w:rsidR="00DF20B3" w:rsidRDefault="00DF20B3" w:rsidP="00DF20B3"/>
    <w:p w14:paraId="07EA092A" w14:textId="77777777" w:rsidR="00DF20B3" w:rsidRDefault="00DF20B3" w:rsidP="00DF20B3">
      <w:r>
        <w:tab/>
      </w:r>
    </w:p>
    <w:p w14:paraId="386E47BE" w14:textId="77777777" w:rsidR="00DF20B3" w:rsidRDefault="00DF20B3" w:rsidP="00DF20B3">
      <w:pPr>
        <w:tabs>
          <w:tab w:val="left" w:pos="7860"/>
        </w:tabs>
      </w:pPr>
      <w:r>
        <w:rPr>
          <w:sz w:val="28"/>
          <w:szCs w:val="28"/>
        </w:rPr>
        <w:t xml:space="preserve">      __________№ _______________                На № __________ від __________</w:t>
      </w:r>
    </w:p>
    <w:p w14:paraId="79C31E0C" w14:textId="7731B327" w:rsidR="00DF20B3" w:rsidRDefault="00DF20B3" w:rsidP="00DF20B3">
      <w:pPr>
        <w:tabs>
          <w:tab w:val="left" w:pos="7860"/>
        </w:tabs>
      </w:pPr>
    </w:p>
    <w:p w14:paraId="48B2E2D1" w14:textId="77777777" w:rsidR="00CB0C74" w:rsidRDefault="00CB0C74" w:rsidP="00DF20B3">
      <w:pPr>
        <w:tabs>
          <w:tab w:val="left" w:pos="7860"/>
        </w:tabs>
      </w:pPr>
    </w:p>
    <w:p w14:paraId="4D64A899" w14:textId="519E1BB9" w:rsidR="00DF20B3" w:rsidRPr="00FD7A3D" w:rsidRDefault="00FD7A3D" w:rsidP="00FD7A3D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Pr="00FD7A3D">
        <w:rPr>
          <w:b/>
          <w:bCs/>
          <w:sz w:val="28"/>
          <w:szCs w:val="28"/>
          <w:lang w:val="uk-UA"/>
        </w:rPr>
        <w:t>Відділ контролю</w:t>
      </w:r>
    </w:p>
    <w:p w14:paraId="7CD30CDF" w14:textId="6D0DA1FB" w:rsidR="00FD7A3D" w:rsidRDefault="00FD7A3D" w:rsidP="00405258">
      <w:pPr>
        <w:pStyle w:val="Standard"/>
        <w:jc w:val="right"/>
        <w:rPr>
          <w:b/>
          <w:bCs/>
          <w:sz w:val="28"/>
          <w:szCs w:val="28"/>
          <w:lang w:val="uk-UA"/>
        </w:rPr>
      </w:pPr>
      <w:r w:rsidRPr="00FD7A3D">
        <w:rPr>
          <w:b/>
          <w:bCs/>
          <w:sz w:val="28"/>
          <w:szCs w:val="28"/>
          <w:lang w:val="uk-UA"/>
        </w:rPr>
        <w:t>та ОЗД ВК та МР</w:t>
      </w:r>
    </w:p>
    <w:p w14:paraId="3F0C0A5A" w14:textId="77777777" w:rsidR="00405258" w:rsidRPr="00405258" w:rsidRDefault="00405258" w:rsidP="00405258">
      <w:pPr>
        <w:pStyle w:val="Standard"/>
        <w:jc w:val="right"/>
        <w:rPr>
          <w:b/>
          <w:bCs/>
          <w:sz w:val="28"/>
          <w:szCs w:val="28"/>
          <w:lang w:val="uk-UA"/>
        </w:rPr>
      </w:pPr>
    </w:p>
    <w:p w14:paraId="4E0B4E62" w14:textId="50EF0657" w:rsidR="00DF20B3" w:rsidRPr="00DF20B3" w:rsidRDefault="00DF20B3" w:rsidP="00DF20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20B3">
        <w:rPr>
          <w:rFonts w:eastAsia="Calibri"/>
          <w:b/>
          <w:sz w:val="28"/>
          <w:szCs w:val="28"/>
          <w:lang w:eastAsia="en-US"/>
        </w:rPr>
        <w:t>ЗВІТ</w:t>
      </w:r>
    </w:p>
    <w:p w14:paraId="22CAF2D9" w14:textId="77777777" w:rsidR="00DF20B3" w:rsidRPr="00DF20B3" w:rsidRDefault="00DF20B3" w:rsidP="00DF20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20B3">
        <w:rPr>
          <w:rFonts w:eastAsia="Calibri"/>
          <w:b/>
          <w:sz w:val="28"/>
          <w:szCs w:val="28"/>
          <w:lang w:eastAsia="en-US"/>
        </w:rPr>
        <w:t xml:space="preserve">Мукачівського міського комунального </w:t>
      </w:r>
    </w:p>
    <w:p w14:paraId="5ED3423A" w14:textId="77777777" w:rsidR="00DF20B3" w:rsidRPr="00DF20B3" w:rsidRDefault="00DF20B3" w:rsidP="00DF20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20B3">
        <w:rPr>
          <w:rFonts w:eastAsia="Calibri"/>
          <w:b/>
          <w:sz w:val="28"/>
          <w:szCs w:val="28"/>
          <w:lang w:eastAsia="en-US"/>
        </w:rPr>
        <w:t>підприємства «Чисте місто» про виконану роботу</w:t>
      </w:r>
    </w:p>
    <w:p w14:paraId="69A08B47" w14:textId="13636B17" w:rsidR="00DF20B3" w:rsidRDefault="00DF20B3" w:rsidP="00DF20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20B3">
        <w:rPr>
          <w:rFonts w:eastAsia="Calibri"/>
          <w:b/>
          <w:sz w:val="28"/>
          <w:szCs w:val="28"/>
          <w:lang w:eastAsia="en-US"/>
        </w:rPr>
        <w:t>за І квартал 202</w:t>
      </w:r>
      <w:r w:rsidR="00501FA6">
        <w:rPr>
          <w:rFonts w:eastAsia="Calibri"/>
          <w:b/>
          <w:sz w:val="28"/>
          <w:szCs w:val="28"/>
          <w:lang w:eastAsia="en-US"/>
        </w:rPr>
        <w:t>3</w:t>
      </w:r>
      <w:r w:rsidRPr="00DF20B3">
        <w:rPr>
          <w:rFonts w:eastAsia="Calibri"/>
          <w:b/>
          <w:sz w:val="28"/>
          <w:szCs w:val="28"/>
          <w:lang w:eastAsia="en-US"/>
        </w:rPr>
        <w:t xml:space="preserve"> року</w:t>
      </w:r>
    </w:p>
    <w:p w14:paraId="0F71B0C3" w14:textId="77777777" w:rsidR="002D72BF" w:rsidRPr="00DF20B3" w:rsidRDefault="002D72BF" w:rsidP="00DF20B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15B3CBF" w14:textId="325F30C0" w:rsidR="00DF20B3" w:rsidRPr="00DF20B3" w:rsidRDefault="00DF20B3" w:rsidP="00C86825">
      <w:pPr>
        <w:spacing w:line="276" w:lineRule="auto"/>
        <w:ind w:firstLine="426"/>
        <w:rPr>
          <w:rFonts w:ascii="Arial" w:eastAsia="Calibri" w:hAnsi="Arial" w:cs="Arial"/>
          <w:sz w:val="35"/>
          <w:szCs w:val="35"/>
          <w:lang w:eastAsia="en-US"/>
        </w:rPr>
      </w:pPr>
      <w:r w:rsidRPr="00DF20B3">
        <w:rPr>
          <w:rFonts w:eastAsia="Calibri"/>
          <w:sz w:val="28"/>
          <w:szCs w:val="28"/>
          <w:lang w:eastAsia="en-US"/>
        </w:rPr>
        <w:t>За І квартал  202</w:t>
      </w:r>
      <w:r w:rsidR="00501FA6">
        <w:rPr>
          <w:rFonts w:eastAsia="Calibri"/>
          <w:sz w:val="28"/>
          <w:szCs w:val="28"/>
          <w:lang w:eastAsia="en-US"/>
        </w:rPr>
        <w:t>3</w:t>
      </w:r>
      <w:r w:rsidRPr="00DF20B3">
        <w:rPr>
          <w:rFonts w:eastAsia="Calibri"/>
          <w:sz w:val="28"/>
          <w:szCs w:val="28"/>
          <w:lang w:eastAsia="en-US"/>
        </w:rPr>
        <w:t xml:space="preserve"> року </w:t>
      </w:r>
      <w:r w:rsidRPr="00DF20B3">
        <w:rPr>
          <w:sz w:val="28"/>
          <w:szCs w:val="28"/>
        </w:rPr>
        <w:t xml:space="preserve">підприємством прийнято та </w:t>
      </w:r>
      <w:proofErr w:type="spellStart"/>
      <w:r w:rsidRPr="00DF20B3">
        <w:rPr>
          <w:sz w:val="28"/>
          <w:szCs w:val="28"/>
        </w:rPr>
        <w:t>захоронено</w:t>
      </w:r>
      <w:proofErr w:type="spellEnd"/>
      <w:r w:rsidRPr="00DF20B3">
        <w:rPr>
          <w:sz w:val="28"/>
          <w:szCs w:val="28"/>
        </w:rPr>
        <w:t xml:space="preserve"> </w:t>
      </w:r>
      <w:r w:rsidR="00467ADE">
        <w:rPr>
          <w:sz w:val="28"/>
          <w:szCs w:val="28"/>
        </w:rPr>
        <w:t xml:space="preserve">- </w:t>
      </w:r>
      <w:r w:rsidR="00501FA6" w:rsidRPr="00C86825">
        <w:rPr>
          <w:bCs/>
          <w:sz w:val="28"/>
          <w:szCs w:val="28"/>
        </w:rPr>
        <w:t>9 566</w:t>
      </w:r>
      <w:r w:rsidRPr="00DF20B3">
        <w:rPr>
          <w:b/>
          <w:sz w:val="28"/>
          <w:szCs w:val="28"/>
        </w:rPr>
        <w:t xml:space="preserve">  </w:t>
      </w:r>
      <w:proofErr w:type="spellStart"/>
      <w:r w:rsidRPr="00DF20B3">
        <w:rPr>
          <w:sz w:val="28"/>
          <w:szCs w:val="28"/>
        </w:rPr>
        <w:t>тонн</w:t>
      </w:r>
      <w:proofErr w:type="spellEnd"/>
      <w:r w:rsidRPr="00DF20B3">
        <w:rPr>
          <w:sz w:val="28"/>
          <w:szCs w:val="28"/>
        </w:rPr>
        <w:t xml:space="preserve"> твердих побутових відходів,  в </w:t>
      </w:r>
      <w:proofErr w:type="spellStart"/>
      <w:r w:rsidRPr="00DF20B3">
        <w:rPr>
          <w:sz w:val="28"/>
          <w:szCs w:val="28"/>
        </w:rPr>
        <w:t>т.ч</w:t>
      </w:r>
      <w:proofErr w:type="spellEnd"/>
      <w:r w:rsidRPr="00DF20B3">
        <w:rPr>
          <w:sz w:val="28"/>
          <w:szCs w:val="28"/>
        </w:rPr>
        <w:t xml:space="preserve">.  ТОВ «АВЕ Мукачево» </w:t>
      </w:r>
      <w:r w:rsidR="00E91F43">
        <w:rPr>
          <w:sz w:val="28"/>
          <w:szCs w:val="28"/>
        </w:rPr>
        <w:t>9</w:t>
      </w:r>
      <w:r w:rsidRPr="00DF20B3">
        <w:rPr>
          <w:sz w:val="28"/>
          <w:szCs w:val="28"/>
        </w:rPr>
        <w:t> </w:t>
      </w:r>
      <w:r w:rsidR="00501FA6">
        <w:rPr>
          <w:sz w:val="28"/>
          <w:szCs w:val="28"/>
        </w:rPr>
        <w:t>017</w:t>
      </w:r>
      <w:r w:rsidRPr="00DF20B3">
        <w:rPr>
          <w:b/>
          <w:sz w:val="28"/>
          <w:szCs w:val="28"/>
        </w:rPr>
        <w:t xml:space="preserve"> </w:t>
      </w:r>
      <w:proofErr w:type="spellStart"/>
      <w:r w:rsidRPr="00DF20B3">
        <w:rPr>
          <w:sz w:val="28"/>
          <w:szCs w:val="28"/>
        </w:rPr>
        <w:t>тонн</w:t>
      </w:r>
      <w:proofErr w:type="spellEnd"/>
      <w:r w:rsidRPr="00DF20B3">
        <w:rPr>
          <w:sz w:val="28"/>
          <w:szCs w:val="28"/>
        </w:rPr>
        <w:t xml:space="preserve">, підприємства </w:t>
      </w:r>
      <w:r w:rsidR="00501FA6">
        <w:rPr>
          <w:sz w:val="28"/>
          <w:szCs w:val="28"/>
        </w:rPr>
        <w:t>549</w:t>
      </w:r>
      <w:r w:rsidRPr="00DF20B3">
        <w:rPr>
          <w:sz w:val="28"/>
          <w:szCs w:val="28"/>
        </w:rPr>
        <w:t xml:space="preserve"> </w:t>
      </w:r>
      <w:proofErr w:type="spellStart"/>
      <w:r w:rsidRPr="00DF20B3">
        <w:rPr>
          <w:sz w:val="28"/>
          <w:szCs w:val="28"/>
        </w:rPr>
        <w:t>тонн</w:t>
      </w:r>
      <w:proofErr w:type="spellEnd"/>
      <w:r w:rsidRPr="00DF20B3">
        <w:rPr>
          <w:sz w:val="28"/>
          <w:szCs w:val="28"/>
        </w:rPr>
        <w:t>.</w:t>
      </w:r>
    </w:p>
    <w:p w14:paraId="35D3B6E0" w14:textId="18FCAC4D" w:rsidR="00405258" w:rsidRDefault="00DF20B3" w:rsidP="00C86825">
      <w:pPr>
        <w:spacing w:after="200" w:line="276" w:lineRule="auto"/>
        <w:rPr>
          <w:sz w:val="28"/>
          <w:szCs w:val="28"/>
        </w:rPr>
      </w:pPr>
      <w:r w:rsidRPr="00DF20B3">
        <w:rPr>
          <w:sz w:val="28"/>
          <w:szCs w:val="28"/>
        </w:rPr>
        <w:t xml:space="preserve">Від реалізації даної послуги за даний період отримано доходів – </w:t>
      </w:r>
      <w:r w:rsidR="007B6A17" w:rsidRPr="00C86825">
        <w:rPr>
          <w:sz w:val="28"/>
          <w:szCs w:val="28"/>
          <w:lang w:val="ru-RU"/>
        </w:rPr>
        <w:t>1806,3</w:t>
      </w:r>
      <w:r w:rsidR="00AB4F09">
        <w:rPr>
          <w:sz w:val="28"/>
          <w:szCs w:val="28"/>
          <w:lang w:val="ru-RU"/>
        </w:rPr>
        <w:t xml:space="preserve"> </w:t>
      </w:r>
      <w:proofErr w:type="spellStart"/>
      <w:r w:rsidRPr="00DF20B3">
        <w:rPr>
          <w:sz w:val="28"/>
          <w:szCs w:val="28"/>
        </w:rPr>
        <w:t>тис.</w:t>
      </w:r>
      <w:r w:rsidR="00467ADE">
        <w:rPr>
          <w:sz w:val="28"/>
          <w:szCs w:val="28"/>
        </w:rPr>
        <w:t>грн</w:t>
      </w:r>
      <w:proofErr w:type="spellEnd"/>
      <w:r w:rsidR="00467ADE">
        <w:rPr>
          <w:sz w:val="28"/>
          <w:szCs w:val="28"/>
        </w:rPr>
        <w:t>.</w:t>
      </w:r>
      <w:r w:rsidRPr="00DF20B3">
        <w:rPr>
          <w:sz w:val="28"/>
          <w:szCs w:val="28"/>
        </w:rPr>
        <w:t xml:space="preserve"> </w:t>
      </w:r>
    </w:p>
    <w:p w14:paraId="097AAA0C" w14:textId="286A75E2" w:rsidR="00467ADE" w:rsidRDefault="00467ADE" w:rsidP="00C8682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DF20B3" w:rsidRPr="00DF20B3">
        <w:rPr>
          <w:rFonts w:eastAsia="Calibri"/>
          <w:sz w:val="28"/>
          <w:szCs w:val="28"/>
          <w:lang w:eastAsia="en-US"/>
        </w:rPr>
        <w:t>Щодо послуг по вивезенню рідких нечистот  та фільтрату з полігону твердих побутових відходів на очисні споруди, які розташовані в с. Н.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F20B3" w:rsidRPr="00DF20B3">
        <w:rPr>
          <w:rFonts w:eastAsia="Calibri"/>
          <w:sz w:val="28"/>
          <w:szCs w:val="28"/>
          <w:lang w:eastAsia="en-US"/>
        </w:rPr>
        <w:t>Давидково</w:t>
      </w:r>
      <w:proofErr w:type="spellEnd"/>
      <w:r w:rsidR="00DF20B3" w:rsidRPr="00DF20B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F20B3" w:rsidRPr="00DF20B3">
        <w:rPr>
          <w:rFonts w:eastAsia="Calibri"/>
          <w:sz w:val="28"/>
          <w:szCs w:val="28"/>
          <w:lang w:eastAsia="en-US"/>
        </w:rPr>
        <w:t xml:space="preserve">вивезено </w:t>
      </w:r>
      <w:r w:rsidR="00CA4894">
        <w:rPr>
          <w:rFonts w:eastAsia="Calibri"/>
          <w:sz w:val="28"/>
          <w:szCs w:val="28"/>
          <w:lang w:eastAsia="en-US"/>
        </w:rPr>
        <w:t>4</w:t>
      </w:r>
      <w:r w:rsidR="000E6563">
        <w:rPr>
          <w:rFonts w:eastAsia="Calibri"/>
          <w:sz w:val="28"/>
          <w:szCs w:val="28"/>
          <w:lang w:eastAsia="en-US"/>
        </w:rPr>
        <w:t>50</w:t>
      </w:r>
      <w:r w:rsidR="0054454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F20B3" w:rsidRPr="00DF20B3">
        <w:rPr>
          <w:rFonts w:eastAsia="Calibri"/>
          <w:sz w:val="28"/>
          <w:szCs w:val="28"/>
          <w:lang w:eastAsia="en-US"/>
        </w:rPr>
        <w:t>м.куб</w:t>
      </w:r>
      <w:proofErr w:type="spellEnd"/>
      <w:r w:rsidR="00DF20B3" w:rsidRPr="00DF20B3">
        <w:rPr>
          <w:rFonts w:eastAsia="Calibri"/>
          <w:sz w:val="28"/>
          <w:szCs w:val="28"/>
          <w:lang w:eastAsia="en-US"/>
        </w:rPr>
        <w:t>. нечистот та фільтрату, із яких:</w:t>
      </w:r>
      <w:r w:rsidR="00832CBC">
        <w:rPr>
          <w:rFonts w:eastAsia="Calibri"/>
          <w:sz w:val="28"/>
          <w:szCs w:val="28"/>
          <w:lang w:eastAsia="en-US"/>
        </w:rPr>
        <w:t xml:space="preserve">  </w:t>
      </w:r>
    </w:p>
    <w:p w14:paraId="479D7E95" w14:textId="40F9E9F3" w:rsidR="00467ADE" w:rsidRDefault="00467ADE" w:rsidP="00C86825">
      <w:pPr>
        <w:spacing w:after="200"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F20B3">
        <w:rPr>
          <w:rFonts w:eastAsia="Calibri"/>
          <w:sz w:val="28"/>
          <w:szCs w:val="28"/>
          <w:lang w:eastAsia="en-US"/>
        </w:rPr>
        <w:t xml:space="preserve">нечистот від підприємств, населення, бюджетних установ – </w:t>
      </w:r>
      <w:r>
        <w:rPr>
          <w:rFonts w:eastAsia="Calibri"/>
          <w:sz w:val="28"/>
          <w:szCs w:val="28"/>
          <w:lang w:eastAsia="en-US"/>
        </w:rPr>
        <w:t>4</w:t>
      </w:r>
      <w:r w:rsidR="000E6563">
        <w:rPr>
          <w:rFonts w:eastAsia="Calibri"/>
          <w:sz w:val="28"/>
          <w:szCs w:val="28"/>
          <w:lang w:eastAsia="en-US"/>
        </w:rPr>
        <w:t>05</w:t>
      </w:r>
      <w:r w:rsidRPr="00DF20B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F20B3">
        <w:rPr>
          <w:rFonts w:eastAsia="Calibri"/>
          <w:sz w:val="28"/>
          <w:szCs w:val="28"/>
          <w:lang w:eastAsia="en-US"/>
        </w:rPr>
        <w:t>м.куб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14:paraId="721C7E34" w14:textId="63D20180" w:rsidR="00F4145D" w:rsidRPr="00832CBC" w:rsidRDefault="000A6587" w:rsidP="00C86825">
      <w:pPr>
        <w:spacing w:after="200"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4145D">
        <w:rPr>
          <w:rFonts w:eastAsia="Calibri"/>
          <w:sz w:val="28"/>
          <w:szCs w:val="28"/>
          <w:lang w:eastAsia="en-US"/>
        </w:rPr>
        <w:t>фільтрату з колодязів-септиків з полігону ТПВ  -</w:t>
      </w:r>
      <w:r>
        <w:rPr>
          <w:rFonts w:eastAsia="Calibri"/>
          <w:sz w:val="28"/>
          <w:szCs w:val="28"/>
          <w:lang w:eastAsia="en-US"/>
        </w:rPr>
        <w:t xml:space="preserve"> 45  </w:t>
      </w:r>
      <w:proofErr w:type="spellStart"/>
      <w:r>
        <w:rPr>
          <w:rFonts w:eastAsia="Calibri"/>
          <w:sz w:val="28"/>
          <w:szCs w:val="28"/>
          <w:lang w:eastAsia="en-US"/>
        </w:rPr>
        <w:t>м.куб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  <w:r w:rsidRPr="00F4145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DF20B3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                              </w:t>
      </w:r>
    </w:p>
    <w:p w14:paraId="61EB3C7F" w14:textId="77777777" w:rsidR="0046394C" w:rsidRDefault="00DF20B3" w:rsidP="00C86825">
      <w:pPr>
        <w:spacing w:after="200" w:line="276" w:lineRule="auto"/>
        <w:ind w:left="-142"/>
        <w:rPr>
          <w:rFonts w:eastAsia="Calibri"/>
          <w:sz w:val="28"/>
          <w:szCs w:val="28"/>
          <w:lang w:eastAsia="en-US"/>
        </w:rPr>
      </w:pPr>
      <w:r w:rsidRPr="00F4145D">
        <w:rPr>
          <w:rFonts w:eastAsia="Calibri"/>
          <w:sz w:val="28"/>
          <w:szCs w:val="28"/>
          <w:lang w:eastAsia="en-US"/>
        </w:rPr>
        <w:t xml:space="preserve"> </w:t>
      </w:r>
      <w:r w:rsidRPr="00F4145D">
        <w:rPr>
          <w:sz w:val="28"/>
          <w:szCs w:val="28"/>
        </w:rPr>
        <w:t>Від реалізації даної послуги за даний період отримано доходів –</w:t>
      </w:r>
      <w:r w:rsidR="003A7026">
        <w:rPr>
          <w:sz w:val="28"/>
          <w:szCs w:val="28"/>
        </w:rPr>
        <w:t xml:space="preserve"> </w:t>
      </w:r>
      <w:r w:rsidR="007B6A17" w:rsidRPr="00C86825">
        <w:rPr>
          <w:sz w:val="28"/>
          <w:szCs w:val="28"/>
          <w:lang w:val="ru-RU"/>
        </w:rPr>
        <w:t>72,3</w:t>
      </w:r>
      <w:r w:rsidRPr="00F4145D">
        <w:rPr>
          <w:sz w:val="28"/>
          <w:szCs w:val="28"/>
        </w:rPr>
        <w:t xml:space="preserve"> </w:t>
      </w:r>
      <w:proofErr w:type="spellStart"/>
      <w:r w:rsidRPr="00F4145D">
        <w:rPr>
          <w:sz w:val="28"/>
          <w:szCs w:val="28"/>
        </w:rPr>
        <w:t>тис.</w:t>
      </w:r>
      <w:r w:rsidR="00EE69F7">
        <w:rPr>
          <w:sz w:val="28"/>
          <w:szCs w:val="28"/>
        </w:rPr>
        <w:t>грн</w:t>
      </w:r>
      <w:proofErr w:type="spellEnd"/>
      <w:r w:rsidR="00EE69F7">
        <w:rPr>
          <w:sz w:val="28"/>
          <w:szCs w:val="28"/>
        </w:rPr>
        <w:t>.</w:t>
      </w:r>
      <w:r w:rsidRPr="00F4145D">
        <w:rPr>
          <w:sz w:val="28"/>
          <w:szCs w:val="28"/>
        </w:rPr>
        <w:t xml:space="preserve"> </w:t>
      </w:r>
      <w:r w:rsidR="0012076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="00EE69F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</w:t>
      </w:r>
      <w:r w:rsidR="00120769" w:rsidRPr="00DF20B3">
        <w:rPr>
          <w:rFonts w:eastAsia="Calibri"/>
          <w:sz w:val="28"/>
          <w:szCs w:val="28"/>
          <w:lang w:eastAsia="en-US"/>
        </w:rPr>
        <w:t xml:space="preserve">Для побутових і технічних потреб полігон </w:t>
      </w:r>
      <w:r w:rsidR="00120769">
        <w:rPr>
          <w:rFonts w:eastAsia="Calibri"/>
          <w:sz w:val="28"/>
          <w:szCs w:val="28"/>
          <w:lang w:eastAsia="en-US"/>
        </w:rPr>
        <w:t xml:space="preserve">твердих побутових відходів </w:t>
      </w:r>
      <w:r w:rsidR="00120769" w:rsidRPr="00DF20B3">
        <w:rPr>
          <w:rFonts w:eastAsia="Calibri"/>
          <w:sz w:val="28"/>
          <w:szCs w:val="28"/>
          <w:lang w:eastAsia="en-US"/>
        </w:rPr>
        <w:t>забезпечується привозною водою</w:t>
      </w:r>
      <w:r w:rsidR="00120769" w:rsidRPr="00DF20B3">
        <w:rPr>
          <w:rFonts w:ascii="Calibri" w:eastAsia="Calibri" w:hAnsi="Calibri"/>
          <w:sz w:val="22"/>
          <w:szCs w:val="22"/>
          <w:lang w:eastAsia="en-US"/>
        </w:rPr>
        <w:t>.</w:t>
      </w:r>
      <w:r w:rsidR="00A36C06" w:rsidRPr="00A36C06">
        <w:rPr>
          <w:rFonts w:eastAsia="Calibri"/>
          <w:sz w:val="28"/>
          <w:szCs w:val="28"/>
          <w:lang w:eastAsia="en-US"/>
        </w:rPr>
        <w:t xml:space="preserve"> </w:t>
      </w:r>
      <w:r w:rsidR="00D91824">
        <w:rPr>
          <w:rFonts w:eastAsia="Calibri"/>
          <w:sz w:val="28"/>
          <w:szCs w:val="28"/>
          <w:lang w:eastAsia="en-US"/>
        </w:rPr>
        <w:t>П</w:t>
      </w:r>
      <w:r w:rsidR="00A36C06" w:rsidRPr="00DF20B3">
        <w:rPr>
          <w:rFonts w:eastAsia="Calibri"/>
          <w:sz w:val="28"/>
          <w:szCs w:val="28"/>
          <w:lang w:eastAsia="en-US"/>
        </w:rPr>
        <w:t>роводиться контроль за якістю ґрунтових вод</w:t>
      </w:r>
      <w:r w:rsidR="00544548">
        <w:rPr>
          <w:rFonts w:eastAsia="Calibri"/>
          <w:sz w:val="28"/>
          <w:szCs w:val="28"/>
          <w:lang w:eastAsia="en-US"/>
        </w:rPr>
        <w:t>,</w:t>
      </w:r>
      <w:r w:rsidR="00D91824" w:rsidRPr="00DF20B3">
        <w:rPr>
          <w:rFonts w:eastAsia="Calibri"/>
          <w:sz w:val="28"/>
          <w:szCs w:val="28"/>
          <w:lang w:eastAsia="en-US"/>
        </w:rPr>
        <w:t xml:space="preserve"> </w:t>
      </w:r>
      <w:r w:rsidR="00A36C06" w:rsidRPr="00DF20B3">
        <w:rPr>
          <w:rFonts w:eastAsia="Calibri"/>
          <w:sz w:val="28"/>
          <w:szCs w:val="28"/>
          <w:lang w:eastAsia="en-US"/>
        </w:rPr>
        <w:t>аналіз хімічного складу води , ґрунту, повітря.</w:t>
      </w:r>
      <w:r w:rsidR="00D91824">
        <w:rPr>
          <w:rFonts w:eastAsia="Calibri"/>
          <w:sz w:val="28"/>
          <w:szCs w:val="28"/>
          <w:lang w:eastAsia="en-US"/>
        </w:rPr>
        <w:t xml:space="preserve"> </w:t>
      </w:r>
    </w:p>
    <w:p w14:paraId="7A70EED2" w14:textId="187CCFD9" w:rsidR="00A36C06" w:rsidRPr="00EE69F7" w:rsidRDefault="00A36C06" w:rsidP="00C86825">
      <w:pPr>
        <w:spacing w:after="200" w:line="276" w:lineRule="auto"/>
        <w:ind w:left="-142"/>
        <w:rPr>
          <w:sz w:val="28"/>
          <w:szCs w:val="28"/>
        </w:rPr>
      </w:pPr>
      <w:r w:rsidRPr="00DF20B3">
        <w:rPr>
          <w:rFonts w:eastAsia="Calibri"/>
          <w:sz w:val="28"/>
          <w:szCs w:val="28"/>
          <w:lang w:eastAsia="en-US"/>
        </w:rPr>
        <w:t>Комунальним</w:t>
      </w:r>
      <w:r w:rsidR="00AB4F09">
        <w:rPr>
          <w:rFonts w:eastAsia="Calibri"/>
          <w:sz w:val="28"/>
          <w:szCs w:val="28"/>
          <w:lang w:eastAsia="en-US"/>
        </w:rPr>
        <w:t xml:space="preserve"> </w:t>
      </w:r>
      <w:r w:rsidRPr="00DF20B3">
        <w:rPr>
          <w:rFonts w:eastAsia="Calibri"/>
          <w:sz w:val="28"/>
          <w:szCs w:val="28"/>
          <w:lang w:eastAsia="en-US"/>
        </w:rPr>
        <w:t>підприємством «Чисте місто» виконувалис</w:t>
      </w:r>
      <w:r w:rsidR="00544548">
        <w:rPr>
          <w:rFonts w:eastAsia="Calibri"/>
          <w:sz w:val="28"/>
          <w:szCs w:val="28"/>
          <w:lang w:eastAsia="en-US"/>
        </w:rPr>
        <w:t>ь</w:t>
      </w:r>
      <w:r w:rsidRPr="00DF20B3">
        <w:rPr>
          <w:rFonts w:eastAsia="Calibri"/>
          <w:sz w:val="28"/>
          <w:szCs w:val="28"/>
          <w:lang w:eastAsia="en-US"/>
        </w:rPr>
        <w:t xml:space="preserve"> наступні види робіт: </w:t>
      </w:r>
    </w:p>
    <w:p w14:paraId="04791150" w14:textId="3C53711D" w:rsidR="00DE5790" w:rsidRDefault="00DE5790" w:rsidP="00C86825">
      <w:pPr>
        <w:pStyle w:val="a6"/>
        <w:numPr>
          <w:ilvl w:val="0"/>
          <w:numId w:val="3"/>
        </w:numPr>
        <w:tabs>
          <w:tab w:val="left" w:pos="1276"/>
          <w:tab w:val="left" w:pos="1701"/>
        </w:tabs>
        <w:spacing w:line="276" w:lineRule="auto"/>
        <w:rPr>
          <w:sz w:val="28"/>
          <w:szCs w:val="28"/>
        </w:rPr>
      </w:pPr>
      <w:r w:rsidRPr="00DE5790">
        <w:rPr>
          <w:sz w:val="28"/>
          <w:szCs w:val="28"/>
        </w:rPr>
        <w:t>ліквідації займистих ділянок ущільнених відходів</w:t>
      </w:r>
      <w:r w:rsidR="000E6563">
        <w:rPr>
          <w:sz w:val="28"/>
          <w:szCs w:val="28"/>
        </w:rPr>
        <w:t>;</w:t>
      </w:r>
    </w:p>
    <w:p w14:paraId="682738A1" w14:textId="77777777" w:rsidR="000E6563" w:rsidRDefault="000E6563" w:rsidP="00C86825">
      <w:pPr>
        <w:pStyle w:val="a6"/>
        <w:tabs>
          <w:tab w:val="left" w:pos="1276"/>
          <w:tab w:val="left" w:pos="1701"/>
        </w:tabs>
        <w:spacing w:line="276" w:lineRule="auto"/>
        <w:ind w:left="637"/>
        <w:rPr>
          <w:sz w:val="28"/>
          <w:szCs w:val="28"/>
        </w:rPr>
      </w:pPr>
    </w:p>
    <w:p w14:paraId="3AC1F22F" w14:textId="287013DB" w:rsidR="000E6563" w:rsidRPr="00C86825" w:rsidRDefault="000E6563" w:rsidP="00C86825">
      <w:pPr>
        <w:pStyle w:val="a6"/>
        <w:numPr>
          <w:ilvl w:val="0"/>
          <w:numId w:val="3"/>
        </w:numPr>
        <w:tabs>
          <w:tab w:val="left" w:pos="1276"/>
          <w:tab w:val="left" w:pos="1701"/>
        </w:tabs>
        <w:spacing w:line="276" w:lineRule="auto"/>
        <w:rPr>
          <w:sz w:val="28"/>
          <w:szCs w:val="28"/>
        </w:rPr>
      </w:pPr>
      <w:r w:rsidRPr="00C86825">
        <w:rPr>
          <w:sz w:val="28"/>
          <w:szCs w:val="28"/>
        </w:rPr>
        <w:t>зволоження твердих побутових відходів мотопомпою;</w:t>
      </w:r>
    </w:p>
    <w:p w14:paraId="3F477E80" w14:textId="77777777" w:rsidR="000E6563" w:rsidRPr="000E6563" w:rsidRDefault="000E6563" w:rsidP="00C86825">
      <w:pPr>
        <w:tabs>
          <w:tab w:val="left" w:pos="1276"/>
          <w:tab w:val="left" w:pos="1701"/>
        </w:tabs>
        <w:spacing w:line="276" w:lineRule="auto"/>
        <w:rPr>
          <w:sz w:val="28"/>
          <w:szCs w:val="28"/>
        </w:rPr>
      </w:pPr>
    </w:p>
    <w:p w14:paraId="5FB18301" w14:textId="77777777" w:rsidR="000E6563" w:rsidRPr="000E6563" w:rsidRDefault="000E6563" w:rsidP="00C86825">
      <w:pPr>
        <w:pStyle w:val="a6"/>
        <w:numPr>
          <w:ilvl w:val="0"/>
          <w:numId w:val="3"/>
        </w:numPr>
        <w:tabs>
          <w:tab w:val="left" w:pos="1276"/>
          <w:tab w:val="left" w:pos="1701"/>
        </w:tabs>
        <w:spacing w:line="276" w:lineRule="auto"/>
        <w:rPr>
          <w:sz w:val="28"/>
          <w:szCs w:val="28"/>
        </w:rPr>
      </w:pPr>
      <w:r w:rsidRPr="00DF20B3">
        <w:rPr>
          <w:rFonts w:eastAsia="Calibri"/>
          <w:sz w:val="28"/>
          <w:szCs w:val="28"/>
          <w:lang w:eastAsia="en-US"/>
        </w:rPr>
        <w:t xml:space="preserve">прибирання території від розносу вітром легких фракцій;  </w:t>
      </w:r>
    </w:p>
    <w:p w14:paraId="37FBA045" w14:textId="77777777" w:rsidR="000E6563" w:rsidRPr="000E6563" w:rsidRDefault="000E6563" w:rsidP="00C86825">
      <w:pPr>
        <w:pStyle w:val="a6"/>
        <w:spacing w:line="276" w:lineRule="auto"/>
        <w:rPr>
          <w:rFonts w:eastAsia="Calibri"/>
          <w:sz w:val="28"/>
          <w:szCs w:val="28"/>
          <w:lang w:eastAsia="en-US"/>
        </w:rPr>
      </w:pPr>
    </w:p>
    <w:p w14:paraId="1C831857" w14:textId="723AFD74" w:rsidR="000E6563" w:rsidRPr="000E6563" w:rsidRDefault="000E6563" w:rsidP="00C86825">
      <w:pPr>
        <w:pStyle w:val="a6"/>
        <w:numPr>
          <w:ilvl w:val="0"/>
          <w:numId w:val="3"/>
        </w:numPr>
        <w:tabs>
          <w:tab w:val="left" w:pos="1276"/>
          <w:tab w:val="left" w:pos="1701"/>
        </w:tabs>
        <w:spacing w:line="276" w:lineRule="auto"/>
        <w:rPr>
          <w:sz w:val="28"/>
          <w:szCs w:val="28"/>
        </w:rPr>
      </w:pPr>
      <w:r w:rsidRPr="00DF20B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підсипка дороги щебнем;</w:t>
      </w:r>
    </w:p>
    <w:p w14:paraId="6C497EAB" w14:textId="77777777" w:rsidR="000E6563" w:rsidRPr="000E6563" w:rsidRDefault="000E6563" w:rsidP="00C86825">
      <w:pPr>
        <w:pStyle w:val="a6"/>
        <w:spacing w:line="276" w:lineRule="auto"/>
        <w:rPr>
          <w:rFonts w:eastAsia="Calibri"/>
          <w:sz w:val="28"/>
          <w:szCs w:val="28"/>
          <w:lang w:eastAsia="en-US"/>
        </w:rPr>
      </w:pPr>
    </w:p>
    <w:p w14:paraId="575962AD" w14:textId="3A951E4C" w:rsidR="000E6563" w:rsidRPr="000E6563" w:rsidRDefault="000E6563" w:rsidP="00C86825">
      <w:pPr>
        <w:pStyle w:val="a6"/>
        <w:numPr>
          <w:ilvl w:val="0"/>
          <w:numId w:val="3"/>
        </w:numPr>
        <w:tabs>
          <w:tab w:val="left" w:pos="1276"/>
          <w:tab w:val="left" w:pos="170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0A30">
        <w:rPr>
          <w:sz w:val="28"/>
          <w:szCs w:val="28"/>
        </w:rPr>
        <w:t>копання котловану для води</w:t>
      </w:r>
      <w:r w:rsidR="00EE69F7">
        <w:rPr>
          <w:sz w:val="28"/>
          <w:szCs w:val="28"/>
        </w:rPr>
        <w:t>;</w:t>
      </w:r>
      <w:r w:rsidRPr="00DF20B3">
        <w:rPr>
          <w:rFonts w:eastAsia="Calibri"/>
          <w:sz w:val="28"/>
          <w:szCs w:val="28"/>
          <w:lang w:eastAsia="en-US"/>
        </w:rPr>
        <w:t xml:space="preserve">  </w:t>
      </w:r>
    </w:p>
    <w:p w14:paraId="1B2B5D9E" w14:textId="77777777" w:rsidR="000E6563" w:rsidRPr="000E6563" w:rsidRDefault="000E6563" w:rsidP="00C86825">
      <w:pPr>
        <w:pStyle w:val="a6"/>
        <w:spacing w:line="276" w:lineRule="auto"/>
        <w:rPr>
          <w:rFonts w:eastAsia="Calibri"/>
          <w:sz w:val="28"/>
          <w:szCs w:val="28"/>
          <w:lang w:eastAsia="en-US"/>
        </w:rPr>
      </w:pPr>
    </w:p>
    <w:p w14:paraId="069C289D" w14:textId="1CA809F8" w:rsidR="00A36C06" w:rsidRPr="00C86825" w:rsidRDefault="0046394C" w:rsidP="00C86825">
      <w:pPr>
        <w:pStyle w:val="a6"/>
        <w:numPr>
          <w:ilvl w:val="0"/>
          <w:numId w:val="3"/>
        </w:numPr>
        <w:tabs>
          <w:tab w:val="left" w:pos="1276"/>
          <w:tab w:val="left" w:pos="1701"/>
        </w:tabs>
        <w:spacing w:line="276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проводили ремонтні роботи спецтехніки</w:t>
      </w:r>
      <w:r w:rsidR="00EE69F7" w:rsidRPr="00C86825">
        <w:rPr>
          <w:rFonts w:eastAsia="Calibri"/>
          <w:sz w:val="28"/>
          <w:szCs w:val="28"/>
          <w:lang w:eastAsia="en-US"/>
        </w:rPr>
        <w:t>.</w:t>
      </w:r>
      <w:r w:rsidR="000E6563" w:rsidRPr="00C86825">
        <w:rPr>
          <w:rFonts w:eastAsia="Calibri"/>
          <w:sz w:val="28"/>
          <w:szCs w:val="28"/>
          <w:lang w:eastAsia="en-US"/>
        </w:rPr>
        <w:t xml:space="preserve">                  </w:t>
      </w:r>
    </w:p>
    <w:p w14:paraId="776330F7" w14:textId="77777777" w:rsidR="00EE69F7" w:rsidRPr="00EE69F7" w:rsidRDefault="00EE69F7" w:rsidP="00C86825">
      <w:pPr>
        <w:tabs>
          <w:tab w:val="left" w:pos="1276"/>
          <w:tab w:val="left" w:pos="1701"/>
        </w:tabs>
        <w:spacing w:line="276" w:lineRule="auto"/>
        <w:rPr>
          <w:sz w:val="28"/>
          <w:szCs w:val="28"/>
        </w:rPr>
      </w:pPr>
    </w:p>
    <w:p w14:paraId="7F2C927F" w14:textId="3CD2F713" w:rsidR="00DF20B3" w:rsidRPr="00DF20B3" w:rsidRDefault="00A36C06" w:rsidP="00C86825">
      <w:pPr>
        <w:spacing w:line="276" w:lineRule="auto"/>
        <w:ind w:left="142" w:firstLine="425"/>
        <w:rPr>
          <w:sz w:val="28"/>
          <w:szCs w:val="28"/>
        </w:rPr>
      </w:pPr>
      <w:r w:rsidRPr="00DF20B3">
        <w:rPr>
          <w:sz w:val="28"/>
          <w:szCs w:val="28"/>
        </w:rPr>
        <w:t xml:space="preserve">Основні зусилля колективу підприємства спрямовані на безперебійне надання якісних послуг,  утримання та експлуатація полігону твердих побутових відходів. </w:t>
      </w:r>
    </w:p>
    <w:p w14:paraId="42CC5D1B" w14:textId="4B9DE173" w:rsidR="00C86825" w:rsidRDefault="00DF20B3" w:rsidP="00C86825">
      <w:pPr>
        <w:spacing w:line="276" w:lineRule="auto"/>
        <w:ind w:left="567"/>
        <w:jc w:val="both"/>
        <w:rPr>
          <w:b/>
          <w:i/>
          <w:sz w:val="28"/>
          <w:szCs w:val="28"/>
        </w:rPr>
      </w:pPr>
      <w:r w:rsidRPr="00DF20B3">
        <w:rPr>
          <w:b/>
          <w:i/>
          <w:sz w:val="28"/>
          <w:szCs w:val="28"/>
        </w:rPr>
        <w:t>Недоліки:</w:t>
      </w:r>
    </w:p>
    <w:p w14:paraId="37939C78" w14:textId="1CB53294" w:rsidR="00C86825" w:rsidRDefault="00C86825" w:rsidP="00C86825">
      <w:pPr>
        <w:spacing w:line="276" w:lineRule="auto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-     </w:t>
      </w:r>
      <w:r w:rsidRPr="00DF20B3">
        <w:rPr>
          <w:sz w:val="28"/>
          <w:szCs w:val="28"/>
        </w:rPr>
        <w:t>зношеність спецтехніки;</w:t>
      </w:r>
    </w:p>
    <w:p w14:paraId="4649EDAC" w14:textId="7BC615E3" w:rsidR="00C86825" w:rsidRPr="00C86825" w:rsidRDefault="00C86825" w:rsidP="00C868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</w:t>
      </w:r>
      <w:r w:rsidRPr="00DF20B3">
        <w:rPr>
          <w:sz w:val="28"/>
          <w:szCs w:val="28"/>
        </w:rPr>
        <w:t>відсутність системи очистки фільтрату на полігоні твердих побутових відходів</w:t>
      </w:r>
      <w:r>
        <w:rPr>
          <w:sz w:val="28"/>
          <w:szCs w:val="28"/>
        </w:rPr>
        <w:t>.</w:t>
      </w:r>
    </w:p>
    <w:p w14:paraId="5022169A" w14:textId="3E312A39" w:rsidR="00EE69F7" w:rsidRPr="00DF20B3" w:rsidRDefault="0046394C" w:rsidP="00C86825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69F7">
        <w:rPr>
          <w:sz w:val="28"/>
          <w:szCs w:val="28"/>
        </w:rPr>
        <w:t>З</w:t>
      </w:r>
      <w:r w:rsidR="00DF20B3" w:rsidRPr="00DF20B3">
        <w:rPr>
          <w:sz w:val="28"/>
          <w:szCs w:val="28"/>
        </w:rPr>
        <w:t>а  І квартал 202</w:t>
      </w:r>
      <w:r w:rsidR="00EE69F7">
        <w:rPr>
          <w:sz w:val="28"/>
          <w:szCs w:val="28"/>
        </w:rPr>
        <w:t>3</w:t>
      </w:r>
      <w:r w:rsidR="00DF20B3" w:rsidRPr="00DF20B3">
        <w:rPr>
          <w:sz w:val="28"/>
          <w:szCs w:val="28"/>
        </w:rPr>
        <w:t xml:space="preserve"> року ММКП «Чисте місто»  отримано доходів на загальну суму </w:t>
      </w:r>
      <w:r w:rsidR="007B6A17" w:rsidRPr="00C86825">
        <w:rPr>
          <w:sz w:val="28"/>
          <w:szCs w:val="28"/>
          <w:lang w:val="ru-RU"/>
        </w:rPr>
        <w:t>1810,1</w:t>
      </w:r>
      <w:r w:rsidR="00DF20B3" w:rsidRPr="00DF20B3">
        <w:rPr>
          <w:sz w:val="28"/>
          <w:szCs w:val="28"/>
        </w:rPr>
        <w:t xml:space="preserve">  тис. грн. </w:t>
      </w:r>
    </w:p>
    <w:p w14:paraId="5355DC9A" w14:textId="39484848" w:rsidR="00DF20B3" w:rsidRPr="00DF20B3" w:rsidRDefault="00DF20B3" w:rsidP="00C86825">
      <w:pPr>
        <w:spacing w:line="276" w:lineRule="auto"/>
        <w:rPr>
          <w:sz w:val="28"/>
          <w:szCs w:val="28"/>
        </w:rPr>
      </w:pPr>
      <w:r w:rsidRPr="00DF20B3">
        <w:rPr>
          <w:sz w:val="28"/>
          <w:szCs w:val="28"/>
        </w:rPr>
        <w:t>Кредиторська заборгованість відсутня.</w:t>
      </w:r>
    </w:p>
    <w:p w14:paraId="1A5825EF" w14:textId="7942ADAE" w:rsidR="00405258" w:rsidRDefault="00DF20B3" w:rsidP="00C86825">
      <w:pPr>
        <w:spacing w:before="100" w:beforeAutospacing="1" w:after="100" w:afterAutospacing="1" w:line="276" w:lineRule="auto"/>
        <w:rPr>
          <w:sz w:val="28"/>
          <w:szCs w:val="28"/>
        </w:rPr>
      </w:pPr>
      <w:r w:rsidRPr="00DF20B3">
        <w:rPr>
          <w:sz w:val="28"/>
          <w:szCs w:val="28"/>
        </w:rPr>
        <w:t>За І квартал 202</w:t>
      </w:r>
      <w:r w:rsidR="00AB4F09">
        <w:rPr>
          <w:sz w:val="28"/>
          <w:szCs w:val="28"/>
        </w:rPr>
        <w:t>3</w:t>
      </w:r>
      <w:r w:rsidRPr="00DF20B3">
        <w:rPr>
          <w:sz w:val="28"/>
          <w:szCs w:val="28"/>
        </w:rPr>
        <w:t xml:space="preserve"> року  підприємство сплатило до бюджету </w:t>
      </w:r>
      <w:r w:rsidR="007B6A17">
        <w:rPr>
          <w:sz w:val="28"/>
          <w:szCs w:val="28"/>
          <w:lang w:val="ru-RU"/>
        </w:rPr>
        <w:t>639,4</w:t>
      </w:r>
      <w:r w:rsidR="00870B4F">
        <w:rPr>
          <w:sz w:val="28"/>
          <w:szCs w:val="28"/>
          <w:lang w:val="ru-RU"/>
        </w:rPr>
        <w:t xml:space="preserve"> </w:t>
      </w:r>
      <w:r w:rsidRPr="00DF20B3">
        <w:rPr>
          <w:sz w:val="28"/>
          <w:szCs w:val="28"/>
        </w:rPr>
        <w:t>тис грн..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br/>
        <w:t xml:space="preserve">ПДВ                           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36265D">
        <w:rPr>
          <w:sz w:val="28"/>
          <w:szCs w:val="28"/>
        </w:rPr>
        <w:t xml:space="preserve">                  </w:t>
      </w:r>
      <w:r w:rsidR="006166C3">
        <w:rPr>
          <w:sz w:val="28"/>
          <w:szCs w:val="28"/>
        </w:rPr>
        <w:t xml:space="preserve"> </w:t>
      </w:r>
      <w:r w:rsidR="0036265D">
        <w:rPr>
          <w:sz w:val="28"/>
          <w:szCs w:val="28"/>
        </w:rPr>
        <w:t xml:space="preserve">    </w:t>
      </w:r>
      <w:r w:rsidR="006166C3">
        <w:rPr>
          <w:sz w:val="28"/>
          <w:szCs w:val="28"/>
        </w:rPr>
        <w:t xml:space="preserve"> </w:t>
      </w:r>
      <w:r w:rsidR="007B6A17" w:rsidRPr="007B6A17">
        <w:rPr>
          <w:sz w:val="28"/>
          <w:szCs w:val="28"/>
        </w:rPr>
        <w:t>214,0</w:t>
      </w:r>
      <w:r w:rsidR="00C86825">
        <w:rPr>
          <w:sz w:val="28"/>
          <w:szCs w:val="28"/>
        </w:rPr>
        <w:t xml:space="preserve"> </w:t>
      </w:r>
      <w:proofErr w:type="spellStart"/>
      <w:r w:rsidRPr="00DF20B3">
        <w:rPr>
          <w:sz w:val="28"/>
          <w:szCs w:val="28"/>
        </w:rPr>
        <w:t>тис.грн</w:t>
      </w:r>
      <w:proofErr w:type="spellEnd"/>
      <w:r w:rsidRPr="00DF20B3">
        <w:rPr>
          <w:sz w:val="28"/>
          <w:szCs w:val="28"/>
        </w:rPr>
        <w:br/>
      </w:r>
      <w:proofErr w:type="spellStart"/>
      <w:r w:rsidRPr="00DF20B3">
        <w:rPr>
          <w:sz w:val="28"/>
          <w:szCs w:val="28"/>
        </w:rPr>
        <w:t>екоподаток</w:t>
      </w:r>
      <w:proofErr w:type="spellEnd"/>
      <w:r w:rsidRPr="00DF20B3">
        <w:rPr>
          <w:sz w:val="28"/>
          <w:szCs w:val="28"/>
        </w:rPr>
        <w:t xml:space="preserve">                 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6166C3">
        <w:rPr>
          <w:sz w:val="28"/>
          <w:szCs w:val="28"/>
        </w:rPr>
        <w:t xml:space="preserve"> </w:t>
      </w:r>
      <w:r w:rsidR="0036265D">
        <w:rPr>
          <w:sz w:val="28"/>
          <w:szCs w:val="28"/>
        </w:rPr>
        <w:t xml:space="preserve">                     </w:t>
      </w:r>
      <w:r w:rsidR="00C86825">
        <w:rPr>
          <w:sz w:val="28"/>
          <w:szCs w:val="28"/>
        </w:rPr>
        <w:t xml:space="preserve">  </w:t>
      </w:r>
      <w:r w:rsidR="007B6A17" w:rsidRPr="007B6A17">
        <w:rPr>
          <w:sz w:val="28"/>
          <w:szCs w:val="28"/>
        </w:rPr>
        <w:t>179,5</w:t>
      </w:r>
      <w:r w:rsidRPr="00DF20B3">
        <w:rPr>
          <w:sz w:val="28"/>
          <w:szCs w:val="28"/>
        </w:rPr>
        <w:t xml:space="preserve"> тис грн</w:t>
      </w:r>
      <w:r w:rsidRPr="00DF20B3">
        <w:rPr>
          <w:sz w:val="28"/>
          <w:szCs w:val="28"/>
        </w:rPr>
        <w:br/>
        <w:t xml:space="preserve">ПДФО                           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36265D">
        <w:rPr>
          <w:sz w:val="28"/>
          <w:szCs w:val="28"/>
        </w:rPr>
        <w:t xml:space="preserve">               </w:t>
      </w:r>
      <w:r w:rsidR="00D91824">
        <w:rPr>
          <w:sz w:val="28"/>
          <w:szCs w:val="28"/>
        </w:rPr>
        <w:t xml:space="preserve">       </w:t>
      </w:r>
      <w:r w:rsidR="00C86825">
        <w:rPr>
          <w:sz w:val="28"/>
          <w:szCs w:val="28"/>
        </w:rPr>
        <w:t xml:space="preserve"> </w:t>
      </w:r>
      <w:r w:rsidR="0036265D">
        <w:rPr>
          <w:sz w:val="28"/>
          <w:szCs w:val="28"/>
        </w:rPr>
        <w:t xml:space="preserve"> </w:t>
      </w:r>
      <w:r w:rsidR="007B6A17" w:rsidRPr="007B6A17">
        <w:rPr>
          <w:sz w:val="28"/>
          <w:szCs w:val="28"/>
        </w:rPr>
        <w:t>111,4</w:t>
      </w:r>
      <w:r w:rsidRPr="00DF20B3">
        <w:rPr>
          <w:sz w:val="28"/>
          <w:szCs w:val="28"/>
        </w:rPr>
        <w:t xml:space="preserve"> тис грн</w:t>
      </w:r>
      <w:r w:rsidRPr="00DF20B3">
        <w:rPr>
          <w:sz w:val="28"/>
          <w:szCs w:val="28"/>
        </w:rPr>
        <w:br/>
        <w:t xml:space="preserve">Військовий збір            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36265D">
        <w:rPr>
          <w:sz w:val="28"/>
          <w:szCs w:val="28"/>
        </w:rPr>
        <w:t xml:space="preserve">              </w:t>
      </w:r>
      <w:r w:rsidR="00D91824">
        <w:rPr>
          <w:sz w:val="28"/>
          <w:szCs w:val="28"/>
        </w:rPr>
        <w:t xml:space="preserve">       </w:t>
      </w:r>
      <w:r w:rsidR="00C86825">
        <w:rPr>
          <w:sz w:val="28"/>
          <w:szCs w:val="28"/>
        </w:rPr>
        <w:t xml:space="preserve">       </w:t>
      </w:r>
      <w:r w:rsidR="007B6A17" w:rsidRPr="007B6A17">
        <w:rPr>
          <w:sz w:val="28"/>
          <w:szCs w:val="28"/>
        </w:rPr>
        <w:t>9,1</w:t>
      </w:r>
      <w:r w:rsidRPr="00DF20B3">
        <w:rPr>
          <w:sz w:val="28"/>
          <w:szCs w:val="28"/>
        </w:rPr>
        <w:t xml:space="preserve"> тис грн</w:t>
      </w:r>
      <w:r w:rsidRPr="00DF20B3">
        <w:rPr>
          <w:sz w:val="28"/>
          <w:szCs w:val="28"/>
        </w:rPr>
        <w:br/>
        <w:t>ЕСВ                                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36265D">
        <w:rPr>
          <w:sz w:val="28"/>
          <w:szCs w:val="28"/>
        </w:rPr>
        <w:t xml:space="preserve">             </w:t>
      </w:r>
      <w:r w:rsidR="00D91824">
        <w:rPr>
          <w:sz w:val="28"/>
          <w:szCs w:val="28"/>
        </w:rPr>
        <w:t xml:space="preserve">       </w:t>
      </w:r>
      <w:r w:rsidR="0036265D">
        <w:rPr>
          <w:sz w:val="28"/>
          <w:szCs w:val="28"/>
        </w:rPr>
        <w:t xml:space="preserve"> </w:t>
      </w:r>
      <w:r w:rsidR="00C86825">
        <w:rPr>
          <w:sz w:val="28"/>
          <w:szCs w:val="28"/>
        </w:rPr>
        <w:t xml:space="preserve">   </w:t>
      </w:r>
      <w:r w:rsidR="007B6A17" w:rsidRPr="007B6A17">
        <w:rPr>
          <w:sz w:val="28"/>
          <w:szCs w:val="28"/>
        </w:rPr>
        <w:t>125,4</w:t>
      </w:r>
      <w:r w:rsidR="006166C3">
        <w:rPr>
          <w:sz w:val="28"/>
          <w:szCs w:val="28"/>
        </w:rPr>
        <w:t xml:space="preserve"> </w:t>
      </w:r>
      <w:r w:rsidRPr="00DF20B3">
        <w:rPr>
          <w:sz w:val="28"/>
          <w:szCs w:val="28"/>
        </w:rPr>
        <w:t>тис грн</w:t>
      </w:r>
      <w:r w:rsidR="00405258">
        <w:rPr>
          <w:sz w:val="28"/>
          <w:szCs w:val="28"/>
        </w:rPr>
        <w:t xml:space="preserve">  </w:t>
      </w:r>
    </w:p>
    <w:p w14:paraId="72686F5D" w14:textId="77777777" w:rsidR="00C86825" w:rsidRDefault="00C86825" w:rsidP="00C86825">
      <w:pPr>
        <w:spacing w:before="100" w:beforeAutospacing="1" w:after="100" w:afterAutospacing="1" w:line="276" w:lineRule="auto"/>
        <w:rPr>
          <w:sz w:val="28"/>
          <w:szCs w:val="28"/>
        </w:rPr>
      </w:pPr>
    </w:p>
    <w:p w14:paraId="5EAFDCE5" w14:textId="2B854277" w:rsidR="00DF20B3" w:rsidRPr="00DF20B3" w:rsidRDefault="00DF20B3" w:rsidP="00DF20B3">
      <w:pPr>
        <w:spacing w:before="100" w:beforeAutospacing="1" w:after="100" w:afterAutospacing="1"/>
        <w:jc w:val="both"/>
        <w:rPr>
          <w:sz w:val="28"/>
          <w:szCs w:val="28"/>
        </w:rPr>
      </w:pPr>
      <w:r w:rsidRPr="00DF20B3">
        <w:rPr>
          <w:sz w:val="28"/>
          <w:szCs w:val="28"/>
        </w:rPr>
        <w:t xml:space="preserve">Директор ММКП «Чисте місто»                                      </w:t>
      </w:r>
      <w:r w:rsidR="006166C3">
        <w:rPr>
          <w:sz w:val="28"/>
          <w:szCs w:val="28"/>
        </w:rPr>
        <w:t>Душка МАСАЛОВА</w:t>
      </w:r>
    </w:p>
    <w:p w14:paraId="1BBA1F46" w14:textId="77777777" w:rsidR="00DF20B3" w:rsidRPr="00DF20B3" w:rsidRDefault="00DF20B3" w:rsidP="00DF20B3">
      <w:pPr>
        <w:spacing w:before="100" w:beforeAutospacing="1" w:after="100" w:afterAutospacing="1"/>
        <w:jc w:val="both"/>
        <w:rPr>
          <w:sz w:val="24"/>
          <w:szCs w:val="24"/>
        </w:rPr>
      </w:pPr>
      <w:r w:rsidRPr="00DF20B3">
        <w:rPr>
          <w:sz w:val="21"/>
          <w:szCs w:val="21"/>
        </w:rPr>
        <w:t xml:space="preserve">    </w:t>
      </w:r>
    </w:p>
    <w:p w14:paraId="4FA5DAB2" w14:textId="06134917" w:rsidR="00DF20B3" w:rsidRPr="00DF20B3" w:rsidRDefault="00DF20B3" w:rsidP="00870B4F">
      <w:pPr>
        <w:spacing w:before="100" w:beforeAutospacing="1" w:after="100" w:afterAutospacing="1"/>
        <w:jc w:val="both"/>
        <w:rPr>
          <w:sz w:val="28"/>
          <w:szCs w:val="28"/>
        </w:rPr>
      </w:pPr>
      <w:r w:rsidRPr="00DF20B3">
        <w:rPr>
          <w:sz w:val="21"/>
          <w:szCs w:val="21"/>
        </w:rPr>
        <w:t xml:space="preserve">    </w:t>
      </w:r>
    </w:p>
    <w:p w14:paraId="18CA1C1A" w14:textId="1CA4BD6E" w:rsidR="00FA0A30" w:rsidRDefault="00FA0A30" w:rsidP="00DF20B3">
      <w:pPr>
        <w:jc w:val="center"/>
        <w:rPr>
          <w:sz w:val="28"/>
          <w:szCs w:val="28"/>
        </w:rPr>
      </w:pPr>
    </w:p>
    <w:sectPr w:rsidR="00FA0A30" w:rsidSect="000A6587">
      <w:pgSz w:w="11906" w:h="16838" w:code="9"/>
      <w:pgMar w:top="1134" w:right="566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DDF"/>
    <w:multiLevelType w:val="hybridMultilevel"/>
    <w:tmpl w:val="DB62C53C"/>
    <w:lvl w:ilvl="0" w:tplc="B6EAD4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AA154D"/>
    <w:multiLevelType w:val="hybridMultilevel"/>
    <w:tmpl w:val="FEFCA9C4"/>
    <w:lvl w:ilvl="0" w:tplc="F3D4B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662BFA"/>
    <w:multiLevelType w:val="hybridMultilevel"/>
    <w:tmpl w:val="6046EB34"/>
    <w:lvl w:ilvl="0" w:tplc="DC763DC0">
      <w:numFmt w:val="bullet"/>
      <w:lvlText w:val="-"/>
      <w:lvlJc w:val="left"/>
      <w:pPr>
        <w:ind w:left="63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num w:numId="1" w16cid:durableId="994533536">
    <w:abstractNumId w:val="0"/>
  </w:num>
  <w:num w:numId="2" w16cid:durableId="1492021229">
    <w:abstractNumId w:val="1"/>
  </w:num>
  <w:num w:numId="3" w16cid:durableId="2003657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B3"/>
    <w:rsid w:val="000A6587"/>
    <w:rsid w:val="000C282B"/>
    <w:rsid w:val="000E6563"/>
    <w:rsid w:val="00107095"/>
    <w:rsid w:val="001164DC"/>
    <w:rsid w:val="00120769"/>
    <w:rsid w:val="0015571A"/>
    <w:rsid w:val="00214C97"/>
    <w:rsid w:val="0023410A"/>
    <w:rsid w:val="0026113D"/>
    <w:rsid w:val="00263231"/>
    <w:rsid w:val="002D72BF"/>
    <w:rsid w:val="0036265D"/>
    <w:rsid w:val="003A7026"/>
    <w:rsid w:val="00405258"/>
    <w:rsid w:val="0046394C"/>
    <w:rsid w:val="00467ADE"/>
    <w:rsid w:val="00501FA6"/>
    <w:rsid w:val="00544548"/>
    <w:rsid w:val="00570B58"/>
    <w:rsid w:val="005B56EF"/>
    <w:rsid w:val="0060425D"/>
    <w:rsid w:val="006166C3"/>
    <w:rsid w:val="006226B4"/>
    <w:rsid w:val="00646734"/>
    <w:rsid w:val="007B6A17"/>
    <w:rsid w:val="00832CBC"/>
    <w:rsid w:val="00870B4F"/>
    <w:rsid w:val="008762CC"/>
    <w:rsid w:val="009B4EBA"/>
    <w:rsid w:val="009B6026"/>
    <w:rsid w:val="00A36C06"/>
    <w:rsid w:val="00A720CC"/>
    <w:rsid w:val="00A84896"/>
    <w:rsid w:val="00AB4F09"/>
    <w:rsid w:val="00AF4730"/>
    <w:rsid w:val="00B4513B"/>
    <w:rsid w:val="00B7715E"/>
    <w:rsid w:val="00BA1A62"/>
    <w:rsid w:val="00BD3214"/>
    <w:rsid w:val="00C06F25"/>
    <w:rsid w:val="00C129FA"/>
    <w:rsid w:val="00C13E65"/>
    <w:rsid w:val="00C86825"/>
    <w:rsid w:val="00CA4894"/>
    <w:rsid w:val="00CB0C74"/>
    <w:rsid w:val="00CC6B2F"/>
    <w:rsid w:val="00D62481"/>
    <w:rsid w:val="00D91824"/>
    <w:rsid w:val="00DE5790"/>
    <w:rsid w:val="00DF20B3"/>
    <w:rsid w:val="00E438DD"/>
    <w:rsid w:val="00E46BF7"/>
    <w:rsid w:val="00E91F43"/>
    <w:rsid w:val="00EE69F7"/>
    <w:rsid w:val="00F27431"/>
    <w:rsid w:val="00F37BC5"/>
    <w:rsid w:val="00F4145D"/>
    <w:rsid w:val="00F55317"/>
    <w:rsid w:val="00F93869"/>
    <w:rsid w:val="00FA0A30"/>
    <w:rsid w:val="00FD7A3D"/>
    <w:rsid w:val="00F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6F96"/>
  <w15:chartTrackingRefBased/>
  <w15:docId w15:val="{948591CE-1CA5-44DA-9B47-DD519947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20"/>
        <w:ind w:firstLine="56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0B3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20B3"/>
    <w:pPr>
      <w:suppressAutoHyphens/>
      <w:autoSpaceDN w:val="0"/>
      <w:spacing w:after="0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ru-RU" w:eastAsia="zh-CN"/>
    </w:rPr>
  </w:style>
  <w:style w:type="character" w:styleId="a3">
    <w:name w:val="annotation reference"/>
    <w:uiPriority w:val="99"/>
    <w:semiHidden/>
    <w:unhideWhenUsed/>
    <w:rsid w:val="00FA0A3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A0A30"/>
    <w:pPr>
      <w:spacing w:after="200" w:line="276" w:lineRule="auto"/>
    </w:pPr>
    <w:rPr>
      <w:rFonts w:ascii="Calibri" w:hAnsi="Calibri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A0A30"/>
    <w:rPr>
      <w:rFonts w:ascii="Calibri" w:eastAsia="Times New Roman" w:hAnsi="Calibri" w:cs="Times New Roman"/>
      <w:sz w:val="20"/>
      <w:szCs w:val="20"/>
      <w:lang w:eastAsia="uk-UA"/>
    </w:rPr>
  </w:style>
  <w:style w:type="paragraph" w:styleId="a6">
    <w:name w:val="List Paragraph"/>
    <w:basedOn w:val="a"/>
    <w:uiPriority w:val="34"/>
    <w:qFormat/>
    <w:rsid w:val="00DE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2060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2022-04-15T07:53:00Z</cp:lastPrinted>
  <dcterms:created xsi:type="dcterms:W3CDTF">2023-04-13T07:28:00Z</dcterms:created>
  <dcterms:modified xsi:type="dcterms:W3CDTF">2023-04-13T07:52:00Z</dcterms:modified>
</cp:coreProperties>
</file>