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7871" w14:textId="77777777" w:rsidR="007F33FD" w:rsidRDefault="007F33FD" w:rsidP="003A6F5C">
      <w:pPr>
        <w:ind w:left="4248" w:right="4430" w:firstLine="708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478F42E5" wp14:editId="5E062DCC">
            <wp:extent cx="504825" cy="749935"/>
            <wp:effectExtent l="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03E32" w14:textId="77777777" w:rsidR="007F33FD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>Мукачівське міське комунальне підприємство</w:t>
      </w:r>
    </w:p>
    <w:p w14:paraId="7DFEF860" w14:textId="77777777" w:rsidR="007F33FD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>«Ремонтно-будівельне управління»</w:t>
      </w:r>
    </w:p>
    <w:p w14:paraId="398B7083" w14:textId="77777777" w:rsidR="007F33FD" w:rsidRDefault="00B43C12" w:rsidP="003A6F5C">
      <w:pPr>
        <w:jc w:val="center"/>
        <w:rPr>
          <w:spacing w:val="2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9600, м"/>
        </w:smartTagPr>
        <w:r>
          <w:rPr>
            <w:lang w:val="uk-UA"/>
          </w:rPr>
          <w:t>89600, м</w:t>
        </w:r>
      </w:smartTag>
      <w:r>
        <w:rPr>
          <w:lang w:val="uk-UA"/>
        </w:rPr>
        <w:t>. Мукачево, вул. Ужгородська,17а, р/р:</w:t>
      </w:r>
      <w:r w:rsidRPr="007B4598">
        <w:rPr>
          <w:lang w:val="uk-UA"/>
        </w:rPr>
        <w:t xml:space="preserve"> UA973510050000026005104200700</w:t>
      </w:r>
      <w:r>
        <w:rPr>
          <w:lang w:val="uk-UA"/>
        </w:rPr>
        <w:t xml:space="preserve"> в АКІБ «УкрСиббанк», МФО: </w:t>
      </w:r>
      <w:smartTag w:uri="urn:schemas-microsoft-com:office:smarttags" w:element="metricconverter">
        <w:smartTagPr>
          <w:attr w:name="ProductID" w:val="351005, м"/>
        </w:smartTagPr>
        <w:r>
          <w:rPr>
            <w:lang w:val="uk-UA"/>
          </w:rPr>
          <w:t>351005, м</w:t>
        </w:r>
      </w:smartTag>
      <w:r>
        <w:rPr>
          <w:lang w:val="uk-UA"/>
        </w:rPr>
        <w:t>.</w:t>
      </w:r>
      <w:r w:rsidRPr="007B4598">
        <w:rPr>
          <w:lang w:val="uk-UA"/>
        </w:rPr>
        <w:t xml:space="preserve"> </w:t>
      </w:r>
      <w:r>
        <w:rPr>
          <w:lang w:val="uk-UA"/>
        </w:rPr>
        <w:t>Харків. Код ЄДРПОУ: 34850918, ІПН 348509107</w:t>
      </w:r>
      <w:r w:rsidR="001B7713">
        <w:rPr>
          <w:lang w:val="uk-UA"/>
        </w:rPr>
        <w:t xml:space="preserve">099,  </w:t>
      </w:r>
      <w:proofErr w:type="spellStart"/>
      <w:r w:rsidR="001B7713">
        <w:rPr>
          <w:lang w:val="uk-UA"/>
        </w:rPr>
        <w:t>Тел</w:t>
      </w:r>
      <w:proofErr w:type="spellEnd"/>
      <w:r w:rsidR="001B7713">
        <w:rPr>
          <w:lang w:val="uk-UA"/>
        </w:rPr>
        <w:t>./факс (03131) 3-87-97</w:t>
      </w:r>
    </w:p>
    <w:p w14:paraId="35683253" w14:textId="77777777" w:rsidR="003A6F5C" w:rsidRPr="003A6F5C" w:rsidRDefault="00B87442" w:rsidP="003A6F5C">
      <w:pPr>
        <w:shd w:val="clear" w:color="auto" w:fill="FFFFFF"/>
        <w:spacing w:before="77"/>
        <w:ind w:left="494" w:hanging="254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7C673" wp14:editId="6124ED5C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6102350" cy="0"/>
                <wp:effectExtent l="32385" t="27940" r="2794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A27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d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" strokeweight="4.3pt"/>
            </w:pict>
          </mc:Fallback>
        </mc:AlternateContent>
      </w:r>
    </w:p>
    <w:p w14:paraId="795F60BB" w14:textId="77777777" w:rsidR="003A6F5C" w:rsidRPr="00C71091" w:rsidRDefault="003A6F5C" w:rsidP="003A6F5C">
      <w:pPr>
        <w:shd w:val="clear" w:color="auto" w:fill="FFFFFF"/>
        <w:spacing w:before="77"/>
        <w:ind w:left="494" w:hanging="254"/>
        <w:jc w:val="both"/>
        <w:rPr>
          <w:sz w:val="28"/>
          <w:szCs w:val="28"/>
          <w:lang w:val="uk-UA"/>
        </w:rPr>
      </w:pPr>
      <w:r w:rsidRPr="00C71091">
        <w:rPr>
          <w:sz w:val="28"/>
          <w:szCs w:val="28"/>
          <w:lang w:val="uk-UA"/>
        </w:rPr>
        <w:tab/>
      </w:r>
      <w:r w:rsidRPr="00C71091">
        <w:rPr>
          <w:sz w:val="28"/>
          <w:szCs w:val="28"/>
          <w:lang w:val="uk-UA"/>
        </w:rPr>
        <w:tab/>
      </w:r>
      <w:r w:rsidRPr="00C71091">
        <w:rPr>
          <w:sz w:val="28"/>
          <w:szCs w:val="28"/>
          <w:lang w:val="uk-UA"/>
        </w:rPr>
        <w:tab/>
      </w:r>
      <w:r w:rsidRPr="00C71091">
        <w:rPr>
          <w:sz w:val="28"/>
          <w:szCs w:val="28"/>
          <w:lang w:val="uk-UA"/>
        </w:rPr>
        <w:tab/>
      </w:r>
      <w:r w:rsidRPr="00C71091">
        <w:rPr>
          <w:sz w:val="28"/>
          <w:szCs w:val="28"/>
          <w:lang w:val="uk-UA"/>
        </w:rPr>
        <w:tab/>
      </w:r>
    </w:p>
    <w:p w14:paraId="5B0EEA2E" w14:textId="77777777" w:rsidR="003A6F5C" w:rsidRPr="00B13606" w:rsidRDefault="003A6F5C" w:rsidP="003A6F5C">
      <w:pPr>
        <w:jc w:val="right"/>
        <w:rPr>
          <w:b/>
          <w:sz w:val="28"/>
          <w:lang w:val="uk-UA"/>
        </w:rPr>
      </w:pPr>
      <w:r w:rsidRPr="00C71091">
        <w:rPr>
          <w:sz w:val="28"/>
          <w:lang w:val="uk-UA"/>
        </w:rPr>
        <w:tab/>
      </w:r>
      <w:r w:rsidRPr="00C71091">
        <w:rPr>
          <w:sz w:val="28"/>
          <w:lang w:val="uk-UA"/>
        </w:rPr>
        <w:tab/>
      </w:r>
      <w:r w:rsidRPr="00C71091">
        <w:rPr>
          <w:sz w:val="28"/>
          <w:lang w:val="uk-UA"/>
        </w:rPr>
        <w:tab/>
      </w:r>
      <w:r w:rsidRPr="00C71091">
        <w:rPr>
          <w:sz w:val="28"/>
          <w:lang w:val="uk-UA"/>
        </w:rPr>
        <w:tab/>
      </w:r>
      <w:r w:rsidRPr="00C71091">
        <w:rPr>
          <w:sz w:val="28"/>
          <w:lang w:val="uk-UA"/>
        </w:rPr>
        <w:tab/>
      </w:r>
      <w:r w:rsidRPr="00C71091">
        <w:rPr>
          <w:sz w:val="28"/>
          <w:lang w:val="uk-UA"/>
        </w:rPr>
        <w:tab/>
      </w:r>
      <w:r w:rsidRPr="00B13606">
        <w:rPr>
          <w:sz w:val="28"/>
          <w:lang w:val="uk-UA"/>
        </w:rPr>
        <w:tab/>
      </w:r>
      <w:r w:rsidRPr="00B13606">
        <w:rPr>
          <w:sz w:val="28"/>
          <w:lang w:val="uk-UA"/>
        </w:rPr>
        <w:tab/>
      </w:r>
      <w:r w:rsidRPr="008878B1">
        <w:rPr>
          <w:b/>
          <w:sz w:val="28"/>
          <w:lang w:val="uk-UA"/>
        </w:rPr>
        <w:t>В</w:t>
      </w:r>
      <w:r w:rsidRPr="00B13606">
        <w:rPr>
          <w:b/>
          <w:sz w:val="28"/>
          <w:lang w:val="uk-UA"/>
        </w:rPr>
        <w:t>ідділ</w:t>
      </w:r>
      <w:r>
        <w:rPr>
          <w:b/>
          <w:sz w:val="28"/>
          <w:lang w:val="uk-UA"/>
        </w:rPr>
        <w:t>у</w:t>
      </w:r>
      <w:r w:rsidRPr="00B13606">
        <w:rPr>
          <w:b/>
          <w:sz w:val="28"/>
          <w:lang w:val="uk-UA"/>
        </w:rPr>
        <w:t xml:space="preserve"> контролю </w:t>
      </w:r>
    </w:p>
    <w:p w14:paraId="663AD77A" w14:textId="77777777" w:rsidR="003A6F5C" w:rsidRPr="00B13606" w:rsidRDefault="003A6F5C" w:rsidP="003A6F5C">
      <w:pPr>
        <w:ind w:left="4956" w:firstLine="708"/>
        <w:jc w:val="right"/>
        <w:rPr>
          <w:b/>
          <w:sz w:val="28"/>
          <w:lang w:val="uk-UA"/>
        </w:rPr>
      </w:pPr>
      <w:r w:rsidRPr="00B13606">
        <w:rPr>
          <w:b/>
          <w:sz w:val="28"/>
          <w:lang w:val="uk-UA"/>
        </w:rPr>
        <w:t>та ОЗД ВК та МР</w:t>
      </w:r>
    </w:p>
    <w:p w14:paraId="7A694B51" w14:textId="77777777" w:rsidR="003A6F5C" w:rsidRPr="00AB7AD8" w:rsidRDefault="003A6F5C" w:rsidP="00CE6BE9">
      <w:pPr>
        <w:jc w:val="both"/>
        <w:rPr>
          <w:b/>
          <w:sz w:val="28"/>
          <w:lang w:val="uk-UA"/>
        </w:rPr>
      </w:pPr>
    </w:p>
    <w:p w14:paraId="347B6720" w14:textId="77777777" w:rsidR="003A6F5C" w:rsidRDefault="003A6F5C" w:rsidP="003A6F5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Звіт по ММКП «Ремонтно-будівельне управління»</w:t>
      </w:r>
    </w:p>
    <w:p w14:paraId="7D300479" w14:textId="77777777" w:rsidR="003A6F5C" w:rsidRDefault="00272A55" w:rsidP="00CE6BE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 І – квартал 2022</w:t>
      </w:r>
      <w:r w:rsidR="003A6F5C">
        <w:rPr>
          <w:b/>
          <w:sz w:val="28"/>
          <w:lang w:val="uk-UA"/>
        </w:rPr>
        <w:t>р.</w:t>
      </w:r>
    </w:p>
    <w:p w14:paraId="36288B98" w14:textId="77777777" w:rsidR="003A6F5C" w:rsidRDefault="003A6F5C" w:rsidP="003A6F5C">
      <w:pPr>
        <w:ind w:firstLine="708"/>
        <w:jc w:val="both"/>
        <w:rPr>
          <w:b/>
          <w:sz w:val="28"/>
          <w:lang w:val="uk-UA"/>
        </w:rPr>
      </w:pPr>
      <w:r w:rsidRPr="00726418">
        <w:rPr>
          <w:b/>
          <w:sz w:val="28"/>
          <w:lang w:val="uk-UA"/>
        </w:rPr>
        <w:t>ММКП «Ремонтно-будівельне управління» надає інфор</w:t>
      </w:r>
      <w:r>
        <w:rPr>
          <w:b/>
          <w:sz w:val="28"/>
          <w:lang w:val="uk-UA"/>
        </w:rPr>
        <w:t>мацію  щодо вико</w:t>
      </w:r>
      <w:r w:rsidR="00272A55">
        <w:rPr>
          <w:b/>
          <w:sz w:val="28"/>
          <w:lang w:val="uk-UA"/>
        </w:rPr>
        <w:t>наних робіт за І-й квартал  2022</w:t>
      </w:r>
      <w:r>
        <w:rPr>
          <w:b/>
          <w:sz w:val="28"/>
          <w:lang w:val="uk-UA"/>
        </w:rPr>
        <w:t xml:space="preserve"> </w:t>
      </w:r>
      <w:r w:rsidRPr="00726418">
        <w:rPr>
          <w:b/>
          <w:sz w:val="28"/>
          <w:lang w:val="uk-UA"/>
        </w:rPr>
        <w:t>р.:</w:t>
      </w:r>
    </w:p>
    <w:p w14:paraId="4C8026F3" w14:textId="77777777" w:rsidR="003A6F5C" w:rsidRPr="00BA771E" w:rsidRDefault="003A6F5C" w:rsidP="003A6F5C">
      <w:pPr>
        <w:ind w:firstLine="708"/>
        <w:jc w:val="both"/>
        <w:rPr>
          <w:b/>
          <w:sz w:val="28"/>
          <w:lang w:val="uk-UA"/>
        </w:rPr>
      </w:pPr>
    </w:p>
    <w:p w14:paraId="6B632539" w14:textId="77777777" w:rsidR="003A6F5C" w:rsidRDefault="003A6F5C" w:rsidP="003A6F5C">
      <w:pPr>
        <w:widowControl/>
        <w:jc w:val="both"/>
        <w:rPr>
          <w:rFonts w:ascii="Calibri" w:eastAsia="Calibri" w:hAnsi="Calibri"/>
          <w:color w:val="00000A"/>
          <w:sz w:val="22"/>
          <w:szCs w:val="22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1). </w:t>
      </w:r>
      <w:r w:rsidRPr="00726418">
        <w:rPr>
          <w:rFonts w:eastAsia="Calibri"/>
          <w:color w:val="00000A"/>
          <w:sz w:val="28"/>
          <w:szCs w:val="28"/>
          <w:lang w:val="uk-UA" w:eastAsia="en-US"/>
        </w:rPr>
        <w:t xml:space="preserve">Для 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поточного </w:t>
      </w:r>
      <w:r w:rsidRPr="00726418">
        <w:rPr>
          <w:rFonts w:eastAsia="Calibri"/>
          <w:color w:val="00000A"/>
          <w:sz w:val="28"/>
          <w:szCs w:val="28"/>
          <w:lang w:val="uk-UA" w:eastAsia="en-US"/>
        </w:rPr>
        <w:t>утримання об’єктів шляхово-мостового господарства в задовільному стані, покращення стану дорожнього покриття вулиць міста Мукачево за 3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726418">
        <w:rPr>
          <w:rFonts w:eastAsia="Calibri"/>
          <w:color w:val="00000A"/>
          <w:sz w:val="28"/>
          <w:szCs w:val="28"/>
          <w:lang w:val="uk-UA" w:eastAsia="en-US"/>
        </w:rPr>
        <w:t>місяці проведено комплекс робіт на суму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: </w:t>
      </w:r>
      <w:r w:rsidR="00272A55" w:rsidRPr="00272A55">
        <w:rPr>
          <w:rFonts w:eastAsia="Calibri"/>
          <w:b/>
          <w:color w:val="00000A"/>
          <w:sz w:val="28"/>
          <w:szCs w:val="28"/>
          <w:lang w:val="uk-UA" w:eastAsia="en-US"/>
        </w:rPr>
        <w:t>7 098 148,26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C51278">
        <w:rPr>
          <w:rFonts w:eastAsia="Calibri"/>
          <w:b/>
          <w:color w:val="00000A"/>
          <w:sz w:val="28"/>
          <w:szCs w:val="28"/>
          <w:lang w:val="uk-UA" w:eastAsia="en-US"/>
        </w:rPr>
        <w:t>грн., а</w:t>
      </w:r>
      <w:r w:rsidRPr="00726418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14:paraId="5597D997" w14:textId="77777777" w:rsidR="003A6F5C" w:rsidRPr="00AB7AD8" w:rsidRDefault="003A6F5C" w:rsidP="003A6F5C">
      <w:pPr>
        <w:widowControl/>
        <w:ind w:firstLine="708"/>
        <w:jc w:val="both"/>
        <w:rPr>
          <w:rFonts w:ascii="Calibri" w:eastAsia="Calibri" w:hAnsi="Calibri"/>
          <w:color w:val="00000A"/>
          <w:sz w:val="22"/>
          <w:szCs w:val="22"/>
          <w:lang w:val="uk-UA" w:eastAsia="en-US"/>
        </w:rPr>
      </w:pPr>
      <w:r w:rsidRPr="00726418">
        <w:rPr>
          <w:rFonts w:eastAsia="Calibri"/>
          <w:color w:val="00000A"/>
          <w:sz w:val="28"/>
          <w:szCs w:val="28"/>
          <w:lang w:val="uk-UA" w:eastAsia="en-US"/>
        </w:rPr>
        <w:t>- утримання доріг, тротуарів, мостів, шляхопроводів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підмітання (послуги АВЕ) </w:t>
      </w:r>
      <w:r w:rsidRPr="00726418">
        <w:rPr>
          <w:rFonts w:eastAsia="Calibri"/>
          <w:color w:val="00000A"/>
          <w:sz w:val="28"/>
          <w:szCs w:val="28"/>
          <w:lang w:val="uk-UA" w:eastAsia="en-US"/>
        </w:rPr>
        <w:t>–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 xml:space="preserve">2 124 122,12 </w:t>
      </w:r>
      <w:r w:rsidRPr="005950C5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3D83669F" w14:textId="77777777" w:rsidR="003A6F5C" w:rsidRPr="00B06FAD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-поточне утримання вулиць міста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 xml:space="preserve"> (транспорт)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–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 xml:space="preserve"> 180 441,90 </w:t>
      </w:r>
      <w:r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7504C9C2" w14:textId="77777777" w:rsidR="003A6F5C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зи</w:t>
      </w:r>
      <w:r>
        <w:rPr>
          <w:rFonts w:eastAsia="Calibri"/>
          <w:color w:val="00000A"/>
          <w:sz w:val="28"/>
          <w:szCs w:val="28"/>
          <w:lang w:eastAsia="en-US"/>
        </w:rPr>
        <w:t>мове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утримання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доріг</w:t>
      </w:r>
      <w:proofErr w:type="spellEnd"/>
      <w:r>
        <w:rPr>
          <w:rFonts w:eastAsia="Calibri"/>
          <w:color w:val="00000A"/>
          <w:sz w:val="28"/>
          <w:szCs w:val="28"/>
          <w:lang w:val="uk-UA" w:eastAsia="en-US"/>
        </w:rPr>
        <w:t xml:space="preserve"> в тому числі чергування </w:t>
      </w:r>
      <w:r w:rsidR="00272A55">
        <w:rPr>
          <w:rFonts w:eastAsia="Calibri"/>
          <w:color w:val="00000A"/>
          <w:sz w:val="28"/>
          <w:szCs w:val="28"/>
          <w:lang w:eastAsia="en-US"/>
        </w:rPr>
        <w:t xml:space="preserve"> – 4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> </w:t>
      </w:r>
      <w:r w:rsidR="00272A55">
        <w:rPr>
          <w:rFonts w:eastAsia="Calibri"/>
          <w:color w:val="00000A"/>
          <w:sz w:val="28"/>
          <w:szCs w:val="28"/>
          <w:lang w:eastAsia="en-US"/>
        </w:rPr>
        <w:t>49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>4 689,90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грн.</w:t>
      </w:r>
    </w:p>
    <w:p w14:paraId="53BD1C2C" w14:textId="77777777" w:rsidR="00B13606" w:rsidRDefault="00B13606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ямковий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ремонт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 xml:space="preserve"> вулиць</w:t>
      </w:r>
      <w:r w:rsidR="00272A55">
        <w:rPr>
          <w:rFonts w:eastAsia="Calibri"/>
          <w:color w:val="00000A"/>
          <w:sz w:val="28"/>
          <w:szCs w:val="28"/>
          <w:lang w:eastAsia="en-US"/>
        </w:rPr>
        <w:t>–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 xml:space="preserve"> 298 894,34</w:t>
      </w:r>
      <w:r w:rsidR="00272A55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EB7D31">
        <w:rPr>
          <w:rFonts w:eastAsia="Calibri"/>
          <w:color w:val="00000A"/>
          <w:sz w:val="28"/>
          <w:szCs w:val="28"/>
          <w:lang w:eastAsia="en-US"/>
        </w:rPr>
        <w:t xml:space="preserve"> грн.</w:t>
      </w:r>
    </w:p>
    <w:p w14:paraId="18EEB833" w14:textId="77777777" w:rsidR="00EB7D31" w:rsidRPr="00B13606" w:rsidRDefault="00EB7D31" w:rsidP="003A6F5C">
      <w:pPr>
        <w:widowControl/>
        <w:ind w:firstLine="708"/>
        <w:jc w:val="both"/>
        <w:rPr>
          <w:rFonts w:ascii="Calibri" w:eastAsia="Calibri" w:hAnsi="Calibri"/>
          <w:color w:val="00000A"/>
          <w:sz w:val="22"/>
          <w:szCs w:val="22"/>
          <w:lang w:val="uk-UA" w:eastAsia="en-US"/>
        </w:rPr>
      </w:pPr>
    </w:p>
    <w:p w14:paraId="191D4BCE" w14:textId="77777777" w:rsidR="00EB7D31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2.) </w:t>
      </w:r>
      <w:r w:rsidR="00EB7D31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val="uk-UA" w:eastAsia="en-US"/>
        </w:rPr>
        <w:t>У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тримання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руху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 xml:space="preserve">  на суму – 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9F07E5" w:rsidRPr="009F07E5">
        <w:rPr>
          <w:rFonts w:eastAsia="Calibri"/>
          <w:b/>
          <w:color w:val="00000A"/>
          <w:sz w:val="28"/>
          <w:szCs w:val="28"/>
          <w:lang w:val="uk-UA" w:eastAsia="en-US"/>
        </w:rPr>
        <w:t xml:space="preserve">81 420,31 </w:t>
      </w:r>
      <w:r w:rsidRPr="009F07E5">
        <w:rPr>
          <w:rFonts w:eastAsia="Calibri"/>
          <w:b/>
          <w:color w:val="00000A"/>
          <w:sz w:val="28"/>
          <w:szCs w:val="28"/>
          <w:lang w:val="uk-UA" w:eastAsia="en-US"/>
        </w:rPr>
        <w:t>грн</w:t>
      </w:r>
      <w:r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14:paraId="13F1D80F" w14:textId="77777777" w:rsidR="003A6F5C" w:rsidRPr="00633573" w:rsidRDefault="003A6F5C" w:rsidP="00EB7D31">
      <w:pPr>
        <w:widowControl/>
        <w:ind w:left="708"/>
        <w:jc w:val="both"/>
        <w:rPr>
          <w:rFonts w:eastAsia="Calibri"/>
          <w:color w:val="00000A"/>
          <w:sz w:val="28"/>
          <w:szCs w:val="28"/>
          <w:highlight w:val="yellow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-у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тримання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руху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(знаки), в тому числі установка  на суму </w:t>
      </w:r>
      <w:r>
        <w:rPr>
          <w:rFonts w:eastAsia="Calibri"/>
          <w:color w:val="00000A"/>
          <w:sz w:val="28"/>
          <w:szCs w:val="28"/>
          <w:lang w:eastAsia="en-US"/>
        </w:rPr>
        <w:t xml:space="preserve">– </w:t>
      </w:r>
      <w:r w:rsidR="00272A55">
        <w:rPr>
          <w:rFonts w:eastAsia="Calibri"/>
          <w:color w:val="00000A"/>
          <w:sz w:val="28"/>
          <w:szCs w:val="28"/>
          <w:lang w:val="uk-UA" w:eastAsia="en-US"/>
        </w:rPr>
        <w:t xml:space="preserve">69 735,56 </w:t>
      </w:r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грн.; </w:t>
      </w:r>
    </w:p>
    <w:p w14:paraId="3FFA7018" w14:textId="77777777" w:rsidR="003A6F5C" w:rsidRPr="00C71091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highlight w:val="yellow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-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поточне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утримання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руху (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світлофорів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>) –</w:t>
      </w:r>
    </w:p>
    <w:p w14:paraId="05AB2EDA" w14:textId="77777777" w:rsidR="003A6F5C" w:rsidRDefault="00272A55" w:rsidP="00B13606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11 684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,75 </w:t>
      </w:r>
      <w:proofErr w:type="spellStart"/>
      <w:r w:rsidR="003A6F5C" w:rsidRPr="00C71091">
        <w:rPr>
          <w:rFonts w:eastAsia="Calibri"/>
          <w:color w:val="00000A"/>
          <w:sz w:val="28"/>
          <w:szCs w:val="28"/>
          <w:lang w:eastAsia="en-US"/>
        </w:rPr>
        <w:t>рн</w:t>
      </w:r>
      <w:proofErr w:type="spellEnd"/>
      <w:r w:rsidR="003A6F5C" w:rsidRPr="00C71091">
        <w:rPr>
          <w:rFonts w:eastAsia="Calibri"/>
          <w:color w:val="00000A"/>
          <w:sz w:val="28"/>
          <w:szCs w:val="28"/>
          <w:lang w:eastAsia="en-US"/>
        </w:rPr>
        <w:t>.;</w:t>
      </w:r>
    </w:p>
    <w:p w14:paraId="1331046A" w14:textId="77777777" w:rsidR="00EB7D31" w:rsidRDefault="00EB7D31" w:rsidP="00B13606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14:paraId="5A831838" w14:textId="77777777" w:rsidR="003A6F5C" w:rsidRPr="00CE2E61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3</w:t>
      </w:r>
      <w:r w:rsidRPr="00C71091">
        <w:rPr>
          <w:rFonts w:eastAsia="Calibri"/>
          <w:color w:val="00000A"/>
          <w:sz w:val="28"/>
          <w:szCs w:val="28"/>
          <w:lang w:eastAsia="en-US"/>
        </w:rPr>
        <w:t>).</w:t>
      </w:r>
      <w:r w:rsidR="00EB7D31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вуличного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освітленн</w:t>
      </w:r>
      <w:r>
        <w:rPr>
          <w:rFonts w:eastAsia="Calibri"/>
          <w:color w:val="00000A"/>
          <w:sz w:val="28"/>
          <w:szCs w:val="28"/>
          <w:lang w:eastAsia="en-US"/>
        </w:rPr>
        <w:t>я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на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загальну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суму </w:t>
      </w:r>
      <w:r>
        <w:rPr>
          <w:rFonts w:eastAsia="Calibri"/>
          <w:b/>
          <w:color w:val="00000A"/>
          <w:sz w:val="28"/>
          <w:szCs w:val="28"/>
          <w:lang w:eastAsia="en-US"/>
        </w:rPr>
        <w:t>—</w:t>
      </w:r>
      <w:r w:rsidR="009F07E5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3 074 499,84 </w:t>
      </w:r>
      <w:r w:rsidRPr="00CE2E61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Pr="00CE2E61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14:paraId="724501A5" w14:textId="77777777" w:rsidR="003A6F5C" w:rsidRPr="00CE2E61" w:rsidRDefault="003A6F5C" w:rsidP="003A6F5C">
      <w:pPr>
        <w:widowControl/>
        <w:ind w:firstLine="708"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поточний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ремонт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вуличного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освітленн</w:t>
      </w:r>
      <w:r>
        <w:rPr>
          <w:rFonts w:eastAsia="Calibri"/>
          <w:color w:val="00000A"/>
          <w:sz w:val="28"/>
          <w:szCs w:val="28"/>
          <w:lang w:eastAsia="en-US"/>
        </w:rPr>
        <w:t>я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на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загальну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суму -</w:t>
      </w:r>
      <w:r w:rsidR="009F07E5">
        <w:rPr>
          <w:rFonts w:eastAsia="Calibri"/>
          <w:color w:val="00000A"/>
          <w:sz w:val="28"/>
          <w:szCs w:val="28"/>
          <w:lang w:eastAsia="en-US"/>
        </w:rPr>
        <w:t>893 229</w:t>
      </w:r>
      <w:r w:rsidR="009F07E5">
        <w:rPr>
          <w:rFonts w:eastAsia="Calibri"/>
          <w:color w:val="00000A"/>
          <w:sz w:val="28"/>
          <w:szCs w:val="28"/>
          <w:lang w:val="uk-UA" w:eastAsia="en-US"/>
        </w:rPr>
        <w:t>,90</w:t>
      </w:r>
      <w:r w:rsidRPr="00CE2E61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CE2E61">
        <w:rPr>
          <w:rFonts w:eastAsia="Calibri"/>
          <w:color w:val="00000A"/>
          <w:sz w:val="28"/>
          <w:szCs w:val="28"/>
          <w:lang w:eastAsia="en-US"/>
        </w:rPr>
        <w:t>грн.</w:t>
      </w:r>
      <w:r w:rsidRPr="00CE2E61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14:paraId="5C5D06F5" w14:textId="77777777" w:rsidR="003A6F5C" w:rsidRDefault="003A6F5C" w:rsidP="003A6F5C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Pr="00C7109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71091">
        <w:rPr>
          <w:rFonts w:eastAsia="Calibri"/>
          <w:color w:val="00000A"/>
          <w:sz w:val="28"/>
          <w:szCs w:val="28"/>
          <w:lang w:eastAsia="en-US"/>
        </w:rPr>
        <w:t>ву</w:t>
      </w:r>
      <w:r>
        <w:rPr>
          <w:rFonts w:eastAsia="Calibri"/>
          <w:color w:val="00000A"/>
          <w:sz w:val="28"/>
          <w:szCs w:val="28"/>
          <w:lang w:eastAsia="en-US"/>
        </w:rPr>
        <w:t>лиць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міста</w:t>
      </w:r>
      <w:proofErr w:type="spellEnd"/>
      <w:r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eastAsia="en-US"/>
        </w:rPr>
        <w:t>-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 </w:t>
      </w:r>
      <w:r w:rsidR="009F07E5">
        <w:rPr>
          <w:rFonts w:eastAsia="Calibri"/>
          <w:color w:val="00000A"/>
          <w:sz w:val="28"/>
          <w:szCs w:val="28"/>
          <w:lang w:val="uk-UA" w:eastAsia="en-US"/>
        </w:rPr>
        <w:t>2 181 269,94</w:t>
      </w:r>
      <w:r w:rsidRPr="00CE2E61">
        <w:rPr>
          <w:rFonts w:eastAsia="Calibri"/>
          <w:color w:val="00000A"/>
          <w:sz w:val="28"/>
          <w:szCs w:val="28"/>
          <w:lang w:val="uk-UA" w:eastAsia="en-US"/>
        </w:rPr>
        <w:t xml:space="preserve">  </w:t>
      </w:r>
      <w:proofErr w:type="spellStart"/>
      <w:r w:rsidRPr="00CE2E61">
        <w:rPr>
          <w:rFonts w:eastAsia="Calibri"/>
          <w:color w:val="00000A"/>
          <w:sz w:val="28"/>
          <w:szCs w:val="28"/>
          <w:lang w:eastAsia="en-US"/>
        </w:rPr>
        <w:t>грн</w:t>
      </w:r>
      <w:proofErr w:type="spellEnd"/>
      <w:r w:rsidRPr="00CE2E61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14:paraId="77E0D41F" w14:textId="77777777" w:rsidR="00EB7D31" w:rsidRPr="00AB7AD8" w:rsidRDefault="00EB7D31" w:rsidP="003A6F5C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</w:p>
    <w:p w14:paraId="0736916A" w14:textId="77777777" w:rsidR="003A6F5C" w:rsidRPr="00F30829" w:rsidRDefault="005E469D" w:rsidP="003A6F5C">
      <w:pPr>
        <w:jc w:val="both"/>
        <w:rPr>
          <w:rFonts w:ascii="Calibri" w:hAnsi="Calibri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3A6F5C" w:rsidRPr="00F3082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3A6F5C" w:rsidRPr="005E469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Благоустрій та поточне утримання кладов</w:t>
      </w:r>
      <w:r w:rsidR="003A6F5C" w:rsidRPr="00F3082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ищ</w:t>
      </w:r>
      <w:r w:rsidR="003A6F5C" w:rsidRPr="005E469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Мукачівської міської М</w:t>
      </w:r>
      <w:r w:rsidR="003A6F5C" w:rsidRPr="00F3082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ТГ </w:t>
      </w:r>
      <w:r w:rsidR="003A6F5C" w:rsidRPr="005E469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F3082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="00AC6EBC" w:rsidRPr="00AC6EBC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1 477 903,66 </w:t>
      </w:r>
      <w:r w:rsidR="003A6F5C" w:rsidRPr="00AC6EBC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</w:t>
      </w:r>
      <w:r w:rsidR="003A6F5C" w:rsidRPr="005E469D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.</w:t>
      </w:r>
    </w:p>
    <w:p w14:paraId="53755591" w14:textId="77777777" w:rsidR="003A6F5C" w:rsidRPr="00186108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3A6F5C" w:rsidRPr="00186108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.1.Утримання кладовищ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(пр</w:t>
      </w:r>
      <w:r w:rsidR="005E469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ибирання територій) – 360 099,37 </w:t>
      </w:r>
      <w:r w:rsidR="003A6F5C" w:rsidRPr="00186108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7606F25" w14:textId="77777777" w:rsidR="003A6F5C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3A6F5C" w:rsidRPr="00186108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.2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.Утримання кладовищ (роб</w:t>
      </w:r>
      <w:r w:rsidR="005E469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оти з озеленення)- 557 720,70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994C59F" w14:textId="77777777" w:rsidR="003A6F5C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.3.</w:t>
      </w:r>
      <w:r w:rsidR="003A6F5C" w:rsidRPr="00186108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Поточне утримання кладовищ ОТГ </w:t>
      </w:r>
      <w:proofErr w:type="spellStart"/>
      <w:r w:rsidR="003A6F5C" w:rsidRPr="00186108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</w:t>
      </w:r>
      <w:r w:rsidR="005E469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Нове</w:t>
      </w:r>
      <w:proofErr w:type="spellEnd"/>
      <w:r w:rsidR="005E469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5E469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="005E469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85 898,40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4B6E1CCF" w14:textId="77777777" w:rsidR="003A6F5C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.4.</w:t>
      </w:r>
      <w:r w:rsidR="003A6F5C" w:rsidRPr="0062303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Поточне утримання кладовищ ОТГ </w:t>
      </w:r>
      <w:proofErr w:type="spellStart"/>
      <w:r w:rsidR="003A6F5C" w:rsidRPr="0062303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</w:t>
      </w:r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Лавки</w:t>
      </w:r>
      <w:proofErr w:type="spellEnd"/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B129C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54 404,41</w:t>
      </w:r>
      <w:r w:rsidR="00B129C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5A5405F1" w14:textId="77777777" w:rsidR="003103C1" w:rsidRDefault="003B4802" w:rsidP="003103C1">
      <w:pPr>
        <w:widowControl/>
        <w:ind w:left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lastRenderedPageBreak/>
        <w:t>4</w:t>
      </w:r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.5</w:t>
      </w:r>
      <w:r w:rsidR="003103C1" w:rsidRP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 Поточне утримання кл</w:t>
      </w:r>
      <w:r w:rsidR="00AE129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адовищ ОТГ </w:t>
      </w:r>
      <w:proofErr w:type="spellStart"/>
      <w:r w:rsidR="00AE129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 w:rsidR="00AE129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13 544,99</w:t>
      </w:r>
      <w:r w:rsidR="003103C1" w:rsidRP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 грн.</w:t>
      </w:r>
    </w:p>
    <w:p w14:paraId="6474D919" w14:textId="77777777" w:rsidR="003103C1" w:rsidRDefault="003B4802" w:rsidP="003103C1">
      <w:pPr>
        <w:widowControl/>
        <w:ind w:left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.6</w:t>
      </w:r>
      <w:r w:rsidR="003103C1" w:rsidRP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. Поточне </w:t>
      </w:r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ОТГ </w:t>
      </w:r>
      <w:proofErr w:type="spellStart"/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с.Шенборн</w:t>
      </w:r>
      <w:proofErr w:type="spellEnd"/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66 495,76</w:t>
      </w:r>
      <w:r w:rsidR="003103C1" w:rsidRP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 грн.</w:t>
      </w:r>
    </w:p>
    <w:p w14:paraId="71B97928" w14:textId="77777777" w:rsidR="003A6F5C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.7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  <w:r w:rsidR="003A6F5C" w:rsidRPr="0062303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Поточне утримання кладовищ ОТГ </w:t>
      </w:r>
      <w:proofErr w:type="spellStart"/>
      <w:r w:rsidR="003A6F5C" w:rsidRPr="0062303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</w:t>
      </w:r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Дерцен</w:t>
      </w:r>
      <w:proofErr w:type="spellEnd"/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11 594,46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369F501" w14:textId="77777777" w:rsidR="00F4534A" w:rsidRDefault="003B4802" w:rsidP="003041F5">
      <w:pPr>
        <w:widowControl/>
        <w:ind w:left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.8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  <w:r w:rsidR="003A6F5C" w:rsidRPr="0062303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Поточне утримання кладовищ ОТГ </w:t>
      </w:r>
      <w:proofErr w:type="spellStart"/>
      <w:r w:rsidR="003A6F5C" w:rsidRPr="0062303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</w:t>
      </w:r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Нижній</w:t>
      </w:r>
      <w:proofErr w:type="spellEnd"/>
      <w:r w:rsidR="003103C1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Коропець  – 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18 593,16 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2E922C5" w14:textId="77777777" w:rsidR="003A6F5C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.9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  <w:r w:rsidR="003A6F5C" w:rsidRPr="0062303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П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оточне у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тримання кладовищ ОТГ </w:t>
      </w:r>
      <w:proofErr w:type="spellStart"/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с.Горбок</w:t>
      </w:r>
      <w:proofErr w:type="spellEnd"/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 3 429,12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4E7BFB4" w14:textId="77777777" w:rsidR="003A6F5C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.10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  <w:r w:rsidR="003A6F5C" w:rsidRPr="0062303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П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оточне утри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мання кладовищ ОТГ </w:t>
      </w:r>
      <w:proofErr w:type="spellStart"/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 73 629,34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49B21197" w14:textId="77777777" w:rsidR="00625909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.11.</w:t>
      </w:r>
      <w:r w:rsidR="00625909" w:rsidRPr="00625909">
        <w:t xml:space="preserve"> </w:t>
      </w:r>
      <w:r w:rsidR="00625909" w:rsidRP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</w:t>
      </w:r>
      <w:r w:rsidR="0087058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тримання кладовищ ОТГ </w:t>
      </w:r>
      <w:proofErr w:type="spellStart"/>
      <w:r w:rsidR="0087058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 w:rsidR="0087058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 113 489,43</w:t>
      </w:r>
      <w:r w:rsidR="00625909" w:rsidRP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</w:p>
    <w:p w14:paraId="4F59A658" w14:textId="77777777" w:rsidR="003A6F5C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625909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.12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  <w:r w:rsidR="003A6F5C" w:rsidRPr="0062303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П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оточне утримання кла</w:t>
      </w:r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довищ ОТГ </w:t>
      </w:r>
      <w:proofErr w:type="spellStart"/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 20 384,18</w:t>
      </w:r>
      <w:r w:rsidR="003A6F5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3D4F6BAA" w14:textId="77777777" w:rsidR="00AC6EBC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.13</w:t>
      </w:r>
      <w:r w:rsidR="00AC6EBC" w:rsidRP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. Поточне </w:t>
      </w:r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ОТГ </w:t>
      </w:r>
      <w:proofErr w:type="spellStart"/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 16 403,40</w:t>
      </w:r>
      <w:r w:rsidR="00AC6EBC" w:rsidRP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AE22F9A" w14:textId="77777777" w:rsidR="00AC6EBC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.14.</w:t>
      </w:r>
      <w:r w:rsidR="00AC6EBC" w:rsidRPr="00AC6EBC">
        <w:t xml:space="preserve"> </w:t>
      </w:r>
      <w:r w:rsidR="00AC6EBC" w:rsidRP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</w:t>
      </w:r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ОТГ </w:t>
      </w:r>
      <w:proofErr w:type="spellStart"/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с.Макарьово</w:t>
      </w:r>
      <w:proofErr w:type="spellEnd"/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79 104,13</w:t>
      </w:r>
      <w:r w:rsidR="00AC6EBC" w:rsidRP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4248EE6D" w14:textId="77777777" w:rsidR="00AC6EBC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4</w:t>
      </w:r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.15.</w:t>
      </w:r>
      <w:r w:rsidR="00AC6EBC" w:rsidRP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</w:t>
      </w:r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ОТГ </w:t>
      </w:r>
      <w:proofErr w:type="spellStart"/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с.Форнош</w:t>
      </w:r>
      <w:proofErr w:type="spellEnd"/>
      <w:r w:rsid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 3 112,81</w:t>
      </w:r>
      <w:r w:rsidR="00AC6EBC" w:rsidRPr="00AC6EB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2EFB061" w14:textId="77777777" w:rsidR="00EB7D31" w:rsidRPr="00AB7AD8" w:rsidRDefault="00EB7D31" w:rsidP="003A6F5C">
      <w:pPr>
        <w:widowControl/>
        <w:ind w:firstLine="360"/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</w:p>
    <w:p w14:paraId="404E387A" w14:textId="77777777" w:rsidR="00EB7D31" w:rsidRPr="0095559D" w:rsidRDefault="003B4802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</w:t>
      </w:r>
      <w:r w:rsidR="003A6F5C" w:rsidRPr="00A82EF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).На утримання парків</w:t>
      </w:r>
      <w:r w:rsidR="003A6F5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, скверів Мукачівської М</w:t>
      </w:r>
      <w:r w:rsidR="003A6F5C" w:rsidRPr="00A82EF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ТГ використано</w:t>
      </w:r>
      <w:r w:rsidR="003A6F5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A6F5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використано</w:t>
      </w:r>
      <w:proofErr w:type="spellEnd"/>
      <w:r w:rsidR="003A6F5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коштів на суму </w:t>
      </w:r>
      <w:r w:rsidR="003A6F5C" w:rsidRPr="00A82EF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:</w:t>
      </w:r>
      <w:r w:rsidR="003A6F5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- </w:t>
      </w:r>
      <w:r w:rsidR="00AC6EBC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681 551, 15 грн., </w:t>
      </w:r>
      <w:r w:rsidR="003A6F5C" w:rsidRPr="0095559D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14:paraId="13D985DA" w14:textId="77777777" w:rsidR="003A6F5C" w:rsidRDefault="003B4802" w:rsidP="00EB7D31">
      <w:pPr>
        <w:ind w:left="705"/>
        <w:jc w:val="both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</w:t>
      </w:r>
      <w:r w:rsidR="003A6F5C" w:rsidRPr="00A82EF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.1.Утримання парків, скверів (в т. ч. лісопаркова зона, охорона</w:t>
      </w:r>
      <w:r w:rsidR="00CE4B52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прибирання ) </w:t>
      </w:r>
      <w:r w:rsidR="007D329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– </w:t>
      </w:r>
      <w:r w:rsidR="007D329F" w:rsidRPr="007D329F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596 048,49 </w:t>
      </w:r>
      <w:r w:rsidR="003A6F5C" w:rsidRPr="007D329F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</w:t>
      </w:r>
      <w:r w:rsidR="003A6F5C" w:rsidRPr="00CE4B52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.</w:t>
      </w:r>
    </w:p>
    <w:p w14:paraId="1AF0CB66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5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.2. Утрима</w:t>
      </w:r>
      <w:r w:rsidR="003511F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ння парків, набережних </w:t>
      </w:r>
      <w:proofErr w:type="spellStart"/>
      <w:r w:rsidR="003511F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с.Нове</w:t>
      </w:r>
      <w:proofErr w:type="spellEnd"/>
      <w:r w:rsidR="003511F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511F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="00F4534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511F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 w:rsidR="00F4534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511F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1 482,08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2B7BB4F" w14:textId="77777777" w:rsidR="003A6F5C" w:rsidRPr="00BC694F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5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.3</w:t>
      </w:r>
      <w:r w:rsidR="003A6F5C" w:rsidRPr="00BC694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.Утримання парків, </w:t>
      </w:r>
      <w:r w:rsidR="003511F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набережних в  </w:t>
      </w:r>
      <w:proofErr w:type="spellStart"/>
      <w:r w:rsidR="003511F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 w:rsidR="003511F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8 617,68</w:t>
      </w:r>
      <w:r w:rsidR="003A6F5C" w:rsidRPr="00BC694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D998276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5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.4</w:t>
      </w:r>
      <w:r w:rsidR="003A6F5C" w:rsidRPr="00BC694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 Утрим</w:t>
      </w:r>
      <w:r w:rsidR="00CE4B5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ання парків, набережних </w:t>
      </w:r>
      <w:proofErr w:type="spellStart"/>
      <w:r w:rsidR="00CE4B5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с.Шенборн</w:t>
      </w:r>
      <w:proofErr w:type="spellEnd"/>
      <w:r w:rsidR="00CE4B5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 10 260,21</w:t>
      </w:r>
      <w:r w:rsidR="003A6F5C" w:rsidRPr="00BC694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52EF4FD" w14:textId="77777777" w:rsidR="00EB7D31" w:rsidRDefault="003B4802" w:rsidP="00EB7D31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5</w:t>
      </w:r>
      <w:r w:rsidR="00CE4B5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.5.</w:t>
      </w:r>
      <w:r w:rsidR="00CE4B52" w:rsidRPr="00CE4B52">
        <w:t xml:space="preserve"> </w:t>
      </w:r>
      <w:r w:rsidR="00CE4B52" w:rsidRPr="00CE4B5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</w:t>
      </w:r>
      <w:r w:rsidR="00CE4B5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ння парків, набережних </w:t>
      </w:r>
      <w:proofErr w:type="spellStart"/>
      <w:r w:rsidR="00CE4B5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 w:rsidR="00CE4B5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 65 142,69</w:t>
      </w:r>
      <w:r w:rsidR="00CE4B52" w:rsidRPr="00CE4B5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57934CC" w14:textId="77777777" w:rsidR="00EB7D31" w:rsidRPr="00AB7AD8" w:rsidRDefault="00EB7D31" w:rsidP="00EB7D31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</w:p>
    <w:p w14:paraId="45EB5A5D" w14:textId="77777777" w:rsidR="003A6F5C" w:rsidRPr="003A6F5C" w:rsidRDefault="003B4802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</w:t>
      </w:r>
      <w:r w:rsidR="003A6F5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</w:t>
      </w:r>
      <w:r w:rsidR="003A6F5C" w:rsidRPr="00C71091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</w:t>
      </w:r>
      <w:proofErr w:type="spellStart"/>
      <w:r w:rsidR="003A6F5C" w:rsidRPr="00C71091">
        <w:rPr>
          <w:rFonts w:eastAsia="SimSun"/>
          <w:bCs/>
          <w:color w:val="000000"/>
          <w:kern w:val="3"/>
          <w:sz w:val="28"/>
          <w:szCs w:val="28"/>
          <w:lang w:eastAsia="en-US"/>
        </w:rPr>
        <w:t>Утримання</w:t>
      </w:r>
      <w:proofErr w:type="spellEnd"/>
      <w:r w:rsidR="003A6F5C" w:rsidRPr="00C71091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дамб </w:t>
      </w:r>
      <w:r w:rsidR="003A6F5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суму–</w:t>
      </w:r>
      <w:r w:rsidR="00DF01A6" w:rsidRPr="00DF01A6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1 287 109,</w:t>
      </w:r>
      <w:r w:rsidR="003041F5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 </w:t>
      </w:r>
      <w:r w:rsidR="00DF01A6" w:rsidRPr="00DF01A6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28</w:t>
      </w:r>
      <w:r w:rsidR="003A6F5C" w:rsidRPr="0095559D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95559D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</w:p>
    <w:p w14:paraId="70F67D1F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eastAsia="en-US"/>
        </w:rPr>
        <w:t>6</w:t>
      </w:r>
      <w:r w:rsidR="003A6F5C">
        <w:rPr>
          <w:rFonts w:eastAsia="SimSun"/>
          <w:i/>
          <w:color w:val="000000"/>
          <w:kern w:val="3"/>
          <w:sz w:val="28"/>
          <w:szCs w:val="28"/>
          <w:lang w:eastAsia="en-US"/>
        </w:rPr>
        <w:t>.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1.</w:t>
      </w:r>
      <w:r w:rsidR="003A6F5C" w:rsidRPr="001B6710">
        <w:rPr>
          <w:rFonts w:eastAsia="SimSun"/>
          <w:i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="003A6F5C" w:rsidRPr="001B6710">
        <w:rPr>
          <w:rFonts w:eastAsia="SimSun"/>
          <w:i/>
          <w:color w:val="000000"/>
          <w:kern w:val="3"/>
          <w:sz w:val="28"/>
          <w:szCs w:val="28"/>
          <w:lang w:eastAsia="en-US"/>
        </w:rPr>
        <w:t>Утримання</w:t>
      </w:r>
      <w:proofErr w:type="spellEnd"/>
      <w:r w:rsidR="003A6F5C" w:rsidRPr="001B67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A6F5C" w:rsidRPr="001B67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Коропецького</w:t>
      </w:r>
      <w:proofErr w:type="spellEnd"/>
      <w:r w:rsidR="003A6F5C" w:rsidRPr="001B67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</w:t>
      </w:r>
      <w:r w:rsidR="003A6F5C">
        <w:rPr>
          <w:rFonts w:eastAsia="SimSun"/>
          <w:i/>
          <w:color w:val="000000"/>
          <w:kern w:val="3"/>
          <w:sz w:val="28"/>
          <w:szCs w:val="28"/>
          <w:lang w:eastAsia="en-US"/>
        </w:rPr>
        <w:t xml:space="preserve">— </w:t>
      </w:r>
      <w:r w:rsidR="007D329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239 371,62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1B6710">
        <w:rPr>
          <w:rFonts w:eastAsia="SimSun"/>
          <w:i/>
          <w:color w:val="000000"/>
          <w:kern w:val="3"/>
          <w:sz w:val="28"/>
          <w:szCs w:val="28"/>
          <w:lang w:eastAsia="en-US"/>
        </w:rPr>
        <w:t>грн.</w:t>
      </w:r>
    </w:p>
    <w:p w14:paraId="3B2AF836" w14:textId="77777777" w:rsidR="007D329F" w:rsidRPr="007D329F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7D329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.2.Утримання </w:t>
      </w:r>
      <w:proofErr w:type="spellStart"/>
      <w:r w:rsidR="007D329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водовідної</w:t>
      </w:r>
      <w:proofErr w:type="spellEnd"/>
      <w:r w:rsidR="007D329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канави Червона гора – 44 228,33</w:t>
      </w:r>
      <w:r w:rsidR="00DF01A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A810375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  <w:r w:rsidR="007D329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3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 Утримання д</w:t>
      </w:r>
      <w:r w:rsidR="007D329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амб, русла </w:t>
      </w:r>
      <w:proofErr w:type="spellStart"/>
      <w:r w:rsidR="007D329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р.Латориця</w:t>
      </w:r>
      <w:proofErr w:type="spellEnd"/>
      <w:r w:rsidR="007D329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–225 149,62 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426EA986" w14:textId="77777777" w:rsidR="007D329F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7D329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.4.</w:t>
      </w:r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дамб </w:t>
      </w:r>
      <w:proofErr w:type="spellStart"/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с.Нове</w:t>
      </w:r>
      <w:proofErr w:type="spellEnd"/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17 751,50 грн.</w:t>
      </w:r>
    </w:p>
    <w:p w14:paraId="2A6A43A3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.5</w:t>
      </w:r>
      <w:r w:rsidR="003A6F5C" w:rsidRPr="00BC694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  <w:r w:rsidR="003A6F5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BC694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</w:t>
      </w:r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на</w:t>
      </w:r>
      <w:r w:rsidR="003A6F5C" w:rsidRPr="00BC694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лу по </w:t>
      </w:r>
      <w:proofErr w:type="spellStart"/>
      <w:r w:rsidR="003A6F5C" w:rsidRPr="00BC694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вул</w:t>
      </w:r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.Лісна</w:t>
      </w:r>
      <w:proofErr w:type="spellEnd"/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в  с. </w:t>
      </w:r>
      <w:proofErr w:type="spellStart"/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Павшино</w:t>
      </w:r>
      <w:proofErr w:type="spellEnd"/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89 338,36 </w:t>
      </w:r>
      <w:r w:rsidR="003A6F5C" w:rsidRPr="00BC694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9B18268" w14:textId="77777777" w:rsidR="00BB48AA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.6</w:t>
      </w:r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  <w:r w:rsidR="00BB48AA" w:rsidRPr="00BB48AA">
        <w:t xml:space="preserve"> </w:t>
      </w:r>
      <w:r w:rsidR="00BB48AA" w:rsidRP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каналу </w:t>
      </w:r>
      <w:r w:rsidR="00BB48AA" w:rsidRP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в  с. </w:t>
      </w:r>
      <w:proofErr w:type="spellStart"/>
      <w:r w:rsidR="00BB48AA" w:rsidRP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Павшино</w:t>
      </w:r>
      <w:proofErr w:type="spellEnd"/>
      <w:r w:rsidR="00BB48AA" w:rsidRP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3 313,61 грн.</w:t>
      </w:r>
    </w:p>
    <w:p w14:paraId="39E4A07B" w14:textId="77777777" w:rsidR="002F0FA1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.7.</w:t>
      </w:r>
      <w:r w:rsidR="002F0FA1" w:rsidRPr="002F0FA1">
        <w:t xml:space="preserve"> </w:t>
      </w:r>
      <w:r w:rsid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в  </w:t>
      </w:r>
      <w:proofErr w:type="spellStart"/>
      <w:r w:rsid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с.Шенборн</w:t>
      </w:r>
      <w:proofErr w:type="spellEnd"/>
      <w:r w:rsid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146 123,62</w:t>
      </w:r>
      <w:r w:rsidR="002F0FA1" w:rsidRP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12ED5A37" w14:textId="77777777" w:rsidR="00BB48AA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.8</w:t>
      </w:r>
      <w:r w:rsidR="00BB48A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.Утримання каналу</w:t>
      </w:r>
      <w:r w:rsidR="00511FF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511FF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 w:rsidR="00511FF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28 089,01 грн.</w:t>
      </w:r>
    </w:p>
    <w:p w14:paraId="36AAA70E" w14:textId="77777777" w:rsidR="00511FFC" w:rsidRDefault="003B4802" w:rsidP="00EB7D31">
      <w:pPr>
        <w:widowControl/>
        <w:ind w:left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.9</w:t>
      </w:r>
      <w:r w:rsidR="00511FF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.Утримання каналу по вул. Вишнева і Зелена с. Нижній Коропець– 8 046,68</w:t>
      </w:r>
      <w:r w:rsidR="00511FFC" w:rsidRPr="00511FF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4BD78AF8" w14:textId="77777777" w:rsidR="002F0FA1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.10.</w:t>
      </w:r>
      <w:r w:rsidR="002F0FA1" w:rsidRPr="002F0FA1">
        <w:t xml:space="preserve"> </w:t>
      </w:r>
      <w:r w:rsidR="002F0FA1" w:rsidRP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</w:t>
      </w:r>
      <w:r w:rsid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тр</w:t>
      </w:r>
      <w:r w:rsidR="00AE129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имання каналу в  </w:t>
      </w:r>
      <w:proofErr w:type="spellStart"/>
      <w:r w:rsidR="00AE129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с.Горбок</w:t>
      </w:r>
      <w:proofErr w:type="spellEnd"/>
      <w:r w:rsidR="00AE129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–36 49</w:t>
      </w:r>
      <w:r w:rsid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8,49</w:t>
      </w:r>
      <w:r w:rsidR="002F0FA1" w:rsidRPr="002F0FA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6FB1F7E" w14:textId="77777777" w:rsidR="00511FF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F6540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.11</w:t>
      </w:r>
      <w:r w:rsidR="009A130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.Утримання каналу </w:t>
      </w:r>
      <w:proofErr w:type="spellStart"/>
      <w:r w:rsidR="009A130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с.Залужжя</w:t>
      </w:r>
      <w:proofErr w:type="spellEnd"/>
      <w:r w:rsidR="009A130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– 50 597,46 </w:t>
      </w:r>
      <w:r w:rsidR="00511FFC" w:rsidRPr="00511FF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AF3DE9F" w14:textId="77777777" w:rsidR="00511FF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F6540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.12</w:t>
      </w:r>
      <w:r w:rsidR="009A130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.Утримання каналу </w:t>
      </w:r>
      <w:proofErr w:type="spellStart"/>
      <w:r w:rsidR="009A130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 w:rsidR="009A130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56 694,05</w:t>
      </w:r>
      <w:r w:rsidR="00511FFC" w:rsidRPr="00511FF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48B035EE" w14:textId="77777777" w:rsidR="007B4471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F6540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.13</w:t>
      </w:r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.Утримання каналу </w:t>
      </w:r>
      <w:proofErr w:type="spellStart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45 244,00</w:t>
      </w:r>
      <w:r w:rsidR="007B4471" w:rsidRP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B11BFD5" w14:textId="77777777" w:rsidR="007B4471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F6540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.14</w:t>
      </w:r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.Утримання каналу </w:t>
      </w:r>
      <w:proofErr w:type="spellStart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- 128 529,24 грн.</w:t>
      </w:r>
    </w:p>
    <w:p w14:paraId="62F91615" w14:textId="77777777" w:rsidR="007B4471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F6540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.15</w:t>
      </w:r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.Утримання каналу </w:t>
      </w:r>
      <w:proofErr w:type="spellStart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116 147,26 грн.</w:t>
      </w:r>
    </w:p>
    <w:p w14:paraId="08D11D51" w14:textId="77777777" w:rsidR="007B4471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F6540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.16</w:t>
      </w:r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.Утримання каналу </w:t>
      </w:r>
      <w:proofErr w:type="spellStart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с.Макарьово</w:t>
      </w:r>
      <w:proofErr w:type="spellEnd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44 927,23</w:t>
      </w:r>
      <w:r w:rsidR="007B4471" w:rsidRP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595E5F4D" w14:textId="77777777" w:rsidR="00BB48AA" w:rsidRPr="00BC694F" w:rsidRDefault="003B4802" w:rsidP="00DF01A6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</w:t>
      </w:r>
      <w:r w:rsidR="00F6540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.17</w:t>
      </w:r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.Утримання каналу </w:t>
      </w:r>
      <w:proofErr w:type="spellStart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с.Форнош</w:t>
      </w:r>
      <w:proofErr w:type="spellEnd"/>
      <w:r w:rsid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7 059,20 </w:t>
      </w:r>
      <w:r w:rsidR="007B4471" w:rsidRPr="007B447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147AF3A1" w14:textId="77777777" w:rsidR="003041F5" w:rsidRDefault="003041F5" w:rsidP="003A6F5C">
      <w:pPr>
        <w:jc w:val="both"/>
        <w:rPr>
          <w:rFonts w:eastAsia="SimSun"/>
          <w:color w:val="000000"/>
          <w:kern w:val="3"/>
          <w:sz w:val="32"/>
          <w:szCs w:val="32"/>
          <w:lang w:val="uk-UA" w:eastAsia="en-US"/>
        </w:rPr>
      </w:pPr>
    </w:p>
    <w:p w14:paraId="4BE1151F" w14:textId="77777777" w:rsidR="00EB7D31" w:rsidRDefault="00EB7D31" w:rsidP="003A6F5C">
      <w:pPr>
        <w:jc w:val="both"/>
        <w:rPr>
          <w:rFonts w:eastAsia="SimSun"/>
          <w:color w:val="000000"/>
          <w:kern w:val="3"/>
          <w:sz w:val="32"/>
          <w:szCs w:val="32"/>
          <w:lang w:val="uk-UA" w:eastAsia="en-US"/>
        </w:rPr>
      </w:pPr>
    </w:p>
    <w:p w14:paraId="14F4117E" w14:textId="77777777" w:rsidR="00CE6BE9" w:rsidRDefault="00CE6BE9" w:rsidP="003A6F5C">
      <w:pPr>
        <w:jc w:val="both"/>
        <w:rPr>
          <w:rFonts w:eastAsia="SimSun"/>
          <w:color w:val="000000"/>
          <w:kern w:val="3"/>
          <w:sz w:val="32"/>
          <w:szCs w:val="32"/>
          <w:lang w:val="uk-UA" w:eastAsia="en-US"/>
        </w:rPr>
      </w:pPr>
    </w:p>
    <w:p w14:paraId="724FD055" w14:textId="77777777" w:rsidR="003A6F5C" w:rsidRPr="00D357EB" w:rsidRDefault="003B4802" w:rsidP="003A6F5C">
      <w:pPr>
        <w:jc w:val="both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eastAsia="SimSun"/>
          <w:color w:val="000000"/>
          <w:kern w:val="3"/>
          <w:sz w:val="32"/>
          <w:szCs w:val="32"/>
          <w:lang w:val="uk-UA" w:eastAsia="en-US"/>
        </w:rPr>
        <w:lastRenderedPageBreak/>
        <w:t>7</w:t>
      </w:r>
      <w:r w:rsidR="003A6F5C">
        <w:rPr>
          <w:rFonts w:eastAsia="SimSun"/>
          <w:color w:val="000000"/>
          <w:kern w:val="3"/>
          <w:sz w:val="32"/>
          <w:szCs w:val="32"/>
          <w:lang w:val="uk-UA" w:eastAsia="en-US"/>
        </w:rPr>
        <w:t>).По  б</w:t>
      </w:r>
      <w:r w:rsidR="003A6F5C" w:rsidRPr="00F22D7B">
        <w:rPr>
          <w:rFonts w:eastAsia="SimSun"/>
          <w:color w:val="000000"/>
          <w:kern w:val="3"/>
          <w:sz w:val="32"/>
          <w:szCs w:val="32"/>
          <w:lang w:val="uk-UA" w:eastAsia="en-US"/>
        </w:rPr>
        <w:t>л</w:t>
      </w:r>
      <w:r w:rsidR="003A6F5C">
        <w:rPr>
          <w:rFonts w:eastAsia="SimSun"/>
          <w:color w:val="000000"/>
          <w:kern w:val="3"/>
          <w:sz w:val="32"/>
          <w:szCs w:val="32"/>
          <w:lang w:val="uk-UA" w:eastAsia="en-US"/>
        </w:rPr>
        <w:t xml:space="preserve">агоустрою </w:t>
      </w:r>
      <w:r w:rsidR="003A6F5C" w:rsidRPr="00C24F5B">
        <w:rPr>
          <w:rFonts w:eastAsia="SimSun"/>
          <w:color w:val="000000"/>
          <w:kern w:val="3"/>
          <w:sz w:val="32"/>
          <w:szCs w:val="32"/>
          <w:lang w:val="uk-UA" w:eastAsia="en-US"/>
        </w:rPr>
        <w:t xml:space="preserve"> та озелененн</w:t>
      </w:r>
      <w:r w:rsidR="003A6F5C">
        <w:rPr>
          <w:rFonts w:eastAsia="SimSun"/>
          <w:color w:val="000000"/>
          <w:kern w:val="3"/>
          <w:sz w:val="32"/>
          <w:szCs w:val="32"/>
          <w:lang w:val="uk-UA" w:eastAsia="en-US"/>
        </w:rPr>
        <w:t>ю</w:t>
      </w:r>
      <w:r w:rsidR="003A6F5C" w:rsidRPr="00C24F5B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Мукачівської міської ОТГ за 3 </w:t>
      </w:r>
      <w:r w:rsidR="003A6F5C" w:rsidRPr="00C24F5B">
        <w:rPr>
          <w:rFonts w:eastAsia="SimSun"/>
          <w:color w:val="000000"/>
          <w:kern w:val="3"/>
          <w:sz w:val="28"/>
          <w:szCs w:val="28"/>
          <w:lang w:val="uk-UA" w:eastAsia="en-US"/>
        </w:rPr>
        <w:t>місяці використано</w:t>
      </w:r>
      <w:r w:rsidR="003A6F5C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 коштів на загальну суму </w:t>
      </w:r>
      <w:r w:rsidR="00F65407">
        <w:rPr>
          <w:rFonts w:eastAsia="SimSun"/>
          <w:color w:val="000000"/>
          <w:kern w:val="3"/>
          <w:sz w:val="28"/>
          <w:szCs w:val="28"/>
          <w:lang w:val="uk-UA" w:eastAsia="en-US"/>
        </w:rPr>
        <w:t>–</w:t>
      </w:r>
      <w:r w:rsidR="003A6F5C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F65407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3 857 402,74 </w:t>
      </w:r>
      <w:r w:rsidR="003A6F5C" w:rsidRPr="0095559D">
        <w:rPr>
          <w:rFonts w:eastAsia="SimSun"/>
          <w:b/>
          <w:kern w:val="3"/>
          <w:sz w:val="28"/>
          <w:szCs w:val="28"/>
          <w:lang w:val="uk-UA" w:eastAsia="en-US"/>
        </w:rPr>
        <w:t>грн</w:t>
      </w:r>
      <w:r w:rsidR="003A6F5C" w:rsidRPr="00C24F5B">
        <w:rPr>
          <w:rFonts w:eastAsia="SimSun"/>
          <w:b/>
          <w:kern w:val="3"/>
          <w:sz w:val="28"/>
          <w:szCs w:val="28"/>
          <w:lang w:val="uk-UA" w:eastAsia="en-US"/>
        </w:rPr>
        <w:t>.</w:t>
      </w:r>
      <w:r w:rsidR="003A6F5C">
        <w:rPr>
          <w:rFonts w:eastAsia="SimSun"/>
          <w:b/>
          <w:kern w:val="3"/>
          <w:sz w:val="28"/>
          <w:szCs w:val="28"/>
          <w:lang w:val="uk-UA" w:eastAsia="en-US"/>
        </w:rPr>
        <w:t>, а саме:</w:t>
      </w:r>
    </w:p>
    <w:p w14:paraId="7AF84A9B" w14:textId="77777777" w:rsidR="003A6F5C" w:rsidRPr="00D357EB" w:rsidRDefault="003A6F5C" w:rsidP="003A6F5C">
      <w:pPr>
        <w:jc w:val="both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C24F5B">
        <w:rPr>
          <w:rFonts w:eastAsia="SimSun"/>
          <w:b/>
          <w:kern w:val="3"/>
          <w:sz w:val="28"/>
          <w:szCs w:val="28"/>
          <w:lang w:val="uk-UA" w:eastAsia="en-US"/>
        </w:rPr>
        <w:tab/>
      </w:r>
      <w:r w:rsidR="003B4802"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Pr="00591DE8">
        <w:rPr>
          <w:rFonts w:eastAsia="SimSun"/>
          <w:i/>
          <w:kern w:val="3"/>
          <w:sz w:val="28"/>
          <w:szCs w:val="28"/>
          <w:lang w:val="uk-UA" w:eastAsia="en-US"/>
        </w:rPr>
        <w:t xml:space="preserve">.1. Утримання  зелених насаджень –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421B6">
        <w:rPr>
          <w:rFonts w:ascii="Calibri" w:hAnsi="Calibri"/>
          <w:bCs/>
          <w:color w:val="000000"/>
          <w:sz w:val="28"/>
          <w:szCs w:val="28"/>
          <w:lang w:val="uk-UA"/>
        </w:rPr>
        <w:t>307 392,48</w:t>
      </w:r>
      <w:r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</w:t>
      </w:r>
      <w:r w:rsidRPr="00591DE8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</w:p>
    <w:p w14:paraId="225314B8" w14:textId="77777777" w:rsidR="003A6F5C" w:rsidRPr="003A6F5C" w:rsidRDefault="003B4802" w:rsidP="003A6F5C">
      <w:pPr>
        <w:ind w:left="708"/>
        <w:jc w:val="both"/>
        <w:rPr>
          <w:rFonts w:ascii="Calibri" w:hAnsi="Calibri"/>
          <w:bCs/>
          <w:color w:val="000000"/>
          <w:sz w:val="28"/>
          <w:szCs w:val="28"/>
          <w:lang w:val="uk-UA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.2.Звалювання, </w:t>
      </w:r>
      <w:proofErr w:type="spellStart"/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  та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кор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>чування пнів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>-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</w:t>
      </w:r>
      <w:r w:rsidR="00E421B6">
        <w:rPr>
          <w:rFonts w:ascii="Calibri" w:hAnsi="Calibri"/>
          <w:bCs/>
          <w:color w:val="000000"/>
          <w:sz w:val="24"/>
          <w:szCs w:val="24"/>
          <w:lang w:val="uk-UA"/>
        </w:rPr>
        <w:t>104 064,38</w:t>
      </w:r>
      <w:r w:rsidR="003A6F5C" w:rsidRPr="003A6F5C">
        <w:rPr>
          <w:rFonts w:ascii="Calibri" w:hAnsi="Calibri"/>
          <w:bCs/>
          <w:color w:val="000000"/>
          <w:sz w:val="24"/>
          <w:szCs w:val="24"/>
          <w:lang w:val="uk-UA"/>
        </w:rPr>
        <w:t xml:space="preserve"> </w:t>
      </w:r>
      <w:r w:rsidR="003A6F5C" w:rsidRP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684EACC9" w14:textId="77777777" w:rsidR="003A6F5C" w:rsidRPr="009155E4" w:rsidRDefault="003B4802" w:rsidP="009155E4">
      <w:pPr>
        <w:ind w:left="705"/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3A6F5C" w:rsidRPr="003A6F5C">
        <w:rPr>
          <w:rFonts w:eastAsia="SimSun"/>
          <w:i/>
          <w:kern w:val="3"/>
          <w:sz w:val="28"/>
          <w:szCs w:val="28"/>
          <w:lang w:val="uk-UA" w:eastAsia="en-US"/>
        </w:rPr>
        <w:t>.3.Обрізування  та формування кущів, дерев, зрізання самосійних дерев –</w:t>
      </w:r>
      <w:r w:rsidR="00E421B6">
        <w:rPr>
          <w:rFonts w:eastAsia="SimSun"/>
          <w:i/>
          <w:kern w:val="3"/>
          <w:sz w:val="28"/>
          <w:szCs w:val="28"/>
          <w:lang w:val="uk-UA" w:eastAsia="en-US"/>
        </w:rPr>
        <w:t xml:space="preserve">  974</w:t>
      </w:r>
      <w:r w:rsidR="00F4534A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421B6">
        <w:rPr>
          <w:rFonts w:eastAsia="SimSun"/>
          <w:i/>
          <w:kern w:val="3"/>
          <w:sz w:val="28"/>
          <w:szCs w:val="28"/>
          <w:lang w:val="uk-UA" w:eastAsia="en-US"/>
        </w:rPr>
        <w:t>108,13</w:t>
      </w:r>
      <w:r w:rsidR="003A6F5C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2D4781F9" w14:textId="77777777" w:rsidR="003A6F5C" w:rsidRDefault="003B4802" w:rsidP="009155E4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9155E4">
        <w:rPr>
          <w:rFonts w:eastAsia="SimSun"/>
          <w:i/>
          <w:kern w:val="3"/>
          <w:sz w:val="28"/>
          <w:szCs w:val="28"/>
          <w:lang w:val="uk-UA" w:eastAsia="en-US"/>
        </w:rPr>
        <w:t>.4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9155E4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 та ремонт на об’єктах благоустрою зеленого господарства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с.Н.Давидково</w:t>
      </w:r>
      <w:proofErr w:type="spellEnd"/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дерев)- </w:t>
      </w:r>
    </w:p>
    <w:p w14:paraId="2B51F6F7" w14:textId="77777777" w:rsidR="003A6F5C" w:rsidRPr="00591DE8" w:rsidRDefault="009155E4" w:rsidP="009155E4">
      <w:pPr>
        <w:widowControl/>
        <w:ind w:firstLine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25 423,85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027C1C7A" w14:textId="77777777" w:rsidR="003A6F5C" w:rsidRDefault="003B4802" w:rsidP="00EB7D31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9155E4">
        <w:rPr>
          <w:rFonts w:eastAsia="SimSun"/>
          <w:i/>
          <w:kern w:val="3"/>
          <w:sz w:val="28"/>
          <w:szCs w:val="28"/>
          <w:lang w:val="uk-UA" w:eastAsia="en-US"/>
        </w:rPr>
        <w:t>.5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 xml:space="preserve"> ОТГ </w:t>
      </w:r>
      <w:proofErr w:type="spellStart"/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>с.Н.Давидково</w:t>
      </w:r>
      <w:proofErr w:type="spellEnd"/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9155E4">
        <w:rPr>
          <w:rFonts w:eastAsia="SimSun"/>
          <w:i/>
          <w:kern w:val="3"/>
          <w:sz w:val="28"/>
          <w:szCs w:val="28"/>
          <w:lang w:val="uk-UA" w:eastAsia="en-US"/>
        </w:rPr>
        <w:t>52 338,46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6E5D3761" w14:textId="77777777" w:rsidR="009155E4" w:rsidRDefault="003B4802" w:rsidP="00EB7D31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9155E4">
        <w:rPr>
          <w:rFonts w:eastAsia="SimSun"/>
          <w:i/>
          <w:kern w:val="3"/>
          <w:sz w:val="28"/>
          <w:szCs w:val="28"/>
          <w:lang w:val="uk-UA" w:eastAsia="en-US"/>
        </w:rPr>
        <w:t>.6.</w:t>
      </w:r>
      <w:r w:rsidR="009155E4" w:rsidRPr="009155E4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="009155E4" w:rsidRPr="009155E4">
        <w:rPr>
          <w:rFonts w:eastAsia="SimSun"/>
          <w:i/>
          <w:kern w:val="3"/>
          <w:sz w:val="28"/>
          <w:szCs w:val="28"/>
          <w:lang w:val="uk-UA" w:eastAsia="en-US"/>
        </w:rPr>
        <w:t>с.Н.Давидково</w:t>
      </w:r>
      <w:proofErr w:type="spellEnd"/>
      <w:r w:rsidR="009155E4" w:rsidRPr="009155E4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9155E4">
        <w:rPr>
          <w:rFonts w:eastAsia="SimSun"/>
          <w:i/>
          <w:kern w:val="3"/>
          <w:sz w:val="28"/>
          <w:szCs w:val="28"/>
          <w:lang w:val="uk-UA" w:eastAsia="en-US"/>
        </w:rPr>
        <w:t xml:space="preserve">(обрізування дерев, кущів)– 48 747,13 </w:t>
      </w:r>
      <w:r w:rsidR="009155E4" w:rsidRPr="009155E4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092273E3" w14:textId="77777777" w:rsidR="003A6F5C" w:rsidRDefault="003B4802" w:rsidP="00EB7D31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.7.</w:t>
      </w:r>
      <w:r w:rsidR="003A6F5C" w:rsidRPr="00591DE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9155E4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9155E4">
        <w:rPr>
          <w:rFonts w:eastAsia="SimSun"/>
          <w:i/>
          <w:kern w:val="3"/>
          <w:sz w:val="28"/>
          <w:szCs w:val="28"/>
          <w:lang w:val="uk-UA" w:eastAsia="en-US"/>
        </w:rPr>
        <w:t>с.Лавки</w:t>
      </w:r>
      <w:proofErr w:type="spellEnd"/>
      <w:r w:rsidR="009155E4">
        <w:rPr>
          <w:rFonts w:eastAsia="SimSun"/>
          <w:i/>
          <w:kern w:val="3"/>
          <w:sz w:val="28"/>
          <w:szCs w:val="28"/>
          <w:lang w:val="uk-UA" w:eastAsia="en-US"/>
        </w:rPr>
        <w:t xml:space="preserve"> – 69 584,03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 грн.</w:t>
      </w:r>
    </w:p>
    <w:p w14:paraId="09C48863" w14:textId="77777777" w:rsidR="003A6F5C" w:rsidRDefault="003B4802" w:rsidP="00EB7D31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.8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 Поточне утримання та ремонт на об’єктах благоустрою зеленого господарства  </w:t>
      </w:r>
      <w:r w:rsidR="009463B4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9463B4">
        <w:rPr>
          <w:rFonts w:eastAsia="SimSun"/>
          <w:i/>
          <w:kern w:val="3"/>
          <w:sz w:val="28"/>
          <w:szCs w:val="28"/>
          <w:lang w:val="uk-UA" w:eastAsia="en-US"/>
        </w:rPr>
        <w:t>с.Павшино</w:t>
      </w:r>
      <w:proofErr w:type="spellEnd"/>
      <w:r w:rsidR="009463B4">
        <w:rPr>
          <w:rFonts w:eastAsia="SimSun"/>
          <w:i/>
          <w:kern w:val="3"/>
          <w:sz w:val="28"/>
          <w:szCs w:val="28"/>
          <w:lang w:val="uk-UA" w:eastAsia="en-US"/>
        </w:rPr>
        <w:t xml:space="preserve"> – 26 211,31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53B0E4ED" w14:textId="77777777" w:rsidR="003A6F5C" w:rsidRDefault="003B4802" w:rsidP="00EB7D31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.9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030394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с.Павшино</w:t>
      </w:r>
      <w:proofErr w:type="spellEnd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9463B4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9463B4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 -17 996,83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444B4352" w14:textId="77777777" w:rsidR="003A6F5C" w:rsidRDefault="003B4802" w:rsidP="00EB7D31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.10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030394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с.Шенборн</w:t>
      </w:r>
      <w:proofErr w:type="spellEnd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 (звалювання  та </w:t>
      </w:r>
      <w:proofErr w:type="spellStart"/>
      <w:r w:rsidR="009463B4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9463B4">
        <w:rPr>
          <w:rFonts w:eastAsia="SimSun"/>
          <w:i/>
          <w:kern w:val="3"/>
          <w:sz w:val="28"/>
          <w:szCs w:val="28"/>
          <w:lang w:val="uk-UA" w:eastAsia="en-US"/>
        </w:rPr>
        <w:t xml:space="preserve">  дерев) – 8 763,37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166277DC" w14:textId="77777777" w:rsidR="003A6F5C" w:rsidRDefault="003B4802" w:rsidP="00EB7D31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.11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030394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</w:t>
      </w:r>
      <w:r w:rsidR="009463B4">
        <w:rPr>
          <w:rFonts w:eastAsia="SimSun"/>
          <w:i/>
          <w:kern w:val="3"/>
          <w:sz w:val="28"/>
          <w:szCs w:val="28"/>
          <w:lang w:val="uk-UA" w:eastAsia="en-US"/>
        </w:rPr>
        <w:t>Шенборн</w:t>
      </w:r>
      <w:proofErr w:type="spellEnd"/>
      <w:r w:rsidR="009463B4">
        <w:rPr>
          <w:rFonts w:eastAsia="SimSun"/>
          <w:i/>
          <w:kern w:val="3"/>
          <w:sz w:val="28"/>
          <w:szCs w:val="28"/>
          <w:lang w:val="uk-UA" w:eastAsia="en-US"/>
        </w:rPr>
        <w:t xml:space="preserve">  –  21 700,72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5A9CE8F2" w14:textId="77777777" w:rsidR="003A6F5C" w:rsidRDefault="003B4802" w:rsidP="00EB7D31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.12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 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с.Д</w:t>
      </w:r>
      <w:r w:rsidR="001D223E">
        <w:rPr>
          <w:rFonts w:eastAsia="SimSun"/>
          <w:i/>
          <w:kern w:val="3"/>
          <w:sz w:val="28"/>
          <w:szCs w:val="28"/>
          <w:lang w:val="uk-UA" w:eastAsia="en-US"/>
        </w:rPr>
        <w:t>ерцен</w:t>
      </w:r>
      <w:proofErr w:type="spellEnd"/>
      <w:r w:rsidR="001D223E">
        <w:rPr>
          <w:rFonts w:eastAsia="SimSun"/>
          <w:i/>
          <w:kern w:val="3"/>
          <w:sz w:val="28"/>
          <w:szCs w:val="28"/>
          <w:lang w:val="uk-UA" w:eastAsia="en-US"/>
        </w:rPr>
        <w:t xml:space="preserve"> – 23 855,21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50A16454" w14:textId="77777777" w:rsidR="003A6F5C" w:rsidRDefault="003B4802" w:rsidP="00EB7D31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.13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с.Дерцен</w:t>
      </w:r>
      <w:proofErr w:type="spellEnd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р</w:t>
      </w:r>
      <w:r w:rsidR="001D223E">
        <w:rPr>
          <w:rFonts w:eastAsia="SimSun"/>
          <w:i/>
          <w:kern w:val="3"/>
          <w:sz w:val="28"/>
          <w:szCs w:val="28"/>
          <w:lang w:val="uk-UA" w:eastAsia="en-US"/>
        </w:rPr>
        <w:t>озкряжування</w:t>
      </w:r>
      <w:proofErr w:type="spellEnd"/>
      <w:r w:rsidR="001D223E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 – 199 556,98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5A92D13E" w14:textId="77777777" w:rsidR="003A6F5C" w:rsidRDefault="003B4802" w:rsidP="00EB7D31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.14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 Поточне утримання та ремонт на об’єктах благоустрою зеленого господарства </w:t>
      </w:r>
      <w:r w:rsidR="003A6F5C" w:rsidRPr="00F677C8"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 Нижній Коропець  </w:t>
      </w:r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>-18 297,15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4D72127C" w14:textId="77777777" w:rsidR="009021F0" w:rsidRDefault="003B4802" w:rsidP="00EB7D31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.15</w:t>
      </w:r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9021F0" w:rsidRPr="009021F0">
        <w:t xml:space="preserve"> </w:t>
      </w:r>
      <w:r w:rsidR="009021F0" w:rsidRPr="009021F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</w:t>
      </w:r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 xml:space="preserve">(обрізування дерев, кущів) -2 232,61 </w:t>
      </w:r>
      <w:r w:rsidR="009021F0" w:rsidRPr="009021F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2C3C0C85" w14:textId="77777777" w:rsidR="003A6F5C" w:rsidRDefault="003B4802" w:rsidP="00EB7D31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.16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с.Горбок</w:t>
      </w:r>
      <w:proofErr w:type="spellEnd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 – 3 879,79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16B90C42" w14:textId="77777777" w:rsidR="003A6F5C" w:rsidRDefault="003B4802" w:rsidP="00CE6BE9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.17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>с.Горбок</w:t>
      </w:r>
      <w:proofErr w:type="spellEnd"/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 xml:space="preserve"> – 1 139,71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5417ED75" w14:textId="77777777" w:rsidR="003A6F5C" w:rsidRDefault="003B4802" w:rsidP="00CE6BE9">
      <w:pPr>
        <w:widowControl/>
        <w:ind w:left="705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.18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с.Завидово</w:t>
      </w:r>
      <w:proofErr w:type="spellEnd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(</w:t>
      </w:r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дерев, кущів) – 211 374,73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34FD8529" w14:textId="77777777" w:rsidR="003A6F5C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.19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>с.Завидово</w:t>
      </w:r>
      <w:proofErr w:type="spellEnd"/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 – 36 894,62</w:t>
      </w:r>
      <w:r w:rsidR="009021F0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7CEA3FB2" w14:textId="77777777" w:rsidR="003A6F5C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.20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>с.Залужжя</w:t>
      </w:r>
      <w:proofErr w:type="spellEnd"/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  – 9 513,95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419A8CA5" w14:textId="77777777" w:rsidR="00A30BB3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.21</w:t>
      </w:r>
      <w:r w:rsidR="00A30BB3" w:rsidRPr="00A30BB3">
        <w:rPr>
          <w:rFonts w:eastAsia="SimSun"/>
          <w:i/>
          <w:kern w:val="3"/>
          <w:sz w:val="28"/>
          <w:szCs w:val="28"/>
          <w:lang w:val="uk-UA" w:eastAsia="en-US"/>
        </w:rPr>
        <w:t>. Поточне утримання та ремонт на об’єктах благоустрою зелено</w:t>
      </w:r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го господарства  ОТГ </w:t>
      </w:r>
      <w:proofErr w:type="spellStart"/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>с.Залужжя</w:t>
      </w:r>
      <w:proofErr w:type="spellEnd"/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A30BB3" w:rsidRPr="00A30BB3">
        <w:rPr>
          <w:rFonts w:eastAsia="SimSun"/>
          <w:i/>
          <w:kern w:val="3"/>
          <w:sz w:val="28"/>
          <w:szCs w:val="28"/>
          <w:lang w:val="uk-UA" w:eastAsia="en-US"/>
        </w:rPr>
        <w:t>(обрізу</w:t>
      </w:r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>вання дерев, кущів) – 54 331,58</w:t>
      </w:r>
      <w:r w:rsidR="00A30BB3" w:rsidRP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61126EE1" w14:textId="77777777" w:rsidR="003A6F5C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.22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с.Клю</w:t>
      </w:r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>чарки</w:t>
      </w:r>
      <w:proofErr w:type="spellEnd"/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  – 23 039,95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1B349EE2" w14:textId="77777777" w:rsidR="003A6F5C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.23</w:t>
      </w:r>
      <w:r w:rsidR="00A30BB3" w:rsidRP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. Поточне утримання та ремонт на об’єктах благоустрою зеленого господарства  ОТГ </w:t>
      </w:r>
      <w:proofErr w:type="spellStart"/>
      <w:r w:rsidR="00A30BB3" w:rsidRPr="00A30BB3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 w:rsidR="00A30BB3" w:rsidRP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(звалювання та </w:t>
      </w:r>
      <w:proofErr w:type="spellStart"/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 – 31 813,26</w:t>
      </w:r>
      <w:r w:rsidR="00A30BB3" w:rsidRP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4CC00237" w14:textId="77777777" w:rsidR="003A6F5C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.24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с.Негрово</w:t>
      </w:r>
      <w:proofErr w:type="spellEnd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A30BB3">
        <w:rPr>
          <w:rFonts w:eastAsia="SimSun"/>
          <w:i/>
          <w:kern w:val="3"/>
          <w:sz w:val="28"/>
          <w:szCs w:val="28"/>
          <w:lang w:val="uk-UA" w:eastAsia="en-US"/>
        </w:rPr>
        <w:t xml:space="preserve">дерев) – 231 846,84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7D21E812" w14:textId="77777777" w:rsidR="003A6F5C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.25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.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BF6132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BF6132">
        <w:rPr>
          <w:rFonts w:eastAsia="SimSun"/>
          <w:i/>
          <w:kern w:val="3"/>
          <w:sz w:val="28"/>
          <w:szCs w:val="28"/>
          <w:lang w:val="uk-UA" w:eastAsia="en-US"/>
        </w:rPr>
        <w:t>с.Негрово</w:t>
      </w:r>
      <w:proofErr w:type="spellEnd"/>
      <w:r w:rsidR="00BF6132">
        <w:rPr>
          <w:rFonts w:eastAsia="SimSun"/>
          <w:i/>
          <w:kern w:val="3"/>
          <w:sz w:val="28"/>
          <w:szCs w:val="28"/>
          <w:lang w:val="uk-UA" w:eastAsia="en-US"/>
        </w:rPr>
        <w:t>- 11 172,31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18D0F08E" w14:textId="77777777" w:rsidR="00047E30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.26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.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>- 14 834,93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22A92E5C" w14:textId="77777777" w:rsidR="00047E30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.27</w:t>
      </w:r>
      <w:r w:rsidR="00047E30" w:rsidRP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. Поточне утримання та ремонт на об’єктах благоустрою зеленого господарства  ОТГ </w:t>
      </w:r>
      <w:proofErr w:type="spellStart"/>
      <w:r w:rsidR="00047E30" w:rsidRPr="00047E30">
        <w:rPr>
          <w:rFonts w:eastAsia="SimSun"/>
          <w:i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дерев)- 29 383,52</w:t>
      </w:r>
      <w:r w:rsidR="00047E30" w:rsidRP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4F6450CB" w14:textId="77777777" w:rsidR="003A6F5C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.28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</w:t>
      </w:r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а </w:t>
      </w:r>
      <w:proofErr w:type="spellStart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 –21 212,10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567C5FA0" w14:textId="77777777" w:rsidR="003A6F5C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.28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 (обрізування дерев</w:t>
      </w:r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, кущів) –28 690,41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7C6D5BD5" w14:textId="77777777" w:rsidR="003A6F5C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.29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3A6F5C" w:rsidRPr="00EE6D5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A6F5C" w:rsidRPr="00410248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 – 6 113,20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0A68EB00" w14:textId="77777777" w:rsidR="00047E30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.30</w:t>
      </w:r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="00047E30" w:rsidRP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 Поточне утримання та ремонт на об’єктах благоустрою зеленого господарс</w:t>
      </w:r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>с.Пістрялово</w:t>
      </w:r>
      <w:proofErr w:type="spellEnd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– 7 383,45 </w:t>
      </w:r>
      <w:r w:rsidR="00047E30" w:rsidRPr="00047E3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760C12C6" w14:textId="77777777" w:rsidR="005F7627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.31</w:t>
      </w:r>
      <w:r w:rsidR="005F7627" w:rsidRPr="005F7627">
        <w:rPr>
          <w:rFonts w:eastAsia="SimSun"/>
          <w:i/>
          <w:kern w:val="3"/>
          <w:sz w:val="28"/>
          <w:szCs w:val="28"/>
          <w:lang w:val="uk-UA" w:eastAsia="en-US"/>
        </w:rPr>
        <w:t>. Поточне утримання та ремонт на об’єктах благоустрою зеленого го</w:t>
      </w:r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 xml:space="preserve">сподарства  ОТГ </w:t>
      </w:r>
      <w:proofErr w:type="spellStart"/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>с.Пістрялово</w:t>
      </w:r>
      <w:proofErr w:type="spellEnd"/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дерев)– 50 377,88 </w:t>
      </w:r>
      <w:r w:rsidR="005F7627" w:rsidRPr="005F7627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4839237A" w14:textId="77777777" w:rsidR="005F7627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5F7627" w:rsidRPr="005F7627">
        <w:rPr>
          <w:rFonts w:eastAsia="SimSun"/>
          <w:i/>
          <w:kern w:val="3"/>
          <w:sz w:val="28"/>
          <w:szCs w:val="28"/>
          <w:lang w:val="uk-UA" w:eastAsia="en-US"/>
        </w:rPr>
        <w:t>.32. Поточне утримання та ремонт на об’єктах благоустрою зеленог</w:t>
      </w:r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 xml:space="preserve">о господарства  ОТГ </w:t>
      </w:r>
      <w:proofErr w:type="spellStart"/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>с.Форнош</w:t>
      </w:r>
      <w:proofErr w:type="spellEnd"/>
      <w:r w:rsidR="005F7627">
        <w:rPr>
          <w:rFonts w:eastAsia="SimSun"/>
          <w:i/>
          <w:kern w:val="3"/>
          <w:sz w:val="28"/>
          <w:szCs w:val="28"/>
          <w:lang w:val="uk-UA" w:eastAsia="en-US"/>
        </w:rPr>
        <w:t>– 5 646,01</w:t>
      </w:r>
      <w:r w:rsidR="005F7627" w:rsidRPr="005F7627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5312C860" w14:textId="77777777" w:rsidR="007E1878" w:rsidRDefault="003B4802" w:rsidP="00CE6BE9">
      <w:pPr>
        <w:widowControl/>
        <w:ind w:left="705" w:firstLine="3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.33</w:t>
      </w:r>
      <w:r w:rsidR="007E1878" w:rsidRPr="007E1878">
        <w:rPr>
          <w:rFonts w:eastAsia="SimSun"/>
          <w:i/>
          <w:kern w:val="3"/>
          <w:sz w:val="28"/>
          <w:szCs w:val="28"/>
          <w:lang w:val="uk-UA" w:eastAsia="en-US"/>
        </w:rPr>
        <w:t>. Поточне утримання та ремонт на об’єктах благоустрою зел</w:t>
      </w:r>
      <w:r w:rsidR="007E1878">
        <w:rPr>
          <w:rFonts w:eastAsia="SimSun"/>
          <w:i/>
          <w:kern w:val="3"/>
          <w:sz w:val="28"/>
          <w:szCs w:val="28"/>
          <w:lang w:val="uk-UA" w:eastAsia="en-US"/>
        </w:rPr>
        <w:t xml:space="preserve">еного господарства  ОТГ </w:t>
      </w:r>
      <w:proofErr w:type="spellStart"/>
      <w:r w:rsidR="007E1878">
        <w:rPr>
          <w:rFonts w:eastAsia="SimSun"/>
          <w:i/>
          <w:kern w:val="3"/>
          <w:sz w:val="28"/>
          <w:szCs w:val="28"/>
          <w:lang w:val="uk-UA" w:eastAsia="en-US"/>
        </w:rPr>
        <w:t>с.Ромочевиця</w:t>
      </w:r>
      <w:proofErr w:type="spellEnd"/>
      <w:r w:rsidR="007E1878">
        <w:rPr>
          <w:rFonts w:eastAsia="SimSun"/>
          <w:i/>
          <w:kern w:val="3"/>
          <w:sz w:val="28"/>
          <w:szCs w:val="28"/>
          <w:lang w:val="uk-UA" w:eastAsia="en-US"/>
        </w:rPr>
        <w:t>– 2 057,29</w:t>
      </w:r>
      <w:r w:rsidR="007E1878" w:rsidRPr="007E1878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129DE88A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.34</w:t>
      </w:r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. Покоси трав с. </w:t>
      </w:r>
      <w:proofErr w:type="spellStart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>Н.Давидково</w:t>
      </w:r>
      <w:proofErr w:type="spellEnd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 – 89 764,19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4EEEAB8E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.3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5</w:t>
      </w:r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>. Покоси трав с. Лавки –12 746,04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353853FB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A126BB">
        <w:rPr>
          <w:rFonts w:eastAsia="SimSun"/>
          <w:i/>
          <w:kern w:val="3"/>
          <w:sz w:val="28"/>
          <w:szCs w:val="28"/>
          <w:lang w:val="uk-UA" w:eastAsia="en-US"/>
        </w:rPr>
        <w:t>.36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 П</w:t>
      </w:r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окоси трав </w:t>
      </w:r>
      <w:proofErr w:type="spellStart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>с.Шенборн</w:t>
      </w:r>
      <w:proofErr w:type="spellEnd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 – 239 195,11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4CFAA584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CB4B4C">
        <w:rPr>
          <w:rFonts w:eastAsia="SimSun"/>
          <w:i/>
          <w:kern w:val="3"/>
          <w:sz w:val="28"/>
          <w:szCs w:val="28"/>
          <w:lang w:val="uk-UA" w:eastAsia="en-US"/>
        </w:rPr>
        <w:t>.37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 По</w:t>
      </w:r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</w:t>
      </w:r>
      <w:proofErr w:type="spellStart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>с.Дерцен</w:t>
      </w:r>
      <w:proofErr w:type="spellEnd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 – 150 970,35 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46AC90EB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CB4B4C">
        <w:rPr>
          <w:rFonts w:eastAsia="SimSun"/>
          <w:i/>
          <w:kern w:val="3"/>
          <w:sz w:val="28"/>
          <w:szCs w:val="28"/>
          <w:lang w:val="uk-UA" w:eastAsia="en-US"/>
        </w:rPr>
        <w:t>.38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 По</w:t>
      </w:r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</w:t>
      </w:r>
      <w:proofErr w:type="spellStart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>с.Горбок</w:t>
      </w:r>
      <w:proofErr w:type="spellEnd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 – 26 441,76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65406AA6" w14:textId="77777777" w:rsidR="009A51B9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.39. Покос</w:t>
      </w:r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и трав </w:t>
      </w:r>
      <w:proofErr w:type="spellStart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>с.Завидово</w:t>
      </w:r>
      <w:proofErr w:type="spellEnd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 – 197 004,00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734855FE" w14:textId="77777777" w:rsidR="009A51B9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CB4B4C">
        <w:rPr>
          <w:rFonts w:eastAsia="SimSun"/>
          <w:i/>
          <w:kern w:val="3"/>
          <w:sz w:val="28"/>
          <w:szCs w:val="28"/>
          <w:lang w:val="uk-UA" w:eastAsia="en-US"/>
        </w:rPr>
        <w:t>.40</w:t>
      </w:r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. Покоси трав </w:t>
      </w:r>
      <w:proofErr w:type="spellStart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>с.Залужжя</w:t>
      </w:r>
      <w:proofErr w:type="spellEnd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 – 175 973,47</w:t>
      </w:r>
      <w:r w:rsidR="009A51B9" w:rsidRP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3917DC7F" w14:textId="77777777" w:rsidR="007E1878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CB4B4C">
        <w:rPr>
          <w:rFonts w:eastAsia="SimSun"/>
          <w:i/>
          <w:kern w:val="3"/>
          <w:sz w:val="28"/>
          <w:szCs w:val="28"/>
          <w:lang w:val="uk-UA" w:eastAsia="en-US"/>
        </w:rPr>
        <w:t>.41</w:t>
      </w:r>
      <w:r w:rsidR="007E1878" w:rsidRPr="007E1878">
        <w:rPr>
          <w:rFonts w:eastAsia="SimSun"/>
          <w:i/>
          <w:kern w:val="3"/>
          <w:sz w:val="28"/>
          <w:szCs w:val="28"/>
          <w:lang w:val="uk-UA" w:eastAsia="en-US"/>
        </w:rPr>
        <w:t xml:space="preserve">.Покос трав </w:t>
      </w:r>
      <w:proofErr w:type="spellStart"/>
      <w:r w:rsidR="007E1878" w:rsidRPr="007E1878">
        <w:rPr>
          <w:rFonts w:eastAsia="SimSun"/>
          <w:i/>
          <w:kern w:val="3"/>
          <w:sz w:val="28"/>
          <w:szCs w:val="28"/>
          <w:lang w:val="uk-UA" w:eastAsia="en-US"/>
        </w:rPr>
        <w:t>с.Негрово</w:t>
      </w:r>
      <w:proofErr w:type="spellEnd"/>
      <w:r w:rsidR="007E1878" w:rsidRPr="007E1878">
        <w:rPr>
          <w:rFonts w:eastAsia="SimSun"/>
          <w:i/>
          <w:kern w:val="3"/>
          <w:sz w:val="28"/>
          <w:szCs w:val="28"/>
          <w:lang w:val="uk-UA" w:eastAsia="en-US"/>
        </w:rPr>
        <w:t xml:space="preserve"> – 6 854,22 грн</w:t>
      </w:r>
    </w:p>
    <w:p w14:paraId="6372CB47" w14:textId="77777777" w:rsidR="009A51B9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CB4B4C">
        <w:rPr>
          <w:rFonts w:eastAsia="SimSun"/>
          <w:i/>
          <w:kern w:val="3"/>
          <w:sz w:val="28"/>
          <w:szCs w:val="28"/>
          <w:lang w:val="uk-UA" w:eastAsia="en-US"/>
        </w:rPr>
        <w:t>.42</w:t>
      </w:r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. Покоси трав </w:t>
      </w:r>
      <w:proofErr w:type="spellStart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 w:rsid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 – 22 557,45</w:t>
      </w:r>
      <w:r w:rsidR="009A51B9" w:rsidRPr="009A51B9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45ED4626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7</w:t>
      </w:r>
      <w:r w:rsidR="00CB4B4C">
        <w:rPr>
          <w:rFonts w:eastAsia="SimSun"/>
          <w:i/>
          <w:kern w:val="3"/>
          <w:sz w:val="28"/>
          <w:szCs w:val="28"/>
          <w:lang w:val="uk-UA" w:eastAsia="en-US"/>
        </w:rPr>
        <w:t>.43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.Покос</w:t>
      </w:r>
      <w:r w:rsidR="00F4534A">
        <w:rPr>
          <w:rFonts w:eastAsia="SimSun"/>
          <w:i/>
          <w:kern w:val="3"/>
          <w:sz w:val="28"/>
          <w:szCs w:val="28"/>
          <w:lang w:val="uk-UA" w:eastAsia="en-US"/>
        </w:rPr>
        <w:t xml:space="preserve"> трав </w:t>
      </w:r>
      <w:proofErr w:type="spellStart"/>
      <w:r w:rsidR="00F4534A">
        <w:rPr>
          <w:rFonts w:eastAsia="SimSun"/>
          <w:i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F4534A">
        <w:rPr>
          <w:rFonts w:eastAsia="SimSun"/>
          <w:i/>
          <w:kern w:val="3"/>
          <w:sz w:val="28"/>
          <w:szCs w:val="28"/>
          <w:lang w:val="uk-UA" w:eastAsia="en-US"/>
        </w:rPr>
        <w:t xml:space="preserve"> – 2 125,87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3AA8F41A" w14:textId="77777777" w:rsidR="003A6F5C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CB4B4C">
        <w:rPr>
          <w:rFonts w:eastAsia="SimSun"/>
          <w:i/>
          <w:kern w:val="3"/>
          <w:sz w:val="28"/>
          <w:szCs w:val="28"/>
          <w:lang w:val="uk-UA" w:eastAsia="en-US"/>
        </w:rPr>
        <w:t>.44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>.Пок</w:t>
      </w:r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ос трав </w:t>
      </w:r>
      <w:proofErr w:type="spellStart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 – 166 277,86</w:t>
      </w:r>
      <w:r w:rsidR="003A6F5C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7EA94A2E" w14:textId="77777777" w:rsidR="00047E30" w:rsidRDefault="003B4802" w:rsidP="003A6F5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CB4B4C">
        <w:rPr>
          <w:rFonts w:eastAsia="SimSun"/>
          <w:i/>
          <w:kern w:val="3"/>
          <w:sz w:val="28"/>
          <w:szCs w:val="28"/>
          <w:lang w:val="uk-UA" w:eastAsia="en-US"/>
        </w:rPr>
        <w:t>.45</w:t>
      </w:r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.Покос трав </w:t>
      </w:r>
      <w:proofErr w:type="spellStart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>с.Форнош</w:t>
      </w:r>
      <w:proofErr w:type="spellEnd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 – 28 689,47 грн.</w:t>
      </w:r>
    </w:p>
    <w:p w14:paraId="3F8FC484" w14:textId="77777777" w:rsidR="003A6F5C" w:rsidRDefault="003B4802" w:rsidP="00CB4B4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7</w:t>
      </w:r>
      <w:r w:rsidR="00CB4B4C">
        <w:rPr>
          <w:rFonts w:eastAsia="SimSun"/>
          <w:i/>
          <w:kern w:val="3"/>
          <w:sz w:val="28"/>
          <w:szCs w:val="28"/>
          <w:lang w:val="uk-UA" w:eastAsia="en-US"/>
        </w:rPr>
        <w:t>.46</w:t>
      </w:r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.Покос трав </w:t>
      </w:r>
      <w:proofErr w:type="spellStart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>с.Ромочевиця</w:t>
      </w:r>
      <w:proofErr w:type="spellEnd"/>
      <w:r w:rsidR="00047E30">
        <w:rPr>
          <w:rFonts w:eastAsia="SimSun"/>
          <w:i/>
          <w:kern w:val="3"/>
          <w:sz w:val="28"/>
          <w:szCs w:val="28"/>
          <w:lang w:val="uk-UA" w:eastAsia="en-US"/>
        </w:rPr>
        <w:t xml:space="preserve"> – 57 824,78 грн.</w:t>
      </w:r>
    </w:p>
    <w:p w14:paraId="0972D4E6" w14:textId="77777777" w:rsidR="00EB7D31" w:rsidRDefault="00EB7D31" w:rsidP="00CB4B4C">
      <w:pPr>
        <w:widowControl/>
        <w:ind w:firstLine="708"/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</w:p>
    <w:p w14:paraId="155E1FF9" w14:textId="77777777" w:rsidR="00CB4B4C" w:rsidRDefault="003B4802" w:rsidP="00CB4B4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8</w:t>
      </w:r>
      <w:r w:rsidR="00CB4B4C" w:rsidRPr="00CB4B4C">
        <w:rPr>
          <w:rFonts w:eastAsia="SimSun"/>
          <w:i/>
          <w:kern w:val="3"/>
          <w:sz w:val="28"/>
          <w:szCs w:val="28"/>
          <w:lang w:val="uk-UA" w:eastAsia="en-US"/>
        </w:rPr>
        <w:t xml:space="preserve">). </w:t>
      </w:r>
      <w:r w:rsidR="00CB4B4C" w:rsidRPr="00CB4B4C">
        <w:rPr>
          <w:rFonts w:eastAsia="SimSun"/>
          <w:kern w:val="3"/>
          <w:sz w:val="28"/>
          <w:szCs w:val="28"/>
          <w:lang w:val="uk-UA" w:eastAsia="en-US"/>
        </w:rPr>
        <w:t xml:space="preserve">Стихійні сміттєзвалища </w:t>
      </w:r>
      <w:r w:rsidR="00CB4B4C" w:rsidRPr="00CB4B4C">
        <w:rPr>
          <w:rFonts w:eastAsia="SimSun"/>
          <w:b/>
          <w:kern w:val="3"/>
          <w:sz w:val="28"/>
          <w:szCs w:val="28"/>
          <w:lang w:val="uk-UA" w:eastAsia="en-US"/>
        </w:rPr>
        <w:t>– 10 679,03 грн</w:t>
      </w:r>
      <w:r w:rsidR="00CB4B4C" w:rsidRPr="00CB4B4C">
        <w:rPr>
          <w:rFonts w:eastAsia="SimSun"/>
          <w:kern w:val="3"/>
          <w:sz w:val="28"/>
          <w:szCs w:val="28"/>
          <w:lang w:val="uk-UA" w:eastAsia="en-US"/>
        </w:rPr>
        <w:t>.</w:t>
      </w:r>
    </w:p>
    <w:p w14:paraId="56FD5192" w14:textId="77777777" w:rsidR="00EB7D31" w:rsidRDefault="00EB7D31" w:rsidP="00CB4B4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</w:p>
    <w:p w14:paraId="4F2F3E22" w14:textId="77777777" w:rsidR="00853A2D" w:rsidRDefault="003B4802" w:rsidP="00853A2D">
      <w:pPr>
        <w:widowControl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9</w:t>
      </w:r>
      <w:r w:rsidR="00853A2D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.) Улаштування та ремонт посадкових майданчиків на зупинках  громадського транспорту з установками навісу або павільйону  - </w:t>
      </w:r>
      <w:r w:rsidR="00C53D8A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на суму  36 755,05 </w:t>
      </w:r>
      <w:r w:rsidR="00853A2D" w:rsidRPr="00426582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грн.  </w:t>
      </w:r>
      <w:r w:rsidR="00853A2D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14:paraId="626F6E00" w14:textId="77777777" w:rsidR="00853A2D" w:rsidRPr="00EB7D31" w:rsidRDefault="002D35DD" w:rsidP="00CB4B4C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ремонт посадкових майданчиків на зупинках міського громадського транспорту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м.Мука</w:t>
      </w:r>
      <w:r w:rsidR="00C53D8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чево</w:t>
      </w:r>
      <w:proofErr w:type="spellEnd"/>
      <w:r w:rsidR="00C53D8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,  по вул. Миру – 36 755,05 грн. </w:t>
      </w:r>
    </w:p>
    <w:p w14:paraId="67DBD30F" w14:textId="77777777" w:rsidR="00EB7D31" w:rsidRPr="00F23822" w:rsidRDefault="00EB7D31" w:rsidP="00EB7D31">
      <w:pPr>
        <w:pStyle w:val="a3"/>
        <w:widowControl/>
        <w:ind w:left="1068"/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</w:p>
    <w:p w14:paraId="773CD737" w14:textId="77777777" w:rsidR="003A6F5C" w:rsidRDefault="003B4802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10</w:t>
      </w:r>
      <w:r w:rsidR="003A6F5C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proofErr w:type="spellStart"/>
      <w:r w:rsidR="003A6F5C" w:rsidRPr="00384714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</w:t>
      </w:r>
      <w:proofErr w:type="spellEnd"/>
      <w:r w:rsidR="003A6F5C" w:rsidRPr="00384714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="003A6F5C" w:rsidRPr="00384714">
        <w:rPr>
          <w:rFonts w:eastAsia="SimSun"/>
          <w:bCs/>
          <w:color w:val="000000"/>
          <w:kern w:val="3"/>
          <w:sz w:val="28"/>
          <w:szCs w:val="28"/>
          <w:lang w:eastAsia="en-US"/>
        </w:rPr>
        <w:t>витрати</w:t>
      </w:r>
      <w:proofErr w:type="spellEnd"/>
      <w:r w:rsidR="003A6F5C" w:rsidRPr="00384714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="003A6F5C" w:rsidRPr="00384714">
        <w:rPr>
          <w:rFonts w:eastAsia="SimSun"/>
          <w:bCs/>
          <w:color w:val="000000"/>
          <w:kern w:val="3"/>
          <w:sz w:val="28"/>
          <w:szCs w:val="28"/>
          <w:lang w:eastAsia="en-US"/>
        </w:rPr>
        <w:t>використано</w:t>
      </w:r>
      <w:proofErr w:type="spellEnd"/>
      <w:r w:rsidR="003A6F5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</w:t>
      </w:r>
      <w:r w:rsidR="003A6F5C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 </w:t>
      </w:r>
      <w:r w:rsidR="00F23822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 843 835,16 грн.</w:t>
      </w:r>
    </w:p>
    <w:p w14:paraId="741940FA" w14:textId="77777777" w:rsidR="00B83CBD" w:rsidRDefault="003A6F5C" w:rsidP="00CE6BE9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Установка урн і ла</w:t>
      </w:r>
      <w:r w:rsidR="00C86FB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</w:t>
      </w:r>
      <w:r w:rsidR="00B83CBD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очок (в </w:t>
      </w:r>
      <w:proofErr w:type="spellStart"/>
      <w:r w:rsidR="00B83CBD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т.ч.ремонт</w:t>
      </w:r>
      <w:proofErr w:type="spellEnd"/>
      <w:r w:rsidR="00B83CBD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)- 224 910,49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7DEBB86" w14:textId="77777777" w:rsidR="00B83CBD" w:rsidRDefault="00B83CBD" w:rsidP="00CE6BE9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- </w:t>
      </w:r>
      <w:r w:rsidR="00AE129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Демонтаж </w:t>
      </w:r>
      <w:r w:rsidR="004515E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центральної ялинки — 41 512,70</w:t>
      </w:r>
      <w:r w:rsidRPr="00B83CBD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6CCAB2C" w14:textId="77777777" w:rsidR="004515EC" w:rsidRDefault="004515EC" w:rsidP="004515EC">
      <w:pPr>
        <w:widowControl/>
        <w:ind w:left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-Демонтаж новорічної ілюмінації в парку ім. Андрія Кузьменко- 40 723,94грн.</w:t>
      </w:r>
    </w:p>
    <w:p w14:paraId="74CF5FE4" w14:textId="77777777" w:rsidR="003B4D68" w:rsidRDefault="003B4D68" w:rsidP="00CE6BE9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- Демонтаж та монтаж новорічної ялинки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с.Доробратово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-  </w:t>
      </w:r>
      <w:r w:rsidR="00FD746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6  745,59 грн.</w:t>
      </w:r>
    </w:p>
    <w:p w14:paraId="529EB4C6" w14:textId="77777777" w:rsidR="003041F5" w:rsidRDefault="003041F5" w:rsidP="00CE6BE9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- Демонтаж та монтаж новорічної ялинки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6 372,78 грн.</w:t>
      </w:r>
    </w:p>
    <w:p w14:paraId="2D89EF04" w14:textId="77777777" w:rsidR="003041F5" w:rsidRDefault="003041F5" w:rsidP="00CE6BE9">
      <w:pPr>
        <w:widowControl/>
        <w:ind w:firstLine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 w:rsidRPr="003041F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Демонтаж та мон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таж новорічної ялинки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с.Лавки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 – </w:t>
      </w:r>
      <w:r w:rsidR="00EB7D3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1 351,03</w:t>
      </w:r>
      <w:r w:rsidRPr="003041F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  <w:r w:rsidR="00EB7D3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1FA33330" w14:textId="77777777" w:rsidR="003A6F5C" w:rsidRDefault="003A6F5C" w:rsidP="00CE6BE9">
      <w:pPr>
        <w:widowControl/>
        <w:ind w:left="708"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 Утримання дитячих ігрових майданчиків (вст</w:t>
      </w:r>
      <w:r w:rsidR="00F238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ановлення та ремонт) – 75 131,60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 w:rsidR="00EB7D3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52EF7DE5" w14:textId="77777777" w:rsidR="003A6F5C" w:rsidRDefault="002F0954" w:rsidP="00CE6BE9">
      <w:pPr>
        <w:widowControl/>
        <w:ind w:left="708"/>
        <w:jc w:val="both"/>
        <w:textAlignment w:val="baseline"/>
        <w:rPr>
          <w:rFonts w:eastAsia="SimSun"/>
          <w:bCs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 w:rsidR="003A6F5C" w:rsidRPr="00E434F4">
        <w:rPr>
          <w:rFonts w:eastAsia="SimSun"/>
          <w:bCs/>
          <w:i/>
          <w:kern w:val="3"/>
          <w:sz w:val="28"/>
          <w:szCs w:val="28"/>
          <w:lang w:val="uk-UA" w:eastAsia="en-US"/>
        </w:rPr>
        <w:t>Охорона об’єктів комуна</w:t>
      </w:r>
      <w:r w:rsidR="006A0B65">
        <w:rPr>
          <w:rFonts w:eastAsia="SimSun"/>
          <w:bCs/>
          <w:i/>
          <w:kern w:val="3"/>
          <w:sz w:val="28"/>
          <w:szCs w:val="28"/>
          <w:lang w:val="uk-UA" w:eastAsia="en-US"/>
        </w:rPr>
        <w:t>льної власності – 341 084,70</w:t>
      </w:r>
      <w:r w:rsidR="003A6F5C">
        <w:rPr>
          <w:rFonts w:eastAsia="SimSun"/>
          <w:bCs/>
          <w:i/>
          <w:kern w:val="3"/>
          <w:sz w:val="28"/>
          <w:szCs w:val="28"/>
          <w:lang w:val="uk-UA" w:eastAsia="en-US"/>
        </w:rPr>
        <w:t xml:space="preserve"> </w:t>
      </w:r>
      <w:r w:rsidR="003A6F5C" w:rsidRPr="00E434F4">
        <w:rPr>
          <w:rFonts w:eastAsia="SimSun"/>
          <w:bCs/>
          <w:i/>
          <w:kern w:val="3"/>
          <w:sz w:val="28"/>
          <w:szCs w:val="28"/>
          <w:lang w:val="uk-UA" w:eastAsia="en-US"/>
        </w:rPr>
        <w:t>грн</w:t>
      </w:r>
      <w:r w:rsidR="003A6F5C">
        <w:rPr>
          <w:rFonts w:eastAsia="SimSun"/>
          <w:bCs/>
          <w:i/>
          <w:kern w:val="3"/>
          <w:sz w:val="28"/>
          <w:szCs w:val="28"/>
          <w:lang w:val="uk-UA" w:eastAsia="en-US"/>
        </w:rPr>
        <w:t>.</w:t>
      </w:r>
    </w:p>
    <w:p w14:paraId="48BDA2A4" w14:textId="77777777" w:rsidR="00864271" w:rsidRDefault="002F0954" w:rsidP="00CE6BE9">
      <w:pPr>
        <w:widowControl/>
        <w:ind w:left="708"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  <w:r>
        <w:rPr>
          <w:rFonts w:eastAsia="Calibri"/>
          <w:i/>
          <w:color w:val="00000A"/>
          <w:sz w:val="28"/>
          <w:szCs w:val="28"/>
          <w:lang w:val="uk-UA" w:eastAsia="en-US"/>
        </w:rPr>
        <w:t>-</w:t>
      </w:r>
      <w:r w:rsidR="006A0B65">
        <w:rPr>
          <w:rFonts w:eastAsia="Calibri"/>
          <w:i/>
          <w:color w:val="00000A"/>
          <w:sz w:val="28"/>
          <w:szCs w:val="28"/>
          <w:lang w:val="uk-UA" w:eastAsia="en-US"/>
        </w:rPr>
        <w:t>Фарбування бетонної огорожі по набере</w:t>
      </w:r>
      <w:r w:rsidR="00864271">
        <w:rPr>
          <w:rFonts w:eastAsia="Calibri"/>
          <w:i/>
          <w:color w:val="00000A"/>
          <w:sz w:val="28"/>
          <w:szCs w:val="28"/>
          <w:lang w:val="uk-UA" w:eastAsia="en-US"/>
        </w:rPr>
        <w:t>жній (парк імені Андрія Кузьменка) -2</w:t>
      </w:r>
      <w:r w:rsidR="003B4D68">
        <w:rPr>
          <w:rFonts w:eastAsia="Calibri"/>
          <w:i/>
          <w:color w:val="00000A"/>
          <w:sz w:val="28"/>
          <w:szCs w:val="28"/>
          <w:lang w:val="uk-UA" w:eastAsia="en-US"/>
        </w:rPr>
        <w:t xml:space="preserve"> </w:t>
      </w:r>
      <w:r w:rsidR="00864271">
        <w:rPr>
          <w:rFonts w:eastAsia="Calibri"/>
          <w:i/>
          <w:color w:val="00000A"/>
          <w:sz w:val="28"/>
          <w:szCs w:val="28"/>
          <w:lang w:val="uk-UA" w:eastAsia="en-US"/>
        </w:rPr>
        <w:t>787,35 грн.</w:t>
      </w:r>
    </w:p>
    <w:p w14:paraId="2E154F5C" w14:textId="77777777" w:rsidR="00864271" w:rsidRDefault="00864271" w:rsidP="00CE6BE9">
      <w:pPr>
        <w:widowControl/>
        <w:ind w:firstLine="708"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  <w:r>
        <w:rPr>
          <w:rFonts w:eastAsia="Calibri"/>
          <w:i/>
          <w:color w:val="00000A"/>
          <w:sz w:val="28"/>
          <w:szCs w:val="28"/>
          <w:lang w:val="uk-UA" w:eastAsia="en-US"/>
        </w:rPr>
        <w:t>-</w:t>
      </w:r>
      <w:r w:rsidR="002F0954">
        <w:rPr>
          <w:rFonts w:eastAsia="Calibri"/>
          <w:i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Ремонт шлагбаума по </w:t>
      </w:r>
      <w:proofErr w:type="spellStart"/>
      <w:r>
        <w:rPr>
          <w:rFonts w:eastAsia="Calibri"/>
          <w:i/>
          <w:color w:val="00000A"/>
          <w:sz w:val="28"/>
          <w:szCs w:val="28"/>
          <w:lang w:val="uk-UA" w:eastAsia="en-US"/>
        </w:rPr>
        <w:t>вул.Пушкіна</w:t>
      </w:r>
      <w:proofErr w:type="spellEnd"/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  - 5 956,39 грн.</w:t>
      </w:r>
    </w:p>
    <w:p w14:paraId="029257D7" w14:textId="77777777" w:rsidR="00E61ED6" w:rsidRDefault="00864271" w:rsidP="00CE6BE9">
      <w:pPr>
        <w:widowControl/>
        <w:ind w:firstLine="708"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- </w:t>
      </w:r>
      <w:r w:rsidR="00E61ED6">
        <w:rPr>
          <w:rFonts w:eastAsia="Calibri"/>
          <w:i/>
          <w:color w:val="00000A"/>
          <w:sz w:val="28"/>
          <w:szCs w:val="28"/>
          <w:lang w:val="uk-UA" w:eastAsia="en-US"/>
        </w:rPr>
        <w:t>Ремонт</w:t>
      </w:r>
      <w:r w:rsidR="004515EC">
        <w:rPr>
          <w:rFonts w:eastAsia="Calibri"/>
          <w:i/>
          <w:color w:val="00000A"/>
          <w:sz w:val="28"/>
          <w:szCs w:val="28"/>
          <w:lang w:val="uk-UA" w:eastAsia="en-US"/>
        </w:rPr>
        <w:t xml:space="preserve"> обмежувача по </w:t>
      </w:r>
      <w:proofErr w:type="spellStart"/>
      <w:r w:rsidR="004515EC">
        <w:rPr>
          <w:rFonts w:eastAsia="Calibri"/>
          <w:i/>
          <w:color w:val="00000A"/>
          <w:sz w:val="28"/>
          <w:szCs w:val="28"/>
          <w:lang w:val="uk-UA" w:eastAsia="en-US"/>
        </w:rPr>
        <w:t>вул.Підгорянська</w:t>
      </w:r>
      <w:proofErr w:type="spellEnd"/>
      <w:r w:rsidR="00E61ED6">
        <w:rPr>
          <w:rFonts w:eastAsia="Calibri"/>
          <w:i/>
          <w:color w:val="00000A"/>
          <w:sz w:val="28"/>
          <w:szCs w:val="28"/>
          <w:lang w:val="uk-UA" w:eastAsia="en-US"/>
        </w:rPr>
        <w:t xml:space="preserve"> – 2 463,32 грн.</w:t>
      </w:r>
    </w:p>
    <w:p w14:paraId="4340774C" w14:textId="77777777" w:rsidR="00E61ED6" w:rsidRDefault="00E61ED6" w:rsidP="00CE6BE9">
      <w:pPr>
        <w:widowControl/>
        <w:ind w:firstLine="708"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- Ремонт шляхопроводу по </w:t>
      </w:r>
      <w:proofErr w:type="spellStart"/>
      <w:r>
        <w:rPr>
          <w:rFonts w:eastAsia="Calibri"/>
          <w:i/>
          <w:color w:val="00000A"/>
          <w:sz w:val="28"/>
          <w:szCs w:val="28"/>
          <w:lang w:val="uk-UA" w:eastAsia="en-US"/>
        </w:rPr>
        <w:t>вул.Томаша</w:t>
      </w:r>
      <w:proofErr w:type="spellEnd"/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i/>
          <w:color w:val="00000A"/>
          <w:sz w:val="28"/>
          <w:szCs w:val="28"/>
          <w:lang w:val="uk-UA" w:eastAsia="en-US"/>
        </w:rPr>
        <w:t>Масарика</w:t>
      </w:r>
      <w:proofErr w:type="spellEnd"/>
      <w:r>
        <w:rPr>
          <w:rFonts w:eastAsia="Calibri"/>
          <w:i/>
          <w:color w:val="00000A"/>
          <w:sz w:val="28"/>
          <w:szCs w:val="28"/>
          <w:lang w:val="uk-UA" w:eastAsia="en-US"/>
        </w:rPr>
        <w:t>- 28 730,66 грн.</w:t>
      </w:r>
    </w:p>
    <w:p w14:paraId="1B2D6E30" w14:textId="77777777" w:rsidR="003A6F5C" w:rsidRDefault="00E61ED6" w:rsidP="00CE6BE9">
      <w:pPr>
        <w:widowControl/>
        <w:ind w:left="708"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  <w:r>
        <w:rPr>
          <w:rFonts w:eastAsia="Calibri"/>
          <w:i/>
          <w:color w:val="00000A"/>
          <w:sz w:val="28"/>
          <w:szCs w:val="28"/>
          <w:lang w:val="uk-UA" w:eastAsia="en-US"/>
        </w:rPr>
        <w:t>-</w:t>
      </w:r>
      <w:r w:rsidR="002F0954">
        <w:rPr>
          <w:rFonts w:eastAsia="Calibri"/>
          <w:i/>
          <w:color w:val="00000A"/>
          <w:sz w:val="28"/>
          <w:szCs w:val="28"/>
          <w:lang w:val="uk-UA" w:eastAsia="en-US"/>
        </w:rPr>
        <w:t xml:space="preserve">Ремонт перильного огородження  на перехресті </w:t>
      </w:r>
      <w:proofErr w:type="spellStart"/>
      <w:r w:rsidR="002F0954">
        <w:rPr>
          <w:rFonts w:eastAsia="Calibri"/>
          <w:i/>
          <w:color w:val="00000A"/>
          <w:sz w:val="28"/>
          <w:szCs w:val="28"/>
          <w:lang w:val="uk-UA" w:eastAsia="en-US"/>
        </w:rPr>
        <w:t>вул.Масарика</w:t>
      </w:r>
      <w:proofErr w:type="spellEnd"/>
      <w:r w:rsidR="002F0954">
        <w:rPr>
          <w:rFonts w:eastAsia="Calibri"/>
          <w:i/>
          <w:color w:val="00000A"/>
          <w:sz w:val="28"/>
          <w:szCs w:val="28"/>
          <w:lang w:val="uk-UA" w:eastAsia="en-US"/>
        </w:rPr>
        <w:t xml:space="preserve"> </w:t>
      </w:r>
      <w:proofErr w:type="spellStart"/>
      <w:r w:rsidR="002F0954">
        <w:rPr>
          <w:rFonts w:eastAsia="Calibri"/>
          <w:i/>
          <w:color w:val="00000A"/>
          <w:sz w:val="28"/>
          <w:szCs w:val="28"/>
          <w:lang w:val="uk-UA" w:eastAsia="en-US"/>
        </w:rPr>
        <w:t>Томаша</w:t>
      </w:r>
      <w:proofErr w:type="spellEnd"/>
      <w:r w:rsidR="002F0954">
        <w:rPr>
          <w:rFonts w:eastAsia="Calibri"/>
          <w:i/>
          <w:color w:val="00000A"/>
          <w:sz w:val="28"/>
          <w:szCs w:val="28"/>
          <w:lang w:val="uk-UA" w:eastAsia="en-US"/>
        </w:rPr>
        <w:t xml:space="preserve"> – </w:t>
      </w:r>
      <w:proofErr w:type="spellStart"/>
      <w:r w:rsidR="002F0954">
        <w:rPr>
          <w:rFonts w:eastAsia="Calibri"/>
          <w:i/>
          <w:color w:val="00000A"/>
          <w:sz w:val="28"/>
          <w:szCs w:val="28"/>
          <w:lang w:val="uk-UA" w:eastAsia="en-US"/>
        </w:rPr>
        <w:t>М.Токаря</w:t>
      </w:r>
      <w:proofErr w:type="spellEnd"/>
      <w:r w:rsidR="002F0954">
        <w:rPr>
          <w:rFonts w:eastAsia="Calibri"/>
          <w:i/>
          <w:color w:val="00000A"/>
          <w:sz w:val="28"/>
          <w:szCs w:val="28"/>
          <w:lang w:val="uk-UA" w:eastAsia="en-US"/>
        </w:rPr>
        <w:t xml:space="preserve"> – 4 553,22 грн.</w:t>
      </w:r>
    </w:p>
    <w:p w14:paraId="38E8EE2C" w14:textId="77777777" w:rsidR="002F0954" w:rsidRDefault="002F0954" w:rsidP="00CE6BE9">
      <w:pPr>
        <w:widowControl/>
        <w:ind w:firstLine="708"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-Ремонт обмежувача по </w:t>
      </w:r>
      <w:proofErr w:type="spellStart"/>
      <w:r>
        <w:rPr>
          <w:rFonts w:eastAsia="Calibri"/>
          <w:i/>
          <w:color w:val="00000A"/>
          <w:sz w:val="28"/>
          <w:szCs w:val="28"/>
          <w:lang w:val="uk-UA" w:eastAsia="en-US"/>
        </w:rPr>
        <w:t>вул.Томаша</w:t>
      </w:r>
      <w:proofErr w:type="spellEnd"/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i/>
          <w:color w:val="00000A"/>
          <w:sz w:val="28"/>
          <w:szCs w:val="28"/>
          <w:lang w:val="uk-UA" w:eastAsia="en-US"/>
        </w:rPr>
        <w:t>Масарика</w:t>
      </w:r>
      <w:proofErr w:type="spellEnd"/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 – 6 132,94 грн.</w:t>
      </w:r>
    </w:p>
    <w:p w14:paraId="5B05D371" w14:textId="77777777" w:rsidR="002F0954" w:rsidRDefault="002F0954" w:rsidP="00CE6BE9">
      <w:pPr>
        <w:widowControl/>
        <w:ind w:firstLine="708"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- </w:t>
      </w:r>
      <w:r w:rsidR="001E24F3">
        <w:rPr>
          <w:rFonts w:eastAsia="Calibri"/>
          <w:i/>
          <w:color w:val="00000A"/>
          <w:sz w:val="28"/>
          <w:szCs w:val="28"/>
          <w:lang w:val="uk-UA" w:eastAsia="en-US"/>
        </w:rPr>
        <w:t>Поправка кільцевих розв’язок по місту – 43 697,31 грн.</w:t>
      </w:r>
    </w:p>
    <w:p w14:paraId="098D7E81" w14:textId="77777777" w:rsidR="001E24F3" w:rsidRDefault="001E24F3" w:rsidP="00CE6BE9">
      <w:pPr>
        <w:widowControl/>
        <w:ind w:firstLine="708"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- Установка бетонних </w:t>
      </w:r>
      <w:proofErr w:type="spellStart"/>
      <w:r>
        <w:rPr>
          <w:rFonts w:eastAsia="Calibri"/>
          <w:i/>
          <w:color w:val="00000A"/>
          <w:sz w:val="28"/>
          <w:szCs w:val="28"/>
          <w:lang w:val="uk-UA" w:eastAsia="en-US"/>
        </w:rPr>
        <w:t>кілець</w:t>
      </w:r>
      <w:proofErr w:type="spellEnd"/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 по </w:t>
      </w:r>
      <w:proofErr w:type="spellStart"/>
      <w:r>
        <w:rPr>
          <w:rFonts w:eastAsia="Calibri"/>
          <w:i/>
          <w:color w:val="00000A"/>
          <w:sz w:val="28"/>
          <w:szCs w:val="28"/>
          <w:lang w:val="uk-UA" w:eastAsia="en-US"/>
        </w:rPr>
        <w:t>вул.Водна</w:t>
      </w:r>
      <w:proofErr w:type="spellEnd"/>
      <w:r>
        <w:rPr>
          <w:rFonts w:eastAsia="Calibri"/>
          <w:i/>
          <w:color w:val="00000A"/>
          <w:sz w:val="28"/>
          <w:szCs w:val="28"/>
          <w:lang w:val="uk-UA" w:eastAsia="en-US"/>
        </w:rPr>
        <w:t xml:space="preserve"> – 11 681, 14 грн.</w:t>
      </w:r>
    </w:p>
    <w:p w14:paraId="143AD649" w14:textId="77777777" w:rsidR="003B4D68" w:rsidRDefault="003B4D68" w:rsidP="00CE6BE9">
      <w:pPr>
        <w:widowControl/>
        <w:ind w:firstLine="708"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</w:p>
    <w:p w14:paraId="303B6392" w14:textId="77777777" w:rsidR="003A6F5C" w:rsidRDefault="003A6F5C" w:rsidP="003A6F5C">
      <w:pPr>
        <w:widowControl/>
        <w:jc w:val="both"/>
        <w:rPr>
          <w:rFonts w:eastAsia="Calibri"/>
          <w:i/>
          <w:color w:val="00000A"/>
          <w:sz w:val="28"/>
          <w:szCs w:val="28"/>
          <w:lang w:val="uk-UA" w:eastAsia="en-US"/>
        </w:rPr>
      </w:pPr>
    </w:p>
    <w:p w14:paraId="7167A297" w14:textId="77777777" w:rsidR="003A6F5C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14:paraId="2FD570CB" w14:textId="77777777" w:rsidR="003A6F5C" w:rsidRPr="00CC3597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CC3597">
        <w:rPr>
          <w:rFonts w:eastAsia="Calibri"/>
          <w:b/>
          <w:color w:val="00000A"/>
          <w:sz w:val="28"/>
          <w:szCs w:val="28"/>
          <w:lang w:val="uk-UA" w:eastAsia="en-US"/>
        </w:rPr>
        <w:t>Директор ММКП «РБУ»</w:t>
      </w:r>
      <w:r w:rsidRPr="00CC3597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CC3597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CC3597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CC3597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CC3597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CC3597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="001E24F3">
        <w:rPr>
          <w:rFonts w:eastAsia="Calibri"/>
          <w:b/>
          <w:color w:val="00000A"/>
          <w:sz w:val="28"/>
          <w:szCs w:val="28"/>
          <w:lang w:val="uk-UA" w:eastAsia="en-US"/>
        </w:rPr>
        <w:t xml:space="preserve">В. ДІУС </w:t>
      </w:r>
    </w:p>
    <w:p w14:paraId="2A54F1FD" w14:textId="77777777" w:rsidR="003A6F5C" w:rsidRDefault="003A6F5C" w:rsidP="003A6F5C">
      <w:pPr>
        <w:shd w:val="clear" w:color="auto" w:fill="FFFFFF"/>
        <w:spacing w:before="77"/>
        <w:jc w:val="both"/>
        <w:rPr>
          <w:b/>
          <w:sz w:val="24"/>
          <w:szCs w:val="24"/>
          <w:lang w:val="uk-UA"/>
        </w:rPr>
      </w:pPr>
    </w:p>
    <w:p w14:paraId="17D45360" w14:textId="77777777" w:rsidR="003A6F5C" w:rsidRDefault="003A6F5C" w:rsidP="003A6F5C">
      <w:pPr>
        <w:shd w:val="clear" w:color="auto" w:fill="FFFFFF"/>
        <w:spacing w:before="77"/>
        <w:jc w:val="both"/>
        <w:rPr>
          <w:b/>
          <w:sz w:val="24"/>
          <w:szCs w:val="24"/>
          <w:lang w:val="uk-UA"/>
        </w:rPr>
      </w:pPr>
    </w:p>
    <w:sectPr w:rsidR="003A6F5C" w:rsidSect="00EB7D31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9A3E" w14:textId="77777777" w:rsidR="00DA0F0C" w:rsidRDefault="00DA0F0C" w:rsidP="003A6F5C">
      <w:r>
        <w:separator/>
      </w:r>
    </w:p>
  </w:endnote>
  <w:endnote w:type="continuationSeparator" w:id="0">
    <w:p w14:paraId="4F776538" w14:textId="77777777" w:rsidR="00DA0F0C" w:rsidRDefault="00DA0F0C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BD6C" w14:textId="77777777" w:rsidR="00DA0F0C" w:rsidRDefault="00DA0F0C" w:rsidP="003A6F5C">
      <w:r>
        <w:separator/>
      </w:r>
    </w:p>
  </w:footnote>
  <w:footnote w:type="continuationSeparator" w:id="0">
    <w:p w14:paraId="43D92A3B" w14:textId="77777777" w:rsidR="00DA0F0C" w:rsidRDefault="00DA0F0C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FD"/>
    <w:rsid w:val="000069D6"/>
    <w:rsid w:val="000118AE"/>
    <w:rsid w:val="000304B9"/>
    <w:rsid w:val="00034FB9"/>
    <w:rsid w:val="00047E30"/>
    <w:rsid w:val="00096490"/>
    <w:rsid w:val="000A3E0E"/>
    <w:rsid w:val="000A4B0A"/>
    <w:rsid w:val="000C0A1D"/>
    <w:rsid w:val="000F1257"/>
    <w:rsid w:val="000F4117"/>
    <w:rsid w:val="000F595C"/>
    <w:rsid w:val="000F694A"/>
    <w:rsid w:val="00114FED"/>
    <w:rsid w:val="00130CCF"/>
    <w:rsid w:val="00134234"/>
    <w:rsid w:val="0017300E"/>
    <w:rsid w:val="001906ED"/>
    <w:rsid w:val="001B2464"/>
    <w:rsid w:val="001B2F42"/>
    <w:rsid w:val="001B7713"/>
    <w:rsid w:val="001C6C27"/>
    <w:rsid w:val="001D223E"/>
    <w:rsid w:val="001D7E3E"/>
    <w:rsid w:val="001E24F3"/>
    <w:rsid w:val="001E306E"/>
    <w:rsid w:val="00216FA9"/>
    <w:rsid w:val="002376AE"/>
    <w:rsid w:val="00237CC8"/>
    <w:rsid w:val="00257B94"/>
    <w:rsid w:val="00260EB2"/>
    <w:rsid w:val="00272A55"/>
    <w:rsid w:val="00294442"/>
    <w:rsid w:val="002C7F19"/>
    <w:rsid w:val="002D35DD"/>
    <w:rsid w:val="002D40A1"/>
    <w:rsid w:val="002F0954"/>
    <w:rsid w:val="002F0FA1"/>
    <w:rsid w:val="003041F5"/>
    <w:rsid w:val="00304673"/>
    <w:rsid w:val="003062C4"/>
    <w:rsid w:val="003070ED"/>
    <w:rsid w:val="003103C1"/>
    <w:rsid w:val="003511F7"/>
    <w:rsid w:val="00356E3A"/>
    <w:rsid w:val="00385AA2"/>
    <w:rsid w:val="00390202"/>
    <w:rsid w:val="003A6F5C"/>
    <w:rsid w:val="003B42DC"/>
    <w:rsid w:val="003B4802"/>
    <w:rsid w:val="003B4D68"/>
    <w:rsid w:val="003C5D31"/>
    <w:rsid w:val="003F236A"/>
    <w:rsid w:val="004147B9"/>
    <w:rsid w:val="00427359"/>
    <w:rsid w:val="00443F68"/>
    <w:rsid w:val="0044576E"/>
    <w:rsid w:val="00446D97"/>
    <w:rsid w:val="004515EC"/>
    <w:rsid w:val="004613BA"/>
    <w:rsid w:val="00466B5C"/>
    <w:rsid w:val="00471A06"/>
    <w:rsid w:val="004778F9"/>
    <w:rsid w:val="0048037F"/>
    <w:rsid w:val="004C0156"/>
    <w:rsid w:val="004D3F3F"/>
    <w:rsid w:val="004D71DD"/>
    <w:rsid w:val="00503CFE"/>
    <w:rsid w:val="005053A1"/>
    <w:rsid w:val="00511FFC"/>
    <w:rsid w:val="00541AD1"/>
    <w:rsid w:val="00545E5D"/>
    <w:rsid w:val="00547151"/>
    <w:rsid w:val="005563B8"/>
    <w:rsid w:val="005715B4"/>
    <w:rsid w:val="00596EF5"/>
    <w:rsid w:val="005B5E6C"/>
    <w:rsid w:val="005D17B6"/>
    <w:rsid w:val="005E469D"/>
    <w:rsid w:val="005F6CF1"/>
    <w:rsid w:val="005F7627"/>
    <w:rsid w:val="00613054"/>
    <w:rsid w:val="00625909"/>
    <w:rsid w:val="006437FD"/>
    <w:rsid w:val="00646438"/>
    <w:rsid w:val="006546CF"/>
    <w:rsid w:val="00666DD3"/>
    <w:rsid w:val="00694B45"/>
    <w:rsid w:val="006A0B65"/>
    <w:rsid w:val="006B230D"/>
    <w:rsid w:val="00751C1E"/>
    <w:rsid w:val="00753B77"/>
    <w:rsid w:val="00761DF8"/>
    <w:rsid w:val="00765E01"/>
    <w:rsid w:val="0077368B"/>
    <w:rsid w:val="00775AFA"/>
    <w:rsid w:val="00783D62"/>
    <w:rsid w:val="007916EE"/>
    <w:rsid w:val="007A2C01"/>
    <w:rsid w:val="007A6380"/>
    <w:rsid w:val="007A6DC2"/>
    <w:rsid w:val="007B4471"/>
    <w:rsid w:val="007D329F"/>
    <w:rsid w:val="007D7A09"/>
    <w:rsid w:val="007E1878"/>
    <w:rsid w:val="007F33FD"/>
    <w:rsid w:val="00810291"/>
    <w:rsid w:val="008138DF"/>
    <w:rsid w:val="00842434"/>
    <w:rsid w:val="00853A2D"/>
    <w:rsid w:val="00864271"/>
    <w:rsid w:val="0087058D"/>
    <w:rsid w:val="00891A3D"/>
    <w:rsid w:val="008D608C"/>
    <w:rsid w:val="008E3739"/>
    <w:rsid w:val="009021F0"/>
    <w:rsid w:val="00911436"/>
    <w:rsid w:val="00914B0E"/>
    <w:rsid w:val="009155E4"/>
    <w:rsid w:val="009379F3"/>
    <w:rsid w:val="009463B4"/>
    <w:rsid w:val="0096599D"/>
    <w:rsid w:val="0098191C"/>
    <w:rsid w:val="009821DD"/>
    <w:rsid w:val="009A1306"/>
    <w:rsid w:val="009A51B9"/>
    <w:rsid w:val="009B2BD6"/>
    <w:rsid w:val="009F07E5"/>
    <w:rsid w:val="009F65CC"/>
    <w:rsid w:val="00A04644"/>
    <w:rsid w:val="00A126BB"/>
    <w:rsid w:val="00A24EA7"/>
    <w:rsid w:val="00A30BB3"/>
    <w:rsid w:val="00A44089"/>
    <w:rsid w:val="00A61DFB"/>
    <w:rsid w:val="00A70884"/>
    <w:rsid w:val="00A717EA"/>
    <w:rsid w:val="00A71904"/>
    <w:rsid w:val="00A75905"/>
    <w:rsid w:val="00AC6EBC"/>
    <w:rsid w:val="00AE129A"/>
    <w:rsid w:val="00AE7DC4"/>
    <w:rsid w:val="00AF5855"/>
    <w:rsid w:val="00B129C3"/>
    <w:rsid w:val="00B13606"/>
    <w:rsid w:val="00B1393B"/>
    <w:rsid w:val="00B43C12"/>
    <w:rsid w:val="00B44FF0"/>
    <w:rsid w:val="00B67B53"/>
    <w:rsid w:val="00B77F5C"/>
    <w:rsid w:val="00B83CBD"/>
    <w:rsid w:val="00B87442"/>
    <w:rsid w:val="00BB48AA"/>
    <w:rsid w:val="00BC1106"/>
    <w:rsid w:val="00BC4F16"/>
    <w:rsid w:val="00BD154E"/>
    <w:rsid w:val="00BF6132"/>
    <w:rsid w:val="00C53D34"/>
    <w:rsid w:val="00C53D8A"/>
    <w:rsid w:val="00C54212"/>
    <w:rsid w:val="00C61E94"/>
    <w:rsid w:val="00C86FB4"/>
    <w:rsid w:val="00C90FAE"/>
    <w:rsid w:val="00C952EA"/>
    <w:rsid w:val="00CA006A"/>
    <w:rsid w:val="00CB4B4C"/>
    <w:rsid w:val="00CD0249"/>
    <w:rsid w:val="00CE4B52"/>
    <w:rsid w:val="00CE6BE9"/>
    <w:rsid w:val="00D065F9"/>
    <w:rsid w:val="00D077F8"/>
    <w:rsid w:val="00D37FA3"/>
    <w:rsid w:val="00D75E3E"/>
    <w:rsid w:val="00D86C8B"/>
    <w:rsid w:val="00D87F59"/>
    <w:rsid w:val="00DA0F0C"/>
    <w:rsid w:val="00DB0FC8"/>
    <w:rsid w:val="00DB26D8"/>
    <w:rsid w:val="00DF01A6"/>
    <w:rsid w:val="00E00574"/>
    <w:rsid w:val="00E10115"/>
    <w:rsid w:val="00E11736"/>
    <w:rsid w:val="00E414CA"/>
    <w:rsid w:val="00E421B6"/>
    <w:rsid w:val="00E46010"/>
    <w:rsid w:val="00E562D2"/>
    <w:rsid w:val="00E61ED6"/>
    <w:rsid w:val="00E74168"/>
    <w:rsid w:val="00E75A74"/>
    <w:rsid w:val="00E804DB"/>
    <w:rsid w:val="00E97307"/>
    <w:rsid w:val="00EB3FF6"/>
    <w:rsid w:val="00EB7D31"/>
    <w:rsid w:val="00EC0D5B"/>
    <w:rsid w:val="00EE51BF"/>
    <w:rsid w:val="00EF7F0A"/>
    <w:rsid w:val="00F23822"/>
    <w:rsid w:val="00F24D67"/>
    <w:rsid w:val="00F31EB3"/>
    <w:rsid w:val="00F442D7"/>
    <w:rsid w:val="00F450D3"/>
    <w:rsid w:val="00F4534A"/>
    <w:rsid w:val="00F457A5"/>
    <w:rsid w:val="00F56117"/>
    <w:rsid w:val="00F6115C"/>
    <w:rsid w:val="00F65407"/>
    <w:rsid w:val="00F85E01"/>
    <w:rsid w:val="00F9717F"/>
    <w:rsid w:val="00FA46D9"/>
    <w:rsid w:val="00FB3718"/>
    <w:rsid w:val="00FD7464"/>
    <w:rsid w:val="00FE0FD8"/>
    <w:rsid w:val="00FE3D0D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AD9BF6"/>
  <w15:docId w15:val="{90C4E9F7-5C49-4725-893E-C1AFEAA8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6621</Words>
  <Characters>3774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Анастасія Яблонська</cp:lastModifiedBy>
  <cp:revision>2</cp:revision>
  <cp:lastPrinted>2022-04-08T08:12:00Z</cp:lastPrinted>
  <dcterms:created xsi:type="dcterms:W3CDTF">2022-04-11T06:28:00Z</dcterms:created>
  <dcterms:modified xsi:type="dcterms:W3CDTF">2022-04-11T06:28:00Z</dcterms:modified>
</cp:coreProperties>
</file>