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r w:rsidRPr="0016051B">
        <w:t xml:space="preserve">1). По поточному ремонту </w:t>
      </w:r>
      <w:proofErr w:type="spellStart"/>
      <w:r w:rsidRPr="0016051B">
        <w:t>внутрішньоквартальних</w:t>
      </w:r>
      <w:proofErr w:type="spellEnd"/>
      <w:r w:rsidRPr="0016051B">
        <w:t xml:space="preserve"> проїздів, перехресть, вулиць та тротуарів відремонтовано на суму -  1 191 223, 60 грн., а саме: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  </w:t>
      </w:r>
      <w:proofErr w:type="spellStart"/>
      <w:r w:rsidRPr="0016051B">
        <w:t>проїздна</w:t>
      </w:r>
      <w:proofErr w:type="spellEnd"/>
      <w:r w:rsidRPr="0016051B">
        <w:t xml:space="preserve"> частина  </w:t>
      </w:r>
      <w:proofErr w:type="spellStart"/>
      <w:r w:rsidRPr="0016051B">
        <w:t>вул.Закарпатська</w:t>
      </w:r>
      <w:proofErr w:type="spellEnd"/>
      <w:r w:rsidRPr="0016051B">
        <w:t xml:space="preserve"> – 56 444, 40грн.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 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вул.Садова</w:t>
      </w:r>
      <w:proofErr w:type="spellEnd"/>
      <w:r w:rsidRPr="0016051B">
        <w:t xml:space="preserve"> – 98 217,60грн.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вул.Стуса</w:t>
      </w:r>
      <w:proofErr w:type="spellEnd"/>
      <w:r w:rsidRPr="0016051B">
        <w:t xml:space="preserve"> Василя- 98 217,60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вул.Сільвая</w:t>
      </w:r>
      <w:proofErr w:type="spellEnd"/>
      <w:r w:rsidRPr="0016051B">
        <w:t xml:space="preserve"> Івана – 98 250, 00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вул.Беляєва</w:t>
      </w:r>
      <w:proofErr w:type="spellEnd"/>
      <w:r w:rsidRPr="0016051B">
        <w:t xml:space="preserve"> Павла Космонавта – 49 642, 80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вул.Карпенка</w:t>
      </w:r>
      <w:proofErr w:type="spellEnd"/>
      <w:r w:rsidRPr="0016051B">
        <w:t xml:space="preserve"> Карого –Івана – 49 778,40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вул.Млинська</w:t>
      </w:r>
      <w:proofErr w:type="spellEnd"/>
      <w:r w:rsidRPr="0016051B">
        <w:t xml:space="preserve"> – 49 171, 20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  тротуар по </w:t>
      </w:r>
      <w:proofErr w:type="spellStart"/>
      <w:r w:rsidRPr="0016051B">
        <w:t>вул.Росвигівська</w:t>
      </w:r>
      <w:proofErr w:type="spellEnd"/>
      <w:r w:rsidRPr="0016051B">
        <w:t xml:space="preserve"> – 49 374, 00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-тротуар  </w:t>
      </w:r>
      <w:proofErr w:type="spellStart"/>
      <w:r w:rsidRPr="0016051B">
        <w:t>вул.Грушевського</w:t>
      </w:r>
      <w:proofErr w:type="spellEnd"/>
      <w:r w:rsidRPr="0016051B">
        <w:t xml:space="preserve"> Михайла – 49 422, 00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вул.Грушевського</w:t>
      </w:r>
      <w:proofErr w:type="spellEnd"/>
      <w:r w:rsidRPr="0016051B">
        <w:t xml:space="preserve"> Михайла – 49 237,20грн.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проїздна</w:t>
      </w:r>
      <w:proofErr w:type="spellEnd"/>
      <w:r w:rsidRPr="0016051B">
        <w:t xml:space="preserve"> частина </w:t>
      </w:r>
      <w:proofErr w:type="spellStart"/>
      <w:r w:rsidRPr="0016051B">
        <w:t>вул.Парканія</w:t>
      </w:r>
      <w:proofErr w:type="spellEnd"/>
      <w:r w:rsidRPr="0016051B">
        <w:t xml:space="preserve"> Івана -472 757,20грн.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вул.Вітенерега</w:t>
      </w:r>
      <w:proofErr w:type="spellEnd"/>
      <w:r w:rsidRPr="0016051B">
        <w:t xml:space="preserve"> Миколи – 49 135,20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- </w:t>
      </w:r>
      <w:proofErr w:type="spellStart"/>
      <w:r w:rsidRPr="0016051B">
        <w:t>вул.Жупана</w:t>
      </w:r>
      <w:proofErr w:type="spellEnd"/>
      <w:r w:rsidRPr="0016051B">
        <w:t xml:space="preserve"> Василя – 21 576,00грн.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2). Для утримання об’єктів шляхово-мостового господарства в задовільному стані, покращення стану дорожнього покриття вулиць міста Мукачево за 3 місяці проведено комплекс робіт на суму 5 184 499,14 грн., а саме: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 утримання доріг, тротуарів, мостів, шляхопроводів (послуги АВЕ) -4 621 228, 29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-поточне утримання вулиць міста – 482 694,45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 ямковий ремонт дорожнього покриття та тротуарів загальною площею 80 576, 40–грн.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2.1. Утримання </w:t>
      </w:r>
      <w:proofErr w:type="spellStart"/>
      <w:r w:rsidRPr="0016051B">
        <w:t>техзасобів</w:t>
      </w:r>
      <w:proofErr w:type="spellEnd"/>
      <w:r w:rsidRPr="0016051B">
        <w:t xml:space="preserve"> дорожнього руху на суму – 174 890,13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-утримання </w:t>
      </w:r>
      <w:proofErr w:type="spellStart"/>
      <w:r w:rsidRPr="0016051B">
        <w:t>техзасобів</w:t>
      </w:r>
      <w:proofErr w:type="spellEnd"/>
      <w:r w:rsidRPr="0016051B">
        <w:t xml:space="preserve"> дорожнього руху (знаки), в тому числі установка суму – 102 327, 50грн.;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поточне утримання </w:t>
      </w:r>
      <w:proofErr w:type="spellStart"/>
      <w:r w:rsidRPr="0016051B">
        <w:t>техзасобів</w:t>
      </w:r>
      <w:proofErr w:type="spellEnd"/>
      <w:r w:rsidRPr="0016051B">
        <w:t xml:space="preserve"> дорожнього руху (світлофорів) – 72 562,63 грн.;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3). Утримання  вуличного освітлення на загальну суму —  2 679 385,59 грн., а саме :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3.1. Поточний ремонт вуличного освітлення – 1 823 296,12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3.2. На освітлення вулиць міста (міська електроенергія) витрачено – 856 089,47 грн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4).На благоустрій та озеленення Мукачівської міської ОТГ за 3 місяці  використано  - 2 108 269,57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4.1. Утримання  зелених насаджень – 530 109,08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4.2. Звалювання, </w:t>
      </w:r>
      <w:proofErr w:type="spellStart"/>
      <w:r w:rsidRPr="0016051B">
        <w:t>розкряжування</w:t>
      </w:r>
      <w:proofErr w:type="spellEnd"/>
      <w:r w:rsidRPr="0016051B">
        <w:t xml:space="preserve"> дерев  та корчування пнів-493 867,39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4.3. Обрізування  та формування кущів, дерев, зрізання самосійних дерев – 467 634, 41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4.4. Садіння квітів – 256 458,28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4.5. Прополювання газонів та квітників – 14 032,31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4.6. Сівба газонів – 12 099, 60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4.7. Садіння дерев – 127 957,26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lastRenderedPageBreak/>
        <w:t xml:space="preserve"> 4.8. Поточне утримання  та ремонт на об’єктах благоустрою зеленого господарства ОТГ </w:t>
      </w:r>
      <w:proofErr w:type="spellStart"/>
      <w:r w:rsidRPr="0016051B">
        <w:t>с.Н.Давидково</w:t>
      </w:r>
      <w:proofErr w:type="spellEnd"/>
      <w:r w:rsidRPr="0016051B">
        <w:t xml:space="preserve"> (звалювання та </w:t>
      </w:r>
      <w:proofErr w:type="spellStart"/>
      <w:r w:rsidRPr="0016051B">
        <w:t>розкряжування</w:t>
      </w:r>
      <w:proofErr w:type="spellEnd"/>
      <w:r w:rsidRPr="0016051B">
        <w:t xml:space="preserve"> дерев)- 2 308, 50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4.9. Поточне утримання та ремонт на об’єктах благоустрою зеленого господарства  ОТГ </w:t>
      </w:r>
      <w:proofErr w:type="spellStart"/>
      <w:r w:rsidRPr="0016051B">
        <w:t>с.Н.Давидково</w:t>
      </w:r>
      <w:proofErr w:type="spellEnd"/>
      <w:r w:rsidRPr="0016051B">
        <w:t xml:space="preserve"> – 41 363, 53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4.10. Поточне утримання та ремонт на об’єктах благоустрою зеленого господарства  ОТГ </w:t>
      </w:r>
      <w:proofErr w:type="spellStart"/>
      <w:r w:rsidRPr="0016051B">
        <w:t>с.Лавки</w:t>
      </w:r>
      <w:proofErr w:type="spellEnd"/>
      <w:r w:rsidRPr="0016051B">
        <w:t xml:space="preserve"> – 40 790,86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4.11. Поточне утримання та ремонт на об’єктах благоустрою зеленого господарства  ОТГ </w:t>
      </w:r>
      <w:proofErr w:type="spellStart"/>
      <w:r w:rsidRPr="0016051B">
        <w:t>с.Лавки</w:t>
      </w:r>
      <w:proofErr w:type="spellEnd"/>
      <w:r w:rsidRPr="0016051B">
        <w:t xml:space="preserve"> (обрізка дерев, кущів)- 3 376,99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4.12. Поточне утримання та ремонт на об’єктах благоустрою зеленого господарства  ОТГ </w:t>
      </w:r>
      <w:proofErr w:type="spellStart"/>
      <w:r w:rsidRPr="0016051B">
        <w:t>с.Лавки</w:t>
      </w:r>
      <w:proofErr w:type="spellEnd"/>
      <w:r w:rsidRPr="0016051B">
        <w:t xml:space="preserve"> (звалювання та </w:t>
      </w:r>
      <w:proofErr w:type="spellStart"/>
      <w:r w:rsidRPr="0016051B">
        <w:t>розкряжування</w:t>
      </w:r>
      <w:proofErr w:type="spellEnd"/>
      <w:r w:rsidRPr="0016051B">
        <w:t xml:space="preserve"> дерев)- 10 711,37грн.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4.13. Поточне утримання та ремонт на об’єктах благоустрою зеленого господарства  ОТГ </w:t>
      </w:r>
      <w:proofErr w:type="spellStart"/>
      <w:r w:rsidRPr="0016051B">
        <w:t>с.Лавки</w:t>
      </w:r>
      <w:proofErr w:type="spellEnd"/>
      <w:r w:rsidRPr="0016051B">
        <w:t xml:space="preserve"> (садіння трав) – 1 696,43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4.14. Поточне утримання та ремонт на об’єктах благоустрою зеленого господарства  ОТГ </w:t>
      </w:r>
      <w:proofErr w:type="spellStart"/>
      <w:r w:rsidRPr="0016051B">
        <w:t>с.Павшино</w:t>
      </w:r>
      <w:proofErr w:type="spellEnd"/>
      <w:r w:rsidRPr="0016051B">
        <w:t xml:space="preserve"> – 21 029,28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4.15. Поточне утримання та ремонт на об’єктах благоустрою зеленого господарства  ОТГ </w:t>
      </w:r>
      <w:proofErr w:type="spellStart"/>
      <w:r w:rsidRPr="0016051B">
        <w:t>с.Шенборн</w:t>
      </w:r>
      <w:proofErr w:type="spellEnd"/>
      <w:r w:rsidRPr="0016051B">
        <w:t xml:space="preserve"> – 17 468,65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4.16. Поточне утримання та ремонт на об’єктах благоустрою зеленого господарства  ОТГ </w:t>
      </w:r>
      <w:proofErr w:type="spellStart"/>
      <w:r w:rsidRPr="0016051B">
        <w:t>с.Дерцен</w:t>
      </w:r>
      <w:proofErr w:type="spellEnd"/>
      <w:r w:rsidRPr="0016051B">
        <w:t xml:space="preserve"> (обрізування дерев,  кущів) – 5 192,11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4.17. Поточне утримання та ремонт на об’єктах благоустрою зеленого господарства  ОТГ </w:t>
      </w:r>
      <w:proofErr w:type="spellStart"/>
      <w:r w:rsidRPr="0016051B">
        <w:t>с.Дерцен</w:t>
      </w:r>
      <w:proofErr w:type="spellEnd"/>
      <w:r w:rsidRPr="0016051B">
        <w:t xml:space="preserve"> – 7 347,48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4.18. Поточне утримання та ремонт на об’єктах благоустрою зеленого господарства  ОТГ с. Нижній Коропець  (обрізування дерев, кущів)- 29 326,61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4.19. Поточне утримання та ремонт на об’єктах благоустрою зеленого господарства ОТГ с. Нижній Коропець  - 6 042,23грн.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4.20. Поточне утримання та ремонт на об’єктах благоустрою зеленого господарства  ОТГ с. Нижній Коропець  (садіння квітів, дерев)- 19 457,20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5). На утримання парків, скверів Мукачівської міської ОТГ використано: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1 326 798,24 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5.1. Утримання парків, скверів – 1 289 008,58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5.2. Утримання парків, набережних ОТГ с. </w:t>
      </w:r>
      <w:proofErr w:type="spellStart"/>
      <w:r w:rsidRPr="0016051B">
        <w:t>Павшино</w:t>
      </w:r>
      <w:proofErr w:type="spellEnd"/>
      <w:r w:rsidRPr="0016051B">
        <w:t xml:space="preserve"> – 34 966,75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 5.3. Утримання парків, набережних ОТГ с. </w:t>
      </w:r>
      <w:proofErr w:type="spellStart"/>
      <w:r w:rsidRPr="0016051B">
        <w:t>Шенборн</w:t>
      </w:r>
      <w:proofErr w:type="spellEnd"/>
      <w:r w:rsidRPr="0016051B">
        <w:t>- 2 822,91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6). Благоустрій та поточне утримання кладовищ Мукачівської міської ОТГ  –  2 240 737,87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6.1. Утримання кладовищ (прибирання територій) – 607 808, 98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6.2. Утримання кладовищ (роботи з озеленення)- 480 203, 83грн.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6.3. Поточне утримання кладовищ ОТГ </w:t>
      </w:r>
      <w:proofErr w:type="spellStart"/>
      <w:r w:rsidRPr="0016051B">
        <w:t>с.Н.Давидково</w:t>
      </w:r>
      <w:proofErr w:type="spellEnd"/>
      <w:r w:rsidRPr="0016051B">
        <w:t xml:space="preserve"> – 343 471,21грн.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6.4. Поточне утримання кладовищ ОТГ </w:t>
      </w:r>
      <w:proofErr w:type="spellStart"/>
      <w:r w:rsidRPr="0016051B">
        <w:t>с.Лавки</w:t>
      </w:r>
      <w:proofErr w:type="spellEnd"/>
      <w:r w:rsidRPr="0016051B">
        <w:t xml:space="preserve"> – 34 535, 88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lastRenderedPageBreak/>
        <w:t xml:space="preserve">6.5. Поточне утримання кладовищ ОТГ </w:t>
      </w:r>
      <w:proofErr w:type="spellStart"/>
      <w:r w:rsidRPr="0016051B">
        <w:t>с.Павшино</w:t>
      </w:r>
      <w:proofErr w:type="spellEnd"/>
      <w:r w:rsidRPr="0016051B">
        <w:t xml:space="preserve"> – 238 240,60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6.6. Поточне утримання кладовищ ОТГ </w:t>
      </w:r>
      <w:proofErr w:type="spellStart"/>
      <w:r w:rsidRPr="0016051B">
        <w:t>с.Шенборн</w:t>
      </w:r>
      <w:proofErr w:type="spellEnd"/>
      <w:r w:rsidRPr="0016051B">
        <w:t xml:space="preserve"> – 92 120, 70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6.7. Поточне утримання кладовищ ОТГ </w:t>
      </w:r>
      <w:proofErr w:type="spellStart"/>
      <w:r w:rsidRPr="0016051B">
        <w:t>с.Дерцен</w:t>
      </w:r>
      <w:proofErr w:type="spellEnd"/>
      <w:r w:rsidRPr="0016051B">
        <w:t xml:space="preserve"> – 339 795, 92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6.8. Поточне утримання кладовищ ОТГ </w:t>
      </w:r>
      <w:proofErr w:type="spellStart"/>
      <w:r w:rsidRPr="0016051B">
        <w:t>с.Нижній</w:t>
      </w:r>
      <w:proofErr w:type="spellEnd"/>
      <w:r w:rsidRPr="0016051B">
        <w:t xml:space="preserve"> Коропець –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104 560, 75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7). Захоронення невпізнаних, одиноких осіб — 10 588, 00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8). Утримання дамб річки </w:t>
      </w:r>
      <w:proofErr w:type="spellStart"/>
      <w:r w:rsidRPr="0016051B">
        <w:t>Латориця</w:t>
      </w:r>
      <w:proofErr w:type="spellEnd"/>
      <w:r w:rsidRPr="0016051B">
        <w:t xml:space="preserve"> використано та </w:t>
      </w:r>
      <w:proofErr w:type="spellStart"/>
      <w:r w:rsidRPr="0016051B">
        <w:t>Коропецького</w:t>
      </w:r>
      <w:proofErr w:type="spellEnd"/>
      <w:r w:rsidRPr="0016051B">
        <w:t xml:space="preserve"> каналу – 2 496 889,48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8.1. Утримання </w:t>
      </w:r>
      <w:proofErr w:type="spellStart"/>
      <w:r w:rsidRPr="0016051B">
        <w:t>Коропецького</w:t>
      </w:r>
      <w:proofErr w:type="spellEnd"/>
      <w:r w:rsidRPr="0016051B">
        <w:t xml:space="preserve"> каналу— 125 691,00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8.2. Водовідвідна канава Червона гора- 24 208, 59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8.3. Утримання дамб, русла </w:t>
      </w:r>
      <w:proofErr w:type="spellStart"/>
      <w:r w:rsidRPr="0016051B">
        <w:t>р.Латориця</w:t>
      </w:r>
      <w:proofErr w:type="spellEnd"/>
      <w:r w:rsidRPr="0016051B">
        <w:t xml:space="preserve"> – 2 158 776,54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8.4. Утримання каналу по </w:t>
      </w:r>
      <w:proofErr w:type="spellStart"/>
      <w:r w:rsidRPr="0016051B">
        <w:t>вул.Свято</w:t>
      </w:r>
      <w:proofErr w:type="spellEnd"/>
      <w:r w:rsidRPr="0016051B">
        <w:t xml:space="preserve"> – Михайлівська – 37 215, 49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8.5. Утримання дамб  (ОТГ </w:t>
      </w:r>
      <w:proofErr w:type="spellStart"/>
      <w:r w:rsidRPr="0016051B">
        <w:t>с.Н.Давидково</w:t>
      </w:r>
      <w:proofErr w:type="spellEnd"/>
      <w:r w:rsidRPr="0016051B">
        <w:t>)– 150 997, 86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9).  Утримання автобусних зупинок, а саме на суму – 9 142, 49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10). Миття павільйонів автобусних зупинок – 9 142, 49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10.1 По статті інші витрати використано – 3 626 867, 67 грн., а саме: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 Покоси трав – 1 414 104,15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-Демонтаж  блоків та турнікетів – 118 306, 03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-Утримання дитячих ігрових майданчиків (ремонт)-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4 330, 21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-Охорона об’єктів комунальної власності -248 094, 90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-Роботи з демонтажу майнового </w:t>
      </w:r>
      <w:proofErr w:type="spellStart"/>
      <w:r w:rsidRPr="0016051B">
        <w:t>комплекса</w:t>
      </w:r>
      <w:proofErr w:type="spellEnd"/>
      <w:r w:rsidRPr="0016051B">
        <w:t xml:space="preserve"> «Будівля котельні з трубою»  по </w:t>
      </w:r>
      <w:proofErr w:type="spellStart"/>
      <w:r w:rsidRPr="0016051B">
        <w:t>вул.Штефана</w:t>
      </w:r>
      <w:proofErr w:type="spellEnd"/>
      <w:r w:rsidRPr="0016051B">
        <w:t xml:space="preserve"> Августина- 170 059,15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-Демонтаж рекламних конструкцій – 19 102, 60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Фарбування перильного огородження міст по </w:t>
      </w:r>
      <w:proofErr w:type="spellStart"/>
      <w:r w:rsidRPr="0016051B">
        <w:t>вул.Садова</w:t>
      </w:r>
      <w:proofErr w:type="spellEnd"/>
      <w:r w:rsidRPr="0016051B">
        <w:t xml:space="preserve"> – 92 075,50грн.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- Фарбування постаментів пам’ятників та літер на в’їзді в Мукачево- 10 317,83грн.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Установка лавочок та урн (в </w:t>
      </w:r>
      <w:proofErr w:type="spellStart"/>
      <w:r w:rsidRPr="0016051B">
        <w:t>т.ч.ремонт</w:t>
      </w:r>
      <w:proofErr w:type="spellEnd"/>
      <w:r w:rsidRPr="0016051B">
        <w:t>)- 384 124,60грн.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</w:t>
      </w:r>
      <w:proofErr w:type="spellStart"/>
      <w:r w:rsidRPr="0016051B">
        <w:t>Покос</w:t>
      </w:r>
      <w:proofErr w:type="spellEnd"/>
      <w:r w:rsidRPr="0016051B">
        <w:t xml:space="preserve"> трав  ОТГ  </w:t>
      </w:r>
      <w:proofErr w:type="spellStart"/>
      <w:r w:rsidRPr="0016051B">
        <w:t>Н.Коропець</w:t>
      </w:r>
      <w:proofErr w:type="spellEnd"/>
      <w:r w:rsidRPr="0016051B">
        <w:t xml:space="preserve"> – 298 447,70грн.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</w:t>
      </w:r>
      <w:proofErr w:type="spellStart"/>
      <w:r w:rsidRPr="0016051B">
        <w:t>Покос</w:t>
      </w:r>
      <w:proofErr w:type="spellEnd"/>
      <w:r w:rsidRPr="0016051B">
        <w:t xml:space="preserve"> трав ОТГ </w:t>
      </w:r>
      <w:proofErr w:type="spellStart"/>
      <w:r w:rsidRPr="0016051B">
        <w:t>с.Н.Давидково</w:t>
      </w:r>
      <w:proofErr w:type="spellEnd"/>
      <w:r w:rsidRPr="0016051B">
        <w:t xml:space="preserve"> – 393 868,96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</w:t>
      </w:r>
      <w:proofErr w:type="spellStart"/>
      <w:r w:rsidRPr="0016051B">
        <w:t>Покос</w:t>
      </w:r>
      <w:proofErr w:type="spellEnd"/>
      <w:r w:rsidRPr="0016051B">
        <w:t xml:space="preserve"> трав ОТГ </w:t>
      </w:r>
      <w:proofErr w:type="spellStart"/>
      <w:r w:rsidRPr="0016051B">
        <w:t>с.Лавки</w:t>
      </w:r>
      <w:proofErr w:type="spellEnd"/>
      <w:r w:rsidRPr="0016051B">
        <w:t>- 113 417, 90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</w:t>
      </w:r>
      <w:proofErr w:type="spellStart"/>
      <w:r w:rsidRPr="0016051B">
        <w:t>Покос</w:t>
      </w:r>
      <w:proofErr w:type="spellEnd"/>
      <w:r w:rsidRPr="0016051B">
        <w:t xml:space="preserve"> трав ОТГ с. </w:t>
      </w:r>
      <w:proofErr w:type="spellStart"/>
      <w:r w:rsidRPr="0016051B">
        <w:t>Шенборн</w:t>
      </w:r>
      <w:proofErr w:type="spellEnd"/>
      <w:r w:rsidRPr="0016051B">
        <w:t xml:space="preserve"> – 81 799, 97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</w:t>
      </w:r>
      <w:proofErr w:type="spellStart"/>
      <w:r w:rsidRPr="0016051B">
        <w:t>Покос</w:t>
      </w:r>
      <w:proofErr w:type="spellEnd"/>
      <w:r w:rsidRPr="0016051B">
        <w:t xml:space="preserve"> трав ОТГ с. </w:t>
      </w:r>
      <w:proofErr w:type="spellStart"/>
      <w:r w:rsidRPr="0016051B">
        <w:t>Дерцен</w:t>
      </w:r>
      <w:proofErr w:type="spellEnd"/>
      <w:r w:rsidRPr="0016051B">
        <w:t xml:space="preserve"> – 113 344, 59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 xml:space="preserve">- </w:t>
      </w:r>
      <w:proofErr w:type="spellStart"/>
      <w:r w:rsidRPr="0016051B">
        <w:t>Покос</w:t>
      </w:r>
      <w:proofErr w:type="spellEnd"/>
      <w:r w:rsidRPr="0016051B">
        <w:t xml:space="preserve"> трав ОТГ </w:t>
      </w:r>
      <w:proofErr w:type="spellStart"/>
      <w:r w:rsidRPr="0016051B">
        <w:t>с.Павшино</w:t>
      </w:r>
      <w:proofErr w:type="spellEnd"/>
      <w:r w:rsidRPr="0016051B">
        <w:t xml:space="preserve"> – 165 473, 58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t>   Довідково на утримання приєднаних сіл до Мукачівської міської ОТГ за вказаний період використано коштів на суму – 2 713 976,52 грн.</w:t>
      </w:r>
    </w:p>
    <w:p w:rsidR="0016051B" w:rsidRPr="0016051B" w:rsidRDefault="0016051B" w:rsidP="0016051B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16051B">
        <w:rPr>
          <w:rStyle w:val="a4"/>
          <w:bdr w:val="none" w:sz="0" w:space="0" w:color="auto" w:frame="1"/>
        </w:rPr>
        <w:t>Управління міського господарства міськради</w:t>
      </w:r>
    </w:p>
    <w:bookmarkEnd w:id="0"/>
    <w:p w:rsidR="00620878" w:rsidRPr="0016051B" w:rsidRDefault="00620878" w:rsidP="001605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1605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1B"/>
    <w:rsid w:val="0016051B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6C20-0A5D-45AF-B1FD-EB41A48C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16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4120</Words>
  <Characters>2349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2020-10-08T08:57:00Z</dcterms:created>
  <dcterms:modified xsi:type="dcterms:W3CDTF">2020-10-08T08:58:00Z</dcterms:modified>
</cp:coreProperties>
</file>