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23" w:rsidRDefault="002B0323" w:rsidP="002B0323">
      <w:pPr>
        <w:pStyle w:val="western"/>
        <w:spacing w:after="0" w:afterAutospacing="0" w:line="360" w:lineRule="auto"/>
        <w:jc w:val="center"/>
        <w:rPr>
          <w:lang w:val="ru-RU"/>
        </w:rPr>
      </w:pPr>
      <w:r>
        <w:rPr>
          <w:b/>
          <w:bCs/>
          <w:sz w:val="28"/>
          <w:szCs w:val="28"/>
        </w:rPr>
        <w:t>Інформація про виконану роботу ММКП «</w:t>
      </w:r>
      <w:proofErr w:type="spellStart"/>
      <w:r>
        <w:rPr>
          <w:b/>
          <w:bCs/>
          <w:sz w:val="28"/>
          <w:szCs w:val="28"/>
        </w:rPr>
        <w:t>Мукачівводоканал</w:t>
      </w:r>
      <w:proofErr w:type="spellEnd"/>
      <w:r>
        <w:rPr>
          <w:b/>
          <w:bCs/>
          <w:sz w:val="28"/>
          <w:szCs w:val="28"/>
        </w:rPr>
        <w:t>» за ІІІ квартал 2020р.</w:t>
      </w:r>
    </w:p>
    <w:p w:rsidR="002B0323" w:rsidRDefault="002B0323" w:rsidP="002B0323">
      <w:pPr>
        <w:pStyle w:val="western"/>
        <w:spacing w:after="0" w:afterAutospacing="0" w:line="360" w:lineRule="auto"/>
        <w:jc w:val="both"/>
      </w:pPr>
    </w:p>
    <w:p w:rsidR="002B0323" w:rsidRDefault="002B0323" w:rsidP="002B0323">
      <w:pPr>
        <w:pStyle w:val="western"/>
        <w:numPr>
          <w:ilvl w:val="0"/>
          <w:numId w:val="1"/>
        </w:numPr>
        <w:spacing w:after="0" w:afterAutospacing="0" w:line="360" w:lineRule="auto"/>
        <w:jc w:val="both"/>
        <w:rPr>
          <w:lang w:val="ru-RU"/>
        </w:rPr>
      </w:pPr>
      <w:r>
        <w:rPr>
          <w:sz w:val="28"/>
          <w:szCs w:val="28"/>
        </w:rPr>
        <w:t xml:space="preserve">Заміна водопровідної мережі по вул. </w:t>
      </w:r>
      <w:proofErr w:type="spellStart"/>
      <w:r>
        <w:rPr>
          <w:sz w:val="28"/>
          <w:szCs w:val="28"/>
        </w:rPr>
        <w:t>Чайкіної</w:t>
      </w:r>
      <w:proofErr w:type="spellEnd"/>
      <w:r>
        <w:rPr>
          <w:sz w:val="28"/>
          <w:szCs w:val="28"/>
        </w:rPr>
        <w:t xml:space="preserve"> Лізи (ділянка від вул. Петефі Шандора до вул. </w:t>
      </w:r>
      <w:proofErr w:type="spellStart"/>
      <w:r>
        <w:rPr>
          <w:sz w:val="28"/>
          <w:szCs w:val="28"/>
        </w:rPr>
        <w:t>Драгули</w:t>
      </w:r>
      <w:proofErr w:type="spellEnd"/>
      <w:r>
        <w:rPr>
          <w:sz w:val="28"/>
          <w:szCs w:val="28"/>
        </w:rPr>
        <w:t xml:space="preserve"> Миколи) д.110мм довжиною 200,0м та водопровідних вводів.</w:t>
      </w:r>
    </w:p>
    <w:p w:rsidR="002B0323" w:rsidRDefault="002B0323" w:rsidP="002B0323">
      <w:pPr>
        <w:pStyle w:val="western"/>
        <w:numPr>
          <w:ilvl w:val="0"/>
          <w:numId w:val="1"/>
        </w:numPr>
        <w:spacing w:after="0" w:afterAutospacing="0" w:line="360" w:lineRule="auto"/>
        <w:jc w:val="both"/>
        <w:rPr>
          <w:lang w:val="ru-RU"/>
        </w:rPr>
      </w:pPr>
      <w:r>
        <w:rPr>
          <w:sz w:val="28"/>
          <w:szCs w:val="28"/>
        </w:rPr>
        <w:t xml:space="preserve">Заміна водопровідної мережі по вул. </w:t>
      </w:r>
      <w:proofErr w:type="spellStart"/>
      <w:r>
        <w:rPr>
          <w:sz w:val="28"/>
          <w:szCs w:val="28"/>
        </w:rPr>
        <w:t>Драгули</w:t>
      </w:r>
      <w:proofErr w:type="spellEnd"/>
      <w:r>
        <w:rPr>
          <w:sz w:val="28"/>
          <w:szCs w:val="28"/>
        </w:rPr>
        <w:t xml:space="preserve"> Миколи (на ділянці від вул. Окружна до вул. </w:t>
      </w:r>
      <w:proofErr w:type="spellStart"/>
      <w:r>
        <w:rPr>
          <w:sz w:val="28"/>
          <w:szCs w:val="28"/>
        </w:rPr>
        <w:t>Чайкіної</w:t>
      </w:r>
      <w:proofErr w:type="spellEnd"/>
      <w:r>
        <w:rPr>
          <w:sz w:val="28"/>
          <w:szCs w:val="28"/>
        </w:rPr>
        <w:t xml:space="preserve"> Лізи (Вишиваного Василя)) д.110мм довжиною 188,0м та водопровідних вводів.</w:t>
      </w:r>
    </w:p>
    <w:p w:rsidR="002B0323" w:rsidRDefault="002B0323" w:rsidP="002B0323">
      <w:pPr>
        <w:pStyle w:val="western"/>
        <w:numPr>
          <w:ilvl w:val="0"/>
          <w:numId w:val="1"/>
        </w:numPr>
        <w:spacing w:after="0" w:afterAutospacing="0" w:line="360" w:lineRule="auto"/>
        <w:jc w:val="both"/>
      </w:pPr>
      <w:r>
        <w:rPr>
          <w:sz w:val="28"/>
          <w:szCs w:val="28"/>
        </w:rPr>
        <w:t>Заміна водопровідної мережі по вул. Теліги Олени д.110мм довжиною 105,0м та водопровідних вводів.</w:t>
      </w:r>
    </w:p>
    <w:p w:rsidR="002B0323" w:rsidRDefault="002B0323" w:rsidP="002B0323">
      <w:pPr>
        <w:pStyle w:val="western"/>
        <w:numPr>
          <w:ilvl w:val="0"/>
          <w:numId w:val="1"/>
        </w:numPr>
        <w:spacing w:after="0" w:afterAutospacing="0" w:line="360" w:lineRule="auto"/>
        <w:jc w:val="both"/>
        <w:rPr>
          <w:lang w:val="ru-RU"/>
        </w:rPr>
      </w:pPr>
      <w:r>
        <w:rPr>
          <w:sz w:val="28"/>
          <w:szCs w:val="28"/>
        </w:rPr>
        <w:t xml:space="preserve">Заміна водопровідної мережі по вул. </w:t>
      </w:r>
      <w:proofErr w:type="spellStart"/>
      <w:r>
        <w:rPr>
          <w:sz w:val="28"/>
          <w:szCs w:val="28"/>
        </w:rPr>
        <w:t>Контратовича</w:t>
      </w:r>
      <w:proofErr w:type="spellEnd"/>
      <w:r>
        <w:rPr>
          <w:sz w:val="28"/>
          <w:szCs w:val="28"/>
        </w:rPr>
        <w:t xml:space="preserve"> Ернеста д.110мм довжиною 73,0м та водопровідних вводів.</w:t>
      </w:r>
    </w:p>
    <w:p w:rsidR="002B0323" w:rsidRDefault="002B0323" w:rsidP="002B0323">
      <w:pPr>
        <w:pStyle w:val="western"/>
        <w:numPr>
          <w:ilvl w:val="0"/>
          <w:numId w:val="1"/>
        </w:numPr>
        <w:spacing w:after="0" w:afterAutospacing="0" w:line="360" w:lineRule="auto"/>
        <w:jc w:val="both"/>
        <w:rPr>
          <w:lang w:val="ru-RU"/>
        </w:rPr>
      </w:pPr>
      <w:r>
        <w:rPr>
          <w:sz w:val="28"/>
          <w:szCs w:val="28"/>
        </w:rPr>
        <w:t>Заміна водопровідної мережі по вул. Панаса Мирного (непарна сторона) д.110мм довжиною 68,0м та водопровідних вводів.</w:t>
      </w:r>
    </w:p>
    <w:p w:rsidR="002B0323" w:rsidRDefault="002B0323" w:rsidP="002B0323">
      <w:pPr>
        <w:pStyle w:val="western"/>
        <w:numPr>
          <w:ilvl w:val="0"/>
          <w:numId w:val="1"/>
        </w:numPr>
        <w:spacing w:after="0" w:afterAutospacing="0" w:line="360" w:lineRule="auto"/>
        <w:jc w:val="both"/>
        <w:rPr>
          <w:lang w:val="ru-RU"/>
        </w:rPr>
      </w:pPr>
      <w:r>
        <w:rPr>
          <w:sz w:val="28"/>
          <w:szCs w:val="28"/>
        </w:rPr>
        <w:t xml:space="preserve">Заміна водопровідної мережі по вул. Зелена (на ділянці від вул. Панаса Мирного до вул. </w:t>
      </w:r>
      <w:proofErr w:type="spellStart"/>
      <w:r>
        <w:rPr>
          <w:sz w:val="28"/>
          <w:szCs w:val="28"/>
        </w:rPr>
        <w:t>Шолтеса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Золтана</w:t>
      </w:r>
      <w:proofErr w:type="spellEnd"/>
      <w:r>
        <w:rPr>
          <w:sz w:val="28"/>
          <w:szCs w:val="28"/>
        </w:rPr>
        <w:t>) д.160мм довжиною 409,0 м та водопровідних вводів.</w:t>
      </w:r>
    </w:p>
    <w:p w:rsidR="002B0323" w:rsidRDefault="002B0323" w:rsidP="002B0323">
      <w:pPr>
        <w:pStyle w:val="western"/>
        <w:numPr>
          <w:ilvl w:val="0"/>
          <w:numId w:val="1"/>
        </w:numPr>
        <w:spacing w:after="0" w:afterAutospacing="0" w:line="360" w:lineRule="auto"/>
        <w:jc w:val="both"/>
      </w:pPr>
      <w:r>
        <w:rPr>
          <w:sz w:val="28"/>
          <w:szCs w:val="28"/>
        </w:rPr>
        <w:t xml:space="preserve">Будівництво ділянки водопровідної мережі д.315мм довжиною 36,0м по вул. </w:t>
      </w:r>
      <w:proofErr w:type="spellStart"/>
      <w:r>
        <w:rPr>
          <w:sz w:val="28"/>
          <w:szCs w:val="28"/>
        </w:rPr>
        <w:t>Масарика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Томаша</w:t>
      </w:r>
      <w:proofErr w:type="spellEnd"/>
      <w:r>
        <w:rPr>
          <w:sz w:val="28"/>
          <w:szCs w:val="28"/>
        </w:rPr>
        <w:t>.</w:t>
      </w:r>
    </w:p>
    <w:p w:rsidR="002B0323" w:rsidRDefault="002B0323" w:rsidP="002B0323">
      <w:pPr>
        <w:pStyle w:val="western"/>
        <w:numPr>
          <w:ilvl w:val="0"/>
          <w:numId w:val="1"/>
        </w:numPr>
        <w:spacing w:after="0" w:afterAutospacing="0" w:line="360" w:lineRule="auto"/>
        <w:jc w:val="both"/>
      </w:pPr>
      <w:r>
        <w:rPr>
          <w:sz w:val="28"/>
          <w:szCs w:val="28"/>
        </w:rPr>
        <w:t xml:space="preserve">Заміна ділянки водопровідної мережі д.160мм довжиною 5,0м на перехресті вулиць Гуртова Олексія — </w:t>
      </w:r>
      <w:proofErr w:type="spellStart"/>
      <w:r>
        <w:rPr>
          <w:sz w:val="28"/>
          <w:szCs w:val="28"/>
        </w:rPr>
        <w:t>пл</w:t>
      </w:r>
      <w:proofErr w:type="spellEnd"/>
      <w:r>
        <w:rPr>
          <w:sz w:val="28"/>
          <w:szCs w:val="28"/>
        </w:rPr>
        <w:t xml:space="preserve">. Паланок та переключення водопроводів д.50мм по вул. </w:t>
      </w:r>
      <w:proofErr w:type="spellStart"/>
      <w:r>
        <w:rPr>
          <w:sz w:val="28"/>
          <w:szCs w:val="28"/>
        </w:rPr>
        <w:t>Куруців</w:t>
      </w:r>
      <w:proofErr w:type="spellEnd"/>
      <w:r>
        <w:rPr>
          <w:sz w:val="28"/>
          <w:szCs w:val="28"/>
        </w:rPr>
        <w:t xml:space="preserve"> та по вул. </w:t>
      </w:r>
      <w:proofErr w:type="spellStart"/>
      <w:r>
        <w:rPr>
          <w:sz w:val="28"/>
          <w:szCs w:val="28"/>
        </w:rPr>
        <w:t>Кіса</w:t>
      </w:r>
      <w:proofErr w:type="spellEnd"/>
      <w:r>
        <w:rPr>
          <w:sz w:val="28"/>
          <w:szCs w:val="28"/>
        </w:rPr>
        <w:t xml:space="preserve"> Роберта.</w:t>
      </w:r>
    </w:p>
    <w:p w:rsidR="002B0323" w:rsidRDefault="002B0323" w:rsidP="002B0323">
      <w:pPr>
        <w:pStyle w:val="western"/>
        <w:numPr>
          <w:ilvl w:val="0"/>
          <w:numId w:val="1"/>
        </w:numPr>
        <w:spacing w:after="0" w:afterAutospacing="0" w:line="360" w:lineRule="auto"/>
        <w:jc w:val="both"/>
        <w:rPr>
          <w:lang w:val="ru-RU"/>
        </w:rPr>
      </w:pPr>
      <w:r>
        <w:rPr>
          <w:sz w:val="28"/>
          <w:szCs w:val="28"/>
        </w:rPr>
        <w:t>Будівництво водопроводу д.110мм довжиною 25,0м по вул. Першотравнева Набережна до свердловини №8.</w:t>
      </w:r>
    </w:p>
    <w:p w:rsidR="002B0323" w:rsidRDefault="002B0323" w:rsidP="002B0323">
      <w:pPr>
        <w:pStyle w:val="western"/>
        <w:numPr>
          <w:ilvl w:val="0"/>
          <w:numId w:val="1"/>
        </w:numPr>
        <w:spacing w:after="0" w:afterAutospacing="0" w:line="360" w:lineRule="auto"/>
        <w:jc w:val="both"/>
        <w:rPr>
          <w:lang w:val="ru-RU"/>
        </w:rPr>
      </w:pPr>
      <w:r>
        <w:rPr>
          <w:sz w:val="28"/>
          <w:szCs w:val="28"/>
        </w:rPr>
        <w:t xml:space="preserve">Заміна водопровідного вводу д.32мм довжиною 60,0м по вул. </w:t>
      </w:r>
      <w:proofErr w:type="spellStart"/>
      <w:r>
        <w:rPr>
          <w:sz w:val="28"/>
          <w:szCs w:val="28"/>
        </w:rPr>
        <w:t>Масарика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Томаша</w:t>
      </w:r>
      <w:proofErr w:type="spellEnd"/>
      <w:r>
        <w:rPr>
          <w:sz w:val="28"/>
          <w:szCs w:val="28"/>
        </w:rPr>
        <w:t>.</w:t>
      </w:r>
    </w:p>
    <w:p w:rsidR="002B0323" w:rsidRDefault="002B0323" w:rsidP="002B0323">
      <w:pPr>
        <w:pStyle w:val="western"/>
        <w:numPr>
          <w:ilvl w:val="0"/>
          <w:numId w:val="1"/>
        </w:numPr>
        <w:spacing w:after="0" w:afterAutospacing="0" w:line="360" w:lineRule="auto"/>
        <w:jc w:val="both"/>
        <w:rPr>
          <w:lang w:val="ru-RU"/>
        </w:rPr>
      </w:pPr>
      <w:r>
        <w:rPr>
          <w:sz w:val="28"/>
          <w:szCs w:val="28"/>
        </w:rPr>
        <w:t>Будівництво водопроводу д.110мм довжиною 13,0м по вул. Духновича Олександра (ДЮСШ) та водопровідного колодязя з влаштуванням засувки та пожежного гідранту.</w:t>
      </w:r>
    </w:p>
    <w:p w:rsidR="002B0323" w:rsidRDefault="002B0323" w:rsidP="002B0323">
      <w:pPr>
        <w:pStyle w:val="western"/>
        <w:numPr>
          <w:ilvl w:val="0"/>
          <w:numId w:val="1"/>
        </w:numPr>
        <w:spacing w:after="0" w:afterAutospacing="0" w:line="360" w:lineRule="auto"/>
        <w:jc w:val="both"/>
      </w:pPr>
      <w:r>
        <w:rPr>
          <w:sz w:val="28"/>
          <w:szCs w:val="28"/>
        </w:rPr>
        <w:lastRenderedPageBreak/>
        <w:t>Заміна водопроводу д.25мм довжиною 32,0м до корпусу ДЮСШ по вул. Духновича Олександра.</w:t>
      </w:r>
    </w:p>
    <w:p w:rsidR="002B0323" w:rsidRDefault="002B0323" w:rsidP="002B0323">
      <w:pPr>
        <w:pStyle w:val="western"/>
        <w:numPr>
          <w:ilvl w:val="0"/>
          <w:numId w:val="1"/>
        </w:numPr>
        <w:spacing w:after="0" w:afterAutospacing="0" w:line="360" w:lineRule="auto"/>
        <w:jc w:val="both"/>
        <w:rPr>
          <w:lang w:val="ru-RU"/>
        </w:rPr>
      </w:pPr>
      <w:r>
        <w:rPr>
          <w:sz w:val="28"/>
          <w:szCs w:val="28"/>
        </w:rPr>
        <w:t xml:space="preserve">Заміна ділянки водопроводу д.110мм довжиною 2,0м, перерізування вводу по </w:t>
      </w:r>
      <w:r>
        <w:rPr>
          <w:color w:val="000000"/>
          <w:sz w:val="28"/>
          <w:szCs w:val="28"/>
        </w:rPr>
        <w:t xml:space="preserve">провулку </w:t>
      </w:r>
      <w:r>
        <w:rPr>
          <w:sz w:val="28"/>
          <w:szCs w:val="28"/>
        </w:rPr>
        <w:t>Достоєвського Федора, 12.</w:t>
      </w:r>
    </w:p>
    <w:p w:rsidR="002B0323" w:rsidRDefault="002B0323" w:rsidP="002B0323">
      <w:pPr>
        <w:pStyle w:val="western"/>
        <w:numPr>
          <w:ilvl w:val="0"/>
          <w:numId w:val="1"/>
        </w:numPr>
        <w:spacing w:after="0" w:afterAutospacing="0" w:line="360" w:lineRule="auto"/>
        <w:jc w:val="both"/>
        <w:rPr>
          <w:lang w:val="ru-RU"/>
        </w:rPr>
      </w:pPr>
      <w:r>
        <w:rPr>
          <w:sz w:val="28"/>
          <w:szCs w:val="28"/>
        </w:rPr>
        <w:t>Будівництво водопроводу д.32мм довжиною 47,0м по вул. Лермонтова Михайла до буд. №22А, №22Б.</w:t>
      </w:r>
    </w:p>
    <w:p w:rsidR="002B0323" w:rsidRDefault="002B0323" w:rsidP="002B0323">
      <w:pPr>
        <w:pStyle w:val="western"/>
        <w:numPr>
          <w:ilvl w:val="0"/>
          <w:numId w:val="1"/>
        </w:numPr>
        <w:spacing w:after="0" w:afterAutospacing="0" w:line="360" w:lineRule="auto"/>
        <w:jc w:val="both"/>
        <w:rPr>
          <w:lang w:val="ru-RU"/>
        </w:rPr>
      </w:pPr>
      <w:r>
        <w:rPr>
          <w:sz w:val="28"/>
          <w:szCs w:val="28"/>
        </w:rPr>
        <w:t xml:space="preserve">Будівництво водопровідної мережі д.63мм довжиною 90,0м по вул. </w:t>
      </w:r>
      <w:proofErr w:type="spellStart"/>
      <w:r>
        <w:rPr>
          <w:sz w:val="28"/>
          <w:szCs w:val="28"/>
        </w:rPr>
        <w:t>Дулішковича</w:t>
      </w:r>
      <w:proofErr w:type="spellEnd"/>
      <w:r>
        <w:rPr>
          <w:sz w:val="28"/>
          <w:szCs w:val="28"/>
        </w:rPr>
        <w:t xml:space="preserve"> Івана.</w:t>
      </w:r>
    </w:p>
    <w:p w:rsidR="002B0323" w:rsidRDefault="002B0323" w:rsidP="002B0323">
      <w:pPr>
        <w:pStyle w:val="western"/>
        <w:numPr>
          <w:ilvl w:val="0"/>
          <w:numId w:val="1"/>
        </w:numPr>
        <w:spacing w:after="0" w:afterAutospacing="0" w:line="360" w:lineRule="auto"/>
        <w:jc w:val="both"/>
        <w:rPr>
          <w:lang w:val="ru-RU"/>
        </w:rPr>
      </w:pPr>
      <w:r>
        <w:rPr>
          <w:sz w:val="28"/>
          <w:szCs w:val="28"/>
        </w:rPr>
        <w:t>Реконструкція водопровідної камери на перехресті вулиць Берегівська –Партизанська: демонтаж засувки д.150мм. встановлення 2-ох фланцевих заглушок, монтаж підставки під ПГ, заміна ділянки водопроводу д.150мм довжиною 6,0м.</w:t>
      </w:r>
    </w:p>
    <w:p w:rsidR="002B0323" w:rsidRDefault="002B0323" w:rsidP="002B0323">
      <w:pPr>
        <w:pStyle w:val="western"/>
        <w:numPr>
          <w:ilvl w:val="0"/>
          <w:numId w:val="1"/>
        </w:numPr>
        <w:spacing w:after="0" w:afterAutospacing="0" w:line="360" w:lineRule="auto"/>
        <w:jc w:val="both"/>
      </w:pPr>
      <w:r>
        <w:rPr>
          <w:sz w:val="28"/>
          <w:szCs w:val="28"/>
        </w:rPr>
        <w:t>Усунення витоку води на напірному водопроводі д.300мм по вул. Митрополита Володимира (4).</w:t>
      </w:r>
    </w:p>
    <w:p w:rsidR="002B0323" w:rsidRDefault="002B0323" w:rsidP="002B0323">
      <w:pPr>
        <w:pStyle w:val="western"/>
        <w:numPr>
          <w:ilvl w:val="0"/>
          <w:numId w:val="1"/>
        </w:numPr>
        <w:spacing w:after="0" w:afterAutospacing="0" w:line="360" w:lineRule="auto"/>
        <w:jc w:val="both"/>
        <w:rPr>
          <w:lang w:val="ru-RU"/>
        </w:rPr>
      </w:pPr>
      <w:r>
        <w:rPr>
          <w:sz w:val="28"/>
          <w:szCs w:val="28"/>
        </w:rPr>
        <w:t>Усунення витоку води, за чекан</w:t>
      </w:r>
      <w:r>
        <w:rPr>
          <w:color w:val="000000"/>
          <w:sz w:val="28"/>
          <w:szCs w:val="28"/>
        </w:rPr>
        <w:t xml:space="preserve">ення </w:t>
      </w:r>
      <w:r>
        <w:rPr>
          <w:sz w:val="28"/>
          <w:szCs w:val="28"/>
        </w:rPr>
        <w:t>стику на водопроводі д.500мм по вул. Верді Джузеппе.</w:t>
      </w:r>
    </w:p>
    <w:p w:rsidR="002B0323" w:rsidRDefault="002B0323" w:rsidP="002B0323">
      <w:pPr>
        <w:pStyle w:val="western"/>
        <w:numPr>
          <w:ilvl w:val="0"/>
          <w:numId w:val="1"/>
        </w:numPr>
        <w:spacing w:after="0" w:afterAutospacing="0" w:line="360" w:lineRule="auto"/>
        <w:jc w:val="both"/>
        <w:rPr>
          <w:lang w:val="ru-RU"/>
        </w:rPr>
      </w:pPr>
      <w:proofErr w:type="spellStart"/>
      <w:r>
        <w:rPr>
          <w:sz w:val="28"/>
          <w:szCs w:val="28"/>
        </w:rPr>
        <w:t>Усунено</w:t>
      </w:r>
      <w:proofErr w:type="spellEnd"/>
      <w:r>
        <w:rPr>
          <w:sz w:val="28"/>
          <w:szCs w:val="28"/>
        </w:rPr>
        <w:t xml:space="preserve"> витоків та ремонтні роботи на водопровідних вводах – 51 шт.</w:t>
      </w:r>
    </w:p>
    <w:p w:rsidR="002B0323" w:rsidRDefault="002B0323" w:rsidP="002B0323">
      <w:pPr>
        <w:pStyle w:val="western"/>
        <w:numPr>
          <w:ilvl w:val="0"/>
          <w:numId w:val="1"/>
        </w:numPr>
        <w:spacing w:after="0" w:afterAutospacing="0" w:line="360" w:lineRule="auto"/>
        <w:jc w:val="both"/>
        <w:rPr>
          <w:lang w:val="ru-RU"/>
        </w:rPr>
      </w:pPr>
      <w:r>
        <w:rPr>
          <w:sz w:val="28"/>
          <w:szCs w:val="28"/>
        </w:rPr>
        <w:t xml:space="preserve">Промивка водопровідних мереж: вул. Миру. Вул. Духновича Олександра (ДЮСШ), вул. </w:t>
      </w:r>
      <w:proofErr w:type="spellStart"/>
      <w:r>
        <w:rPr>
          <w:sz w:val="28"/>
          <w:szCs w:val="28"/>
        </w:rPr>
        <w:t>Зріні</w:t>
      </w:r>
      <w:proofErr w:type="spellEnd"/>
      <w:r>
        <w:rPr>
          <w:sz w:val="28"/>
          <w:szCs w:val="28"/>
        </w:rPr>
        <w:t xml:space="preserve"> Ілони, вул. </w:t>
      </w:r>
      <w:proofErr w:type="spellStart"/>
      <w:r>
        <w:rPr>
          <w:sz w:val="28"/>
          <w:szCs w:val="28"/>
        </w:rPr>
        <w:t>Цібере</w:t>
      </w:r>
      <w:proofErr w:type="spellEnd"/>
      <w:r>
        <w:rPr>
          <w:sz w:val="28"/>
          <w:szCs w:val="28"/>
        </w:rPr>
        <w:t xml:space="preserve"> Василя, вул. </w:t>
      </w:r>
      <w:proofErr w:type="spellStart"/>
      <w:r>
        <w:rPr>
          <w:sz w:val="28"/>
          <w:szCs w:val="28"/>
        </w:rPr>
        <w:t>Драгули</w:t>
      </w:r>
      <w:proofErr w:type="spellEnd"/>
      <w:r>
        <w:rPr>
          <w:sz w:val="28"/>
          <w:szCs w:val="28"/>
        </w:rPr>
        <w:t xml:space="preserve"> Миколи, вул. Молодіжна, вул. Мічуріна Івана, вул. Небесної Сотні, вул. </w:t>
      </w:r>
      <w:proofErr w:type="spellStart"/>
      <w:r>
        <w:rPr>
          <w:sz w:val="28"/>
          <w:szCs w:val="28"/>
        </w:rPr>
        <w:t>Валленберга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Рауля</w:t>
      </w:r>
      <w:proofErr w:type="spellEnd"/>
      <w:r>
        <w:rPr>
          <w:sz w:val="28"/>
          <w:szCs w:val="28"/>
        </w:rPr>
        <w:t>.</w:t>
      </w:r>
    </w:p>
    <w:p w:rsidR="002B0323" w:rsidRDefault="002B0323" w:rsidP="002B0323">
      <w:pPr>
        <w:pStyle w:val="western"/>
        <w:numPr>
          <w:ilvl w:val="0"/>
          <w:numId w:val="1"/>
        </w:numPr>
        <w:spacing w:after="0" w:afterAutospacing="0" w:line="360" w:lineRule="auto"/>
        <w:jc w:val="both"/>
        <w:rPr>
          <w:lang w:val="ru-RU"/>
        </w:rPr>
      </w:pPr>
      <w:r>
        <w:rPr>
          <w:sz w:val="28"/>
          <w:szCs w:val="28"/>
        </w:rPr>
        <w:t xml:space="preserve">Будівництво водопровідної камери на </w:t>
      </w:r>
      <w:proofErr w:type="spellStart"/>
      <w:r>
        <w:rPr>
          <w:sz w:val="28"/>
          <w:szCs w:val="28"/>
        </w:rPr>
        <w:t>подаючих</w:t>
      </w:r>
      <w:proofErr w:type="spellEnd"/>
      <w:r>
        <w:rPr>
          <w:sz w:val="28"/>
          <w:szCs w:val="28"/>
        </w:rPr>
        <w:t xml:space="preserve"> водопроводах з резервуарів чистої води до насосної станції ІІ підйому з влаштуванням 2-х засувок д.200мм на водозаборі «Івана Франка».</w:t>
      </w:r>
    </w:p>
    <w:p w:rsidR="002B0323" w:rsidRDefault="002B0323" w:rsidP="002B0323">
      <w:pPr>
        <w:pStyle w:val="western"/>
        <w:numPr>
          <w:ilvl w:val="0"/>
          <w:numId w:val="1"/>
        </w:numPr>
        <w:spacing w:after="0" w:afterAutospacing="0" w:line="360" w:lineRule="auto"/>
        <w:jc w:val="both"/>
      </w:pPr>
      <w:r>
        <w:rPr>
          <w:sz w:val="28"/>
          <w:szCs w:val="28"/>
        </w:rPr>
        <w:t>Ремонт каналізаційної насосної станції на водозаборі «Чернишевський».</w:t>
      </w:r>
    </w:p>
    <w:p w:rsidR="002B0323" w:rsidRDefault="002B0323" w:rsidP="002B0323">
      <w:pPr>
        <w:pStyle w:val="western"/>
        <w:numPr>
          <w:ilvl w:val="0"/>
          <w:numId w:val="1"/>
        </w:numPr>
        <w:spacing w:after="0" w:afterAutospacing="0" w:line="360" w:lineRule="auto"/>
        <w:jc w:val="both"/>
      </w:pPr>
      <w:r>
        <w:rPr>
          <w:sz w:val="28"/>
          <w:szCs w:val="28"/>
        </w:rPr>
        <w:t>Влаштування електрокабелю від ТП на території водозабору «Окружна» до свердловини №8 по вул. Першотравнева Набережна довжиною 350,0м.</w:t>
      </w:r>
    </w:p>
    <w:p w:rsidR="002B0323" w:rsidRDefault="002B0323" w:rsidP="002B0323">
      <w:pPr>
        <w:pStyle w:val="western"/>
        <w:numPr>
          <w:ilvl w:val="0"/>
          <w:numId w:val="1"/>
        </w:numPr>
        <w:spacing w:after="0" w:afterAutospacing="0" w:line="360" w:lineRule="auto"/>
        <w:jc w:val="both"/>
        <w:rPr>
          <w:lang w:val="ru-RU"/>
        </w:rPr>
      </w:pPr>
      <w:r>
        <w:rPr>
          <w:sz w:val="28"/>
          <w:szCs w:val="28"/>
        </w:rPr>
        <w:t>Заміна глибинних насосів в свердловинах – 7 шт.</w:t>
      </w:r>
    </w:p>
    <w:p w:rsidR="002B0323" w:rsidRDefault="002B0323" w:rsidP="002B0323">
      <w:pPr>
        <w:pStyle w:val="western"/>
        <w:numPr>
          <w:ilvl w:val="0"/>
          <w:numId w:val="1"/>
        </w:numPr>
        <w:spacing w:after="0" w:afterAutospacing="0" w:line="360" w:lineRule="auto"/>
        <w:jc w:val="both"/>
      </w:pPr>
      <w:r>
        <w:rPr>
          <w:sz w:val="28"/>
          <w:szCs w:val="28"/>
        </w:rPr>
        <w:t>Промивка резервуарів чистої води на водозаборі «Чернишевський».</w:t>
      </w:r>
    </w:p>
    <w:p w:rsidR="002B0323" w:rsidRDefault="002B0323" w:rsidP="002B0323">
      <w:pPr>
        <w:pStyle w:val="western"/>
        <w:numPr>
          <w:ilvl w:val="0"/>
          <w:numId w:val="1"/>
        </w:numPr>
        <w:spacing w:after="0" w:afterAutospacing="0" w:line="360" w:lineRule="auto"/>
        <w:jc w:val="both"/>
      </w:pPr>
      <w:r>
        <w:rPr>
          <w:sz w:val="28"/>
          <w:szCs w:val="28"/>
        </w:rPr>
        <w:t>Влаштування лічильника води в насосній станції ІІ-го підйому водозабору «Окружна».</w:t>
      </w:r>
      <w:bookmarkStart w:id="0" w:name="_GoBack"/>
      <w:bookmarkEnd w:id="0"/>
    </w:p>
    <w:sectPr w:rsidR="002B03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78DF"/>
    <w:multiLevelType w:val="multilevel"/>
    <w:tmpl w:val="C3BA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65"/>
    <w:rsid w:val="00260165"/>
    <w:rsid w:val="002B0323"/>
    <w:rsid w:val="0062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3DB6C-3A82-47E3-87F4-CE4A9E1D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6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260165"/>
    <w:rPr>
      <w:b/>
      <w:bCs/>
    </w:rPr>
  </w:style>
  <w:style w:type="paragraph" w:styleId="a4">
    <w:name w:val="Normal (Web)"/>
    <w:basedOn w:val="a"/>
    <w:uiPriority w:val="99"/>
    <w:semiHidden/>
    <w:unhideWhenUsed/>
    <w:rsid w:val="0026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1985</Words>
  <Characters>1132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2</cp:revision>
  <dcterms:created xsi:type="dcterms:W3CDTF">2020-10-09T10:53:00Z</dcterms:created>
  <dcterms:modified xsi:type="dcterms:W3CDTF">2020-10-09T10:53:00Z</dcterms:modified>
</cp:coreProperties>
</file>