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7851" w14:textId="77777777" w:rsidR="00B31C3F" w:rsidRDefault="005C6E41" w:rsidP="005C6E41">
      <w:pPr>
        <w:spacing w:after="0" w:line="23" w:lineRule="atLeast"/>
        <w:jc w:val="right"/>
        <w:rPr>
          <w:lang w:val="uk-UA"/>
        </w:rPr>
      </w:pPr>
      <w:r>
        <w:rPr>
          <w:lang w:val="uk-UA"/>
        </w:rPr>
        <w:t>Погодже</w:t>
      </w:r>
      <w:r w:rsidR="006B6A49">
        <w:rPr>
          <w:lang w:val="uk-UA"/>
        </w:rPr>
        <w:t>но:</w:t>
      </w:r>
    </w:p>
    <w:p w14:paraId="238B8203" w14:textId="77777777" w:rsidR="006B6A49" w:rsidRDefault="006B6A49" w:rsidP="005C6E41">
      <w:pPr>
        <w:spacing w:after="0" w:line="23" w:lineRule="atLeast"/>
        <w:jc w:val="right"/>
        <w:rPr>
          <w:lang w:val="uk-UA"/>
        </w:rPr>
      </w:pPr>
      <w:r>
        <w:rPr>
          <w:lang w:val="uk-UA"/>
        </w:rPr>
        <w:t>Заступник міського голови</w:t>
      </w:r>
    </w:p>
    <w:p w14:paraId="3A07649D" w14:textId="77777777" w:rsidR="006B6A49" w:rsidRDefault="00172525" w:rsidP="005C6E41">
      <w:pPr>
        <w:spacing w:after="0" w:line="23" w:lineRule="atLeast"/>
        <w:jc w:val="right"/>
        <w:rPr>
          <w:lang w:val="uk-UA"/>
        </w:rPr>
      </w:pPr>
      <w:r>
        <w:rPr>
          <w:lang w:val="uk-UA"/>
        </w:rPr>
        <w:t>«__»____________ 2022</w:t>
      </w:r>
      <w:r w:rsidR="006B6A49">
        <w:rPr>
          <w:lang w:val="uk-UA"/>
        </w:rPr>
        <w:t xml:space="preserve"> р.</w:t>
      </w:r>
    </w:p>
    <w:p w14:paraId="48ABA55D" w14:textId="77777777" w:rsidR="006B6A49" w:rsidRPr="006B6A49" w:rsidRDefault="006B6A49" w:rsidP="005C6E41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6B6A49">
        <w:rPr>
          <w:b/>
          <w:sz w:val="26"/>
          <w:szCs w:val="26"/>
          <w:lang w:val="uk-UA"/>
        </w:rPr>
        <w:t xml:space="preserve">Розрахунок тарифу на послуги пасажирського автомобільного </w:t>
      </w:r>
    </w:p>
    <w:p w14:paraId="7BF3C1D0" w14:textId="77777777" w:rsidR="006B6A49" w:rsidRDefault="004C6C80" w:rsidP="005C6E41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транспорту (стано</w:t>
      </w:r>
      <w:r w:rsidR="00250103">
        <w:rPr>
          <w:b/>
          <w:sz w:val="26"/>
          <w:szCs w:val="26"/>
          <w:lang w:val="uk-UA"/>
        </w:rPr>
        <w:t xml:space="preserve">м на </w:t>
      </w:r>
      <w:r w:rsidR="00172525">
        <w:rPr>
          <w:b/>
          <w:sz w:val="26"/>
          <w:szCs w:val="26"/>
          <w:lang w:val="uk-UA"/>
        </w:rPr>
        <w:t>01 червня 2022</w:t>
      </w:r>
      <w:r w:rsidR="006B6A49" w:rsidRPr="006B6A49">
        <w:rPr>
          <w:b/>
          <w:sz w:val="26"/>
          <w:szCs w:val="26"/>
          <w:lang w:val="uk-UA"/>
        </w:rPr>
        <w:t xml:space="preserve"> р.)  </w:t>
      </w:r>
    </w:p>
    <w:p w14:paraId="515F5161" w14:textId="77777777" w:rsidR="005C6E41" w:rsidRPr="005C6E41" w:rsidRDefault="006B6A49" w:rsidP="005C6E41">
      <w:pPr>
        <w:spacing w:after="0" w:line="240" w:lineRule="auto"/>
        <w:jc w:val="center"/>
        <w:rPr>
          <w:lang w:val="uk-UA"/>
        </w:rPr>
      </w:pPr>
      <w:r w:rsidRPr="005C6E41">
        <w:rPr>
          <w:lang w:val="uk-UA"/>
        </w:rPr>
        <w:t xml:space="preserve">розроблено відповідно Методики розрахунку тарифів на послуги пасажирського </w:t>
      </w:r>
    </w:p>
    <w:p w14:paraId="50C1EA27" w14:textId="77777777" w:rsidR="005C6E41" w:rsidRPr="005C6E41" w:rsidRDefault="005C6E41" w:rsidP="005C6E41">
      <w:pPr>
        <w:spacing w:after="0" w:line="240" w:lineRule="auto"/>
        <w:jc w:val="center"/>
        <w:rPr>
          <w:lang w:val="uk-UA"/>
        </w:rPr>
      </w:pPr>
      <w:r w:rsidRPr="005C6E41">
        <w:rPr>
          <w:lang w:val="uk-UA"/>
        </w:rPr>
        <w:t>автомобільного транспорту затвердженої наказом Міністерства транспорту та зв’язку</w:t>
      </w:r>
    </w:p>
    <w:p w14:paraId="3A40B3EF" w14:textId="77777777" w:rsidR="005C6E41" w:rsidRDefault="005C6E41" w:rsidP="005C6E41">
      <w:pPr>
        <w:spacing w:after="0" w:line="240" w:lineRule="auto"/>
        <w:jc w:val="center"/>
        <w:rPr>
          <w:b/>
          <w:lang w:val="uk-UA"/>
        </w:rPr>
      </w:pPr>
      <w:r w:rsidRPr="005C6E41">
        <w:rPr>
          <w:lang w:val="uk-UA"/>
        </w:rPr>
        <w:t>України від 17 листопада 2009 р. № 1175</w:t>
      </w:r>
    </w:p>
    <w:tbl>
      <w:tblPr>
        <w:tblStyle w:val="a3"/>
        <w:tblW w:w="10826" w:type="dxa"/>
        <w:tblLook w:val="04A0" w:firstRow="1" w:lastRow="0" w:firstColumn="1" w:lastColumn="0" w:noHBand="0" w:noVBand="1"/>
      </w:tblPr>
      <w:tblGrid>
        <w:gridCol w:w="838"/>
        <w:gridCol w:w="838"/>
        <w:gridCol w:w="839"/>
        <w:gridCol w:w="6512"/>
        <w:gridCol w:w="1799"/>
      </w:tblGrid>
      <w:tr w:rsidR="005C6E41" w:rsidRPr="005C6E41" w14:paraId="62333AF6" w14:textId="77777777" w:rsidTr="00816DEB">
        <w:trPr>
          <w:trHeight w:val="239"/>
        </w:trPr>
        <w:tc>
          <w:tcPr>
            <w:tcW w:w="9027" w:type="dxa"/>
            <w:gridSpan w:val="4"/>
          </w:tcPr>
          <w:p w14:paraId="5F43A287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1799" w:type="dxa"/>
          </w:tcPr>
          <w:p w14:paraId="786BFF6F" w14:textId="77777777" w:rsidR="005C6E41" w:rsidRPr="005C6E41" w:rsidRDefault="005C6E41" w:rsidP="001861A9">
            <w:pPr>
              <w:jc w:val="center"/>
              <w:rPr>
                <w:lang w:val="uk-UA"/>
              </w:rPr>
            </w:pPr>
          </w:p>
        </w:tc>
      </w:tr>
      <w:tr w:rsidR="00CF3FFA" w:rsidRPr="005C6E41" w14:paraId="7D48B66D" w14:textId="77777777" w:rsidTr="005A200F">
        <w:trPr>
          <w:trHeight w:val="254"/>
        </w:trPr>
        <w:tc>
          <w:tcPr>
            <w:tcW w:w="9027" w:type="dxa"/>
            <w:gridSpan w:val="4"/>
          </w:tcPr>
          <w:p w14:paraId="6269D019" w14:textId="77777777" w:rsidR="00CF3FFA" w:rsidRPr="005C6E41" w:rsidRDefault="00CF3FFA" w:rsidP="005C6E41">
            <w:pPr>
              <w:rPr>
                <w:lang w:val="uk-UA"/>
              </w:rPr>
            </w:pPr>
            <w:r>
              <w:rPr>
                <w:lang w:val="uk-UA"/>
              </w:rPr>
              <w:t>Техніко – експлуатаційні показники автобуса</w:t>
            </w:r>
          </w:p>
        </w:tc>
        <w:tc>
          <w:tcPr>
            <w:tcW w:w="1799" w:type="dxa"/>
          </w:tcPr>
          <w:p w14:paraId="10613C08" w14:textId="77777777" w:rsidR="00CF3FFA" w:rsidRPr="005C6E41" w:rsidRDefault="00CF3FFA" w:rsidP="002A0A6C">
            <w:pPr>
              <w:jc w:val="center"/>
              <w:rPr>
                <w:lang w:val="uk-UA"/>
              </w:rPr>
            </w:pPr>
          </w:p>
        </w:tc>
      </w:tr>
      <w:tr w:rsidR="00CF3FFA" w:rsidRPr="005C6E41" w14:paraId="22D72EAE" w14:textId="77777777" w:rsidTr="00CB0D4C">
        <w:trPr>
          <w:trHeight w:val="239"/>
        </w:trPr>
        <w:tc>
          <w:tcPr>
            <w:tcW w:w="838" w:type="dxa"/>
          </w:tcPr>
          <w:p w14:paraId="698B644A" w14:textId="77777777" w:rsidR="00CF3FFA" w:rsidRPr="005C6E41" w:rsidRDefault="00CF3FFA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23934BEB" w14:textId="77777777" w:rsidR="00CF3FFA" w:rsidRDefault="00CF3FFA" w:rsidP="005C6E41">
            <w:pPr>
              <w:rPr>
                <w:lang w:val="uk-UA"/>
              </w:rPr>
            </w:pPr>
            <w:r>
              <w:rPr>
                <w:lang w:val="uk-UA"/>
              </w:rPr>
              <w:t>Середня кількість перевезених пасажирів в нарядний день з врахуванням</w:t>
            </w:r>
          </w:p>
          <w:p w14:paraId="64D43276" w14:textId="77777777" w:rsidR="00CF3FFA" w:rsidRPr="005C6E41" w:rsidRDefault="00CF3FFA" w:rsidP="005C6E41">
            <w:pPr>
              <w:rPr>
                <w:lang w:val="uk-UA"/>
              </w:rPr>
            </w:pPr>
            <w:r>
              <w:rPr>
                <w:lang w:val="uk-UA"/>
              </w:rPr>
              <w:t>пільгових пасажирів</w:t>
            </w:r>
          </w:p>
        </w:tc>
        <w:tc>
          <w:tcPr>
            <w:tcW w:w="1799" w:type="dxa"/>
          </w:tcPr>
          <w:p w14:paraId="3BA0CCA2" w14:textId="77777777" w:rsidR="00CF3FFA" w:rsidRPr="005C6E41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6C2E8B">
              <w:rPr>
                <w:lang w:val="uk-UA"/>
              </w:rPr>
              <w:t>0</w:t>
            </w:r>
          </w:p>
        </w:tc>
      </w:tr>
      <w:tr w:rsidR="00CF3FFA" w:rsidRPr="005C6E41" w14:paraId="5A9AC033" w14:textId="77777777" w:rsidTr="00EF7CBD">
        <w:trPr>
          <w:trHeight w:val="254"/>
        </w:trPr>
        <w:tc>
          <w:tcPr>
            <w:tcW w:w="838" w:type="dxa"/>
          </w:tcPr>
          <w:p w14:paraId="34269C28" w14:textId="77777777" w:rsidR="00CF3FFA" w:rsidRPr="005C6E41" w:rsidRDefault="00CF3FFA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4841874B" w14:textId="77777777" w:rsidR="00CF3FFA" w:rsidRPr="005C6E41" w:rsidRDefault="00CF3FFA" w:rsidP="005C6E41">
            <w:pPr>
              <w:rPr>
                <w:lang w:val="uk-UA"/>
              </w:rPr>
            </w:pPr>
            <w:r>
              <w:rPr>
                <w:lang w:val="uk-UA"/>
              </w:rPr>
              <w:t>Пробіг автобуса в нарядний день , км.</w:t>
            </w:r>
          </w:p>
        </w:tc>
        <w:tc>
          <w:tcPr>
            <w:tcW w:w="1799" w:type="dxa"/>
          </w:tcPr>
          <w:p w14:paraId="14F01D25" w14:textId="77777777" w:rsidR="00CF3FFA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182,5</w:t>
            </w:r>
          </w:p>
        </w:tc>
      </w:tr>
      <w:tr w:rsidR="00CF3FFA" w:rsidRPr="005C6E41" w14:paraId="2F502B4A" w14:textId="77777777" w:rsidTr="00753517">
        <w:trPr>
          <w:trHeight w:val="254"/>
        </w:trPr>
        <w:tc>
          <w:tcPr>
            <w:tcW w:w="838" w:type="dxa"/>
          </w:tcPr>
          <w:p w14:paraId="7DCC415C" w14:textId="77777777" w:rsidR="00CF3FFA" w:rsidRPr="005C6E41" w:rsidRDefault="00CF3FFA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1FF468A6" w14:textId="77777777" w:rsidR="00CF3FFA" w:rsidRPr="005C6E41" w:rsidRDefault="00CF3FFA" w:rsidP="005C6E41">
            <w:pPr>
              <w:rPr>
                <w:lang w:val="uk-UA"/>
              </w:rPr>
            </w:pPr>
            <w:r>
              <w:rPr>
                <w:lang w:val="uk-UA"/>
              </w:rPr>
              <w:t>Проб</w:t>
            </w:r>
            <w:r w:rsidR="00452092">
              <w:rPr>
                <w:lang w:val="uk-UA"/>
              </w:rPr>
              <w:t>іг автобуса з врахуванням виїзд і заїзд</w:t>
            </w:r>
            <w:r>
              <w:rPr>
                <w:lang w:val="uk-UA"/>
              </w:rPr>
              <w:t xml:space="preserve"> в гараж, км</w:t>
            </w:r>
          </w:p>
        </w:tc>
        <w:tc>
          <w:tcPr>
            <w:tcW w:w="1799" w:type="dxa"/>
          </w:tcPr>
          <w:p w14:paraId="7E5F7674" w14:textId="77777777" w:rsidR="00CF3FFA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188,5</w:t>
            </w:r>
          </w:p>
        </w:tc>
      </w:tr>
      <w:tr w:rsidR="00CF3FFA" w:rsidRPr="005C6E41" w14:paraId="5B54081F" w14:textId="77777777" w:rsidTr="007F29BF">
        <w:trPr>
          <w:trHeight w:val="239"/>
        </w:trPr>
        <w:tc>
          <w:tcPr>
            <w:tcW w:w="9027" w:type="dxa"/>
            <w:gridSpan w:val="4"/>
          </w:tcPr>
          <w:p w14:paraId="31998622" w14:textId="77777777" w:rsidR="00CF3FFA" w:rsidRPr="00CF3FFA" w:rsidRDefault="00CF3FFA" w:rsidP="005C6E41">
            <w:pPr>
              <w:rPr>
                <w:b/>
                <w:lang w:val="uk-UA"/>
              </w:rPr>
            </w:pPr>
            <w:r w:rsidRPr="00CF3FFA">
              <w:rPr>
                <w:b/>
                <w:lang w:val="en-US"/>
              </w:rPr>
              <w:t xml:space="preserve">I </w:t>
            </w:r>
            <w:r w:rsidRPr="00CF3FFA">
              <w:rPr>
                <w:b/>
                <w:lang w:val="uk-UA"/>
              </w:rPr>
              <w:t>Планова виробнича собівартість</w:t>
            </w:r>
          </w:p>
        </w:tc>
        <w:tc>
          <w:tcPr>
            <w:tcW w:w="1799" w:type="dxa"/>
          </w:tcPr>
          <w:p w14:paraId="69BB8E6E" w14:textId="77777777" w:rsidR="00CF3FFA" w:rsidRPr="005C6E41" w:rsidRDefault="00CF3FFA" w:rsidP="002A0A6C">
            <w:pPr>
              <w:jc w:val="center"/>
              <w:rPr>
                <w:lang w:val="uk-UA"/>
              </w:rPr>
            </w:pPr>
          </w:p>
        </w:tc>
      </w:tr>
      <w:tr w:rsidR="008C3444" w:rsidRPr="005C6E41" w14:paraId="55554D8A" w14:textId="77777777" w:rsidTr="003E0E6D">
        <w:trPr>
          <w:trHeight w:val="254"/>
        </w:trPr>
        <w:tc>
          <w:tcPr>
            <w:tcW w:w="838" w:type="dxa"/>
          </w:tcPr>
          <w:p w14:paraId="41C87842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42BA6480" w14:textId="77777777" w:rsidR="008C3444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1 Прямі матеріальні витрати</w:t>
            </w:r>
          </w:p>
        </w:tc>
        <w:tc>
          <w:tcPr>
            <w:tcW w:w="1799" w:type="dxa"/>
          </w:tcPr>
          <w:p w14:paraId="03AE6B41" w14:textId="77777777" w:rsidR="008C3444" w:rsidRPr="005C6E41" w:rsidRDefault="008C3444" w:rsidP="002A0A6C">
            <w:pPr>
              <w:jc w:val="center"/>
              <w:rPr>
                <w:lang w:val="uk-UA"/>
              </w:rPr>
            </w:pPr>
          </w:p>
        </w:tc>
      </w:tr>
      <w:tr w:rsidR="008C3444" w:rsidRPr="005C6E41" w14:paraId="2D351B7B" w14:textId="77777777" w:rsidTr="00080752">
        <w:trPr>
          <w:trHeight w:val="239"/>
        </w:trPr>
        <w:tc>
          <w:tcPr>
            <w:tcW w:w="838" w:type="dxa"/>
          </w:tcPr>
          <w:p w14:paraId="448C986D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0C059A6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4E3C1D28" w14:textId="77777777" w:rsidR="008C3444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1.1 Пальне</w:t>
            </w:r>
          </w:p>
        </w:tc>
        <w:tc>
          <w:tcPr>
            <w:tcW w:w="1799" w:type="dxa"/>
          </w:tcPr>
          <w:p w14:paraId="733757ED" w14:textId="77777777" w:rsidR="008C3444" w:rsidRPr="005C6E41" w:rsidRDefault="008C3444" w:rsidP="002A0A6C">
            <w:pPr>
              <w:jc w:val="center"/>
              <w:rPr>
                <w:lang w:val="uk-UA"/>
              </w:rPr>
            </w:pPr>
          </w:p>
        </w:tc>
      </w:tr>
      <w:tr w:rsidR="005C6E41" w:rsidRPr="005C6E41" w14:paraId="4799A8A6" w14:textId="77777777" w:rsidTr="005C6E41">
        <w:trPr>
          <w:trHeight w:val="254"/>
        </w:trPr>
        <w:tc>
          <w:tcPr>
            <w:tcW w:w="838" w:type="dxa"/>
          </w:tcPr>
          <w:p w14:paraId="696C053D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011E0E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78EE05C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E5FEFD1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Лінійна норма витрат палива,  л/100км, м3/100км</w:t>
            </w:r>
          </w:p>
        </w:tc>
        <w:tc>
          <w:tcPr>
            <w:tcW w:w="1799" w:type="dxa"/>
          </w:tcPr>
          <w:p w14:paraId="21800702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20,9</w:t>
            </w:r>
          </w:p>
        </w:tc>
      </w:tr>
      <w:tr w:rsidR="005C6E41" w:rsidRPr="005C6E41" w14:paraId="26693D2D" w14:textId="77777777" w:rsidTr="005C6E41">
        <w:trPr>
          <w:trHeight w:val="239"/>
        </w:trPr>
        <w:tc>
          <w:tcPr>
            <w:tcW w:w="838" w:type="dxa"/>
          </w:tcPr>
          <w:p w14:paraId="6CE7C8BC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30CCBBC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6CF0B37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69213FE8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Сумарний коефіцієнт коригування</w:t>
            </w:r>
          </w:p>
        </w:tc>
        <w:tc>
          <w:tcPr>
            <w:tcW w:w="1799" w:type="dxa"/>
          </w:tcPr>
          <w:p w14:paraId="3B9D8E4F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1,267</w:t>
            </w:r>
          </w:p>
        </w:tc>
      </w:tr>
      <w:tr w:rsidR="005C6E41" w:rsidRPr="005C6E41" w14:paraId="79FB3869" w14:textId="77777777" w:rsidTr="005C6E41">
        <w:trPr>
          <w:trHeight w:val="254"/>
        </w:trPr>
        <w:tc>
          <w:tcPr>
            <w:tcW w:w="838" w:type="dxa"/>
          </w:tcPr>
          <w:p w14:paraId="2E5C9DF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2251CE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4D242F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215F423D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 xml:space="preserve">Ціна на пальне (роздрібна) </w:t>
            </w:r>
            <w:r w:rsidR="00803479">
              <w:rPr>
                <w:lang w:val="uk-UA"/>
              </w:rPr>
              <w:t>грн.</w:t>
            </w:r>
            <w:r>
              <w:rPr>
                <w:lang w:val="uk-UA"/>
              </w:rPr>
              <w:t>/л</w:t>
            </w:r>
          </w:p>
        </w:tc>
        <w:tc>
          <w:tcPr>
            <w:tcW w:w="1799" w:type="dxa"/>
          </w:tcPr>
          <w:p w14:paraId="5E7CEF75" w14:textId="77777777" w:rsidR="005C6E41" w:rsidRPr="005C6E41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</w:tr>
      <w:tr w:rsidR="008C3444" w:rsidRPr="005C6E41" w14:paraId="7B95FED6" w14:textId="77777777" w:rsidTr="009A26EA">
        <w:trPr>
          <w:trHeight w:val="254"/>
        </w:trPr>
        <w:tc>
          <w:tcPr>
            <w:tcW w:w="838" w:type="dxa"/>
          </w:tcPr>
          <w:p w14:paraId="35B01D57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40625C8F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  <w:shd w:val="clear" w:color="auto" w:fill="EEECE1" w:themeFill="background2"/>
          </w:tcPr>
          <w:p w14:paraId="1885BE81" w14:textId="77777777" w:rsidR="008C3444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витрат палива на 1 км, коп./км </w:t>
            </w:r>
          </w:p>
        </w:tc>
        <w:tc>
          <w:tcPr>
            <w:tcW w:w="1799" w:type="dxa"/>
            <w:shd w:val="clear" w:color="auto" w:fill="EEECE1" w:themeFill="background2"/>
          </w:tcPr>
          <w:p w14:paraId="5DEA2B8F" w14:textId="77777777" w:rsidR="008C3444" w:rsidRPr="005C6E41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1535,85</w:t>
            </w:r>
          </w:p>
        </w:tc>
      </w:tr>
      <w:tr w:rsidR="008C3444" w:rsidRPr="005C6E41" w14:paraId="4F76EAEC" w14:textId="77777777" w:rsidTr="008F6289">
        <w:trPr>
          <w:trHeight w:val="239"/>
        </w:trPr>
        <w:tc>
          <w:tcPr>
            <w:tcW w:w="838" w:type="dxa"/>
          </w:tcPr>
          <w:p w14:paraId="445E5B8B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2EAAA73" w14:textId="77777777" w:rsidR="008C3444" w:rsidRPr="005C6E41" w:rsidRDefault="008C3444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2F99FE81" w14:textId="77777777" w:rsidR="008C3444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1.2 Мастильні матеріали</w:t>
            </w:r>
          </w:p>
        </w:tc>
        <w:tc>
          <w:tcPr>
            <w:tcW w:w="1799" w:type="dxa"/>
          </w:tcPr>
          <w:p w14:paraId="41C5771A" w14:textId="77777777" w:rsidR="008C3444" w:rsidRPr="005C6E41" w:rsidRDefault="008C3444" w:rsidP="002A0A6C">
            <w:pPr>
              <w:jc w:val="center"/>
              <w:rPr>
                <w:lang w:val="uk-UA"/>
              </w:rPr>
            </w:pPr>
          </w:p>
        </w:tc>
      </w:tr>
      <w:tr w:rsidR="005C6E41" w:rsidRPr="005C6E41" w14:paraId="2C62539A" w14:textId="77777777" w:rsidTr="005C6E41">
        <w:trPr>
          <w:trHeight w:val="254"/>
        </w:trPr>
        <w:tc>
          <w:tcPr>
            <w:tcW w:w="838" w:type="dxa"/>
          </w:tcPr>
          <w:p w14:paraId="201F4EB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C1B299A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6917ED7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5FD8CBA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Норми витрат:</w:t>
            </w:r>
          </w:p>
        </w:tc>
        <w:tc>
          <w:tcPr>
            <w:tcW w:w="1799" w:type="dxa"/>
          </w:tcPr>
          <w:p w14:paraId="7B0C92A2" w14:textId="77777777" w:rsidR="005C6E41" w:rsidRPr="005C6E41" w:rsidRDefault="005C6E41" w:rsidP="002A0A6C">
            <w:pPr>
              <w:jc w:val="center"/>
              <w:rPr>
                <w:lang w:val="uk-UA"/>
              </w:rPr>
            </w:pPr>
          </w:p>
        </w:tc>
      </w:tr>
      <w:tr w:rsidR="005C6E41" w:rsidRPr="005C6E41" w14:paraId="48B61AC5" w14:textId="77777777" w:rsidTr="005C6E41">
        <w:trPr>
          <w:trHeight w:val="239"/>
        </w:trPr>
        <w:tc>
          <w:tcPr>
            <w:tcW w:w="838" w:type="dxa"/>
          </w:tcPr>
          <w:p w14:paraId="532E136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9AC770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85ED1A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489E07E0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моторні олива (л/100 л. палива)</w:t>
            </w:r>
          </w:p>
        </w:tc>
        <w:tc>
          <w:tcPr>
            <w:tcW w:w="1799" w:type="dxa"/>
          </w:tcPr>
          <w:p w14:paraId="71A10127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</w:tr>
      <w:tr w:rsidR="005C6E41" w:rsidRPr="005C6E41" w14:paraId="118FF7B2" w14:textId="77777777" w:rsidTr="005C6E41">
        <w:trPr>
          <w:trHeight w:val="254"/>
        </w:trPr>
        <w:tc>
          <w:tcPr>
            <w:tcW w:w="838" w:type="dxa"/>
          </w:tcPr>
          <w:p w14:paraId="0D2DDD1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387C04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79E8467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EE47243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трансмісійні олива (л/100 л. палива)</w:t>
            </w:r>
          </w:p>
        </w:tc>
        <w:tc>
          <w:tcPr>
            <w:tcW w:w="1799" w:type="dxa"/>
          </w:tcPr>
          <w:p w14:paraId="7D005A2A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5C6E41" w:rsidRPr="005C6E41" w14:paraId="22AF62B1" w14:textId="77777777" w:rsidTr="005C6E41">
        <w:trPr>
          <w:trHeight w:val="239"/>
        </w:trPr>
        <w:tc>
          <w:tcPr>
            <w:tcW w:w="838" w:type="dxa"/>
          </w:tcPr>
          <w:p w14:paraId="5B1E13A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BE492A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7ADC1312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67D48F06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гідравлічні олива (л/100 л. палива)</w:t>
            </w:r>
          </w:p>
        </w:tc>
        <w:tc>
          <w:tcPr>
            <w:tcW w:w="1799" w:type="dxa"/>
          </w:tcPr>
          <w:p w14:paraId="607FD230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5C6E41" w:rsidRPr="005C6E41" w14:paraId="75A167D3" w14:textId="77777777" w:rsidTr="005C6E41">
        <w:trPr>
          <w:trHeight w:val="254"/>
        </w:trPr>
        <w:tc>
          <w:tcPr>
            <w:tcW w:w="838" w:type="dxa"/>
          </w:tcPr>
          <w:p w14:paraId="3D69DF51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1A8F70D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6A1A724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139F15B7" w14:textId="77777777" w:rsidR="005C6E41" w:rsidRPr="005C6E41" w:rsidRDefault="008C3444" w:rsidP="005C6E41">
            <w:pPr>
              <w:rPr>
                <w:lang w:val="uk-UA"/>
              </w:rPr>
            </w:pPr>
            <w:r>
              <w:rPr>
                <w:lang w:val="uk-UA"/>
              </w:rPr>
              <w:t>пластичні мастила (кг)</w:t>
            </w:r>
          </w:p>
        </w:tc>
        <w:tc>
          <w:tcPr>
            <w:tcW w:w="1799" w:type="dxa"/>
          </w:tcPr>
          <w:p w14:paraId="5910D3FD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2A0A6C" w:rsidRPr="005C6E41" w14:paraId="6816DA1F" w14:textId="77777777" w:rsidTr="005C6E41">
        <w:trPr>
          <w:trHeight w:val="254"/>
        </w:trPr>
        <w:tc>
          <w:tcPr>
            <w:tcW w:w="838" w:type="dxa"/>
          </w:tcPr>
          <w:p w14:paraId="4C18FE77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5E6FBF6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395CF950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3ED55019" w14:textId="77777777" w:rsidR="002A0A6C" w:rsidRDefault="002A0A6C" w:rsidP="005C6E41">
            <w:pPr>
              <w:rPr>
                <w:lang w:val="uk-UA"/>
              </w:rPr>
            </w:pPr>
            <w:r>
              <w:rPr>
                <w:lang w:val="uk-UA"/>
              </w:rPr>
              <w:t>середня роздрібна ціна (грн.)</w:t>
            </w:r>
          </w:p>
        </w:tc>
        <w:tc>
          <w:tcPr>
            <w:tcW w:w="1799" w:type="dxa"/>
          </w:tcPr>
          <w:p w14:paraId="186EA75A" w14:textId="77777777" w:rsidR="002A0A6C" w:rsidRDefault="002A0A6C" w:rsidP="002A0A6C">
            <w:pPr>
              <w:jc w:val="center"/>
              <w:rPr>
                <w:lang w:val="uk-UA"/>
              </w:rPr>
            </w:pPr>
          </w:p>
        </w:tc>
      </w:tr>
      <w:tr w:rsidR="002A0A6C" w:rsidRPr="005C6E41" w14:paraId="1ADBAD62" w14:textId="77777777" w:rsidTr="005C6E41">
        <w:trPr>
          <w:trHeight w:val="254"/>
        </w:trPr>
        <w:tc>
          <w:tcPr>
            <w:tcW w:w="838" w:type="dxa"/>
          </w:tcPr>
          <w:p w14:paraId="4FBABA77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499053F3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40F1809F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0BE02A75" w14:textId="77777777" w:rsidR="002A0A6C" w:rsidRDefault="002A0A6C" w:rsidP="005C6E41">
            <w:pPr>
              <w:rPr>
                <w:lang w:val="uk-UA"/>
              </w:rPr>
            </w:pPr>
            <w:r>
              <w:rPr>
                <w:lang w:val="uk-UA"/>
              </w:rPr>
              <w:t>моторні оливи (л)</w:t>
            </w:r>
          </w:p>
        </w:tc>
        <w:tc>
          <w:tcPr>
            <w:tcW w:w="1799" w:type="dxa"/>
          </w:tcPr>
          <w:p w14:paraId="31C9840D" w14:textId="77777777" w:rsidR="002A0A6C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2A0A6C" w:rsidRPr="005C6E41" w14:paraId="1119FEF9" w14:textId="77777777" w:rsidTr="005C6E41">
        <w:trPr>
          <w:trHeight w:val="254"/>
        </w:trPr>
        <w:tc>
          <w:tcPr>
            <w:tcW w:w="838" w:type="dxa"/>
          </w:tcPr>
          <w:p w14:paraId="78974717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E8F29ED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35484A95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3161F5AB" w14:textId="77777777" w:rsidR="002A0A6C" w:rsidRDefault="002A0A6C" w:rsidP="005C6E41">
            <w:pPr>
              <w:rPr>
                <w:lang w:val="uk-UA"/>
              </w:rPr>
            </w:pPr>
            <w:r>
              <w:rPr>
                <w:lang w:val="uk-UA"/>
              </w:rPr>
              <w:t>трансмісійні оливи (л)</w:t>
            </w:r>
          </w:p>
        </w:tc>
        <w:tc>
          <w:tcPr>
            <w:tcW w:w="1799" w:type="dxa"/>
          </w:tcPr>
          <w:p w14:paraId="161A7C29" w14:textId="77777777" w:rsidR="002A0A6C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</w:tr>
      <w:tr w:rsidR="002A0A6C" w:rsidRPr="005C6E41" w14:paraId="6808FC5A" w14:textId="77777777" w:rsidTr="005C6E41">
        <w:trPr>
          <w:trHeight w:val="254"/>
        </w:trPr>
        <w:tc>
          <w:tcPr>
            <w:tcW w:w="838" w:type="dxa"/>
          </w:tcPr>
          <w:p w14:paraId="2D575446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0A48D5A7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27392171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5C4A140" w14:textId="77777777" w:rsidR="002A0A6C" w:rsidRDefault="002A0A6C" w:rsidP="005C6E41">
            <w:pPr>
              <w:rPr>
                <w:lang w:val="uk-UA"/>
              </w:rPr>
            </w:pPr>
            <w:r>
              <w:rPr>
                <w:lang w:val="uk-UA"/>
              </w:rPr>
              <w:t>гідравлічні оливи (л)</w:t>
            </w:r>
          </w:p>
        </w:tc>
        <w:tc>
          <w:tcPr>
            <w:tcW w:w="1799" w:type="dxa"/>
          </w:tcPr>
          <w:p w14:paraId="736AECBD" w14:textId="77777777" w:rsidR="002A0A6C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2A0A6C" w:rsidRPr="005C6E41" w14:paraId="4494A5AD" w14:textId="77777777" w:rsidTr="005C6E41">
        <w:trPr>
          <w:trHeight w:val="254"/>
        </w:trPr>
        <w:tc>
          <w:tcPr>
            <w:tcW w:w="838" w:type="dxa"/>
          </w:tcPr>
          <w:p w14:paraId="3BC605E7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6DD3667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F7CCBD5" w14:textId="77777777" w:rsidR="002A0A6C" w:rsidRPr="005C6E41" w:rsidRDefault="002A0A6C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1A48FFB" w14:textId="77777777" w:rsidR="002A0A6C" w:rsidRDefault="002A0A6C" w:rsidP="005C6E41">
            <w:pPr>
              <w:rPr>
                <w:lang w:val="uk-UA"/>
              </w:rPr>
            </w:pPr>
            <w:r>
              <w:rPr>
                <w:lang w:val="uk-UA"/>
              </w:rPr>
              <w:t>пластичні оливи (л)</w:t>
            </w:r>
          </w:p>
        </w:tc>
        <w:tc>
          <w:tcPr>
            <w:tcW w:w="1799" w:type="dxa"/>
          </w:tcPr>
          <w:p w14:paraId="313475B6" w14:textId="77777777" w:rsidR="002A0A6C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B900A4" w:rsidRPr="005C6E41" w14:paraId="6DDC3ACC" w14:textId="77777777" w:rsidTr="009A26EA">
        <w:trPr>
          <w:trHeight w:val="254"/>
        </w:trPr>
        <w:tc>
          <w:tcPr>
            <w:tcW w:w="838" w:type="dxa"/>
          </w:tcPr>
          <w:p w14:paraId="15A4C088" w14:textId="77777777" w:rsidR="00B900A4" w:rsidRPr="005C6E41" w:rsidRDefault="00B900A4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C7ADD59" w14:textId="77777777" w:rsidR="00B900A4" w:rsidRPr="005C6E41" w:rsidRDefault="00B900A4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  <w:shd w:val="clear" w:color="auto" w:fill="EEECE1" w:themeFill="background2"/>
          </w:tcPr>
          <w:p w14:paraId="408A8529" w14:textId="77777777" w:rsidR="00B900A4" w:rsidRPr="005C6E41" w:rsidRDefault="00B900A4" w:rsidP="005C6E41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Витрати мастильних матеріалів на 1 км. пробігу, (коп./км) </w:t>
            </w:r>
          </w:p>
        </w:tc>
        <w:tc>
          <w:tcPr>
            <w:tcW w:w="1799" w:type="dxa"/>
            <w:shd w:val="clear" w:color="auto" w:fill="EEECE1" w:themeFill="background2"/>
          </w:tcPr>
          <w:p w14:paraId="1D234A0B" w14:textId="77777777" w:rsidR="00B900A4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61,8</w:t>
            </w:r>
          </w:p>
        </w:tc>
      </w:tr>
      <w:tr w:rsidR="00B900A4" w:rsidRPr="005C6E41" w14:paraId="6ADDD611" w14:textId="77777777" w:rsidTr="00343974">
        <w:trPr>
          <w:trHeight w:val="239"/>
        </w:trPr>
        <w:tc>
          <w:tcPr>
            <w:tcW w:w="838" w:type="dxa"/>
          </w:tcPr>
          <w:p w14:paraId="34C883CB" w14:textId="77777777" w:rsidR="00B900A4" w:rsidRPr="005C6E41" w:rsidRDefault="00B900A4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0B74DAF1" w14:textId="77777777" w:rsidR="00B900A4" w:rsidRPr="005C6E41" w:rsidRDefault="00B900A4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1CFFFB03" w14:textId="77777777" w:rsidR="00B900A4" w:rsidRPr="005C6E41" w:rsidRDefault="00B900A4" w:rsidP="005C6E41">
            <w:pPr>
              <w:rPr>
                <w:lang w:val="uk-UA"/>
              </w:rPr>
            </w:pPr>
            <w:r>
              <w:rPr>
                <w:lang w:val="uk-UA"/>
              </w:rPr>
              <w:t>1.3 Автомобільні шини</w:t>
            </w:r>
          </w:p>
        </w:tc>
        <w:tc>
          <w:tcPr>
            <w:tcW w:w="1799" w:type="dxa"/>
          </w:tcPr>
          <w:p w14:paraId="234D630E" w14:textId="77777777" w:rsidR="00B900A4" w:rsidRPr="005C6E41" w:rsidRDefault="00B900A4" w:rsidP="002A0A6C">
            <w:pPr>
              <w:jc w:val="center"/>
              <w:rPr>
                <w:lang w:val="uk-UA"/>
              </w:rPr>
            </w:pPr>
          </w:p>
        </w:tc>
      </w:tr>
      <w:tr w:rsidR="005C6E41" w:rsidRPr="005C6E41" w14:paraId="6BD65ED3" w14:textId="77777777" w:rsidTr="005C6E41">
        <w:trPr>
          <w:trHeight w:val="254"/>
        </w:trPr>
        <w:tc>
          <w:tcPr>
            <w:tcW w:w="838" w:type="dxa"/>
          </w:tcPr>
          <w:p w14:paraId="5B6A3D0A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5B49402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4B9ECF5E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26861D4B" w14:textId="77777777" w:rsidR="005C6E41" w:rsidRPr="005C6E41" w:rsidRDefault="00B900A4" w:rsidP="005C6E41">
            <w:pPr>
              <w:rPr>
                <w:lang w:val="uk-UA"/>
              </w:rPr>
            </w:pPr>
            <w:r>
              <w:rPr>
                <w:lang w:val="uk-UA"/>
              </w:rPr>
              <w:t>Прогнозована ціна шини, грн.</w:t>
            </w:r>
          </w:p>
        </w:tc>
        <w:tc>
          <w:tcPr>
            <w:tcW w:w="1799" w:type="dxa"/>
          </w:tcPr>
          <w:p w14:paraId="021E9F6A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</w:t>
            </w:r>
          </w:p>
        </w:tc>
      </w:tr>
      <w:tr w:rsidR="005C6E41" w:rsidRPr="005C6E41" w14:paraId="60D0228D" w14:textId="77777777" w:rsidTr="005C6E41">
        <w:trPr>
          <w:trHeight w:val="239"/>
        </w:trPr>
        <w:tc>
          <w:tcPr>
            <w:tcW w:w="838" w:type="dxa"/>
          </w:tcPr>
          <w:p w14:paraId="1A00C32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A4AD14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134BA082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7595D89" w14:textId="77777777" w:rsidR="005C6E41" w:rsidRPr="005C6E41" w:rsidRDefault="00B900A4" w:rsidP="005C6E41">
            <w:pPr>
              <w:rPr>
                <w:lang w:val="uk-UA"/>
              </w:rPr>
            </w:pPr>
            <w:r>
              <w:rPr>
                <w:lang w:val="uk-UA"/>
              </w:rPr>
              <w:t>Кількість шин, встановлених на одному транспорті , од</w:t>
            </w:r>
          </w:p>
        </w:tc>
        <w:tc>
          <w:tcPr>
            <w:tcW w:w="1799" w:type="dxa"/>
          </w:tcPr>
          <w:p w14:paraId="1A664775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C6E41" w:rsidRPr="005C6E41" w14:paraId="380AF69A" w14:textId="77777777" w:rsidTr="005C6E41">
        <w:trPr>
          <w:trHeight w:val="254"/>
        </w:trPr>
        <w:tc>
          <w:tcPr>
            <w:tcW w:w="838" w:type="dxa"/>
          </w:tcPr>
          <w:p w14:paraId="2BCA6D44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0FCE8EB7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0245C120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490E9668" w14:textId="77777777" w:rsidR="005C6E41" w:rsidRPr="005C6E41" w:rsidRDefault="00B900A4" w:rsidP="005C6E41">
            <w:pPr>
              <w:rPr>
                <w:lang w:val="uk-UA"/>
              </w:rPr>
            </w:pPr>
            <w:r>
              <w:rPr>
                <w:lang w:val="uk-UA"/>
              </w:rPr>
              <w:t>Експлуатаційна норма середнього ресурси шин,  км</w:t>
            </w:r>
          </w:p>
        </w:tc>
        <w:tc>
          <w:tcPr>
            <w:tcW w:w="1799" w:type="dxa"/>
          </w:tcPr>
          <w:p w14:paraId="4FACECF3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</w:tr>
      <w:tr w:rsidR="005C6E41" w:rsidRPr="00016C5C" w14:paraId="6B8F8173" w14:textId="77777777" w:rsidTr="005C6E41">
        <w:trPr>
          <w:trHeight w:val="239"/>
        </w:trPr>
        <w:tc>
          <w:tcPr>
            <w:tcW w:w="838" w:type="dxa"/>
          </w:tcPr>
          <w:p w14:paraId="17A340F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D014250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6459E26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6750A167" w14:textId="77777777" w:rsidR="005C6E41" w:rsidRPr="005C6E41" w:rsidRDefault="00B900A4" w:rsidP="005C6E41">
            <w:pPr>
              <w:rPr>
                <w:lang w:val="uk-UA"/>
              </w:rPr>
            </w:pPr>
            <w:r>
              <w:rPr>
                <w:lang w:val="uk-UA"/>
              </w:rPr>
              <w:t>Коефіцієнт коригування, який враховує умови експлуатації .</w:t>
            </w:r>
          </w:p>
        </w:tc>
        <w:tc>
          <w:tcPr>
            <w:tcW w:w="1799" w:type="dxa"/>
          </w:tcPr>
          <w:p w14:paraId="1B4CC789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B900A4" w:rsidRPr="005C6E41" w14:paraId="70F1D19C" w14:textId="77777777" w:rsidTr="009A26EA">
        <w:trPr>
          <w:trHeight w:val="254"/>
        </w:trPr>
        <w:tc>
          <w:tcPr>
            <w:tcW w:w="838" w:type="dxa"/>
          </w:tcPr>
          <w:p w14:paraId="7B65F8D5" w14:textId="77777777" w:rsidR="00B900A4" w:rsidRPr="005C6E41" w:rsidRDefault="00B900A4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207FE7D" w14:textId="77777777" w:rsidR="00B900A4" w:rsidRPr="005C6E41" w:rsidRDefault="00B900A4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  <w:shd w:val="clear" w:color="auto" w:fill="EEECE1" w:themeFill="background2"/>
          </w:tcPr>
          <w:p w14:paraId="57BAC5AB" w14:textId="77777777" w:rsidR="00B900A4" w:rsidRPr="009A26EA" w:rsidRDefault="00B900A4" w:rsidP="005C6E41">
            <w:pPr>
              <w:rPr>
                <w:lang w:val="uk-UA"/>
              </w:rPr>
            </w:pPr>
            <w:r w:rsidRPr="009A26EA">
              <w:rPr>
                <w:lang w:val="uk-UA"/>
              </w:rPr>
              <w:t>Витрати на автомобільні шини на 1</w:t>
            </w:r>
            <w:r w:rsidR="00ED27F6" w:rsidRPr="009A26EA">
              <w:rPr>
                <w:lang w:val="uk-UA"/>
              </w:rPr>
              <w:t xml:space="preserve"> км (коп./км)</w:t>
            </w:r>
          </w:p>
        </w:tc>
        <w:tc>
          <w:tcPr>
            <w:tcW w:w="1799" w:type="dxa"/>
            <w:shd w:val="clear" w:color="auto" w:fill="EEECE1" w:themeFill="background2"/>
          </w:tcPr>
          <w:p w14:paraId="333E1D2B" w14:textId="77777777" w:rsidR="00B900A4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49,58</w:t>
            </w:r>
          </w:p>
        </w:tc>
      </w:tr>
      <w:tr w:rsidR="00ED27F6" w:rsidRPr="005C6E41" w14:paraId="244A6B4E" w14:textId="77777777" w:rsidTr="001A09FF">
        <w:trPr>
          <w:trHeight w:val="254"/>
        </w:trPr>
        <w:tc>
          <w:tcPr>
            <w:tcW w:w="838" w:type="dxa"/>
          </w:tcPr>
          <w:p w14:paraId="08034975" w14:textId="77777777" w:rsidR="00ED27F6" w:rsidRPr="005C6E41" w:rsidRDefault="00ED27F6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0125C3AE" w14:textId="77777777" w:rsidR="00ED27F6" w:rsidRPr="005C6E41" w:rsidRDefault="00ED27F6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20D0AA34" w14:textId="77777777" w:rsidR="00ED27F6" w:rsidRPr="005C6E41" w:rsidRDefault="00ED27F6" w:rsidP="005C6E41">
            <w:pPr>
              <w:rPr>
                <w:lang w:val="uk-UA"/>
              </w:rPr>
            </w:pPr>
            <w:r>
              <w:rPr>
                <w:lang w:val="uk-UA"/>
              </w:rPr>
              <w:t>1.4 Акумуляторні батареї</w:t>
            </w:r>
          </w:p>
        </w:tc>
        <w:tc>
          <w:tcPr>
            <w:tcW w:w="1799" w:type="dxa"/>
          </w:tcPr>
          <w:p w14:paraId="001E4504" w14:textId="77777777" w:rsidR="00ED27F6" w:rsidRPr="005C6E41" w:rsidRDefault="00ED27F6" w:rsidP="002A0A6C">
            <w:pPr>
              <w:jc w:val="center"/>
              <w:rPr>
                <w:lang w:val="uk-UA"/>
              </w:rPr>
            </w:pPr>
          </w:p>
        </w:tc>
      </w:tr>
      <w:tr w:rsidR="005C6E41" w:rsidRPr="005C6E41" w14:paraId="2100EECE" w14:textId="77777777" w:rsidTr="005C6E41">
        <w:trPr>
          <w:trHeight w:val="239"/>
        </w:trPr>
        <w:tc>
          <w:tcPr>
            <w:tcW w:w="838" w:type="dxa"/>
          </w:tcPr>
          <w:p w14:paraId="56035E0C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A3BE69C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470AD49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0589E672" w14:textId="77777777" w:rsidR="005C6E41" w:rsidRPr="005C6E41" w:rsidRDefault="00ED27F6" w:rsidP="005C6E41">
            <w:pPr>
              <w:rPr>
                <w:lang w:val="uk-UA"/>
              </w:rPr>
            </w:pPr>
            <w:r>
              <w:rPr>
                <w:lang w:val="uk-UA"/>
              </w:rPr>
              <w:t>Прогнозована ціна АБ, грн.</w:t>
            </w:r>
          </w:p>
        </w:tc>
        <w:tc>
          <w:tcPr>
            <w:tcW w:w="1799" w:type="dxa"/>
          </w:tcPr>
          <w:p w14:paraId="165A4B21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4600</w:t>
            </w:r>
          </w:p>
        </w:tc>
      </w:tr>
      <w:tr w:rsidR="005C6E41" w:rsidRPr="005C6E41" w14:paraId="7D8C9D2E" w14:textId="77777777" w:rsidTr="005C6E41">
        <w:trPr>
          <w:trHeight w:val="254"/>
        </w:trPr>
        <w:tc>
          <w:tcPr>
            <w:tcW w:w="838" w:type="dxa"/>
          </w:tcPr>
          <w:p w14:paraId="3BD6290E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1F1DE3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6E6E5E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730ECDC5" w14:textId="77777777" w:rsidR="005C6E41" w:rsidRPr="005C6E41" w:rsidRDefault="00ED27F6" w:rsidP="005C6E41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АБ, встановлених на одному </w:t>
            </w:r>
            <w:proofErr w:type="spellStart"/>
            <w:r>
              <w:rPr>
                <w:lang w:val="uk-UA"/>
              </w:rPr>
              <w:t>трансп</w:t>
            </w:r>
            <w:proofErr w:type="spellEnd"/>
            <w:r>
              <w:rPr>
                <w:lang w:val="uk-UA"/>
              </w:rPr>
              <w:t>. засобі (шт.)</w:t>
            </w:r>
          </w:p>
        </w:tc>
        <w:tc>
          <w:tcPr>
            <w:tcW w:w="1799" w:type="dxa"/>
          </w:tcPr>
          <w:p w14:paraId="19F8EC44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6E41" w:rsidRPr="005C6E41" w14:paraId="629DB54C" w14:textId="77777777" w:rsidTr="005C6E41">
        <w:trPr>
          <w:trHeight w:val="239"/>
        </w:trPr>
        <w:tc>
          <w:tcPr>
            <w:tcW w:w="838" w:type="dxa"/>
          </w:tcPr>
          <w:p w14:paraId="1676DB8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8D1BB8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1138421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74C0C345" w14:textId="77777777" w:rsidR="005C6E41" w:rsidRPr="005C6E41" w:rsidRDefault="00ED27F6" w:rsidP="005C6E41">
            <w:pPr>
              <w:rPr>
                <w:lang w:val="uk-UA"/>
              </w:rPr>
            </w:pPr>
            <w:r>
              <w:rPr>
                <w:lang w:val="uk-UA"/>
              </w:rPr>
              <w:t>експлуатаційна норма середнього ресурсу АБ, місяців</w:t>
            </w:r>
          </w:p>
        </w:tc>
        <w:tc>
          <w:tcPr>
            <w:tcW w:w="1799" w:type="dxa"/>
          </w:tcPr>
          <w:p w14:paraId="221033BE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5C6E41" w:rsidRPr="00016C5C" w14:paraId="3A839374" w14:textId="77777777" w:rsidTr="005C6E41">
        <w:trPr>
          <w:trHeight w:val="254"/>
        </w:trPr>
        <w:tc>
          <w:tcPr>
            <w:tcW w:w="838" w:type="dxa"/>
          </w:tcPr>
          <w:p w14:paraId="57410411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445E9B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392541F8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65608B0D" w14:textId="77777777" w:rsidR="005C6E41" w:rsidRPr="005C6E41" w:rsidRDefault="00ED27F6" w:rsidP="005C6E41">
            <w:pPr>
              <w:rPr>
                <w:lang w:val="uk-UA"/>
              </w:rPr>
            </w:pPr>
            <w:r>
              <w:rPr>
                <w:lang w:val="uk-UA"/>
              </w:rPr>
              <w:t>коефіцієнт коригування, який враховує умови експлуатації</w:t>
            </w:r>
          </w:p>
        </w:tc>
        <w:tc>
          <w:tcPr>
            <w:tcW w:w="1799" w:type="dxa"/>
          </w:tcPr>
          <w:p w14:paraId="43C36842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C6E41" w:rsidRPr="005C6E41" w14:paraId="51BA85C4" w14:textId="77777777" w:rsidTr="005C6E41">
        <w:trPr>
          <w:trHeight w:val="239"/>
        </w:trPr>
        <w:tc>
          <w:tcPr>
            <w:tcW w:w="838" w:type="dxa"/>
          </w:tcPr>
          <w:p w14:paraId="64BC9D0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2E23313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2ACE2596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4184C27C" w14:textId="77777777" w:rsidR="005C6E41" w:rsidRPr="005C6E41" w:rsidRDefault="00A35BA9" w:rsidP="005C6E41">
            <w:pPr>
              <w:rPr>
                <w:lang w:val="uk-UA"/>
              </w:rPr>
            </w:pPr>
            <w:r>
              <w:rPr>
                <w:lang w:val="uk-UA"/>
              </w:rPr>
              <w:t>факт. і</w:t>
            </w:r>
            <w:r w:rsidR="00ED27F6">
              <w:rPr>
                <w:lang w:val="uk-UA"/>
              </w:rPr>
              <w:t xml:space="preserve">нтенсивність </w:t>
            </w:r>
            <w:proofErr w:type="spellStart"/>
            <w:r w:rsidR="00ED27F6">
              <w:rPr>
                <w:lang w:val="uk-UA"/>
              </w:rPr>
              <w:t>експл</w:t>
            </w:r>
            <w:proofErr w:type="spellEnd"/>
            <w:r w:rsidR="00ED27F6">
              <w:rPr>
                <w:lang w:val="uk-UA"/>
              </w:rPr>
              <w:t xml:space="preserve">. </w:t>
            </w:r>
            <w:proofErr w:type="spellStart"/>
            <w:r w:rsidR="00ED27F6">
              <w:rPr>
                <w:lang w:val="uk-UA"/>
              </w:rPr>
              <w:t>автомоб</w:t>
            </w:r>
            <w:proofErr w:type="spellEnd"/>
            <w:r w:rsidR="00ED27F6">
              <w:rPr>
                <w:lang w:val="uk-UA"/>
              </w:rPr>
              <w:t xml:space="preserve">. </w:t>
            </w:r>
            <w:proofErr w:type="spellStart"/>
            <w:r w:rsidR="00ED27F6">
              <w:rPr>
                <w:lang w:val="uk-UA"/>
              </w:rPr>
              <w:t>тр</w:t>
            </w:r>
            <w:proofErr w:type="spellEnd"/>
            <w:r w:rsidR="00ED27F6">
              <w:rPr>
                <w:lang w:val="uk-UA"/>
              </w:rPr>
              <w:t>-го засобу, км/місяць</w:t>
            </w:r>
          </w:p>
        </w:tc>
        <w:tc>
          <w:tcPr>
            <w:tcW w:w="1799" w:type="dxa"/>
          </w:tcPr>
          <w:p w14:paraId="1D25E478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5033</w:t>
            </w:r>
          </w:p>
        </w:tc>
      </w:tr>
      <w:tr w:rsidR="00ED27F6" w:rsidRPr="005C6E41" w14:paraId="442C5731" w14:textId="77777777" w:rsidTr="009A26EA">
        <w:trPr>
          <w:trHeight w:val="254"/>
        </w:trPr>
        <w:tc>
          <w:tcPr>
            <w:tcW w:w="838" w:type="dxa"/>
          </w:tcPr>
          <w:p w14:paraId="7BAA968D" w14:textId="77777777" w:rsidR="00ED27F6" w:rsidRPr="005C6E41" w:rsidRDefault="00ED27F6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A5EA412" w14:textId="77777777" w:rsidR="00ED27F6" w:rsidRPr="005C6E41" w:rsidRDefault="00ED27F6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  <w:shd w:val="clear" w:color="auto" w:fill="EEECE1" w:themeFill="background2"/>
          </w:tcPr>
          <w:p w14:paraId="7BC92253" w14:textId="77777777" w:rsidR="00ED27F6" w:rsidRPr="005C6E41" w:rsidRDefault="00ED27F6" w:rsidP="005C6E41">
            <w:pPr>
              <w:rPr>
                <w:lang w:val="uk-UA"/>
              </w:rPr>
            </w:pPr>
            <w:r>
              <w:rPr>
                <w:lang w:val="uk-UA"/>
              </w:rPr>
              <w:t>Витрати на акумуляторні батареї на 1 км пробігу (коп./</w:t>
            </w:r>
            <w:r w:rsidR="004B1257">
              <w:rPr>
                <w:lang w:val="uk-UA"/>
              </w:rPr>
              <w:t>км)</w:t>
            </w:r>
          </w:p>
        </w:tc>
        <w:tc>
          <w:tcPr>
            <w:tcW w:w="1799" w:type="dxa"/>
            <w:shd w:val="clear" w:color="auto" w:fill="EEECE1" w:themeFill="background2"/>
          </w:tcPr>
          <w:p w14:paraId="6E36B78C" w14:textId="77777777" w:rsidR="00ED27F6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9,62</w:t>
            </w:r>
          </w:p>
        </w:tc>
      </w:tr>
      <w:tr w:rsidR="004B1257" w:rsidRPr="005C6E41" w14:paraId="4E9895AD" w14:textId="77777777" w:rsidTr="00034778">
        <w:trPr>
          <w:trHeight w:val="254"/>
        </w:trPr>
        <w:tc>
          <w:tcPr>
            <w:tcW w:w="838" w:type="dxa"/>
          </w:tcPr>
          <w:p w14:paraId="7419CAD7" w14:textId="77777777" w:rsidR="004B1257" w:rsidRPr="009A26EA" w:rsidRDefault="004B1257" w:rsidP="005C6E41">
            <w:pPr>
              <w:rPr>
                <w:i/>
                <w:lang w:val="uk-UA"/>
              </w:rPr>
            </w:pPr>
          </w:p>
        </w:tc>
        <w:tc>
          <w:tcPr>
            <w:tcW w:w="8189" w:type="dxa"/>
            <w:gridSpan w:val="3"/>
            <w:shd w:val="clear" w:color="auto" w:fill="EEECE1" w:themeFill="background2"/>
          </w:tcPr>
          <w:p w14:paraId="1C87845B" w14:textId="77777777" w:rsidR="004B1257" w:rsidRPr="00034778" w:rsidRDefault="004B1257" w:rsidP="005C6E41">
            <w:pPr>
              <w:rPr>
                <w:lang w:val="uk-UA"/>
              </w:rPr>
            </w:pPr>
            <w:r w:rsidRPr="00034778">
              <w:rPr>
                <w:lang w:val="uk-UA"/>
              </w:rPr>
              <w:t>Разом прямі матеріальні витрати</w:t>
            </w:r>
          </w:p>
        </w:tc>
        <w:tc>
          <w:tcPr>
            <w:tcW w:w="1799" w:type="dxa"/>
            <w:shd w:val="clear" w:color="auto" w:fill="EEECE1" w:themeFill="background2"/>
          </w:tcPr>
          <w:p w14:paraId="15ED606B" w14:textId="77777777" w:rsidR="004B1257" w:rsidRPr="009A26EA" w:rsidRDefault="008532DD" w:rsidP="002A0A6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1656,9</w:t>
            </w:r>
          </w:p>
        </w:tc>
      </w:tr>
      <w:tr w:rsidR="004B1257" w:rsidRPr="005C6E41" w14:paraId="7388E284" w14:textId="77777777" w:rsidTr="00B17E15">
        <w:trPr>
          <w:trHeight w:val="239"/>
        </w:trPr>
        <w:tc>
          <w:tcPr>
            <w:tcW w:w="838" w:type="dxa"/>
          </w:tcPr>
          <w:p w14:paraId="4EB2FF83" w14:textId="77777777" w:rsidR="004B1257" w:rsidRPr="005C6E41" w:rsidRDefault="004B1257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4401337C" w14:textId="77777777" w:rsidR="004B1257" w:rsidRPr="005C6E41" w:rsidRDefault="00F76078" w:rsidP="005C6E41">
            <w:pPr>
              <w:rPr>
                <w:lang w:val="uk-UA"/>
              </w:rPr>
            </w:pPr>
            <w:r>
              <w:rPr>
                <w:lang w:val="uk-UA"/>
              </w:rPr>
              <w:t>2. Прямі витрати на оплату праці</w:t>
            </w:r>
          </w:p>
        </w:tc>
        <w:tc>
          <w:tcPr>
            <w:tcW w:w="1799" w:type="dxa"/>
          </w:tcPr>
          <w:p w14:paraId="7D20EF4A" w14:textId="77777777" w:rsidR="004B1257" w:rsidRPr="005C6E41" w:rsidRDefault="004B1257" w:rsidP="002A0A6C">
            <w:pPr>
              <w:jc w:val="center"/>
              <w:rPr>
                <w:lang w:val="uk-UA"/>
              </w:rPr>
            </w:pPr>
          </w:p>
        </w:tc>
      </w:tr>
      <w:tr w:rsidR="005C6E41" w:rsidRPr="005C6E41" w14:paraId="600F51F9" w14:textId="77777777" w:rsidTr="005C6E41">
        <w:trPr>
          <w:trHeight w:val="254"/>
        </w:trPr>
        <w:tc>
          <w:tcPr>
            <w:tcW w:w="838" w:type="dxa"/>
          </w:tcPr>
          <w:p w14:paraId="6566CCE0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3CE8F02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16510D3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3E7456B0" w14:textId="77777777" w:rsidR="005C6E41" w:rsidRPr="005C6E41" w:rsidRDefault="00AB6B4F" w:rsidP="005C6E41">
            <w:pPr>
              <w:rPr>
                <w:lang w:val="uk-UA"/>
              </w:rPr>
            </w:pPr>
            <w:r>
              <w:rPr>
                <w:lang w:val="uk-UA"/>
              </w:rPr>
              <w:t>Прогнозована  м</w:t>
            </w:r>
            <w:r w:rsidR="00F76078">
              <w:rPr>
                <w:lang w:val="uk-UA"/>
              </w:rPr>
              <w:t>інімальна з</w:t>
            </w:r>
            <w:r>
              <w:rPr>
                <w:lang w:val="uk-UA"/>
              </w:rPr>
              <w:t>-та</w:t>
            </w:r>
            <w:r w:rsidR="00F76078">
              <w:rPr>
                <w:lang w:val="uk-UA"/>
              </w:rPr>
              <w:t>, грн.</w:t>
            </w:r>
          </w:p>
        </w:tc>
        <w:tc>
          <w:tcPr>
            <w:tcW w:w="1799" w:type="dxa"/>
          </w:tcPr>
          <w:p w14:paraId="102E6CC4" w14:textId="77777777" w:rsidR="005C6E41" w:rsidRPr="005C6E41" w:rsidRDefault="008532DD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016C5C">
              <w:rPr>
                <w:lang w:val="uk-UA"/>
              </w:rPr>
              <w:t>00</w:t>
            </w:r>
          </w:p>
        </w:tc>
      </w:tr>
      <w:tr w:rsidR="005C6E41" w:rsidRPr="005C6E41" w14:paraId="2D361E09" w14:textId="77777777" w:rsidTr="005C6E41">
        <w:trPr>
          <w:trHeight w:val="239"/>
        </w:trPr>
        <w:tc>
          <w:tcPr>
            <w:tcW w:w="838" w:type="dxa"/>
          </w:tcPr>
          <w:p w14:paraId="46C8B531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CDBFCAF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3E797DEC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5E090FD" w14:textId="77777777" w:rsidR="005C6E41" w:rsidRPr="005C6E41" w:rsidRDefault="00F76078" w:rsidP="005C6E41">
            <w:pPr>
              <w:rPr>
                <w:lang w:val="uk-UA"/>
              </w:rPr>
            </w:pPr>
            <w:r>
              <w:rPr>
                <w:lang w:val="uk-UA"/>
              </w:rPr>
              <w:t>Час в наряді автобуса, год</w:t>
            </w:r>
          </w:p>
        </w:tc>
        <w:tc>
          <w:tcPr>
            <w:tcW w:w="1799" w:type="dxa"/>
          </w:tcPr>
          <w:p w14:paraId="232713FA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</w:tr>
      <w:tr w:rsidR="005C6E41" w:rsidRPr="005C6E41" w14:paraId="4C6EF2CC" w14:textId="77777777" w:rsidTr="005C6E41">
        <w:trPr>
          <w:trHeight w:val="254"/>
        </w:trPr>
        <w:tc>
          <w:tcPr>
            <w:tcW w:w="838" w:type="dxa"/>
          </w:tcPr>
          <w:p w14:paraId="102B0C4D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E838EF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7810348D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20BD067A" w14:textId="77777777" w:rsidR="005C6E41" w:rsidRPr="005C6E41" w:rsidRDefault="00F76078" w:rsidP="005C6E41">
            <w:pPr>
              <w:rPr>
                <w:lang w:val="uk-UA"/>
              </w:rPr>
            </w:pPr>
            <w:r>
              <w:rPr>
                <w:lang w:val="uk-UA"/>
              </w:rPr>
              <w:t>Екс</w:t>
            </w:r>
            <w:r w:rsidR="005271D8">
              <w:rPr>
                <w:lang w:val="uk-UA"/>
              </w:rPr>
              <w:t>п</w:t>
            </w:r>
            <w:r>
              <w:rPr>
                <w:lang w:val="uk-UA"/>
              </w:rPr>
              <w:t>луатаційна швидкість, км/год</w:t>
            </w:r>
          </w:p>
        </w:tc>
        <w:tc>
          <w:tcPr>
            <w:tcW w:w="1799" w:type="dxa"/>
          </w:tcPr>
          <w:p w14:paraId="0EAE368A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15,80</w:t>
            </w:r>
          </w:p>
        </w:tc>
      </w:tr>
      <w:tr w:rsidR="005C6E41" w:rsidRPr="005C6E41" w14:paraId="37886412" w14:textId="77777777" w:rsidTr="005C6E41">
        <w:trPr>
          <w:trHeight w:val="239"/>
        </w:trPr>
        <w:tc>
          <w:tcPr>
            <w:tcW w:w="838" w:type="dxa"/>
          </w:tcPr>
          <w:p w14:paraId="57654B75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40CAF0E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5A486F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23DAE4F6" w14:textId="77777777" w:rsidR="005C6E41" w:rsidRPr="005C6E41" w:rsidRDefault="00F76078" w:rsidP="005C6E41">
            <w:pPr>
              <w:rPr>
                <w:lang w:val="uk-UA"/>
              </w:rPr>
            </w:pPr>
            <w:r>
              <w:rPr>
                <w:lang w:val="uk-UA"/>
              </w:rPr>
              <w:t>Норма тривалості робочого часу за місяць, год</w:t>
            </w:r>
          </w:p>
        </w:tc>
        <w:tc>
          <w:tcPr>
            <w:tcW w:w="1799" w:type="dxa"/>
          </w:tcPr>
          <w:p w14:paraId="1F8E776D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166,8</w:t>
            </w:r>
          </w:p>
        </w:tc>
      </w:tr>
      <w:tr w:rsidR="005C6E41" w:rsidRPr="005C6E41" w14:paraId="1CECA00F" w14:textId="77777777" w:rsidTr="005C6E41">
        <w:trPr>
          <w:trHeight w:val="254"/>
        </w:trPr>
        <w:tc>
          <w:tcPr>
            <w:tcW w:w="838" w:type="dxa"/>
          </w:tcPr>
          <w:p w14:paraId="0673C75B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2B3A61B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60F82E8D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2C1EC1C6" w14:textId="77777777" w:rsidR="005C6E41" w:rsidRPr="005C6E41" w:rsidRDefault="00F76078" w:rsidP="005C6E41">
            <w:pPr>
              <w:rPr>
                <w:lang w:val="uk-UA"/>
              </w:rPr>
            </w:pPr>
            <w:r>
              <w:rPr>
                <w:lang w:val="uk-UA"/>
              </w:rPr>
              <w:t>Тарифна ставка водія коп./год</w:t>
            </w:r>
          </w:p>
        </w:tc>
        <w:tc>
          <w:tcPr>
            <w:tcW w:w="1799" w:type="dxa"/>
          </w:tcPr>
          <w:p w14:paraId="32FC87A5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38,97</w:t>
            </w:r>
          </w:p>
        </w:tc>
      </w:tr>
      <w:tr w:rsidR="005C6E41" w:rsidRPr="005C6E41" w14:paraId="3880364B" w14:textId="77777777" w:rsidTr="005C6E41">
        <w:trPr>
          <w:trHeight w:val="254"/>
        </w:trPr>
        <w:tc>
          <w:tcPr>
            <w:tcW w:w="838" w:type="dxa"/>
          </w:tcPr>
          <w:p w14:paraId="3CC50E21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EBBE80B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39C1E8F4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5F12B553" w14:textId="77777777" w:rsidR="005C6E41" w:rsidRPr="005C6E41" w:rsidRDefault="00AB6B4F" w:rsidP="005C6E41">
            <w:pPr>
              <w:rPr>
                <w:lang w:val="uk-UA"/>
              </w:rPr>
            </w:pPr>
            <w:r>
              <w:rPr>
                <w:lang w:val="uk-UA"/>
              </w:rPr>
              <w:t>Додаткова з-та (25%-класність, 2</w:t>
            </w:r>
            <w:r w:rsidR="00F76078">
              <w:rPr>
                <w:lang w:val="uk-UA"/>
              </w:rPr>
              <w:t>5%-</w:t>
            </w:r>
            <w:proofErr w:type="spellStart"/>
            <w:r w:rsidR="00F76078">
              <w:rPr>
                <w:lang w:val="uk-UA"/>
              </w:rPr>
              <w:t>інтенс</w:t>
            </w:r>
            <w:proofErr w:type="spellEnd"/>
            <w:r w:rsidR="00F76078">
              <w:rPr>
                <w:lang w:val="uk-UA"/>
              </w:rPr>
              <w:t xml:space="preserve">) </w:t>
            </w:r>
            <w:proofErr w:type="spellStart"/>
            <w:r w:rsidR="00F76078">
              <w:rPr>
                <w:lang w:val="uk-UA"/>
              </w:rPr>
              <w:t>коеф</w:t>
            </w:r>
            <w:proofErr w:type="spellEnd"/>
          </w:p>
        </w:tc>
        <w:tc>
          <w:tcPr>
            <w:tcW w:w="1799" w:type="dxa"/>
          </w:tcPr>
          <w:p w14:paraId="6BC32570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5C6E41" w:rsidRPr="005C6E41" w14:paraId="57582B01" w14:textId="77777777" w:rsidTr="005C6E41">
        <w:trPr>
          <w:trHeight w:val="239"/>
        </w:trPr>
        <w:tc>
          <w:tcPr>
            <w:tcW w:w="838" w:type="dxa"/>
          </w:tcPr>
          <w:p w14:paraId="29AFB7C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52A5A02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54CBDD36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2BF23C55" w14:textId="77777777" w:rsidR="005C6E41" w:rsidRPr="005C6E41" w:rsidRDefault="00F76078" w:rsidP="005C6E41">
            <w:pPr>
              <w:rPr>
                <w:lang w:val="uk-UA"/>
              </w:rPr>
            </w:pPr>
            <w:r>
              <w:rPr>
                <w:lang w:val="uk-UA"/>
              </w:rPr>
              <w:t>Резерв відпусток (</w:t>
            </w:r>
            <w:proofErr w:type="spellStart"/>
            <w:r>
              <w:rPr>
                <w:lang w:val="uk-UA"/>
              </w:rPr>
              <w:t>коефіц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799" w:type="dxa"/>
          </w:tcPr>
          <w:p w14:paraId="070148F2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1,095</w:t>
            </w:r>
          </w:p>
        </w:tc>
      </w:tr>
      <w:tr w:rsidR="005C6E41" w:rsidRPr="005C6E41" w14:paraId="517970B1" w14:textId="77777777" w:rsidTr="005C6E41">
        <w:trPr>
          <w:trHeight w:val="254"/>
        </w:trPr>
        <w:tc>
          <w:tcPr>
            <w:tcW w:w="838" w:type="dxa"/>
          </w:tcPr>
          <w:p w14:paraId="6C769CF4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D702372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720C87FB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65C99188" w14:textId="77777777" w:rsidR="005C6E41" w:rsidRPr="005C6E41" w:rsidRDefault="00F0525E" w:rsidP="005C6E41">
            <w:pPr>
              <w:rPr>
                <w:lang w:val="uk-UA"/>
              </w:rPr>
            </w:pPr>
            <w:r>
              <w:rPr>
                <w:lang w:val="uk-UA"/>
              </w:rPr>
              <w:t>Тарифна ставка водія (основна та додаткова), коп./год</w:t>
            </w:r>
          </w:p>
        </w:tc>
        <w:tc>
          <w:tcPr>
            <w:tcW w:w="1799" w:type="dxa"/>
          </w:tcPr>
          <w:p w14:paraId="00E0F73C" w14:textId="77777777" w:rsidR="005C6E41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6400</w:t>
            </w:r>
          </w:p>
        </w:tc>
      </w:tr>
      <w:tr w:rsidR="00F81CE3" w:rsidRPr="005C6E41" w14:paraId="29ECC9E4" w14:textId="77777777" w:rsidTr="00034778">
        <w:trPr>
          <w:trHeight w:val="239"/>
        </w:trPr>
        <w:tc>
          <w:tcPr>
            <w:tcW w:w="838" w:type="dxa"/>
          </w:tcPr>
          <w:p w14:paraId="3AE52379" w14:textId="77777777" w:rsidR="00F81CE3" w:rsidRPr="005C6E41" w:rsidRDefault="00F81CE3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  <w:shd w:val="clear" w:color="auto" w:fill="EEECE1" w:themeFill="background2"/>
          </w:tcPr>
          <w:p w14:paraId="038EB0DA" w14:textId="77777777" w:rsidR="00F81CE3" w:rsidRPr="005C6E41" w:rsidRDefault="00F81CE3" w:rsidP="005C6E41">
            <w:pPr>
              <w:rPr>
                <w:lang w:val="uk-UA"/>
              </w:rPr>
            </w:pPr>
            <w:r>
              <w:rPr>
                <w:lang w:val="uk-UA"/>
              </w:rPr>
              <w:t xml:space="preserve"> Витрати на заробітну плату водіїв, коп./км</w:t>
            </w:r>
          </w:p>
        </w:tc>
        <w:tc>
          <w:tcPr>
            <w:tcW w:w="1799" w:type="dxa"/>
            <w:shd w:val="clear" w:color="auto" w:fill="EEECE1" w:themeFill="background2"/>
          </w:tcPr>
          <w:p w14:paraId="14235126" w14:textId="77777777" w:rsidR="00F81CE3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405,1</w:t>
            </w:r>
          </w:p>
        </w:tc>
      </w:tr>
      <w:tr w:rsidR="00F81CE3" w:rsidRPr="005C6E41" w14:paraId="69EB9A05" w14:textId="77777777" w:rsidTr="00077B8A">
        <w:trPr>
          <w:trHeight w:val="254"/>
        </w:trPr>
        <w:tc>
          <w:tcPr>
            <w:tcW w:w="838" w:type="dxa"/>
          </w:tcPr>
          <w:p w14:paraId="7C09F44F" w14:textId="77777777" w:rsidR="00F81CE3" w:rsidRPr="005C6E41" w:rsidRDefault="00F81CE3" w:rsidP="005C6E41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24EE7BA7" w14:textId="77777777" w:rsidR="00F81CE3" w:rsidRPr="005C6E41" w:rsidRDefault="00F81CE3" w:rsidP="005C6E41">
            <w:pPr>
              <w:rPr>
                <w:lang w:val="uk-UA"/>
              </w:rPr>
            </w:pPr>
            <w:r>
              <w:rPr>
                <w:lang w:val="uk-UA"/>
              </w:rPr>
              <w:t>3. Інші прямі витрати</w:t>
            </w:r>
          </w:p>
        </w:tc>
        <w:tc>
          <w:tcPr>
            <w:tcW w:w="1799" w:type="dxa"/>
          </w:tcPr>
          <w:p w14:paraId="6C0A805E" w14:textId="77777777" w:rsidR="00F81CE3" w:rsidRPr="005C6E41" w:rsidRDefault="00F81CE3" w:rsidP="002A0A6C">
            <w:pPr>
              <w:jc w:val="center"/>
              <w:rPr>
                <w:lang w:val="uk-UA"/>
              </w:rPr>
            </w:pPr>
          </w:p>
        </w:tc>
      </w:tr>
      <w:tr w:rsidR="00F81CE3" w:rsidRPr="005C6E41" w14:paraId="55A1EC9C" w14:textId="77777777" w:rsidTr="002F1081">
        <w:trPr>
          <w:trHeight w:val="239"/>
        </w:trPr>
        <w:tc>
          <w:tcPr>
            <w:tcW w:w="838" w:type="dxa"/>
          </w:tcPr>
          <w:p w14:paraId="0E80A609" w14:textId="77777777" w:rsidR="00F81CE3" w:rsidRPr="005C6E41" w:rsidRDefault="00F81CE3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86E502D" w14:textId="77777777" w:rsidR="00F81CE3" w:rsidRPr="005C6E41" w:rsidRDefault="00F81CE3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3B06D54B" w14:textId="77777777" w:rsidR="00F81CE3" w:rsidRPr="005C6E41" w:rsidRDefault="00F81CE3" w:rsidP="005C6E41">
            <w:pPr>
              <w:rPr>
                <w:lang w:val="uk-UA"/>
              </w:rPr>
            </w:pPr>
            <w:r>
              <w:rPr>
                <w:lang w:val="uk-UA"/>
              </w:rPr>
              <w:t>3.1 Диспетчерські послуги (коп./км)</w:t>
            </w:r>
          </w:p>
        </w:tc>
        <w:tc>
          <w:tcPr>
            <w:tcW w:w="1799" w:type="dxa"/>
          </w:tcPr>
          <w:p w14:paraId="10317D55" w14:textId="77777777" w:rsidR="00F81CE3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7,82</w:t>
            </w:r>
          </w:p>
        </w:tc>
      </w:tr>
      <w:tr w:rsidR="005C6E41" w:rsidRPr="005C6E41" w14:paraId="095719D5" w14:textId="77777777" w:rsidTr="005C6E41">
        <w:trPr>
          <w:trHeight w:val="254"/>
        </w:trPr>
        <w:tc>
          <w:tcPr>
            <w:tcW w:w="838" w:type="dxa"/>
          </w:tcPr>
          <w:p w14:paraId="3FFF087E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5F5B239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2DC3167D" w14:textId="77777777" w:rsidR="005C6E41" w:rsidRPr="005C6E41" w:rsidRDefault="005C6E41" w:rsidP="005C6E41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304294D3" w14:textId="77777777" w:rsidR="005C6E41" w:rsidRPr="005C6E41" w:rsidRDefault="00D537D1" w:rsidP="005C6E41">
            <w:pPr>
              <w:rPr>
                <w:lang w:val="uk-UA"/>
              </w:rPr>
            </w:pPr>
            <w:r>
              <w:rPr>
                <w:lang w:val="uk-UA"/>
              </w:rPr>
              <w:t>Кількість рейсів в день (</w:t>
            </w:r>
            <w:r w:rsidRPr="00D537D1">
              <w:rPr>
                <w:u w:val="single"/>
                <w:lang w:val="uk-UA"/>
              </w:rPr>
              <w:t>24</w:t>
            </w:r>
            <w:r w:rsidR="00F81CE3">
              <w:rPr>
                <w:lang w:val="uk-UA"/>
              </w:rPr>
              <w:t>)</w:t>
            </w:r>
          </w:p>
        </w:tc>
        <w:tc>
          <w:tcPr>
            <w:tcW w:w="1799" w:type="dxa"/>
          </w:tcPr>
          <w:p w14:paraId="05542D36" w14:textId="77777777" w:rsidR="005C6E41" w:rsidRPr="005C6E41" w:rsidRDefault="005C6E41" w:rsidP="002A0A6C">
            <w:pPr>
              <w:jc w:val="center"/>
              <w:rPr>
                <w:lang w:val="uk-UA"/>
              </w:rPr>
            </w:pPr>
          </w:p>
        </w:tc>
      </w:tr>
      <w:tr w:rsidR="00A45769" w:rsidRPr="005C6E41" w14:paraId="6320310A" w14:textId="77777777" w:rsidTr="004B3D02">
        <w:trPr>
          <w:trHeight w:val="254"/>
        </w:trPr>
        <w:tc>
          <w:tcPr>
            <w:tcW w:w="838" w:type="dxa"/>
          </w:tcPr>
          <w:p w14:paraId="6D86B01B" w14:textId="77777777" w:rsidR="00A45769" w:rsidRPr="005C6E41" w:rsidRDefault="00A45769" w:rsidP="005C6E41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31EF0B2" w14:textId="77777777" w:rsidR="00A45769" w:rsidRPr="005C6E41" w:rsidRDefault="00A45769" w:rsidP="005C6E41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3504C44A" w14:textId="77777777" w:rsidR="00A45769" w:rsidRPr="005C6E41" w:rsidRDefault="00A45769" w:rsidP="005C6E41">
            <w:pPr>
              <w:rPr>
                <w:lang w:val="uk-UA"/>
              </w:rPr>
            </w:pPr>
            <w:r>
              <w:rPr>
                <w:lang w:val="uk-UA"/>
              </w:rPr>
              <w:t>3.2 Ліцензія, дозвіл (коп./км) діагностика балонів</w:t>
            </w:r>
          </w:p>
        </w:tc>
        <w:tc>
          <w:tcPr>
            <w:tcW w:w="1799" w:type="dxa"/>
          </w:tcPr>
          <w:p w14:paraId="12EB2CBE" w14:textId="77777777" w:rsidR="00A45769" w:rsidRPr="005C6E41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5769" w:rsidRPr="00A45769" w14:paraId="04693ED8" w14:textId="77777777" w:rsidTr="00AE3117">
        <w:trPr>
          <w:trHeight w:val="254"/>
        </w:trPr>
        <w:tc>
          <w:tcPr>
            <w:tcW w:w="838" w:type="dxa"/>
          </w:tcPr>
          <w:p w14:paraId="6506396D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AD600E9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3EEDBD37" w14:textId="77777777" w:rsidR="00A45769" w:rsidRPr="00A45769" w:rsidRDefault="00A45769" w:rsidP="007944C0">
            <w:pPr>
              <w:rPr>
                <w:lang w:val="uk-UA"/>
              </w:rPr>
            </w:pPr>
            <w:r w:rsidRPr="00A45769">
              <w:rPr>
                <w:lang w:val="uk-UA"/>
              </w:rPr>
              <w:t>3.3 Н</w:t>
            </w:r>
            <w:r>
              <w:rPr>
                <w:lang w:val="uk-UA"/>
              </w:rPr>
              <w:t>арахування на зарплату (коп./км)</w:t>
            </w:r>
          </w:p>
        </w:tc>
        <w:tc>
          <w:tcPr>
            <w:tcW w:w="1799" w:type="dxa"/>
          </w:tcPr>
          <w:p w14:paraId="4180C743" w14:textId="77777777" w:rsidR="00A45769" w:rsidRPr="00A45769" w:rsidRDefault="00016C5C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105,63</w:t>
            </w:r>
          </w:p>
        </w:tc>
      </w:tr>
      <w:tr w:rsidR="00A45769" w:rsidRPr="00A45769" w14:paraId="0C230A0A" w14:textId="77777777" w:rsidTr="008C59F0">
        <w:trPr>
          <w:trHeight w:val="254"/>
        </w:trPr>
        <w:tc>
          <w:tcPr>
            <w:tcW w:w="838" w:type="dxa"/>
          </w:tcPr>
          <w:p w14:paraId="549C8E5A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50E0124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554E91E0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3.4 Амортизація основних засобів (автобус) (коп./км)</w:t>
            </w:r>
          </w:p>
        </w:tc>
        <w:tc>
          <w:tcPr>
            <w:tcW w:w="1799" w:type="dxa"/>
          </w:tcPr>
          <w:p w14:paraId="423F295F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97,67</w:t>
            </w:r>
          </w:p>
        </w:tc>
      </w:tr>
      <w:tr w:rsidR="00A45769" w:rsidRPr="00A45769" w14:paraId="69CBF8FC" w14:textId="77777777" w:rsidTr="007D695F">
        <w:trPr>
          <w:trHeight w:val="254"/>
        </w:trPr>
        <w:tc>
          <w:tcPr>
            <w:tcW w:w="838" w:type="dxa"/>
          </w:tcPr>
          <w:p w14:paraId="3744E405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8EC6B1B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50D5DC19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3.5 Витрати на ремонт (коп./км)</w:t>
            </w:r>
          </w:p>
        </w:tc>
        <w:tc>
          <w:tcPr>
            <w:tcW w:w="1799" w:type="dxa"/>
          </w:tcPr>
          <w:p w14:paraId="37699D80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314,83</w:t>
            </w:r>
          </w:p>
        </w:tc>
      </w:tr>
      <w:tr w:rsidR="00A45769" w:rsidRPr="00A45769" w14:paraId="2252F5F5" w14:textId="77777777" w:rsidTr="00FF58EA">
        <w:trPr>
          <w:trHeight w:val="254"/>
        </w:trPr>
        <w:tc>
          <w:tcPr>
            <w:tcW w:w="838" w:type="dxa"/>
          </w:tcPr>
          <w:p w14:paraId="511BD24F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335FF6B8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0388B867" w14:textId="77777777" w:rsidR="00A45769" w:rsidRPr="00A45769" w:rsidRDefault="00452092" w:rsidP="007944C0">
            <w:pPr>
              <w:rPr>
                <w:lang w:val="uk-UA"/>
              </w:rPr>
            </w:pPr>
            <w:r>
              <w:rPr>
                <w:lang w:val="uk-UA"/>
              </w:rPr>
              <w:t>3.6 Обов’язкові збори і платежі</w:t>
            </w:r>
          </w:p>
        </w:tc>
        <w:tc>
          <w:tcPr>
            <w:tcW w:w="1799" w:type="dxa"/>
          </w:tcPr>
          <w:p w14:paraId="2F170CCE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A45769" w:rsidRPr="00A45769" w14:paraId="2E43FD87" w14:textId="77777777" w:rsidTr="00B22689">
        <w:trPr>
          <w:trHeight w:val="254"/>
        </w:trPr>
        <w:tc>
          <w:tcPr>
            <w:tcW w:w="838" w:type="dxa"/>
          </w:tcPr>
          <w:p w14:paraId="63B2778B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0A0EA89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485257D8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3.7 Вартість інструментів в автобусі (коп./км)</w:t>
            </w:r>
          </w:p>
        </w:tc>
        <w:tc>
          <w:tcPr>
            <w:tcW w:w="1799" w:type="dxa"/>
          </w:tcPr>
          <w:p w14:paraId="1A00DDA7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3,97</w:t>
            </w:r>
          </w:p>
        </w:tc>
      </w:tr>
      <w:tr w:rsidR="00A45769" w:rsidRPr="00A45769" w14:paraId="788BAC62" w14:textId="77777777" w:rsidTr="00AE30BD">
        <w:trPr>
          <w:trHeight w:val="254"/>
        </w:trPr>
        <w:tc>
          <w:tcPr>
            <w:tcW w:w="838" w:type="dxa"/>
          </w:tcPr>
          <w:p w14:paraId="0161DDD1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2875021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3C19B41E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3.8 Витрати мед обслуговування (коп./км)</w:t>
            </w:r>
          </w:p>
        </w:tc>
        <w:tc>
          <w:tcPr>
            <w:tcW w:w="1799" w:type="dxa"/>
          </w:tcPr>
          <w:p w14:paraId="411FB5BB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</w:tr>
      <w:tr w:rsidR="00A45769" w:rsidRPr="00A45769" w14:paraId="667C0702" w14:textId="77777777" w:rsidTr="00611238">
        <w:trPr>
          <w:trHeight w:val="254"/>
        </w:trPr>
        <w:tc>
          <w:tcPr>
            <w:tcW w:w="838" w:type="dxa"/>
          </w:tcPr>
          <w:p w14:paraId="2161298F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27841377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10EB7EC5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 xml:space="preserve">3.9 Тех. огляд </w:t>
            </w:r>
          </w:p>
        </w:tc>
        <w:tc>
          <w:tcPr>
            <w:tcW w:w="1799" w:type="dxa"/>
          </w:tcPr>
          <w:p w14:paraId="356B0A6F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</w:tr>
      <w:tr w:rsidR="00A45769" w:rsidRPr="00A45769" w14:paraId="05E7DFF9" w14:textId="77777777" w:rsidTr="00034778">
        <w:trPr>
          <w:trHeight w:val="254"/>
        </w:trPr>
        <w:tc>
          <w:tcPr>
            <w:tcW w:w="838" w:type="dxa"/>
          </w:tcPr>
          <w:p w14:paraId="3F25CAE4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  <w:shd w:val="clear" w:color="auto" w:fill="EEECE1" w:themeFill="background2"/>
          </w:tcPr>
          <w:p w14:paraId="27E56DA3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Разом інші прямі витрати</w:t>
            </w:r>
          </w:p>
        </w:tc>
        <w:tc>
          <w:tcPr>
            <w:tcW w:w="1799" w:type="dxa"/>
            <w:shd w:val="clear" w:color="auto" w:fill="EEECE1" w:themeFill="background2"/>
          </w:tcPr>
          <w:p w14:paraId="27ABD3C4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545,24</w:t>
            </w:r>
          </w:p>
        </w:tc>
      </w:tr>
      <w:tr w:rsidR="00A45769" w:rsidRPr="00A45769" w14:paraId="4605CD4F" w14:textId="77777777" w:rsidTr="00A8110C">
        <w:trPr>
          <w:trHeight w:val="254"/>
        </w:trPr>
        <w:tc>
          <w:tcPr>
            <w:tcW w:w="838" w:type="dxa"/>
          </w:tcPr>
          <w:p w14:paraId="2B87F7CD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</w:tcPr>
          <w:p w14:paraId="1A3A2A9F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4. Загально виробничі витрати</w:t>
            </w:r>
          </w:p>
        </w:tc>
        <w:tc>
          <w:tcPr>
            <w:tcW w:w="1799" w:type="dxa"/>
          </w:tcPr>
          <w:p w14:paraId="4481E39D" w14:textId="77777777" w:rsidR="00A45769" w:rsidRPr="00A45769" w:rsidRDefault="00A45769" w:rsidP="002A0A6C">
            <w:pPr>
              <w:jc w:val="center"/>
              <w:rPr>
                <w:lang w:val="uk-UA"/>
              </w:rPr>
            </w:pPr>
          </w:p>
        </w:tc>
      </w:tr>
      <w:tr w:rsidR="00A45769" w:rsidRPr="00A45769" w14:paraId="353A7593" w14:textId="77777777" w:rsidTr="004C218C">
        <w:trPr>
          <w:trHeight w:val="254"/>
        </w:trPr>
        <w:tc>
          <w:tcPr>
            <w:tcW w:w="838" w:type="dxa"/>
          </w:tcPr>
          <w:p w14:paraId="67A23048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423192A" w14:textId="77777777" w:rsidR="00A45769" w:rsidRPr="00A45769" w:rsidRDefault="00A45769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61894662" w14:textId="77777777" w:rsidR="00A45769" w:rsidRPr="00A45769" w:rsidRDefault="00A45769" w:rsidP="007944C0">
            <w:pPr>
              <w:rPr>
                <w:lang w:val="uk-UA"/>
              </w:rPr>
            </w:pPr>
            <w:r>
              <w:rPr>
                <w:lang w:val="uk-UA"/>
              </w:rPr>
              <w:t>4.1 Витрати на управління (коп./км)</w:t>
            </w:r>
          </w:p>
        </w:tc>
        <w:tc>
          <w:tcPr>
            <w:tcW w:w="1799" w:type="dxa"/>
          </w:tcPr>
          <w:p w14:paraId="6A5E0D8B" w14:textId="77777777" w:rsidR="00A45769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32,62</w:t>
            </w:r>
          </w:p>
        </w:tc>
      </w:tr>
      <w:tr w:rsidR="0061731A" w:rsidRPr="00A45769" w14:paraId="56AA6FD8" w14:textId="77777777" w:rsidTr="00082D5E">
        <w:trPr>
          <w:trHeight w:val="254"/>
        </w:trPr>
        <w:tc>
          <w:tcPr>
            <w:tcW w:w="838" w:type="dxa"/>
          </w:tcPr>
          <w:p w14:paraId="1EBD4758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E66C49F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2791F6CF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4.2 Витрати на</w:t>
            </w:r>
            <w:r w:rsidR="00AB6B4F">
              <w:rPr>
                <w:lang w:val="uk-UA"/>
              </w:rPr>
              <w:t xml:space="preserve"> утримання власної бази</w:t>
            </w:r>
            <w:r>
              <w:rPr>
                <w:lang w:val="uk-UA"/>
              </w:rPr>
              <w:t xml:space="preserve"> (коп./км)</w:t>
            </w:r>
          </w:p>
        </w:tc>
        <w:tc>
          <w:tcPr>
            <w:tcW w:w="1799" w:type="dxa"/>
          </w:tcPr>
          <w:p w14:paraId="25B61E05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8,47</w:t>
            </w:r>
          </w:p>
        </w:tc>
      </w:tr>
      <w:tr w:rsidR="0061731A" w:rsidRPr="00A45769" w14:paraId="0EDA5E48" w14:textId="77777777" w:rsidTr="00497C83">
        <w:trPr>
          <w:trHeight w:val="254"/>
        </w:trPr>
        <w:tc>
          <w:tcPr>
            <w:tcW w:w="838" w:type="dxa"/>
          </w:tcPr>
          <w:p w14:paraId="63919CFD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44088D9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1ACEDF1A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 xml:space="preserve">4.2.1 Витрати на оренду виробничих приміщень </w:t>
            </w:r>
          </w:p>
        </w:tc>
        <w:tc>
          <w:tcPr>
            <w:tcW w:w="1799" w:type="dxa"/>
          </w:tcPr>
          <w:p w14:paraId="0D519C00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5,97</w:t>
            </w:r>
          </w:p>
        </w:tc>
      </w:tr>
      <w:tr w:rsidR="0061731A" w:rsidRPr="00A45769" w14:paraId="542BC285" w14:textId="77777777" w:rsidTr="00F14B0E">
        <w:trPr>
          <w:trHeight w:val="254"/>
        </w:trPr>
        <w:tc>
          <w:tcPr>
            <w:tcW w:w="838" w:type="dxa"/>
          </w:tcPr>
          <w:p w14:paraId="6A5F9F0F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165F769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6FD165BC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 xml:space="preserve">4.3 Амортизація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 w:rsidR="0045209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засобів (коп./км)</w:t>
            </w:r>
          </w:p>
        </w:tc>
        <w:tc>
          <w:tcPr>
            <w:tcW w:w="1799" w:type="dxa"/>
          </w:tcPr>
          <w:p w14:paraId="4F38E165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1731A" w:rsidRPr="00A45769" w14:paraId="7875F4C1" w14:textId="77777777" w:rsidTr="00480CC9">
        <w:trPr>
          <w:trHeight w:val="254"/>
        </w:trPr>
        <w:tc>
          <w:tcPr>
            <w:tcW w:w="838" w:type="dxa"/>
          </w:tcPr>
          <w:p w14:paraId="2DD2588F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99C4388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7AD7B396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4.4 Витрати на виготовлення квитків та облікових книг (коп./км)</w:t>
            </w:r>
          </w:p>
        </w:tc>
        <w:tc>
          <w:tcPr>
            <w:tcW w:w="1799" w:type="dxa"/>
          </w:tcPr>
          <w:p w14:paraId="40117302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4,90</w:t>
            </w:r>
          </w:p>
        </w:tc>
      </w:tr>
      <w:tr w:rsidR="0061731A" w:rsidRPr="00A45769" w14:paraId="737F17AA" w14:textId="77777777" w:rsidTr="0000744B">
        <w:trPr>
          <w:trHeight w:val="254"/>
        </w:trPr>
        <w:tc>
          <w:tcPr>
            <w:tcW w:w="838" w:type="dxa"/>
          </w:tcPr>
          <w:p w14:paraId="603B98EE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966D65F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293AFAA4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4.5 Витрати на закупівлю матеріалів виробничих дільниць(</w:t>
            </w:r>
            <w:proofErr w:type="spellStart"/>
            <w:r>
              <w:rPr>
                <w:lang w:val="uk-UA"/>
              </w:rPr>
              <w:t>коп</w:t>
            </w:r>
            <w:proofErr w:type="spellEnd"/>
            <w:r>
              <w:rPr>
                <w:lang w:val="uk-UA"/>
              </w:rPr>
              <w:t>/км)</w:t>
            </w:r>
          </w:p>
        </w:tc>
        <w:tc>
          <w:tcPr>
            <w:tcW w:w="1799" w:type="dxa"/>
          </w:tcPr>
          <w:p w14:paraId="56AE3048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5,62</w:t>
            </w:r>
          </w:p>
        </w:tc>
      </w:tr>
      <w:tr w:rsidR="0061731A" w:rsidRPr="00A45769" w14:paraId="402844BD" w14:textId="77777777" w:rsidTr="00A531E8">
        <w:trPr>
          <w:trHeight w:val="254"/>
        </w:trPr>
        <w:tc>
          <w:tcPr>
            <w:tcW w:w="838" w:type="dxa"/>
          </w:tcPr>
          <w:p w14:paraId="6DBBC8F8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5819C7CE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70131176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4.6 Оплата послуг сторонніх організацій (коп./км)</w:t>
            </w:r>
          </w:p>
        </w:tc>
        <w:tc>
          <w:tcPr>
            <w:tcW w:w="1799" w:type="dxa"/>
          </w:tcPr>
          <w:p w14:paraId="2691BDBA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12,15</w:t>
            </w:r>
          </w:p>
        </w:tc>
      </w:tr>
      <w:tr w:rsidR="0061731A" w:rsidRPr="00A45769" w14:paraId="7932AD42" w14:textId="77777777" w:rsidTr="007B04A4">
        <w:trPr>
          <w:trHeight w:val="254"/>
        </w:trPr>
        <w:tc>
          <w:tcPr>
            <w:tcW w:w="838" w:type="dxa"/>
          </w:tcPr>
          <w:p w14:paraId="63E1DB07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6A9C899C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12581F5C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4.7 Витрати на обслуговування виробничого процесу (коп./км)</w:t>
            </w:r>
          </w:p>
        </w:tc>
        <w:tc>
          <w:tcPr>
            <w:tcW w:w="1799" w:type="dxa"/>
          </w:tcPr>
          <w:p w14:paraId="59B7BF4C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5,65</w:t>
            </w:r>
          </w:p>
        </w:tc>
      </w:tr>
      <w:tr w:rsidR="0061731A" w:rsidRPr="00A45769" w14:paraId="5FD3F4AC" w14:textId="77777777" w:rsidTr="00A1176E">
        <w:trPr>
          <w:trHeight w:val="254"/>
        </w:trPr>
        <w:tc>
          <w:tcPr>
            <w:tcW w:w="838" w:type="dxa"/>
          </w:tcPr>
          <w:p w14:paraId="282DB756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CDF298B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1849A865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4.8 Утримання охорони (коп./км)</w:t>
            </w:r>
          </w:p>
        </w:tc>
        <w:tc>
          <w:tcPr>
            <w:tcW w:w="1799" w:type="dxa"/>
          </w:tcPr>
          <w:p w14:paraId="5CCDD792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4,23</w:t>
            </w:r>
          </w:p>
        </w:tc>
      </w:tr>
      <w:tr w:rsidR="0061731A" w:rsidRPr="00A45769" w14:paraId="61A87CB9" w14:textId="77777777" w:rsidTr="006419F3">
        <w:trPr>
          <w:trHeight w:val="254"/>
        </w:trPr>
        <w:tc>
          <w:tcPr>
            <w:tcW w:w="838" w:type="dxa"/>
          </w:tcPr>
          <w:p w14:paraId="615E5541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7AF99898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545FF455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4.9 Виробнича санітарія (коп./км)</w:t>
            </w:r>
          </w:p>
        </w:tc>
        <w:tc>
          <w:tcPr>
            <w:tcW w:w="1799" w:type="dxa"/>
          </w:tcPr>
          <w:p w14:paraId="002D3720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</w:tr>
      <w:tr w:rsidR="0061731A" w:rsidRPr="00A45769" w14:paraId="76E363BA" w14:textId="77777777" w:rsidTr="00E96B5E">
        <w:trPr>
          <w:trHeight w:val="254"/>
        </w:trPr>
        <w:tc>
          <w:tcPr>
            <w:tcW w:w="838" w:type="dxa"/>
          </w:tcPr>
          <w:p w14:paraId="17C5A498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44825DA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7351" w:type="dxa"/>
            <w:gridSpan w:val="2"/>
          </w:tcPr>
          <w:p w14:paraId="2EE0CC60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4.10 Поточний ремонт будівель і споруд</w:t>
            </w:r>
          </w:p>
        </w:tc>
        <w:tc>
          <w:tcPr>
            <w:tcW w:w="1799" w:type="dxa"/>
          </w:tcPr>
          <w:p w14:paraId="010D50DA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1,41</w:t>
            </w:r>
          </w:p>
        </w:tc>
      </w:tr>
      <w:tr w:rsidR="0061731A" w:rsidRPr="00A45769" w14:paraId="0BA9BC69" w14:textId="77777777" w:rsidTr="00034778">
        <w:trPr>
          <w:trHeight w:val="254"/>
        </w:trPr>
        <w:tc>
          <w:tcPr>
            <w:tcW w:w="838" w:type="dxa"/>
          </w:tcPr>
          <w:p w14:paraId="0C75E10B" w14:textId="77777777" w:rsidR="0061731A" w:rsidRPr="00A45769" w:rsidRDefault="0061731A" w:rsidP="007944C0">
            <w:pPr>
              <w:rPr>
                <w:lang w:val="uk-UA"/>
              </w:rPr>
            </w:pPr>
          </w:p>
        </w:tc>
        <w:tc>
          <w:tcPr>
            <w:tcW w:w="8189" w:type="dxa"/>
            <w:gridSpan w:val="3"/>
            <w:shd w:val="clear" w:color="auto" w:fill="EEECE1" w:themeFill="background2"/>
          </w:tcPr>
          <w:p w14:paraId="2147156D" w14:textId="77777777" w:rsidR="0061731A" w:rsidRPr="00A45769" w:rsidRDefault="0061731A" w:rsidP="007944C0">
            <w:pPr>
              <w:rPr>
                <w:lang w:val="uk-UA"/>
              </w:rPr>
            </w:pPr>
            <w:r>
              <w:rPr>
                <w:lang w:val="uk-UA"/>
              </w:rPr>
              <w:t>Разом загально виробничі витрати</w:t>
            </w:r>
          </w:p>
        </w:tc>
        <w:tc>
          <w:tcPr>
            <w:tcW w:w="1799" w:type="dxa"/>
            <w:shd w:val="clear" w:color="auto" w:fill="EEECE1" w:themeFill="background2"/>
          </w:tcPr>
          <w:p w14:paraId="3F0DB371" w14:textId="77777777" w:rsidR="0061731A" w:rsidRPr="00A45769" w:rsidRDefault="00C06011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82,35</w:t>
            </w:r>
          </w:p>
        </w:tc>
      </w:tr>
      <w:tr w:rsidR="009A26EA" w:rsidRPr="00A45769" w14:paraId="6A52F655" w14:textId="77777777" w:rsidTr="00034778">
        <w:trPr>
          <w:trHeight w:val="254"/>
        </w:trPr>
        <w:tc>
          <w:tcPr>
            <w:tcW w:w="9027" w:type="dxa"/>
            <w:gridSpan w:val="4"/>
            <w:shd w:val="clear" w:color="auto" w:fill="EEECE1" w:themeFill="background2"/>
          </w:tcPr>
          <w:p w14:paraId="09ADD121" w14:textId="77777777" w:rsidR="009A26EA" w:rsidRPr="00034778" w:rsidRDefault="009A26EA" w:rsidP="007944C0">
            <w:pPr>
              <w:rPr>
                <w:b/>
                <w:i/>
                <w:lang w:val="uk-UA"/>
              </w:rPr>
            </w:pPr>
            <w:r w:rsidRPr="00034778">
              <w:rPr>
                <w:b/>
                <w:i/>
                <w:lang w:val="uk-UA"/>
              </w:rPr>
              <w:t>Разом планова виробнича собівартість</w:t>
            </w:r>
          </w:p>
        </w:tc>
        <w:tc>
          <w:tcPr>
            <w:tcW w:w="1799" w:type="dxa"/>
            <w:shd w:val="clear" w:color="auto" w:fill="EEECE1" w:themeFill="background2"/>
          </w:tcPr>
          <w:p w14:paraId="6C3C8F51" w14:textId="77777777" w:rsidR="009A26EA" w:rsidRPr="00034778" w:rsidRDefault="00172525" w:rsidP="002A0A6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2690,0</w:t>
            </w:r>
          </w:p>
        </w:tc>
      </w:tr>
      <w:tr w:rsidR="009A26EA" w:rsidRPr="00A45769" w14:paraId="78B26D59" w14:textId="77777777" w:rsidTr="00EE0717">
        <w:trPr>
          <w:trHeight w:val="254"/>
        </w:trPr>
        <w:tc>
          <w:tcPr>
            <w:tcW w:w="9027" w:type="dxa"/>
            <w:gridSpan w:val="4"/>
          </w:tcPr>
          <w:p w14:paraId="0BC107E7" w14:textId="77777777" w:rsidR="009A26EA" w:rsidRPr="009A26EA" w:rsidRDefault="009A26EA" w:rsidP="007944C0">
            <w:pPr>
              <w:rPr>
                <w:lang w:val="uk-UA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 xml:space="preserve"> Адміністративні витрати</w:t>
            </w:r>
          </w:p>
        </w:tc>
        <w:tc>
          <w:tcPr>
            <w:tcW w:w="1799" w:type="dxa"/>
          </w:tcPr>
          <w:p w14:paraId="0758E769" w14:textId="77777777" w:rsidR="009A26EA" w:rsidRPr="00A45769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A26EA" w:rsidRPr="00A45769" w14:paraId="70DB75A0" w14:textId="77777777" w:rsidTr="00DC211F">
        <w:trPr>
          <w:trHeight w:val="254"/>
        </w:trPr>
        <w:tc>
          <w:tcPr>
            <w:tcW w:w="2515" w:type="dxa"/>
            <w:gridSpan w:val="3"/>
          </w:tcPr>
          <w:p w14:paraId="7019F719" w14:textId="77777777" w:rsidR="009A26EA" w:rsidRPr="00A45769" w:rsidRDefault="009A26EA" w:rsidP="007944C0">
            <w:pPr>
              <w:rPr>
                <w:lang w:val="uk-UA"/>
              </w:rPr>
            </w:pP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 Інші витрати </w:t>
            </w:r>
          </w:p>
        </w:tc>
        <w:tc>
          <w:tcPr>
            <w:tcW w:w="6512" w:type="dxa"/>
          </w:tcPr>
          <w:p w14:paraId="2F297F61" w14:textId="77777777" w:rsidR="009A26EA" w:rsidRPr="00A45769" w:rsidRDefault="009A26EA" w:rsidP="007944C0">
            <w:pPr>
              <w:rPr>
                <w:lang w:val="uk-UA"/>
              </w:rPr>
            </w:pPr>
          </w:p>
        </w:tc>
        <w:tc>
          <w:tcPr>
            <w:tcW w:w="1799" w:type="dxa"/>
          </w:tcPr>
          <w:p w14:paraId="66088B78" w14:textId="77777777" w:rsidR="009A26EA" w:rsidRPr="00A45769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26EA" w:rsidRPr="00A45769" w14:paraId="64FB4376" w14:textId="77777777" w:rsidTr="00034778">
        <w:trPr>
          <w:trHeight w:val="254"/>
        </w:trPr>
        <w:tc>
          <w:tcPr>
            <w:tcW w:w="9027" w:type="dxa"/>
            <w:gridSpan w:val="4"/>
            <w:shd w:val="clear" w:color="auto" w:fill="EEECE1" w:themeFill="background2"/>
          </w:tcPr>
          <w:p w14:paraId="2E3C5EB5" w14:textId="77777777" w:rsidR="009A26EA" w:rsidRPr="00A45769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Всього собівартість на 1 км (коп.)</w:t>
            </w:r>
          </w:p>
        </w:tc>
        <w:tc>
          <w:tcPr>
            <w:tcW w:w="1799" w:type="dxa"/>
            <w:shd w:val="clear" w:color="auto" w:fill="EEECE1" w:themeFill="background2"/>
          </w:tcPr>
          <w:p w14:paraId="5D0A08AA" w14:textId="77777777" w:rsidR="009A26EA" w:rsidRPr="00A45769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2697,0</w:t>
            </w:r>
          </w:p>
        </w:tc>
      </w:tr>
      <w:tr w:rsidR="009A26EA" w:rsidRPr="00A45769" w14:paraId="3B0CD2E1" w14:textId="77777777" w:rsidTr="004B5C35">
        <w:trPr>
          <w:trHeight w:val="254"/>
        </w:trPr>
        <w:tc>
          <w:tcPr>
            <w:tcW w:w="9027" w:type="dxa"/>
            <w:gridSpan w:val="4"/>
          </w:tcPr>
          <w:p w14:paraId="165800AD" w14:textId="77777777" w:rsidR="009A26EA" w:rsidRPr="00A45769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Собівартість на день (грн.)</w:t>
            </w:r>
          </w:p>
        </w:tc>
        <w:tc>
          <w:tcPr>
            <w:tcW w:w="1799" w:type="dxa"/>
          </w:tcPr>
          <w:p w14:paraId="491EBB86" w14:textId="77777777" w:rsidR="009A26EA" w:rsidRPr="00A45769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5084,0</w:t>
            </w:r>
          </w:p>
        </w:tc>
      </w:tr>
      <w:tr w:rsidR="009A26EA" w:rsidRPr="00A45769" w14:paraId="06C7FA7C" w14:textId="77777777" w:rsidTr="0089119F">
        <w:trPr>
          <w:trHeight w:val="254"/>
        </w:trPr>
        <w:tc>
          <w:tcPr>
            <w:tcW w:w="9027" w:type="dxa"/>
            <w:gridSpan w:val="4"/>
          </w:tcPr>
          <w:p w14:paraId="7602DB59" w14:textId="77777777" w:rsidR="009A26EA" w:rsidRPr="00A45769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Планова собівартість Послуг на рік (грн.)</w:t>
            </w:r>
          </w:p>
        </w:tc>
        <w:tc>
          <w:tcPr>
            <w:tcW w:w="1799" w:type="dxa"/>
          </w:tcPr>
          <w:p w14:paraId="66A5EED3" w14:textId="77777777" w:rsidR="009A26EA" w:rsidRPr="00A45769" w:rsidRDefault="004C6C80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2525">
              <w:rPr>
                <w:lang w:val="uk-UA"/>
              </w:rPr>
              <w:t>855660</w:t>
            </w:r>
          </w:p>
        </w:tc>
      </w:tr>
      <w:tr w:rsidR="00F81CE3" w:rsidRPr="00A45769" w14:paraId="038DCB44" w14:textId="77777777" w:rsidTr="005C6E41">
        <w:trPr>
          <w:trHeight w:val="254"/>
        </w:trPr>
        <w:tc>
          <w:tcPr>
            <w:tcW w:w="838" w:type="dxa"/>
          </w:tcPr>
          <w:p w14:paraId="40E114C1" w14:textId="77777777" w:rsidR="00F81CE3" w:rsidRPr="00A45769" w:rsidRDefault="00F81CE3" w:rsidP="007944C0">
            <w:pPr>
              <w:rPr>
                <w:lang w:val="uk-UA"/>
              </w:rPr>
            </w:pPr>
          </w:p>
        </w:tc>
        <w:tc>
          <w:tcPr>
            <w:tcW w:w="838" w:type="dxa"/>
          </w:tcPr>
          <w:p w14:paraId="15E60250" w14:textId="77777777" w:rsidR="00F81CE3" w:rsidRPr="00A45769" w:rsidRDefault="00F81CE3" w:rsidP="007944C0">
            <w:pPr>
              <w:rPr>
                <w:lang w:val="uk-UA"/>
              </w:rPr>
            </w:pPr>
          </w:p>
        </w:tc>
        <w:tc>
          <w:tcPr>
            <w:tcW w:w="839" w:type="dxa"/>
          </w:tcPr>
          <w:p w14:paraId="33F37481" w14:textId="77777777" w:rsidR="00F81CE3" w:rsidRPr="00A45769" w:rsidRDefault="00F81CE3" w:rsidP="007944C0">
            <w:pPr>
              <w:rPr>
                <w:lang w:val="uk-UA"/>
              </w:rPr>
            </w:pPr>
          </w:p>
        </w:tc>
        <w:tc>
          <w:tcPr>
            <w:tcW w:w="6512" w:type="dxa"/>
          </w:tcPr>
          <w:p w14:paraId="1DC9509B" w14:textId="77777777" w:rsidR="00F81CE3" w:rsidRPr="00A45769" w:rsidRDefault="00F81CE3" w:rsidP="007944C0">
            <w:pPr>
              <w:rPr>
                <w:lang w:val="uk-UA"/>
              </w:rPr>
            </w:pPr>
          </w:p>
        </w:tc>
        <w:tc>
          <w:tcPr>
            <w:tcW w:w="1799" w:type="dxa"/>
          </w:tcPr>
          <w:p w14:paraId="4F2618AF" w14:textId="77777777" w:rsidR="00F81CE3" w:rsidRPr="00A45769" w:rsidRDefault="00F81CE3" w:rsidP="002A0A6C">
            <w:pPr>
              <w:jc w:val="center"/>
              <w:rPr>
                <w:lang w:val="uk-UA"/>
              </w:rPr>
            </w:pPr>
          </w:p>
        </w:tc>
      </w:tr>
      <w:tr w:rsidR="009A26EA" w:rsidRPr="00A45769" w14:paraId="18F0375F" w14:textId="77777777" w:rsidTr="00022ECF">
        <w:trPr>
          <w:trHeight w:val="254"/>
        </w:trPr>
        <w:tc>
          <w:tcPr>
            <w:tcW w:w="2515" w:type="dxa"/>
            <w:gridSpan w:val="3"/>
          </w:tcPr>
          <w:p w14:paraId="71BBB370" w14:textId="77777777" w:rsidR="009A26EA" w:rsidRPr="00A45769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Розрахунок тарифу</w:t>
            </w:r>
          </w:p>
        </w:tc>
        <w:tc>
          <w:tcPr>
            <w:tcW w:w="6512" w:type="dxa"/>
          </w:tcPr>
          <w:p w14:paraId="48DFB152" w14:textId="77777777" w:rsidR="009A26EA" w:rsidRPr="00A45769" w:rsidRDefault="009A26EA" w:rsidP="007944C0">
            <w:pPr>
              <w:rPr>
                <w:lang w:val="uk-UA"/>
              </w:rPr>
            </w:pPr>
          </w:p>
        </w:tc>
        <w:tc>
          <w:tcPr>
            <w:tcW w:w="1799" w:type="dxa"/>
          </w:tcPr>
          <w:p w14:paraId="48A26457" w14:textId="77777777" w:rsidR="009A26EA" w:rsidRPr="00A45769" w:rsidRDefault="009A26EA" w:rsidP="002A0A6C">
            <w:pPr>
              <w:jc w:val="center"/>
              <w:rPr>
                <w:lang w:val="uk-UA"/>
              </w:rPr>
            </w:pPr>
          </w:p>
        </w:tc>
      </w:tr>
      <w:tr w:rsidR="009A26EA" w:rsidRPr="00A45769" w14:paraId="05D910A1" w14:textId="77777777" w:rsidTr="00F3767C">
        <w:trPr>
          <w:trHeight w:val="254"/>
        </w:trPr>
        <w:tc>
          <w:tcPr>
            <w:tcW w:w="9027" w:type="dxa"/>
            <w:gridSpan w:val="4"/>
          </w:tcPr>
          <w:p w14:paraId="52890237" w14:textId="77777777" w:rsidR="009A26EA" w:rsidRPr="00A45769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Планова собівартість Послуг на рік, грн</w:t>
            </w:r>
            <w:r w:rsidR="00452092">
              <w:rPr>
                <w:lang w:val="uk-UA"/>
              </w:rPr>
              <w:t>.</w:t>
            </w:r>
          </w:p>
        </w:tc>
        <w:tc>
          <w:tcPr>
            <w:tcW w:w="1799" w:type="dxa"/>
          </w:tcPr>
          <w:p w14:paraId="6D26D57D" w14:textId="77777777" w:rsidR="009A26EA" w:rsidRPr="00A45769" w:rsidRDefault="004C6C80" w:rsidP="00F44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2525">
              <w:rPr>
                <w:lang w:val="uk-UA"/>
              </w:rPr>
              <w:t>855660</w:t>
            </w:r>
          </w:p>
        </w:tc>
      </w:tr>
      <w:tr w:rsidR="009A26EA" w:rsidRPr="00A45769" w14:paraId="61C0BC43" w14:textId="77777777" w:rsidTr="00F3767C">
        <w:trPr>
          <w:trHeight w:val="254"/>
        </w:trPr>
        <w:tc>
          <w:tcPr>
            <w:tcW w:w="9027" w:type="dxa"/>
            <w:gridSpan w:val="4"/>
          </w:tcPr>
          <w:p w14:paraId="735F9979" w14:textId="77777777" w:rsidR="009A26EA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Плановий прибуток на маршруті на рік, грн.</w:t>
            </w:r>
          </w:p>
        </w:tc>
        <w:tc>
          <w:tcPr>
            <w:tcW w:w="1799" w:type="dxa"/>
          </w:tcPr>
          <w:p w14:paraId="358F9E82" w14:textId="77777777" w:rsidR="009A26EA" w:rsidRPr="00A45769" w:rsidRDefault="00172525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185566</w:t>
            </w:r>
          </w:p>
        </w:tc>
      </w:tr>
      <w:tr w:rsidR="009A26EA" w:rsidRPr="00A45769" w14:paraId="00DE2E2E" w14:textId="77777777" w:rsidTr="00F3767C">
        <w:trPr>
          <w:trHeight w:val="254"/>
        </w:trPr>
        <w:tc>
          <w:tcPr>
            <w:tcW w:w="9027" w:type="dxa"/>
            <w:gridSpan w:val="4"/>
          </w:tcPr>
          <w:p w14:paraId="3A034AC7" w14:textId="77777777" w:rsidR="009A26EA" w:rsidRDefault="009A26EA" w:rsidP="007944C0">
            <w:pPr>
              <w:rPr>
                <w:lang w:val="uk-UA"/>
              </w:rPr>
            </w:pPr>
            <w:r>
              <w:rPr>
                <w:lang w:val="uk-UA"/>
              </w:rPr>
              <w:t>Запланований на рік обсяг перевезень пасажирів, пас</w:t>
            </w:r>
          </w:p>
        </w:tc>
        <w:tc>
          <w:tcPr>
            <w:tcW w:w="1799" w:type="dxa"/>
          </w:tcPr>
          <w:p w14:paraId="2B589879" w14:textId="77777777" w:rsidR="009A26EA" w:rsidRPr="00A45769" w:rsidRDefault="006C2E8B" w:rsidP="002A0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2525">
              <w:rPr>
                <w:lang w:val="uk-UA"/>
              </w:rPr>
              <w:t>68600</w:t>
            </w:r>
          </w:p>
        </w:tc>
      </w:tr>
      <w:tr w:rsidR="009A26EA" w:rsidRPr="00A45769" w14:paraId="3CC42AD7" w14:textId="77777777" w:rsidTr="00F3767C">
        <w:trPr>
          <w:trHeight w:val="254"/>
        </w:trPr>
        <w:tc>
          <w:tcPr>
            <w:tcW w:w="9027" w:type="dxa"/>
            <w:gridSpan w:val="4"/>
          </w:tcPr>
          <w:p w14:paraId="669E547B" w14:textId="77777777" w:rsidR="009A26EA" w:rsidRPr="00034778" w:rsidRDefault="009A26EA" w:rsidP="007944C0">
            <w:pPr>
              <w:rPr>
                <w:b/>
                <w:i/>
                <w:u w:val="single"/>
                <w:lang w:val="uk-UA"/>
              </w:rPr>
            </w:pPr>
            <w:r w:rsidRPr="00034778">
              <w:rPr>
                <w:b/>
                <w:i/>
                <w:u w:val="single"/>
                <w:lang w:val="uk-UA"/>
              </w:rPr>
              <w:t xml:space="preserve">Тариф перевезень одного пасажира, грн. </w:t>
            </w:r>
          </w:p>
        </w:tc>
        <w:tc>
          <w:tcPr>
            <w:tcW w:w="1799" w:type="dxa"/>
          </w:tcPr>
          <w:p w14:paraId="631BCE3F" w14:textId="77777777" w:rsidR="009A26EA" w:rsidRPr="00A41DEA" w:rsidRDefault="00172525" w:rsidP="002A0A6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12,1</w:t>
            </w:r>
          </w:p>
        </w:tc>
      </w:tr>
    </w:tbl>
    <w:p w14:paraId="4CAC5FC8" w14:textId="77777777" w:rsidR="006B6A49" w:rsidRPr="00A45769" w:rsidRDefault="006B6A49" w:rsidP="005C6E41">
      <w:pPr>
        <w:spacing w:after="0" w:line="240" w:lineRule="auto"/>
        <w:rPr>
          <w:lang w:val="uk-UA"/>
        </w:rPr>
      </w:pPr>
    </w:p>
    <w:sectPr w:rsidR="006B6A49" w:rsidRPr="00A45769" w:rsidSect="006B6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49"/>
    <w:rsid w:val="00016C5C"/>
    <w:rsid w:val="00034778"/>
    <w:rsid w:val="00172525"/>
    <w:rsid w:val="001861A9"/>
    <w:rsid w:val="00250103"/>
    <w:rsid w:val="002A0A6C"/>
    <w:rsid w:val="002C50EC"/>
    <w:rsid w:val="002E7193"/>
    <w:rsid w:val="00452092"/>
    <w:rsid w:val="004B1257"/>
    <w:rsid w:val="004C6C80"/>
    <w:rsid w:val="005271D8"/>
    <w:rsid w:val="005C6E41"/>
    <w:rsid w:val="0061731A"/>
    <w:rsid w:val="006B6A49"/>
    <w:rsid w:val="006C2E8B"/>
    <w:rsid w:val="0077159F"/>
    <w:rsid w:val="00803479"/>
    <w:rsid w:val="008532DD"/>
    <w:rsid w:val="008C3444"/>
    <w:rsid w:val="009A26EA"/>
    <w:rsid w:val="00A35BA9"/>
    <w:rsid w:val="00A41DEA"/>
    <w:rsid w:val="00A45769"/>
    <w:rsid w:val="00AB6B4F"/>
    <w:rsid w:val="00B31C3F"/>
    <w:rsid w:val="00B900A4"/>
    <w:rsid w:val="00C06011"/>
    <w:rsid w:val="00CF3FFA"/>
    <w:rsid w:val="00D537D1"/>
    <w:rsid w:val="00ED27F6"/>
    <w:rsid w:val="00F0525E"/>
    <w:rsid w:val="00F25CCF"/>
    <w:rsid w:val="00F44E8D"/>
    <w:rsid w:val="00F46FC3"/>
    <w:rsid w:val="00F500FC"/>
    <w:rsid w:val="00F76078"/>
    <w:rsid w:val="00F8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A9C"/>
  <w15:docId w15:val="{F6A4F64D-F9CB-46E9-872C-221DF11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F601-2626-4955-801C-DAB0CE4A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3</cp:revision>
  <cp:lastPrinted>2022-05-30T07:33:00Z</cp:lastPrinted>
  <dcterms:created xsi:type="dcterms:W3CDTF">2022-09-26T10:23:00Z</dcterms:created>
  <dcterms:modified xsi:type="dcterms:W3CDTF">2022-09-26T10:23:00Z</dcterms:modified>
</cp:coreProperties>
</file>