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828" w:rsidRPr="00364830" w:rsidRDefault="004D5828" w:rsidP="004D58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Протокол №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7</w:t>
      </w: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4D5828" w:rsidRPr="00364830" w:rsidRDefault="004D5828" w:rsidP="004D58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4D5828" w:rsidRPr="00364830" w:rsidRDefault="004D5828" w:rsidP="004D582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4D5828" w:rsidRPr="00364830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від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07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 xml:space="preserve">листопада </w:t>
      </w: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202</w:t>
      </w: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>2</w:t>
      </w: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року</w:t>
      </w:r>
      <w:r w:rsidRPr="0036483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364830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 </w:t>
      </w:r>
      <w:r w:rsidRPr="00364830">
        <w:rPr>
          <w:rFonts w:ascii="Liberation Serif" w:eastAsia="SimSun" w:hAnsi="Liberation Serif" w:cs="Arial"/>
          <w:b/>
          <w:bCs/>
          <w:kern w:val="1"/>
          <w:sz w:val="28"/>
          <w:szCs w:val="28"/>
          <w:lang w:eastAsia="zh-CN" w:bidi="hi-IN"/>
        </w:rPr>
        <w:t>м. Мукачево</w:t>
      </w:r>
    </w:p>
    <w:p w:rsidR="004D5828" w:rsidRPr="00364830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4D5828" w:rsidRPr="00364830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364830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r w:rsidRPr="0036483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Присутні:</w:t>
      </w:r>
    </w:p>
    <w:p w:rsidR="004D5828" w:rsidRPr="00184146" w:rsidRDefault="004D5828" w:rsidP="004D5828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Барчій</w:t>
      </w:r>
      <w:proofErr w:type="spellEnd"/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Е</w:t>
      </w:r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.В.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     - </w:t>
      </w:r>
      <w:r w:rsidRPr="00184146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4D5828" w:rsidRPr="00364830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color w:val="FF0000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4D5828" w:rsidRPr="00184146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4D5828" w:rsidRPr="00184146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4D5828" w:rsidRPr="00184146" w:rsidRDefault="004D5828" w:rsidP="004D5828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4D5828" w:rsidRPr="00184146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4D5828" w:rsidRPr="00184146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</w:p>
    <w:p w:rsidR="004D5828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proofErr w:type="spellStart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Ланьо</w:t>
      </w:r>
      <w:proofErr w:type="spellEnd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О.О.         – депутат міської ради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;</w:t>
      </w:r>
    </w:p>
    <w:p w:rsidR="004D5828" w:rsidRDefault="004D5828" w:rsidP="004D5828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proofErr w:type="spellStart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Полончак</w:t>
      </w:r>
      <w:proofErr w:type="spellEnd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Н.М.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-  </w:t>
      </w: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начальник відділу розвитку ОСББ УМГ Мукачівської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</w:p>
    <w:p w:rsidR="004D5828" w:rsidRPr="00184146" w:rsidRDefault="004D5828" w:rsidP="004D5828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</w:t>
      </w: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міської ради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;</w:t>
      </w:r>
    </w:p>
    <w:p w:rsidR="004D5828" w:rsidRPr="00184146" w:rsidRDefault="004D5828" w:rsidP="004D582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184146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184146">
        <w:rPr>
          <w:rFonts w:ascii="Times New Roman" w:eastAsia="Times New Roman" w:hAnsi="Times New Roman"/>
          <w:sz w:val="28"/>
          <w:lang w:eastAsia="uk-UA"/>
        </w:rPr>
        <w:t xml:space="preserve"> А. В. – начальник відділу житлово-комунального господарства</w:t>
      </w:r>
    </w:p>
    <w:p w:rsidR="004D5828" w:rsidRPr="00184146" w:rsidRDefault="004D5828" w:rsidP="004D582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</w:t>
      </w:r>
    </w:p>
    <w:p w:rsidR="004D5828" w:rsidRPr="00184146" w:rsidRDefault="004D5828" w:rsidP="004D58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184146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184146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- заступник начальника юридичного відділу  Мукачівської </w:t>
      </w:r>
    </w:p>
    <w:p w:rsidR="004D5828" w:rsidRDefault="004D5828" w:rsidP="004D58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184146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міської ради</w:t>
      </w:r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4D5828" w:rsidRDefault="004D5828" w:rsidP="004D5828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>Степанова  О. Р.</w:t>
      </w:r>
      <w:r>
        <w:rPr>
          <w:rFonts w:ascii="Times New Roman" w:eastAsia="Times New Roman" w:hAnsi="Times New Roman"/>
          <w:b/>
          <w:sz w:val="28"/>
          <w:lang w:eastAsia="uk-UA"/>
        </w:rPr>
        <w:t>,</w:t>
      </w: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184146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184146">
        <w:rPr>
          <w:rFonts w:ascii="Times New Roman" w:eastAsia="Times New Roman" w:hAnsi="Times New Roman"/>
          <w:sz w:val="28"/>
          <w:lang w:eastAsia="uk-UA"/>
        </w:rPr>
        <w:t>Мукачівської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</w:p>
    <w:p w:rsidR="004D5828" w:rsidRPr="00ED5E1F" w:rsidRDefault="004D5828" w:rsidP="004D5828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</w:t>
      </w:r>
      <w:r w:rsidRPr="00184146">
        <w:rPr>
          <w:rFonts w:ascii="Times New Roman" w:eastAsia="Times New Roman" w:hAnsi="Times New Roman"/>
          <w:sz w:val="28"/>
          <w:lang w:eastAsia="uk-UA"/>
        </w:rPr>
        <w:t xml:space="preserve">  </w:t>
      </w:r>
      <w:r>
        <w:rPr>
          <w:rFonts w:ascii="Times New Roman" w:eastAsia="Times New Roman" w:hAnsi="Times New Roman"/>
          <w:sz w:val="28"/>
          <w:lang w:eastAsia="uk-UA"/>
        </w:rPr>
        <w:t xml:space="preserve">   </w:t>
      </w:r>
      <w:r w:rsidRPr="00184146">
        <w:rPr>
          <w:rFonts w:ascii="Times New Roman" w:eastAsia="Times New Roman" w:hAnsi="Times New Roman"/>
          <w:sz w:val="28"/>
          <w:lang w:eastAsia="uk-UA"/>
        </w:rPr>
        <w:t>міської</w:t>
      </w: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184146">
        <w:rPr>
          <w:rFonts w:ascii="Times New Roman" w:eastAsia="Times New Roman" w:hAnsi="Times New Roman"/>
          <w:sz w:val="28"/>
          <w:lang w:eastAsia="uk-UA"/>
        </w:rPr>
        <w:t>ради</w:t>
      </w:r>
      <w:r>
        <w:rPr>
          <w:rFonts w:ascii="Times New Roman" w:eastAsia="Times New Roman" w:hAnsi="Times New Roman"/>
          <w:sz w:val="28"/>
          <w:lang w:eastAsia="uk-UA"/>
        </w:rPr>
        <w:t xml:space="preserve"> – у відпустці</w:t>
      </w:r>
      <w:r>
        <w:rPr>
          <w:rFonts w:eastAsia="Times New Roman"/>
          <w:sz w:val="20"/>
          <w:lang w:eastAsia="uk-UA"/>
        </w:rPr>
        <w:t>;</w:t>
      </w:r>
    </w:p>
    <w:p w:rsidR="004D5828" w:rsidRPr="00184146" w:rsidRDefault="004D5828" w:rsidP="004D582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184146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184146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184146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4D5828" w:rsidRPr="00184146" w:rsidRDefault="004D5828" w:rsidP="004D5828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Мукачівської                  міської ради</w:t>
      </w:r>
      <w:bookmarkEnd w:id="1"/>
    </w:p>
    <w:p w:rsidR="004D5828" w:rsidRPr="00184146" w:rsidRDefault="004D5828" w:rsidP="004D582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>Відсутні:</w:t>
      </w:r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184146">
        <w:rPr>
          <w:rFonts w:ascii="Times New Roman" w:eastAsia="Times New Roman" w:hAnsi="Times New Roman"/>
          <w:sz w:val="28"/>
          <w:lang w:eastAsia="uk-UA"/>
        </w:rPr>
        <w:t>Свирида В. В.</w:t>
      </w:r>
      <w:r>
        <w:rPr>
          <w:rFonts w:ascii="Times New Roman" w:eastAsia="Times New Roman" w:hAnsi="Times New Roman"/>
          <w:sz w:val="28"/>
          <w:lang w:eastAsia="uk-UA"/>
        </w:rPr>
        <w:t xml:space="preserve">, </w:t>
      </w:r>
      <w:r w:rsidRPr="00184146">
        <w:rPr>
          <w:rFonts w:ascii="Times New Roman" w:eastAsia="Times New Roman" w:hAnsi="Times New Roman"/>
          <w:sz w:val="28"/>
          <w:lang w:eastAsia="uk-UA"/>
        </w:rPr>
        <w:t>начальник  відділу Центру надання адміністративних</w:t>
      </w:r>
    </w:p>
    <w:p w:rsidR="004D5828" w:rsidRPr="00ED5E1F" w:rsidRDefault="004D5828" w:rsidP="004D582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 </w:t>
      </w:r>
      <w:r>
        <w:rPr>
          <w:rFonts w:ascii="Times New Roman" w:eastAsia="Times New Roman" w:hAnsi="Times New Roman"/>
          <w:sz w:val="28"/>
          <w:lang w:eastAsia="uk-UA"/>
        </w:rPr>
        <w:t>– у відпустці;</w:t>
      </w:r>
      <w:r w:rsidRPr="00184146">
        <w:rPr>
          <w:rFonts w:ascii="Times New Roman" w:eastAsia="Times New Roman" w:hAnsi="Times New Roman"/>
          <w:sz w:val="28"/>
          <w:lang w:eastAsia="uk-UA"/>
        </w:rPr>
        <w:t xml:space="preserve">                                                                                                                                                          </w:t>
      </w:r>
    </w:p>
    <w:p w:rsidR="004D5828" w:rsidRPr="00EE15E1" w:rsidRDefault="004D5828" w:rsidP="004D5828">
      <w:pPr>
        <w:spacing w:after="0" w:line="240" w:lineRule="auto"/>
        <w:ind w:left="1134" w:hanging="426"/>
        <w:rPr>
          <w:rFonts w:ascii="Times New Roman" w:eastAsia="Times New Roman" w:hAnsi="Times New Roman"/>
          <w:sz w:val="28"/>
          <w:lang w:eastAsia="uk-UA"/>
        </w:rPr>
      </w:pPr>
      <w:r w:rsidRPr="00703A0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03A0F">
        <w:rPr>
          <w:rFonts w:ascii="Times New Roman" w:hAnsi="Times New Roman"/>
          <w:sz w:val="28"/>
          <w:szCs w:val="28"/>
        </w:rPr>
        <w:t>Глазман</w:t>
      </w:r>
      <w:proofErr w:type="spellEnd"/>
      <w:r w:rsidRPr="00703A0F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</w:t>
      </w:r>
      <w:r w:rsidRPr="00184146">
        <w:rPr>
          <w:rFonts w:ascii="Times New Roman" w:hAnsi="Times New Roman"/>
          <w:sz w:val="28"/>
          <w:szCs w:val="28"/>
        </w:rPr>
        <w:t>«Всеукраїнської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184146">
        <w:rPr>
          <w:rFonts w:ascii="Times New Roman" w:hAnsi="Times New Roman"/>
          <w:sz w:val="28"/>
          <w:szCs w:val="28"/>
        </w:rPr>
        <w:t xml:space="preserve">громадської організації інвалідів «Союз Чорнобиль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4146">
        <w:rPr>
          <w:rFonts w:ascii="Times New Roman" w:hAnsi="Times New Roman"/>
          <w:sz w:val="28"/>
          <w:szCs w:val="28"/>
        </w:rPr>
        <w:t xml:space="preserve">України» </w:t>
      </w:r>
      <w:r>
        <w:rPr>
          <w:rFonts w:ascii="Times New Roman" w:hAnsi="Times New Roman"/>
          <w:sz w:val="28"/>
          <w:szCs w:val="28"/>
        </w:rPr>
        <w:t xml:space="preserve"> - хворіє.</w:t>
      </w:r>
    </w:p>
    <w:p w:rsidR="004D5828" w:rsidRPr="00184146" w:rsidRDefault="004D5828" w:rsidP="004D5828">
      <w:pPr>
        <w:spacing w:after="0" w:line="240" w:lineRule="auto"/>
        <w:rPr>
          <w:rFonts w:eastAsia="Times New Roman"/>
          <w:sz w:val="20"/>
          <w:lang w:eastAsia="uk-UA"/>
        </w:rPr>
      </w:pPr>
    </w:p>
    <w:p w:rsidR="004D5828" w:rsidRPr="00184146" w:rsidRDefault="004D5828" w:rsidP="004D582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84146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</w:t>
      </w: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</w:t>
      </w:r>
    </w:p>
    <w:p w:rsidR="004D5828" w:rsidRPr="00184146" w:rsidRDefault="004D5828" w:rsidP="004D5828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  <w:t>Порядок денний:</w:t>
      </w:r>
    </w:p>
    <w:p w:rsidR="004D5828" w:rsidRPr="00184146" w:rsidRDefault="004D5828" w:rsidP="004D582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4D5828" w:rsidRPr="00D83764" w:rsidRDefault="004D5828" w:rsidP="004D5828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D6EC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1. </w:t>
      </w:r>
      <w:r w:rsidRPr="00D8376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Про надання дозволу на укладення договорів житлового найму.</w:t>
      </w:r>
    </w:p>
    <w:p w:rsidR="004D5828" w:rsidRPr="00D83764" w:rsidRDefault="004D5828" w:rsidP="004D5828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D8376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2. Про взяття на квартирний облік.</w:t>
      </w:r>
    </w:p>
    <w:p w:rsidR="004D5828" w:rsidRPr="00D83764" w:rsidRDefault="004D5828" w:rsidP="004D5828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D8376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3. Про зняття статусу службового житла з квартир</w:t>
      </w:r>
    </w:p>
    <w:p w:rsidR="004D5828" w:rsidRDefault="004D5828" w:rsidP="004D582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D83764">
        <w:rPr>
          <w:rFonts w:ascii="Times New Roman" w:eastAsia="SimSun" w:hAnsi="Times New Roman"/>
          <w:kern w:val="1"/>
          <w:sz w:val="28"/>
          <w:szCs w:val="28"/>
          <w:highlight w:val="white"/>
          <w:lang w:eastAsia="zh-CN" w:bidi="hi-IN"/>
        </w:rPr>
        <w:t>4. Про надання дозволу на приватизацію квартир</w:t>
      </w:r>
      <w:r w:rsidRPr="00D8376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4D5828" w:rsidRPr="00D83764" w:rsidRDefault="004D5828" w:rsidP="004D582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5. Про надання дозволу на проживання в гуртожитку</w:t>
      </w:r>
    </w:p>
    <w:p w:rsidR="004D5828" w:rsidRPr="00D83764" w:rsidRDefault="004D5828" w:rsidP="004D5828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4D5828" w:rsidRPr="00D83764" w:rsidRDefault="004D5828" w:rsidP="004D58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3764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1. З питання надання дозволу на переукладання договору житлового найму звернулися:</w:t>
      </w:r>
      <w:r w:rsidRPr="00D837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764">
        <w:rPr>
          <w:rFonts w:ascii="Times New Roman" w:hAnsi="Times New Roman"/>
          <w:sz w:val="28"/>
          <w:szCs w:val="28"/>
        </w:rPr>
        <w:t>1)</w:t>
      </w:r>
      <w:r w:rsidR="00766A2B">
        <w:rPr>
          <w:rFonts w:ascii="Times New Roman" w:hAnsi="Times New Roman"/>
          <w:sz w:val="28"/>
          <w:szCs w:val="28"/>
        </w:rPr>
        <w:t>*****</w:t>
      </w:r>
      <w:r w:rsidRPr="00D83764">
        <w:rPr>
          <w:rFonts w:ascii="Times New Roman" w:hAnsi="Times New Roman"/>
          <w:sz w:val="28"/>
          <w:szCs w:val="28"/>
        </w:rPr>
        <w:t xml:space="preserve">, яка складом сім’ї 3 </w:t>
      </w:r>
      <w:proofErr w:type="spellStart"/>
      <w:r w:rsidRPr="00D83764">
        <w:rPr>
          <w:rFonts w:ascii="Times New Roman" w:hAnsi="Times New Roman"/>
          <w:sz w:val="28"/>
          <w:szCs w:val="28"/>
        </w:rPr>
        <w:t>чол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. проживає в квартирі № </w:t>
      </w:r>
      <w:r w:rsidR="00766A2B">
        <w:rPr>
          <w:rFonts w:ascii="Times New Roman" w:hAnsi="Times New Roman"/>
          <w:sz w:val="28"/>
          <w:szCs w:val="28"/>
        </w:rPr>
        <w:t>***</w:t>
      </w:r>
      <w:r w:rsidRPr="00D83764">
        <w:rPr>
          <w:rFonts w:ascii="Times New Roman" w:hAnsi="Times New Roman"/>
          <w:sz w:val="28"/>
          <w:szCs w:val="28"/>
        </w:rPr>
        <w:t xml:space="preserve"> по вулиці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, будинок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 в м. Мукачево, що складається з трьох кімнат, житловою площею 36,50 </w:t>
      </w:r>
      <w:proofErr w:type="spellStart"/>
      <w:r w:rsidRPr="00D83764">
        <w:rPr>
          <w:rFonts w:ascii="Times New Roman" w:hAnsi="Times New Roman"/>
          <w:sz w:val="28"/>
          <w:szCs w:val="28"/>
        </w:rPr>
        <w:t>кв.м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., загальною площею 50,10 </w:t>
      </w:r>
      <w:proofErr w:type="spellStart"/>
      <w:r w:rsidRPr="00D83764">
        <w:rPr>
          <w:rFonts w:ascii="Times New Roman" w:hAnsi="Times New Roman"/>
          <w:sz w:val="28"/>
          <w:szCs w:val="28"/>
        </w:rPr>
        <w:t>кв.м</w:t>
      </w:r>
      <w:proofErr w:type="spellEnd"/>
      <w:r w:rsidRPr="00D83764">
        <w:rPr>
          <w:rFonts w:ascii="Times New Roman" w:hAnsi="Times New Roman"/>
          <w:sz w:val="28"/>
          <w:szCs w:val="28"/>
        </w:rPr>
        <w:t>., в ОСББ «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» - просить </w:t>
      </w:r>
      <w:r w:rsidRPr="00D83764">
        <w:rPr>
          <w:rFonts w:ascii="Times New Roman" w:hAnsi="Times New Roman"/>
          <w:sz w:val="28"/>
          <w:szCs w:val="28"/>
        </w:rPr>
        <w:lastRenderedPageBreak/>
        <w:t xml:space="preserve">надати дозвіл на укладення з нею договору житлового найму на вказану квартиру, в зв’язку із смертю наймача квартири, бабусі </w:t>
      </w:r>
      <w:r w:rsidR="00766A2B">
        <w:rPr>
          <w:rFonts w:ascii="Times New Roman" w:hAnsi="Times New Roman"/>
          <w:sz w:val="28"/>
          <w:szCs w:val="28"/>
        </w:rPr>
        <w:t>****</w:t>
      </w:r>
      <w:r w:rsidR="00766A2B" w:rsidRPr="00D83764">
        <w:rPr>
          <w:rFonts w:ascii="Times New Roman" w:hAnsi="Times New Roman"/>
          <w:sz w:val="28"/>
          <w:szCs w:val="28"/>
        </w:rPr>
        <w:t xml:space="preserve"> </w:t>
      </w:r>
      <w:r w:rsidRPr="00D83764">
        <w:rPr>
          <w:rFonts w:ascii="Times New Roman" w:hAnsi="Times New Roman"/>
          <w:sz w:val="28"/>
          <w:szCs w:val="28"/>
        </w:rPr>
        <w:t xml:space="preserve">(померла 06.07.2005).  Зареєстрована за вказаною </w:t>
      </w:r>
      <w:proofErr w:type="spellStart"/>
      <w:r w:rsidRPr="00D83764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 з народження (з 2003 року). Заборгованість по квартплаті та комунальних послугах відсутня. </w:t>
      </w:r>
    </w:p>
    <w:p w:rsidR="004D5828" w:rsidRPr="00D83764" w:rsidRDefault="004D5828" w:rsidP="004D582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376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Вирішили: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Винести питання на розгляд членів виконавчого комітету з пропозицією надати дозвіл ОСББ «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» на укладення договору житлового найму з 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>на квартиру №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, будинку 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в м. Мукачево, у відповідності до ст. 106 </w:t>
      </w:r>
      <w:r w:rsidRPr="00D83764">
        <w:rPr>
          <w:rFonts w:ascii="Times New Roman" w:eastAsia="Times New Roman" w:hAnsi="Times New Roman"/>
          <w:bCs/>
          <w:sz w:val="28"/>
          <w:szCs w:val="28"/>
          <w:lang w:val="uk-UA"/>
        </w:rPr>
        <w:t>Житлового кодексу України та рішення 76 сесії 7-го скликання Мукачівської міської ради від</w:t>
      </w:r>
      <w:r w:rsidRPr="00D837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3764">
        <w:rPr>
          <w:rFonts w:ascii="Times New Roman" w:eastAsia="Times New Roman" w:hAnsi="Times New Roman"/>
          <w:bCs/>
          <w:sz w:val="28"/>
          <w:szCs w:val="28"/>
          <w:lang w:val="uk-UA"/>
        </w:rPr>
        <w:t>26.03.2020 № 1855“Про делегування повноважень об’єднанням співвласників багатоквартирних будинків (ОСББ) на укладання договорів житлового найму з наймачами  на квартири комунальної форми власності в будинках житлового фонду Мукачівської міської  територіальної громади, в яких  створені ОСББ”.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3764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 xml:space="preserve"> 10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>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D83764" w:rsidRDefault="004D5828" w:rsidP="004D58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764">
        <w:rPr>
          <w:rFonts w:ascii="Times New Roman" w:hAnsi="Times New Roman"/>
          <w:sz w:val="28"/>
          <w:szCs w:val="28"/>
        </w:rPr>
        <w:t xml:space="preserve">2)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, яка складом сім’ї 3 </w:t>
      </w:r>
      <w:proofErr w:type="spellStart"/>
      <w:r w:rsidRPr="00D83764">
        <w:rPr>
          <w:rFonts w:ascii="Times New Roman" w:hAnsi="Times New Roman"/>
          <w:sz w:val="28"/>
          <w:szCs w:val="28"/>
        </w:rPr>
        <w:t>чол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. проживає в квартирі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 по вулиці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, будинок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 в м. Мукачево,  що складається з двох кімнат, житловою площею 26,10 </w:t>
      </w:r>
      <w:proofErr w:type="spellStart"/>
      <w:r w:rsidRPr="00D83764">
        <w:rPr>
          <w:rFonts w:ascii="Times New Roman" w:hAnsi="Times New Roman"/>
          <w:sz w:val="28"/>
          <w:szCs w:val="28"/>
        </w:rPr>
        <w:t>кв.м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., загальною площею 43,60 </w:t>
      </w:r>
      <w:proofErr w:type="spellStart"/>
      <w:r w:rsidRPr="00D83764">
        <w:rPr>
          <w:rFonts w:ascii="Times New Roman" w:hAnsi="Times New Roman"/>
          <w:sz w:val="28"/>
          <w:szCs w:val="28"/>
        </w:rPr>
        <w:t>кв.м</w:t>
      </w:r>
      <w:proofErr w:type="spellEnd"/>
      <w:r w:rsidRPr="00D83764">
        <w:rPr>
          <w:rFonts w:ascii="Times New Roman" w:hAnsi="Times New Roman"/>
          <w:sz w:val="28"/>
          <w:szCs w:val="28"/>
        </w:rPr>
        <w:t>. в ОСББ «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» - просить надати дозвіл на укладення з нею договору житлового найму на вказану квартиру, в зв’язку із смертю наймача квартири, матері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 (померла 07.06.2021). Зареєстрована за вказаною </w:t>
      </w:r>
      <w:proofErr w:type="spellStart"/>
      <w:r w:rsidRPr="00D83764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 з 2007 року. Заборгованість по квартплаті та комунальних послугах відсутня. </w:t>
      </w:r>
    </w:p>
    <w:p w:rsidR="004D5828" w:rsidRPr="00D83764" w:rsidRDefault="004D5828" w:rsidP="004D582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376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Вирішили: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Винести питання на розгляд членів виконавчого комітету з пропозицією надати дозвіл ОСББ «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» на укладення договору житлового найму з 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на квартиру № 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, будинку 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766A2B" w:rsidRPr="00766A2B">
        <w:rPr>
          <w:rFonts w:ascii="Times New Roman" w:hAnsi="Times New Roman"/>
          <w:sz w:val="28"/>
          <w:szCs w:val="28"/>
          <w:lang w:val="uk-UA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в м. Мукачево, у відповідності до ст. 106 </w:t>
      </w:r>
      <w:r w:rsidRPr="00D83764">
        <w:rPr>
          <w:rFonts w:ascii="Times New Roman" w:eastAsia="Times New Roman" w:hAnsi="Times New Roman"/>
          <w:bCs/>
          <w:sz w:val="28"/>
          <w:szCs w:val="28"/>
          <w:lang w:val="uk-UA"/>
        </w:rPr>
        <w:t>Житлового кодексу України та рішення 76 сесії 7-го скликання Мукачівської міської ради від</w:t>
      </w:r>
      <w:r w:rsidRPr="00D837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3764">
        <w:rPr>
          <w:rFonts w:ascii="Times New Roman" w:eastAsia="Times New Roman" w:hAnsi="Times New Roman"/>
          <w:bCs/>
          <w:sz w:val="28"/>
          <w:szCs w:val="28"/>
          <w:lang w:val="uk-UA"/>
        </w:rPr>
        <w:t>26.03.2020 № 1855“Про делегування повноважень об’єднанням співвласників багатоквартирних будинків (ОСББ) на укладання договорів житлового найму з наймачами  на квартири комунальної форми власності в будинках житлового фонду Мукачівської міської  територіальної громади, в яких  створені ОСББ”.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3764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 xml:space="preserve">10 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>», проти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>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76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3)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</w:t>
      </w:r>
      <w:r w:rsidRPr="00D83764">
        <w:rPr>
          <w:rFonts w:ascii="Times New Roman" w:hAnsi="Times New Roman"/>
          <w:sz w:val="28"/>
          <w:szCs w:val="28"/>
        </w:rPr>
        <w:t xml:space="preserve"> який складом сім’ї 3 </w:t>
      </w:r>
      <w:proofErr w:type="spellStart"/>
      <w:r w:rsidRPr="00D83764">
        <w:rPr>
          <w:rFonts w:ascii="Times New Roman" w:hAnsi="Times New Roman"/>
          <w:sz w:val="28"/>
          <w:szCs w:val="28"/>
        </w:rPr>
        <w:t>чол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. проживає в квартирі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 по вулиці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, будинок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 в м. Мукачево,  що складається з трьох кімнат, житловою площею 37,60 </w:t>
      </w:r>
      <w:proofErr w:type="spellStart"/>
      <w:r w:rsidRPr="00D83764">
        <w:rPr>
          <w:rFonts w:ascii="Times New Roman" w:hAnsi="Times New Roman"/>
          <w:sz w:val="28"/>
          <w:szCs w:val="28"/>
        </w:rPr>
        <w:t>кв.м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., загальною площею 54,10 </w:t>
      </w:r>
      <w:proofErr w:type="spellStart"/>
      <w:r w:rsidRPr="00D83764">
        <w:rPr>
          <w:rFonts w:ascii="Times New Roman" w:hAnsi="Times New Roman"/>
          <w:sz w:val="28"/>
          <w:szCs w:val="28"/>
        </w:rPr>
        <w:t>кв.м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. в - просить надати дозвіл на укладення з ним договору житлового найму на вказану квартиру, в зв’язку із смертю наймача квартири, тестя </w:t>
      </w:r>
      <w:r w:rsidR="00766A2B">
        <w:rPr>
          <w:rFonts w:ascii="Times New Roman" w:hAnsi="Times New Roman"/>
          <w:sz w:val="28"/>
          <w:szCs w:val="28"/>
        </w:rPr>
        <w:t>****</w:t>
      </w:r>
      <w:r w:rsidR="00766A2B" w:rsidRPr="00D83764">
        <w:rPr>
          <w:rFonts w:ascii="Times New Roman" w:hAnsi="Times New Roman"/>
          <w:sz w:val="28"/>
          <w:szCs w:val="28"/>
        </w:rPr>
        <w:t xml:space="preserve"> </w:t>
      </w:r>
      <w:r w:rsidRPr="00D83764">
        <w:rPr>
          <w:rFonts w:ascii="Times New Roman" w:hAnsi="Times New Roman"/>
          <w:sz w:val="28"/>
          <w:szCs w:val="28"/>
        </w:rPr>
        <w:t>(помер 20.03.2008), який отримував дану квартиру у 1965 році. Дружина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померла 02.09.2012.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</w:rPr>
        <w:t xml:space="preserve">зареєстрований за вказаною </w:t>
      </w:r>
      <w:proofErr w:type="spellStart"/>
      <w:r w:rsidRPr="00D83764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83764">
        <w:rPr>
          <w:rFonts w:ascii="Times New Roman" w:hAnsi="Times New Roman"/>
          <w:sz w:val="28"/>
          <w:szCs w:val="28"/>
        </w:rPr>
        <w:t xml:space="preserve"> з 1989 року. Заборгованість по квартплаті та комунальних послугах відсутня. </w:t>
      </w:r>
    </w:p>
    <w:p w:rsidR="004D5828" w:rsidRPr="00D83764" w:rsidRDefault="004D5828" w:rsidP="004D582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376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Вирішили: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Винести питання на розгляд членів виконавчого комітету з пропозицією надати дозвіл ТОВ «УК НАВІБУД» на укладення договору житлового найму з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на квартиру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, будинку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sz w:val="28"/>
          <w:szCs w:val="28"/>
          <w:lang w:val="uk-UA"/>
        </w:rPr>
        <w:t xml:space="preserve"> в м. Мукачево, у відповідності до ст. 106 </w:t>
      </w:r>
      <w:r w:rsidRPr="00D83764">
        <w:rPr>
          <w:rFonts w:ascii="Times New Roman" w:eastAsia="Times New Roman" w:hAnsi="Times New Roman"/>
          <w:bCs/>
          <w:sz w:val="28"/>
          <w:szCs w:val="28"/>
          <w:lang w:val="uk-UA"/>
        </w:rPr>
        <w:t>Житлового кодексу України.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3764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766A2B">
        <w:rPr>
          <w:rFonts w:ascii="Times New Roman" w:eastAsia="Times New Roman" w:hAnsi="Times New Roman"/>
          <w:bCs/>
          <w:sz w:val="28"/>
          <w:szCs w:val="28"/>
        </w:rPr>
        <w:t>10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>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056E0A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4D5828" w:rsidRPr="00D83764" w:rsidRDefault="004D5828" w:rsidP="004D5828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D83764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lastRenderedPageBreak/>
        <w:t>2. З питання взяття на квартирний облік звернулися :</w:t>
      </w:r>
    </w:p>
    <w:p w:rsidR="004D5828" w:rsidRPr="00D83764" w:rsidRDefault="004D5828" w:rsidP="004D582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4D5828" w:rsidRPr="00D83764" w:rsidRDefault="004D5828" w:rsidP="004D58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студент Львівського торговельно-економічного університету, особа яка користується пільгами встановленими для сімей загиблих (померлих) ветеранів війни, в зв’язку із смертю батька </w:t>
      </w:r>
      <w:r w:rsidR="00766A2B">
        <w:rPr>
          <w:rFonts w:ascii="Times New Roman" w:hAnsi="Times New Roman"/>
          <w:sz w:val="28"/>
          <w:szCs w:val="28"/>
        </w:rPr>
        <w:t>****</w:t>
      </w:r>
      <w:r w:rsidR="00766A2B"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(загинув 08.03.2022). Зареєстрований та проживає в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Мукачівської міської територіальної громади по вулиці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житлова площа однієї кімнати складає 17,00 </w:t>
      </w:r>
      <w:proofErr w:type="spellStart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 площа складає 43,00 </w:t>
      </w:r>
      <w:proofErr w:type="spellStart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зареєстровано 3 </w:t>
      </w:r>
      <w:proofErr w:type="spellStart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.(мама, сестра). Будинок на праві приватної власності по спадщині  належить сестрі батька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– просить взяти його на квартирний облік потребуючих поліпшення житлових умов складом сім’ї 1 </w:t>
      </w:r>
      <w:proofErr w:type="spellStart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4D5828" w:rsidRPr="00D83764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D83764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D83764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D8376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на квартирний облік та включити в загальний та позачерговий списки черговості, згідно пільги встановленої для 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>сімей загиблих (померлих) ветеранів війни</w:t>
      </w:r>
    </w:p>
    <w:p w:rsidR="004D5828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3764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766A2B">
        <w:rPr>
          <w:rFonts w:ascii="Times New Roman" w:eastAsia="Times New Roman" w:hAnsi="Times New Roman"/>
          <w:bCs/>
          <w:sz w:val="28"/>
          <w:szCs w:val="28"/>
        </w:rPr>
        <w:t>10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>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D83764" w:rsidRDefault="004D5828" w:rsidP="004D58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766A2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внутрішньо переміщена особа з числа учасників бойових дій, який зареєстрований як ВПО в м. Мукачево по вулиці </w:t>
      </w:r>
      <w:r w:rsidR="00766A2B">
        <w:rPr>
          <w:rFonts w:ascii="Times New Roman" w:hAnsi="Times New Roman"/>
          <w:sz w:val="28"/>
          <w:szCs w:val="28"/>
        </w:rPr>
        <w:t>****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766A2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- просить взяти його на квартирний облік </w:t>
      </w:r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потребуючих поліпшення житлових умов складом сім’ї 1 </w:t>
      </w:r>
      <w:proofErr w:type="spellStart"/>
      <w:r w:rsidRPr="00D83764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  <w:r w:rsidRPr="00BE272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 виконавчому комітеті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4D5828" w:rsidRPr="00D83764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D83764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D83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Запросити документи для посвідчення їх в установленому порядку, довідку про безпосередню участь в бойових діях та інші документи необхідні для розгляду даного питання. 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3764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 xml:space="preserve"> 10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>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3764">
        <w:rPr>
          <w:rFonts w:ascii="Times New Roman" w:eastAsia="Times New Roman" w:hAnsi="Times New Roman"/>
          <w:b/>
          <w:sz w:val="28"/>
          <w:szCs w:val="28"/>
        </w:rPr>
        <w:t>3. З питання зняття статусу службового житла та виключення квартири із числа службових звернулися:</w:t>
      </w:r>
    </w:p>
    <w:p w:rsidR="004D5828" w:rsidRPr="00D83764" w:rsidRDefault="004D5828" w:rsidP="004D58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6A2B" w:rsidRDefault="004D5828" w:rsidP="004D5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 1) Акціонерне  товариство «Українська залізниця», відповідно до  протоколу № 7 засідання комісії  регіональної філії «Львівська залізниця» АТ «Укрзалізниця» від 19.09.2022 та Постанови керівництва регіональної філії та президії </w:t>
      </w:r>
      <w:proofErr w:type="spellStart"/>
      <w:r w:rsidRPr="00D83764">
        <w:rPr>
          <w:rFonts w:ascii="Times New Roman" w:eastAsia="Times New Roman" w:hAnsi="Times New Roman"/>
          <w:bCs/>
          <w:sz w:val="28"/>
          <w:szCs w:val="28"/>
        </w:rPr>
        <w:t>Дорпрофсожу</w:t>
      </w:r>
      <w:proofErr w:type="spellEnd"/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від 22.09.2022 № П-9/2,  просить розглянути питання щодо виключення квартири 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в будинку 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в м. Мукачево з числа службових квартир регіональної філії «Львівська залізниці АТ «Укрзалізниця», зняття з квартири статусу службового житла та закріплення її за сім’єю майстра шляхової дільниці І групи виробничого структурного підрозділу «Мукачівська дистанція колії» Львівської залізниці </w:t>
      </w:r>
      <w:r w:rsidR="00766A2B">
        <w:rPr>
          <w:rFonts w:ascii="Times New Roman" w:hAnsi="Times New Roman"/>
          <w:sz w:val="28"/>
          <w:szCs w:val="28"/>
        </w:rPr>
        <w:t>****.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В даній квартирі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проживає на підставі  службового ордера виданого 29.05.2007р. На підприємстві транспортної галузі працює з 1994 року. Склад сім’ї 4 </w:t>
      </w:r>
      <w:proofErr w:type="spellStart"/>
      <w:r w:rsidRPr="00D83764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D8376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D5828" w:rsidRPr="00D83764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D83764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D83764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D8376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виключити квартиру 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будинку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766A2B">
        <w:rPr>
          <w:rFonts w:ascii="Times New Roman" w:hAnsi="Times New Roman"/>
          <w:sz w:val="28"/>
          <w:szCs w:val="28"/>
        </w:rPr>
        <w:t>****</w:t>
      </w:r>
      <w:r w:rsidRPr="00D8376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 м. Мукачево із числа службових квартир, зняти з квартири статус службового житла АТ «Львівська залізниця» та закріпити вказану кватиру як постійне житло за </w:t>
      </w:r>
      <w:r w:rsidR="00766A2B">
        <w:rPr>
          <w:rFonts w:ascii="Times New Roman" w:hAnsi="Times New Roman"/>
          <w:sz w:val="28"/>
          <w:szCs w:val="28"/>
        </w:rPr>
        <w:t>****.</w:t>
      </w:r>
    </w:p>
    <w:p w:rsidR="004D5828" w:rsidRPr="00D83764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3764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 xml:space="preserve"> 10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766A2B">
        <w:rPr>
          <w:rFonts w:ascii="Times New Roman" w:eastAsia="Times New Roman" w:hAnsi="Times New Roman"/>
          <w:bCs/>
          <w:sz w:val="28"/>
          <w:szCs w:val="28"/>
        </w:rPr>
        <w:t>0</w:t>
      </w:r>
      <w:r w:rsidRPr="00D83764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7C28CE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28C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2)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, пенсіонер по віку, колишній працівник ЖРЕП-2 просить розглянути питання щодо виключення квартири  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в будинку 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по вулиці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в м. Мукачево з числа службових квартир ЖРЕП-2, зняття з квартири статусу службового житла та закріплення її за ним, в зв’язку із ліквідацією ЖРЕП-2, пенсійним віком та відсутністю потреби в  використанні квартири як службової. </w:t>
      </w:r>
    </w:p>
    <w:p w:rsidR="004D5828" w:rsidRPr="007C28CE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В даній 3-х кімнатній квартирі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проживає на підставі  службового ордера виданого 30.12.1988р. Склад сім’ї 9 </w:t>
      </w:r>
      <w:proofErr w:type="spellStart"/>
      <w:r w:rsidRPr="007C28CE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7C28C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D5828" w:rsidRPr="007C28CE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7C28C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7C28C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7C28C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виключити квартиру 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будинку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 м. Мукачево із числа службових квартир, зняти з квартири статус службового житла ЖРЕП-2 та закріпити вказану кватиру як постійне житло за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4D5828" w:rsidRPr="007C28CE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28C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F37968">
        <w:rPr>
          <w:rFonts w:ascii="Times New Roman" w:eastAsia="Times New Roman" w:hAnsi="Times New Roman"/>
          <w:bCs/>
          <w:sz w:val="28"/>
          <w:szCs w:val="28"/>
        </w:rPr>
        <w:t>10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F37968">
        <w:rPr>
          <w:rFonts w:ascii="Times New Roman" w:eastAsia="Times New Roman" w:hAnsi="Times New Roman"/>
          <w:bCs/>
          <w:sz w:val="28"/>
          <w:szCs w:val="28"/>
        </w:rPr>
        <w:t>0</w:t>
      </w:r>
      <w:r w:rsidRPr="007C28CE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7C28CE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7C28CE" w:rsidRDefault="004D5828" w:rsidP="004D582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b/>
          <w:bCs/>
          <w:kern w:val="1"/>
          <w:sz w:val="28"/>
          <w:szCs w:val="28"/>
          <w:highlight w:val="white"/>
          <w:lang w:eastAsia="zh-CN" w:bidi="hi-IN"/>
        </w:rPr>
        <w:t>4. Стосовно передачі квартир у власність громадян шляхом приватизації у виконавчий комітет звернулися:</w:t>
      </w:r>
    </w:p>
    <w:p w:rsidR="004D5828" w:rsidRPr="007C28CE" w:rsidRDefault="004D5828" w:rsidP="004D582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1)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яка складом сім’ї 2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(донька -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) проживає  в 2-х кімнатній квартирі  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7C28CE">
        <w:rPr>
          <w:rFonts w:ascii="Times New Roman" w:hAnsi="Times New Roman"/>
          <w:sz w:val="28"/>
          <w:szCs w:val="28"/>
        </w:rPr>
        <w:t xml:space="preserve"> вулиці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будинок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загальною  площею 55,90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– просить передати  вказану квартиру у спільну сумісну власність на 2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 В квартирі проживає та зареєстрована з 2008 року. Статус службового житла знято рішенням виконавчого комітету від 20.04.2021, № 149. КЕВ м. Мукачево не заперечує в  приватизації вказаної квартири.  Заборгованість по квартплаті та комунальним послугам відсутня. </w:t>
      </w:r>
    </w:p>
    <w:p w:rsidR="004D5828" w:rsidRPr="007C28CE" w:rsidRDefault="004D5828" w:rsidP="004D5828">
      <w:pPr>
        <w:suppressAutoHyphens/>
        <w:spacing w:after="0" w:line="276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>2)</w:t>
      </w:r>
      <w:bookmarkStart w:id="2" w:name="_Hlk103675655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яка складом сім’ї 1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проживає  в  однокімнатній  квартирі  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7C28CE">
        <w:rPr>
          <w:rFonts w:ascii="Times New Roman" w:hAnsi="Times New Roman"/>
          <w:sz w:val="28"/>
          <w:szCs w:val="28"/>
        </w:rPr>
        <w:t xml:space="preserve"> вулиці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28CE">
        <w:rPr>
          <w:rFonts w:ascii="Times New Roman" w:hAnsi="Times New Roman"/>
          <w:sz w:val="28"/>
          <w:szCs w:val="28"/>
        </w:rPr>
        <w:t>кол</w:t>
      </w:r>
      <w:proofErr w:type="spellEnd"/>
      <w:r w:rsidRPr="007C28CE">
        <w:rPr>
          <w:rFonts w:ascii="Times New Roman" w:hAnsi="Times New Roman"/>
          <w:sz w:val="28"/>
          <w:szCs w:val="28"/>
        </w:rPr>
        <w:t xml:space="preserve">.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>)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будинок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загальною  площею 31,80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.– просить передати  вказану квартиру у приватну власність</w:t>
      </w:r>
      <w:bookmarkStart w:id="3" w:name="_Hlk103696621"/>
      <w:bookmarkEnd w:id="2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В квартирі проживає з 1990 року. Наймачем квартири визнана рішенням виконавчого комітету від 27.01.2000 № 15. </w:t>
      </w:r>
      <w:bookmarkEnd w:id="3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Заборгованість по квартплаті та комунальним послугам відсутня. </w:t>
      </w: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3)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який складом сім’ї 2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проживає  в квартирі  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7C28CE">
        <w:rPr>
          <w:rFonts w:ascii="Times New Roman" w:hAnsi="Times New Roman"/>
          <w:sz w:val="28"/>
          <w:szCs w:val="28"/>
        </w:rPr>
        <w:t xml:space="preserve"> вулиці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будинок </w:t>
      </w:r>
      <w:r w:rsidR="00F37968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загальною  площею 45,15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.– просить передати  вказану квартиру у спільну часткову власність. В квартирі зареєстрований з 2021 року на підставі ордера про надання службового житла. Статус службового житла було знято рішенням виконавчого комітету від 23.08.2022, № 361. КЕВ м. Мукачево не заперечує в  приватизації вказаної квартири.  Заборгованість по квартплаті та комунальним послугам відсутня.</w:t>
      </w: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4)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яка складом сім’ї 3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проживає  в квартирі  №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7C28CE">
        <w:rPr>
          <w:rFonts w:ascii="Times New Roman" w:hAnsi="Times New Roman"/>
          <w:sz w:val="28"/>
          <w:szCs w:val="28"/>
        </w:rPr>
        <w:t xml:space="preserve"> вулиці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будинок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загальною площею 69,80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.– просить передати  вказану квартиру у спільну часткову власність на 3-х осіб. В квартирі зареєстрована з 2001 року. Наймачем квартири визнана на підставі рішення виконавчого комітету від 22.08.2017 за № 250. Заборгованість по квартплаті та комунальним послугам відсутня.</w:t>
      </w: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5)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яка складом сім’ї 2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проживає  в квартирі  №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7C28CE">
        <w:rPr>
          <w:rFonts w:ascii="Times New Roman" w:hAnsi="Times New Roman"/>
          <w:sz w:val="28"/>
          <w:szCs w:val="28"/>
        </w:rPr>
        <w:t xml:space="preserve"> вулиці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будинок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,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загальною площею 39,60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.– просить передати  вказану квартиру у спільну часткову власність по 1/2ч. В квартирі зареєстрована з 1989 року. Наймачем квартири визнана на підставі рішення виконавчого комітету від 12.11.2019 за № 312. Заборгованість по квартплаті та комунальним послугам відсутня.</w:t>
      </w: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7C28CE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6)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який складом сім’ї 6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проживає в квартирі  №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 xml:space="preserve">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7C28CE">
        <w:rPr>
          <w:rFonts w:ascii="Times New Roman" w:hAnsi="Times New Roman"/>
          <w:sz w:val="28"/>
          <w:szCs w:val="28"/>
        </w:rPr>
        <w:t xml:space="preserve"> вулиці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 будинок</w:t>
      </w:r>
      <w:r w:rsidR="0080003A">
        <w:rPr>
          <w:rFonts w:ascii="Times New Roman" w:hAnsi="Times New Roman"/>
          <w:sz w:val="28"/>
          <w:szCs w:val="28"/>
        </w:rPr>
        <w:t>****</w:t>
      </w:r>
      <w:r w:rsidRPr="007C28CE">
        <w:rPr>
          <w:rFonts w:ascii="Times New Roman" w:hAnsi="Times New Roman"/>
          <w:sz w:val="28"/>
          <w:szCs w:val="28"/>
        </w:rPr>
        <w:t>,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загальною площею </w:t>
      </w:r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43,10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– просить передати  вказану квартиру у спільну сумісну власність на 6 </w:t>
      </w:r>
      <w:proofErr w:type="spellStart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 Наймачем визнаний на підставі рішення виконавчого комітету від 29.03.2001, № 58. Заборгованість по квартплаті та комунальним послугам відсутня.</w:t>
      </w:r>
    </w:p>
    <w:p w:rsidR="004D5828" w:rsidRPr="007C28CE" w:rsidRDefault="004D5828" w:rsidP="004D58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>Висновок комісії:</w:t>
      </w:r>
      <w:r w:rsidRPr="007C28CE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</w:t>
      </w:r>
    </w:p>
    <w:p w:rsidR="004D5828" w:rsidRPr="007C28CE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ab/>
        <w:t xml:space="preserve"> </w:t>
      </w:r>
      <w:r w:rsidRPr="007C28CE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Голосували: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 - «</w:t>
      </w:r>
      <w:r w:rsidR="0080003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10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» , проти - « </w:t>
      </w:r>
      <w:r w:rsidR="0080003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0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» ,  утримались -«0» .</w:t>
      </w:r>
    </w:p>
    <w:p w:rsidR="004D5828" w:rsidRPr="007C28CE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3624D8" w:rsidRDefault="004D5828" w:rsidP="004D58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7)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яка складом сім’ї 1 </w:t>
      </w:r>
      <w:proofErr w:type="spellStart"/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проживає в квартирі №</w:t>
      </w:r>
      <w:r w:rsidR="0080003A">
        <w:rPr>
          <w:rFonts w:ascii="Times New Roman" w:hAnsi="Times New Roman"/>
          <w:sz w:val="28"/>
          <w:szCs w:val="28"/>
        </w:rPr>
        <w:t>****</w:t>
      </w:r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 вулиці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будинок </w:t>
      </w:r>
      <w:r w:rsidR="0080003A">
        <w:rPr>
          <w:rFonts w:ascii="Times New Roman" w:hAnsi="Times New Roman"/>
          <w:sz w:val="28"/>
          <w:szCs w:val="28"/>
        </w:rPr>
        <w:t>****</w:t>
      </w:r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загальною площею 63,00 </w:t>
      </w:r>
      <w:proofErr w:type="spellStart"/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044430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– просить передати  вказану квартиру у приватну власність.  Наймачем визнана на підставі рішення виконавчого комітету від 29.03.2001, № 58. Заборгованість по квартплаті та комунальним послугам відсутня.</w:t>
      </w:r>
    </w:p>
    <w:p w:rsidR="003624D8" w:rsidRPr="007C28CE" w:rsidRDefault="003624D8" w:rsidP="003624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Інформація щодо забезпеченості житлом дітей уточнена. Діти проживають та зареєстровані у батька в с.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 вулиці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До квартири належить сарай 4,0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., інформація про який внесена в договір найму житла.</w:t>
      </w:r>
    </w:p>
    <w:p w:rsidR="003624D8" w:rsidRPr="007C28CE" w:rsidRDefault="003624D8" w:rsidP="003624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>Висновок комісії:</w:t>
      </w:r>
      <w:r w:rsidRPr="007C28CE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</w:t>
      </w:r>
    </w:p>
    <w:p w:rsidR="004D5828" w:rsidRDefault="003624D8" w:rsidP="003624D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7C28CE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ab/>
        <w:t xml:space="preserve"> </w:t>
      </w:r>
      <w:r w:rsidRPr="007C28CE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Голосували: 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10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» , проти - «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0</w:t>
      </w:r>
      <w:r w:rsidRPr="007C28C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» ,  утримались -«0» .</w:t>
      </w:r>
    </w:p>
    <w:p w:rsidR="003624D8" w:rsidRPr="00303702" w:rsidRDefault="003624D8" w:rsidP="003624D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bookmarkStart w:id="4" w:name="_GoBack"/>
      <w:bookmarkEnd w:id="4"/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03702">
        <w:rPr>
          <w:rFonts w:ascii="Times New Roman" w:eastAsia="Times New Roman" w:hAnsi="Times New Roman"/>
          <w:b/>
          <w:sz w:val="28"/>
          <w:szCs w:val="28"/>
        </w:rPr>
        <w:t xml:space="preserve">5. З питання надання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дозволу </w:t>
      </w:r>
      <w:r w:rsidRPr="00303702">
        <w:rPr>
          <w:rFonts w:ascii="Times New Roman" w:eastAsia="Times New Roman" w:hAnsi="Times New Roman"/>
          <w:b/>
          <w:sz w:val="28"/>
          <w:szCs w:val="28"/>
        </w:rPr>
        <w:t>на проживання в гуртожитку звернулися: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>1)</w:t>
      </w:r>
      <w:r w:rsidR="00A747E2">
        <w:rPr>
          <w:rFonts w:ascii="Times New Roman" w:eastAsia="Times New Roman" w:hAnsi="Times New Roman"/>
          <w:bCs/>
          <w:sz w:val="28"/>
          <w:szCs w:val="28"/>
        </w:rPr>
        <w:t xml:space="preserve"> 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, щодо надання дозволу на продовження терміну договору найму на кімнату №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в гуртожитку по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="00A747E2">
        <w:rPr>
          <w:rFonts w:ascii="Times New Roman" w:eastAsia="Times New Roman" w:hAnsi="Times New Roman"/>
          <w:bCs/>
          <w:sz w:val="28"/>
          <w:szCs w:val="28"/>
        </w:rPr>
        <w:t>,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. Дозвіл на проживання в даній кімнаті та укладення договору найму житла надавався 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відповідно до листа  виконавчого комітету від 04.08.2021 року № 2502/109-21 терміном на 1 рік. В даному гуртожитку проживає з 2007 року.  </w:t>
      </w:r>
    </w:p>
    <w:p w:rsidR="004D5828" w:rsidRPr="00303702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702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702">
        <w:rPr>
          <w:rFonts w:ascii="Times New Roman" w:hAnsi="Times New Roman"/>
          <w:sz w:val="28"/>
          <w:szCs w:val="28"/>
        </w:rPr>
        <w:t xml:space="preserve"> Надати дозвіл ТОВ «УК «НАВБУД» на продовження договору найму житла на кімнату 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 xml:space="preserve"> по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 xml:space="preserve">з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 xml:space="preserve">терміном на 1 рік. 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10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, пенсіонерка, просить  надати кімнату  для проживання в гуртожитку по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. З даного питання заявниця вже зверталася у липні </w:t>
      </w:r>
      <w:r w:rsidRPr="0030370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2020 року, на що їй письмово було запропоновано подати документи про відсутність житла та виселення з попереднього місця проживання (вул.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). Однак документи не подавались, контактні дані із заявницею відсутні.  </w:t>
      </w:r>
    </w:p>
    <w:p w:rsidR="004D5828" w:rsidRPr="00303702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702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Відмовити в надані кімнати в гуртожитку. </w:t>
      </w:r>
      <w:r w:rsidRPr="00303702">
        <w:rPr>
          <w:rFonts w:ascii="Times New Roman" w:hAnsi="Times New Roman"/>
          <w:sz w:val="28"/>
          <w:szCs w:val="28"/>
        </w:rPr>
        <w:t>Надати заявниці повторну відповідь про необхідність подання нею документів для розгляду даного питання.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10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., який зареєстрований в м.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по 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просить  надати кімнату  для проживання в гуртожитку по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="00A747E2">
        <w:rPr>
          <w:rFonts w:ascii="Times New Roman" w:eastAsia="Times New Roman" w:hAnsi="Times New Roman"/>
          <w:bCs/>
          <w:sz w:val="28"/>
          <w:szCs w:val="28"/>
        </w:rPr>
        <w:t>.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Згідно даних паспорта заявник перебуває в шлюбі. Зі слів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житло у м.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ним 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продано, житла для проживання не має</w:t>
      </w:r>
      <w:r>
        <w:rPr>
          <w:rFonts w:ascii="Times New Roman" w:eastAsia="Times New Roman" w:hAnsi="Times New Roman"/>
          <w:bCs/>
          <w:sz w:val="28"/>
          <w:szCs w:val="28"/>
        </w:rPr>
        <w:t>, хоче проживати в м. Мукачево.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D5828" w:rsidRPr="00303702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702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702">
        <w:rPr>
          <w:rFonts w:ascii="Times New Roman" w:hAnsi="Times New Roman"/>
          <w:sz w:val="28"/>
          <w:szCs w:val="28"/>
        </w:rPr>
        <w:t xml:space="preserve"> Надати заявнику відповідь  щодо відсутності підстав для надання йому для проживання житлової  площі в гуртожитку. 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10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, пенсіонер, учасник бойових дій, особа з інвалідністю ІІІ гр. внаслідок війни, який зареєстрований в гуртожитку по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 17.05.2017 року в кімнаті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, без права проживання.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В зв’язку із звільненням вказаної кімнати просить надати йому для проживання та укладання договору найму житла.   </w:t>
      </w:r>
    </w:p>
    <w:p w:rsidR="004D5828" w:rsidRPr="00303702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702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702">
        <w:rPr>
          <w:rFonts w:ascii="Times New Roman" w:hAnsi="Times New Roman"/>
          <w:sz w:val="28"/>
          <w:szCs w:val="28"/>
        </w:rPr>
        <w:t xml:space="preserve"> Надати дозвіл ТОВ «УК «НАВБУД» на укладання договору найму житла на кімнату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 xml:space="preserve">по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 xml:space="preserve">з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 xml:space="preserve">терміном на 1 рік. 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10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303702" w:rsidRDefault="004D5828" w:rsidP="004D58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5)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="00A747E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який в м. Мукачево не  зареєстрований, учасник бойових дій, військовослужбовець в/ч А1556 - просить надати йому дозвіл на реєстрацію місця проживання в гуртожитку по вулиці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, без права проживання</w:t>
      </w:r>
      <w:r>
        <w:rPr>
          <w:rFonts w:ascii="Times New Roman" w:eastAsia="Times New Roman" w:hAnsi="Times New Roman"/>
          <w:bCs/>
          <w:sz w:val="28"/>
          <w:szCs w:val="28"/>
        </w:rPr>
        <w:t>, для вирішення соціальних питань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D5828" w:rsidRPr="00303702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702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702">
        <w:rPr>
          <w:rFonts w:ascii="Times New Roman" w:hAnsi="Times New Roman"/>
          <w:sz w:val="28"/>
          <w:szCs w:val="28"/>
        </w:rPr>
        <w:t xml:space="preserve"> В зв’язку із відсутністю підстав</w:t>
      </w:r>
      <w:r>
        <w:rPr>
          <w:rFonts w:ascii="Times New Roman" w:hAnsi="Times New Roman"/>
          <w:sz w:val="28"/>
          <w:szCs w:val="28"/>
        </w:rPr>
        <w:t>,</w:t>
      </w:r>
      <w:r w:rsidRPr="00303702">
        <w:rPr>
          <w:rFonts w:ascii="Times New Roman" w:hAnsi="Times New Roman"/>
          <w:sz w:val="28"/>
          <w:szCs w:val="28"/>
        </w:rPr>
        <w:t xml:space="preserve"> відмовити заявнику в наданні дозволу на реєстрацію місця проживання в гуртожитку. 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10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6)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., яка зареєстрована в  кімнаті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 гуртожитку по  вулиці 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просить  надати дозвіл на проживання в кімнаті 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даного гуртожитку, яка надана для проживання осіб з числа дітей сиріт, дітей позбавлених батьківського піклування та закріплена за хлопцями вказаної категорії осіб.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За місцем реєстрації 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в кімнаті 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зареєстровано  9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. та рахується заборгованість по квартирній платі в сумі  16 442,36 грн. </w:t>
      </w:r>
    </w:p>
    <w:p w:rsidR="004D5828" w:rsidRPr="00303702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702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702">
        <w:rPr>
          <w:rFonts w:ascii="Times New Roman" w:hAnsi="Times New Roman"/>
          <w:sz w:val="28"/>
          <w:szCs w:val="28"/>
        </w:rPr>
        <w:t xml:space="preserve">  Відмовити заявниці в наданні дозволу на проживання в кімнаті №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>,  яка закріплена за хлопцями з числа вказаної категорії осіб. Направити листа сім’ї Ласло щодо погашення заборгованості за проживання в кімнаті №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hAnsi="Times New Roman"/>
          <w:sz w:val="28"/>
          <w:szCs w:val="28"/>
        </w:rPr>
        <w:t xml:space="preserve">гуртожитку. 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03702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 xml:space="preserve"> 10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7)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</w:t>
      </w:r>
      <w:proofErr w:type="gramStart"/>
      <w:r w:rsidR="00A747E2">
        <w:rPr>
          <w:rFonts w:ascii="Times New Roman" w:eastAsia="Times New Roman" w:hAnsi="Times New Roman"/>
          <w:bCs/>
          <w:sz w:val="28"/>
          <w:szCs w:val="28"/>
        </w:rPr>
        <w:t>*</w:t>
      </w:r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</w:t>
      </w:r>
      <w:proofErr w:type="gramEnd"/>
      <w:r w:rsidR="00A747E2">
        <w:rPr>
          <w:rFonts w:ascii="Times New Roman" w:eastAsia="Times New Roman" w:hAnsi="Times New Roman"/>
          <w:bCs/>
          <w:sz w:val="28"/>
          <w:szCs w:val="28"/>
        </w:rPr>
        <w:t>***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р.н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., яка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знята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реєстрації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місця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проживання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вул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кв.</w:t>
      </w:r>
      <w:r w:rsidR="00A747E2" w:rsidRPr="00A747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рішенням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суду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- просить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надати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їй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кімнату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гуртожитку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проживання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зв’язку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виселенням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її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із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службової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квартири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КЕВ м. Мукачева, яку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отримував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колишній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чоловік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За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рішенням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суду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від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28.04.2017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підлягає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виселенню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квартири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без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надання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іншого</w:t>
      </w:r>
      <w:proofErr w:type="spellEnd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sz w:val="28"/>
          <w:szCs w:val="28"/>
          <w:lang w:val="ru-RU"/>
        </w:rPr>
        <w:t>житла</w:t>
      </w:r>
      <w:proofErr w:type="spellEnd"/>
    </w:p>
    <w:p w:rsidR="004D5828" w:rsidRPr="00303702" w:rsidRDefault="004D5828" w:rsidP="004D582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303702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702">
        <w:rPr>
          <w:rFonts w:ascii="Times New Roman" w:hAnsi="Times New Roman"/>
          <w:sz w:val="28"/>
          <w:szCs w:val="28"/>
        </w:rPr>
        <w:t xml:space="preserve">  Відмовити заявниці в наданні </w:t>
      </w:r>
      <w:r>
        <w:rPr>
          <w:rFonts w:ascii="Times New Roman" w:hAnsi="Times New Roman"/>
          <w:sz w:val="28"/>
          <w:szCs w:val="28"/>
        </w:rPr>
        <w:t xml:space="preserve">кімнати в гуртожитку для </w:t>
      </w:r>
      <w:r w:rsidRPr="00303702">
        <w:rPr>
          <w:rFonts w:ascii="Times New Roman" w:hAnsi="Times New Roman"/>
          <w:sz w:val="28"/>
          <w:szCs w:val="28"/>
        </w:rPr>
        <w:t>проживання</w:t>
      </w:r>
      <w:r>
        <w:rPr>
          <w:rFonts w:ascii="Times New Roman" w:hAnsi="Times New Roman"/>
          <w:sz w:val="28"/>
          <w:szCs w:val="28"/>
        </w:rPr>
        <w:t>.</w:t>
      </w:r>
    </w:p>
    <w:p w:rsidR="004D5828" w:rsidRPr="00303702" w:rsidRDefault="004D5828" w:rsidP="004D58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03702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 w:rsidR="00A747E2">
        <w:rPr>
          <w:rFonts w:ascii="Times New Roman" w:eastAsia="Times New Roman" w:hAnsi="Times New Roman"/>
          <w:bCs/>
          <w:sz w:val="28"/>
          <w:szCs w:val="28"/>
        </w:rPr>
        <w:t>10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 xml:space="preserve"> », проти «</w:t>
      </w:r>
      <w:r w:rsidR="00A747E2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03702">
        <w:rPr>
          <w:rFonts w:ascii="Times New Roman" w:eastAsia="Times New Roman" w:hAnsi="Times New Roman"/>
          <w:bCs/>
          <w:sz w:val="28"/>
          <w:szCs w:val="28"/>
        </w:rPr>
        <w:t>», утримались « 0».</w:t>
      </w:r>
    </w:p>
    <w:p w:rsidR="004D5828" w:rsidRPr="00303702" w:rsidRDefault="004D5828" w:rsidP="004D58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ab/>
      </w:r>
    </w:p>
    <w:p w:rsidR="004D5828" w:rsidRPr="00303702" w:rsidRDefault="004D5828" w:rsidP="004D5828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03702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Голова комісії  </w:t>
      </w:r>
      <w:r w:rsidRPr="00303702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 xml:space="preserve">:                                                                          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303702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 xml:space="preserve"> Е.</w:t>
      </w:r>
      <w:r w:rsidR="00900AAA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03702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>Барчій</w:t>
      </w:r>
      <w:proofErr w:type="spellEnd"/>
      <w:r w:rsidRPr="00303702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303702">
        <w:rPr>
          <w:rFonts w:ascii="Times New Roman" w:eastAsia="Times New Roman" w:hAnsi="Times New Roman"/>
          <w:bCs/>
          <w:kern w:val="1"/>
          <w:sz w:val="28"/>
          <w:szCs w:val="28"/>
          <w:lang w:val="ru-RU" w:eastAsia="zh-CN" w:bidi="hi-IN"/>
        </w:rPr>
        <w:t xml:space="preserve"> </w:t>
      </w:r>
    </w:p>
    <w:p w:rsidR="004D5828" w:rsidRPr="00303702" w:rsidRDefault="004D5828" w:rsidP="004D5828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303702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Члени комісії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    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303702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>А. Блінов</w:t>
      </w:r>
      <w:r w:rsidRPr="00303702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В. Васько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Зотова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</w:t>
      </w:r>
      <w:proofErr w:type="spellStart"/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Ланьо</w:t>
      </w:r>
      <w:proofErr w:type="spellEnd"/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03702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</w:t>
      </w:r>
      <w:proofErr w:type="spellStart"/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Полончак</w:t>
      </w:r>
      <w:proofErr w:type="spellEnd"/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4D5828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А. </w:t>
      </w:r>
      <w:proofErr w:type="spellStart"/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Попадинець</w:t>
      </w:r>
      <w:proofErr w:type="spellEnd"/>
    </w:p>
    <w:p w:rsidR="004D5828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О.Степанова</w:t>
      </w:r>
      <w:proofErr w:type="spellEnd"/>
    </w:p>
    <w:p w:rsidR="004D5828" w:rsidRPr="006D6ECE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  <w:t xml:space="preserve">                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Сусол</w:t>
      </w:r>
      <w:proofErr w:type="spellEnd"/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303702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>Чурил</w:t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а</w:t>
      </w:r>
      <w:proofErr w:type="spellEnd"/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0370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</w:t>
      </w:r>
    </w:p>
    <w:p w:rsidR="004D5828" w:rsidRPr="00303702" w:rsidRDefault="004D5828" w:rsidP="004D582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4D5828" w:rsidRPr="00303702" w:rsidRDefault="004D5828" w:rsidP="004D5828">
      <w:pPr>
        <w:spacing w:line="240" w:lineRule="auto"/>
      </w:pPr>
    </w:p>
    <w:p w:rsidR="004D5828" w:rsidRPr="00303702" w:rsidRDefault="004D5828" w:rsidP="004D5828"/>
    <w:p w:rsidR="004D5828" w:rsidRPr="00303702" w:rsidRDefault="004D5828" w:rsidP="004D5828"/>
    <w:p w:rsidR="004D5828" w:rsidRPr="00303702" w:rsidRDefault="004D5828" w:rsidP="004D5828"/>
    <w:p w:rsidR="004850F2" w:rsidRDefault="003624D8"/>
    <w:sectPr w:rsidR="0048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8"/>
    <w:rsid w:val="003624D8"/>
    <w:rsid w:val="004D5828"/>
    <w:rsid w:val="00766A2B"/>
    <w:rsid w:val="0080003A"/>
    <w:rsid w:val="008D40EF"/>
    <w:rsid w:val="00900AAA"/>
    <w:rsid w:val="00A747E2"/>
    <w:rsid w:val="00C11E67"/>
    <w:rsid w:val="00EA34CD"/>
    <w:rsid w:val="00F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EB67"/>
  <w15:chartTrackingRefBased/>
  <w15:docId w15:val="{A3B03EF5-4219-49E2-BF94-6780ECC4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82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11905</Words>
  <Characters>6786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6</cp:revision>
  <dcterms:created xsi:type="dcterms:W3CDTF">2022-11-09T10:43:00Z</dcterms:created>
  <dcterms:modified xsi:type="dcterms:W3CDTF">2022-11-10T12:09:00Z</dcterms:modified>
</cp:coreProperties>
</file>