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FF6B" w14:textId="77777777" w:rsidR="00CF4AAD" w:rsidRDefault="00CF4AAD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  <w:lang w:val="uk-UA"/>
        </w:rPr>
      </w:pPr>
    </w:p>
    <w:p w14:paraId="48D07873" w14:textId="77777777" w:rsidR="00CF4AAD" w:rsidRDefault="00CF4AAD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  <w:lang w:val="uk-UA"/>
        </w:rPr>
      </w:pPr>
    </w:p>
    <w:p w14:paraId="00A99FAF" w14:textId="77777777" w:rsidR="00CF4AAD" w:rsidRDefault="00CF4AAD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  <w:lang w:val="uk-UA"/>
        </w:rPr>
      </w:pPr>
    </w:p>
    <w:p w14:paraId="065FB021" w14:textId="77777777" w:rsidR="00BD039D" w:rsidRDefault="00E23BF1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ВИКОНАВЧИЙ КОМІТЕТ</w:t>
      </w:r>
    </w:p>
    <w:p w14:paraId="1FF49445" w14:textId="77777777" w:rsidR="00BD039D" w:rsidRDefault="00E23BF1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МУКАЧІВСЬКОЇ МІСЬКОЇ РАДИ</w:t>
      </w:r>
    </w:p>
    <w:p w14:paraId="04E8D579" w14:textId="77777777" w:rsidR="00BD039D" w:rsidRDefault="00BD039D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</w:p>
    <w:p w14:paraId="73523232" w14:textId="77777777" w:rsidR="00BD039D" w:rsidRPr="00CF4AAD" w:rsidRDefault="00E23BF1">
      <w:pPr>
        <w:tabs>
          <w:tab w:val="left" w:pos="6300"/>
          <w:tab w:val="left" w:pos="6480"/>
        </w:tabs>
        <w:jc w:val="center"/>
        <w:rPr>
          <w:lang w:val="uk-UA"/>
        </w:rPr>
      </w:pPr>
      <w:r w:rsidRPr="00CF4AAD">
        <w:rPr>
          <w:b/>
          <w:bCs/>
          <w:sz w:val="28"/>
          <w:szCs w:val="28"/>
          <w:lang w:val="uk-UA"/>
        </w:rPr>
        <w:t xml:space="preserve">П Р О Т О К О Л   </w:t>
      </w:r>
      <w:r w:rsidR="007E0B56" w:rsidRPr="00CF4AAD">
        <w:rPr>
          <w:b/>
          <w:bCs/>
          <w:color w:val="000000"/>
          <w:sz w:val="28"/>
          <w:szCs w:val="28"/>
          <w:lang w:val="uk-UA"/>
        </w:rPr>
        <w:t xml:space="preserve">№ </w:t>
      </w:r>
      <w:r w:rsidR="009B7AA0" w:rsidRPr="00CF4AAD">
        <w:rPr>
          <w:b/>
          <w:bCs/>
          <w:color w:val="000000"/>
          <w:sz w:val="28"/>
          <w:szCs w:val="28"/>
          <w:lang w:val="uk-UA"/>
        </w:rPr>
        <w:t>2</w:t>
      </w:r>
    </w:p>
    <w:p w14:paraId="335CA94E" w14:textId="77777777" w:rsidR="00BD039D" w:rsidRPr="00CF4AAD" w:rsidRDefault="00BD039D">
      <w:pPr>
        <w:tabs>
          <w:tab w:val="left" w:pos="6261"/>
        </w:tabs>
        <w:ind w:left="-13"/>
        <w:rPr>
          <w:b/>
          <w:bCs/>
          <w:sz w:val="28"/>
          <w:szCs w:val="28"/>
          <w:lang w:val="uk-UA"/>
        </w:rPr>
      </w:pPr>
    </w:p>
    <w:p w14:paraId="04D7DE3F" w14:textId="77777777" w:rsidR="00E035C1" w:rsidRPr="00CF4AAD" w:rsidRDefault="00E23BF1">
      <w:pPr>
        <w:tabs>
          <w:tab w:val="left" w:pos="6261"/>
        </w:tabs>
        <w:ind w:left="-13"/>
        <w:jc w:val="center"/>
        <w:rPr>
          <w:b/>
          <w:bCs/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t xml:space="preserve">засідання комісії з безпеки дорожнього руху </w:t>
      </w:r>
      <w:r w:rsidR="0047384D" w:rsidRPr="00CF4AAD">
        <w:rPr>
          <w:b/>
          <w:bCs/>
          <w:sz w:val="28"/>
          <w:szCs w:val="28"/>
          <w:lang w:val="uk-UA"/>
        </w:rPr>
        <w:t xml:space="preserve"> на території</w:t>
      </w:r>
    </w:p>
    <w:p w14:paraId="6875C03F" w14:textId="77777777" w:rsidR="00E035C1" w:rsidRPr="00CF4AAD" w:rsidRDefault="0047384D">
      <w:pPr>
        <w:tabs>
          <w:tab w:val="left" w:pos="6261"/>
        </w:tabs>
        <w:ind w:left="-13"/>
        <w:jc w:val="center"/>
        <w:rPr>
          <w:b/>
          <w:bCs/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t xml:space="preserve"> Мукачі</w:t>
      </w:r>
      <w:r w:rsidR="008336FE" w:rsidRPr="00CF4AAD">
        <w:rPr>
          <w:b/>
          <w:bCs/>
          <w:sz w:val="28"/>
          <w:szCs w:val="28"/>
          <w:lang w:val="uk-UA"/>
        </w:rPr>
        <w:t>всько</w:t>
      </w:r>
      <w:r w:rsidR="002C1D93" w:rsidRPr="00CF4AAD">
        <w:rPr>
          <w:b/>
          <w:bCs/>
          <w:sz w:val="28"/>
          <w:szCs w:val="28"/>
          <w:lang w:val="uk-UA"/>
        </w:rPr>
        <w:t>ї</w:t>
      </w:r>
      <w:r w:rsidR="008336FE" w:rsidRPr="00CF4AAD">
        <w:rPr>
          <w:b/>
          <w:bCs/>
          <w:sz w:val="28"/>
          <w:szCs w:val="28"/>
          <w:lang w:val="uk-UA"/>
        </w:rPr>
        <w:t xml:space="preserve"> місько</w:t>
      </w:r>
      <w:r w:rsidR="002C1D93" w:rsidRPr="00CF4AAD">
        <w:rPr>
          <w:b/>
          <w:bCs/>
          <w:sz w:val="28"/>
          <w:szCs w:val="28"/>
          <w:lang w:val="uk-UA"/>
        </w:rPr>
        <w:t>ї</w:t>
      </w:r>
      <w:r w:rsidR="008336FE" w:rsidRPr="00CF4AAD">
        <w:rPr>
          <w:b/>
          <w:bCs/>
          <w:sz w:val="28"/>
          <w:szCs w:val="28"/>
          <w:lang w:val="uk-UA"/>
        </w:rPr>
        <w:t xml:space="preserve"> територіальної громади </w:t>
      </w:r>
    </w:p>
    <w:p w14:paraId="085D14EB" w14:textId="77777777" w:rsidR="00BD039D" w:rsidRPr="00CF4AAD" w:rsidRDefault="00E23BF1">
      <w:pPr>
        <w:tabs>
          <w:tab w:val="left" w:pos="6261"/>
        </w:tabs>
        <w:ind w:left="-13"/>
        <w:jc w:val="center"/>
        <w:rPr>
          <w:b/>
          <w:bCs/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t>(в складі затвердженому рішенням сесії</w:t>
      </w:r>
    </w:p>
    <w:p w14:paraId="75F841A7" w14:textId="77777777" w:rsidR="00BD039D" w:rsidRPr="00CF4AAD" w:rsidRDefault="00E23BF1">
      <w:pPr>
        <w:tabs>
          <w:tab w:val="left" w:pos="6261"/>
        </w:tabs>
        <w:ind w:left="-13"/>
        <w:jc w:val="center"/>
        <w:rPr>
          <w:b/>
          <w:bCs/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t xml:space="preserve">Мукачівської міської ради </w:t>
      </w:r>
      <w:r w:rsidR="008336FE" w:rsidRPr="00CF4AAD">
        <w:rPr>
          <w:b/>
          <w:bCs/>
          <w:sz w:val="28"/>
          <w:szCs w:val="28"/>
          <w:lang w:val="uk-UA"/>
        </w:rPr>
        <w:t xml:space="preserve"> 36-ої позачергової сесії </w:t>
      </w:r>
      <w:r w:rsidRPr="00CF4AAD">
        <w:rPr>
          <w:b/>
          <w:bCs/>
          <w:sz w:val="28"/>
          <w:szCs w:val="28"/>
          <w:lang w:val="uk-UA"/>
        </w:rPr>
        <w:t>8-го скликання №</w:t>
      </w:r>
      <w:r w:rsidR="008336FE" w:rsidRPr="00CF4AAD">
        <w:rPr>
          <w:b/>
          <w:bCs/>
          <w:sz w:val="28"/>
          <w:szCs w:val="28"/>
          <w:lang w:val="uk-UA"/>
        </w:rPr>
        <w:t>1210 від 25.07.2023</w:t>
      </w:r>
      <w:r w:rsidRPr="00CF4AAD">
        <w:rPr>
          <w:b/>
          <w:bCs/>
          <w:sz w:val="28"/>
          <w:szCs w:val="28"/>
          <w:lang w:val="uk-UA"/>
        </w:rPr>
        <w:t xml:space="preserve"> р.)</w:t>
      </w:r>
    </w:p>
    <w:p w14:paraId="4FFB8C0B" w14:textId="77777777" w:rsidR="00BD039D" w:rsidRPr="00CF4AAD" w:rsidRDefault="00BD039D">
      <w:pPr>
        <w:tabs>
          <w:tab w:val="left" w:pos="6261"/>
        </w:tabs>
        <w:ind w:left="-13"/>
        <w:rPr>
          <w:sz w:val="28"/>
          <w:szCs w:val="28"/>
          <w:lang w:val="uk-UA"/>
        </w:rPr>
      </w:pPr>
    </w:p>
    <w:p w14:paraId="00385CE3" w14:textId="77777777" w:rsidR="00BD039D" w:rsidRPr="00CF4AAD" w:rsidRDefault="00167F39">
      <w:pPr>
        <w:tabs>
          <w:tab w:val="left" w:pos="-25"/>
        </w:tabs>
        <w:ind w:left="-13"/>
        <w:rPr>
          <w:sz w:val="28"/>
          <w:szCs w:val="28"/>
          <w:lang w:val="uk-UA"/>
        </w:rPr>
      </w:pPr>
      <w:r w:rsidRPr="00CF4AAD">
        <w:rPr>
          <w:sz w:val="28"/>
          <w:szCs w:val="28"/>
          <w:lang w:val="uk-UA"/>
        </w:rPr>
        <w:t>2</w:t>
      </w:r>
      <w:r w:rsidR="009B7AA0" w:rsidRPr="00CF4AAD">
        <w:rPr>
          <w:sz w:val="28"/>
          <w:szCs w:val="28"/>
          <w:lang w:val="uk-UA"/>
        </w:rPr>
        <w:t>5 березня</w:t>
      </w:r>
      <w:r w:rsidR="009A67DA">
        <w:rPr>
          <w:sz w:val="28"/>
          <w:szCs w:val="28"/>
          <w:lang w:val="uk-UA"/>
        </w:rPr>
        <w:t xml:space="preserve"> </w:t>
      </w:r>
      <w:r w:rsidRPr="00CF4AAD">
        <w:rPr>
          <w:sz w:val="28"/>
          <w:szCs w:val="28"/>
          <w:lang w:val="uk-UA"/>
        </w:rPr>
        <w:t>2024</w:t>
      </w:r>
      <w:r w:rsidR="00E23BF1" w:rsidRPr="00CF4AAD">
        <w:rPr>
          <w:sz w:val="28"/>
          <w:szCs w:val="28"/>
          <w:lang w:val="uk-UA"/>
        </w:rPr>
        <w:t xml:space="preserve"> року</w:t>
      </w:r>
      <w:r w:rsidR="00E23BF1" w:rsidRPr="00CF4AAD">
        <w:rPr>
          <w:sz w:val="28"/>
          <w:szCs w:val="28"/>
          <w:lang w:val="uk-UA"/>
        </w:rPr>
        <w:tab/>
      </w:r>
      <w:r w:rsidR="00E23BF1" w:rsidRPr="00CF4AAD">
        <w:rPr>
          <w:sz w:val="28"/>
          <w:szCs w:val="28"/>
          <w:lang w:val="uk-UA"/>
        </w:rPr>
        <w:tab/>
      </w:r>
      <w:r w:rsidR="00E23BF1" w:rsidRPr="00CF4AAD">
        <w:rPr>
          <w:sz w:val="28"/>
          <w:szCs w:val="28"/>
          <w:lang w:val="uk-UA"/>
        </w:rPr>
        <w:tab/>
      </w:r>
      <w:r w:rsidR="00E23BF1" w:rsidRPr="00CF4AAD">
        <w:rPr>
          <w:sz w:val="28"/>
          <w:szCs w:val="28"/>
          <w:lang w:val="uk-UA"/>
        </w:rPr>
        <w:tab/>
      </w:r>
      <w:r w:rsidR="00E23BF1" w:rsidRPr="00CF4AAD">
        <w:rPr>
          <w:sz w:val="28"/>
          <w:szCs w:val="28"/>
          <w:lang w:val="uk-UA"/>
        </w:rPr>
        <w:tab/>
      </w:r>
      <w:r w:rsidR="00E23BF1" w:rsidRPr="00CF4AAD">
        <w:rPr>
          <w:sz w:val="28"/>
          <w:szCs w:val="28"/>
          <w:lang w:val="uk-UA"/>
        </w:rPr>
        <w:tab/>
        <w:t>м. Мукачево</w:t>
      </w:r>
    </w:p>
    <w:p w14:paraId="0D50309B" w14:textId="77777777" w:rsidR="00BD039D" w:rsidRPr="00CF4AAD" w:rsidRDefault="00BD039D">
      <w:pPr>
        <w:tabs>
          <w:tab w:val="left" w:pos="6261"/>
        </w:tabs>
        <w:ind w:left="-13"/>
        <w:jc w:val="both"/>
        <w:rPr>
          <w:sz w:val="28"/>
          <w:szCs w:val="28"/>
          <w:lang w:val="uk-UA"/>
        </w:rPr>
      </w:pPr>
    </w:p>
    <w:p w14:paraId="5865705E" w14:textId="77777777" w:rsidR="00BD039D" w:rsidRDefault="00E23BF1" w:rsidP="00CF4AAD">
      <w:pPr>
        <w:tabs>
          <w:tab w:val="left" w:pos="-25"/>
        </w:tabs>
        <w:spacing w:line="276" w:lineRule="auto"/>
        <w:ind w:left="-13"/>
        <w:jc w:val="both"/>
        <w:rPr>
          <w:sz w:val="28"/>
          <w:szCs w:val="28"/>
          <w:lang w:val="uk-UA"/>
        </w:rPr>
      </w:pPr>
      <w:r w:rsidRPr="00CF4AAD">
        <w:rPr>
          <w:sz w:val="28"/>
          <w:szCs w:val="28"/>
          <w:lang w:val="uk-UA"/>
        </w:rPr>
        <w:tab/>
      </w:r>
      <w:r w:rsidRPr="00CF4AAD">
        <w:rPr>
          <w:b/>
          <w:bCs/>
          <w:sz w:val="28"/>
          <w:szCs w:val="28"/>
          <w:lang w:val="uk-UA"/>
        </w:rPr>
        <w:t>Місце проведення:</w:t>
      </w:r>
      <w:r w:rsidRPr="00CF4AAD">
        <w:rPr>
          <w:sz w:val="28"/>
          <w:szCs w:val="28"/>
          <w:lang w:val="uk-UA"/>
        </w:rPr>
        <w:t xml:space="preserve"> м. Мукачево, </w:t>
      </w:r>
      <w:proofErr w:type="spellStart"/>
      <w:r w:rsidRPr="00CF4AAD">
        <w:rPr>
          <w:sz w:val="28"/>
          <w:szCs w:val="28"/>
          <w:lang w:val="uk-UA"/>
        </w:rPr>
        <w:t>пл</w:t>
      </w:r>
      <w:proofErr w:type="spellEnd"/>
      <w:r w:rsidRPr="00CF4AAD">
        <w:rPr>
          <w:sz w:val="28"/>
          <w:szCs w:val="28"/>
          <w:lang w:val="uk-UA"/>
        </w:rPr>
        <w:t>.</w:t>
      </w:r>
      <w:r w:rsidR="00CF4AAD" w:rsidRPr="00CF4AAD">
        <w:rPr>
          <w:sz w:val="28"/>
          <w:szCs w:val="28"/>
          <w:lang w:val="uk-UA"/>
        </w:rPr>
        <w:t xml:space="preserve"> </w:t>
      </w:r>
      <w:r w:rsidRPr="00CF4AAD">
        <w:rPr>
          <w:sz w:val="28"/>
          <w:szCs w:val="28"/>
          <w:lang w:val="uk-UA"/>
        </w:rPr>
        <w:t>Духновича</w:t>
      </w:r>
      <w:r w:rsidR="00CF4AAD" w:rsidRPr="00CF4AAD">
        <w:rPr>
          <w:sz w:val="28"/>
          <w:szCs w:val="28"/>
          <w:lang w:val="uk-UA"/>
        </w:rPr>
        <w:t xml:space="preserve">  </w:t>
      </w:r>
      <w:r w:rsidRPr="00CF4AAD">
        <w:rPr>
          <w:sz w:val="28"/>
          <w:szCs w:val="28"/>
          <w:lang w:val="uk-UA"/>
        </w:rPr>
        <w:t xml:space="preserve">Олександра, 2. </w:t>
      </w:r>
    </w:p>
    <w:p w14:paraId="4694A7FF" w14:textId="77777777" w:rsidR="00CF4AAD" w:rsidRPr="00CF4AAD" w:rsidRDefault="00CF4AAD" w:rsidP="00CF4AAD">
      <w:pPr>
        <w:tabs>
          <w:tab w:val="left" w:pos="-25"/>
        </w:tabs>
        <w:spacing w:line="276" w:lineRule="auto"/>
        <w:ind w:left="-13"/>
        <w:jc w:val="both"/>
        <w:rPr>
          <w:sz w:val="28"/>
          <w:szCs w:val="28"/>
          <w:lang w:val="uk-UA"/>
        </w:rPr>
      </w:pPr>
    </w:p>
    <w:p w14:paraId="4FFDB4BB" w14:textId="77777777" w:rsidR="00BD039D" w:rsidRPr="00CF4AAD" w:rsidRDefault="00E23BF1">
      <w:pPr>
        <w:tabs>
          <w:tab w:val="left" w:pos="-25"/>
        </w:tabs>
        <w:spacing w:line="276" w:lineRule="auto"/>
        <w:rPr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t>Час проведення:</w:t>
      </w:r>
      <w:r w:rsidR="00CE59EF" w:rsidRPr="00CF4AAD">
        <w:rPr>
          <w:sz w:val="28"/>
          <w:szCs w:val="28"/>
          <w:lang w:val="uk-UA"/>
        </w:rPr>
        <w:t xml:space="preserve"> 14</w:t>
      </w:r>
      <w:r w:rsidRPr="00CF4AAD">
        <w:rPr>
          <w:sz w:val="28"/>
          <w:szCs w:val="28"/>
          <w:lang w:val="uk-UA"/>
        </w:rPr>
        <w:t>:00 год.</w:t>
      </w:r>
    </w:p>
    <w:p w14:paraId="530B54A1" w14:textId="77777777" w:rsidR="00BD039D" w:rsidRPr="00CF4AAD" w:rsidRDefault="00E23BF1">
      <w:pPr>
        <w:spacing w:line="276" w:lineRule="auto"/>
        <w:rPr>
          <w:sz w:val="28"/>
          <w:szCs w:val="28"/>
          <w:lang w:val="uk-UA"/>
        </w:rPr>
      </w:pPr>
      <w:r w:rsidRPr="00CF4AAD">
        <w:rPr>
          <w:sz w:val="28"/>
          <w:szCs w:val="28"/>
          <w:lang w:val="uk-UA"/>
        </w:rPr>
        <w:tab/>
      </w:r>
      <w:r w:rsidRPr="00CF4AAD">
        <w:rPr>
          <w:sz w:val="28"/>
          <w:szCs w:val="28"/>
          <w:lang w:val="uk-UA"/>
        </w:rPr>
        <w:tab/>
      </w:r>
    </w:p>
    <w:p w14:paraId="74BA9780" w14:textId="77777777" w:rsidR="00BD039D" w:rsidRPr="00CF4AAD" w:rsidRDefault="00E23BF1">
      <w:pPr>
        <w:spacing w:line="276" w:lineRule="auto"/>
        <w:rPr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t>Присутні члени комісії:</w:t>
      </w:r>
      <w:r w:rsidR="00CF4AAD" w:rsidRPr="00CF4AAD">
        <w:rPr>
          <w:b/>
          <w:bCs/>
          <w:sz w:val="28"/>
          <w:szCs w:val="28"/>
          <w:lang w:val="uk-UA"/>
        </w:rPr>
        <w:t xml:space="preserve">  </w:t>
      </w:r>
      <w:r w:rsidR="0044645D" w:rsidRPr="00CF4AAD">
        <w:rPr>
          <w:sz w:val="28"/>
          <w:szCs w:val="28"/>
          <w:lang w:val="uk-UA"/>
        </w:rPr>
        <w:t>8</w:t>
      </w:r>
      <w:r w:rsidR="00CF4AAD">
        <w:rPr>
          <w:sz w:val="28"/>
          <w:szCs w:val="28"/>
          <w:lang w:val="uk-UA"/>
        </w:rPr>
        <w:t xml:space="preserve"> </w:t>
      </w:r>
      <w:r w:rsidRPr="00CF4AAD">
        <w:rPr>
          <w:sz w:val="28"/>
          <w:szCs w:val="28"/>
          <w:lang w:val="uk-UA"/>
        </w:rPr>
        <w:t>осіб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743"/>
      </w:tblGrid>
      <w:tr w:rsidR="00BD039D" w:rsidRPr="00CF4AAD" w14:paraId="5990BD0A" w14:textId="77777777" w:rsidTr="002E066C">
        <w:trPr>
          <w:trHeight w:val="738"/>
        </w:trPr>
        <w:tc>
          <w:tcPr>
            <w:tcW w:w="3180" w:type="dxa"/>
            <w:shd w:val="clear" w:color="auto" w:fill="auto"/>
          </w:tcPr>
          <w:p w14:paraId="355302BC" w14:textId="77777777" w:rsidR="00BD039D" w:rsidRPr="00CF4AAD" w:rsidRDefault="00E23BF1">
            <w:pPr>
              <w:tabs>
                <w:tab w:val="left" w:pos="3975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CF4AAD">
              <w:rPr>
                <w:b/>
                <w:bCs/>
                <w:sz w:val="28"/>
                <w:szCs w:val="28"/>
                <w:lang w:val="uk-UA"/>
              </w:rPr>
              <w:t>Голова комісії  -</w:t>
            </w:r>
          </w:p>
          <w:p w14:paraId="4C9CBC3D" w14:textId="77777777" w:rsidR="00BD039D" w:rsidRPr="00CF4AAD" w:rsidRDefault="00E23BF1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F4AAD">
              <w:rPr>
                <w:sz w:val="28"/>
                <w:szCs w:val="28"/>
                <w:lang w:val="uk-UA"/>
              </w:rPr>
              <w:t>Барчій</w:t>
            </w:r>
            <w:proofErr w:type="spellEnd"/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sz w:val="28"/>
                <w:szCs w:val="28"/>
                <w:lang w:val="uk-UA"/>
              </w:rPr>
              <w:t>Едуард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6743" w:type="dxa"/>
            <w:shd w:val="clear" w:color="auto" w:fill="auto"/>
          </w:tcPr>
          <w:p w14:paraId="33EE571D" w14:textId="77777777" w:rsidR="00BD039D" w:rsidRPr="00CF4AAD" w:rsidRDefault="00E23BF1">
            <w:pPr>
              <w:tabs>
                <w:tab w:val="left" w:pos="3975"/>
              </w:tabs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CF4AAD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B0601A" w:rsidRPr="00CF4AAD" w14:paraId="750974F2" w14:textId="77777777" w:rsidTr="002E066C">
        <w:trPr>
          <w:trHeight w:val="607"/>
        </w:trPr>
        <w:tc>
          <w:tcPr>
            <w:tcW w:w="3180" w:type="dxa"/>
            <w:shd w:val="clear" w:color="auto" w:fill="auto"/>
          </w:tcPr>
          <w:p w14:paraId="20B109BE" w14:textId="77777777" w:rsidR="00B0601A" w:rsidRPr="00CF4AAD" w:rsidRDefault="00B0601A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</w:t>
            </w:r>
          </w:p>
          <w:p w14:paraId="42CF8116" w14:textId="77777777" w:rsidR="00B0601A" w:rsidRPr="00CF4AAD" w:rsidRDefault="00B0601A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AAD">
              <w:rPr>
                <w:rFonts w:ascii="Times New Roman" w:hAnsi="Times New Roman" w:cs="Times New Roman"/>
                <w:sz w:val="28"/>
                <w:szCs w:val="28"/>
              </w:rPr>
              <w:t>Попадинець</w:t>
            </w:r>
            <w:proofErr w:type="spellEnd"/>
            <w:r w:rsidRPr="00CF4AAD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  <w:p w14:paraId="2D97F246" w14:textId="77777777" w:rsidR="00B0601A" w:rsidRPr="00CF4AAD" w:rsidRDefault="00B0601A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AAD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</w:tc>
        <w:tc>
          <w:tcPr>
            <w:tcW w:w="6743" w:type="dxa"/>
            <w:shd w:val="clear" w:color="auto" w:fill="auto"/>
          </w:tcPr>
          <w:p w14:paraId="393633A2" w14:textId="77777777" w:rsidR="00B0601A" w:rsidRPr="00CF4AAD" w:rsidRDefault="00B0601A" w:rsidP="004D4190">
            <w:pPr>
              <w:pStyle w:val="Standard"/>
              <w:tabs>
                <w:tab w:val="left" w:pos="3975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79D46" w14:textId="77777777" w:rsidR="00B0601A" w:rsidRPr="00CF4AAD" w:rsidRDefault="00B0601A" w:rsidP="00CF4AAD">
            <w:pPr>
              <w:pStyle w:val="Standard"/>
              <w:tabs>
                <w:tab w:val="left" w:pos="3975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AAD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начальника </w:t>
            </w:r>
            <w:r w:rsidR="007D3F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4AAD" w:rsidRPr="00CF4AAD"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</w:t>
            </w:r>
            <w:r w:rsidRPr="00CF4AAD">
              <w:rPr>
                <w:rFonts w:ascii="Times New Roman" w:hAnsi="Times New Roman" w:cs="Times New Roman"/>
                <w:sz w:val="28"/>
                <w:szCs w:val="28"/>
              </w:rPr>
              <w:t xml:space="preserve"> архітектури та містобудування </w:t>
            </w:r>
            <w:r w:rsidR="00CF4AAD" w:rsidRPr="00CF4AAD">
              <w:rPr>
                <w:rFonts w:ascii="Times New Roman" w:hAnsi="Times New Roman" w:cs="Times New Roman"/>
                <w:sz w:val="28"/>
                <w:szCs w:val="28"/>
              </w:rPr>
              <w:t xml:space="preserve">Мукачівської міської ради </w:t>
            </w:r>
          </w:p>
        </w:tc>
      </w:tr>
      <w:tr w:rsidR="00B0601A" w:rsidRPr="00CF4AAD" w14:paraId="0400C6AD" w14:textId="77777777" w:rsidTr="002E066C">
        <w:tc>
          <w:tcPr>
            <w:tcW w:w="3180" w:type="dxa"/>
            <w:shd w:val="clear" w:color="auto" w:fill="auto"/>
          </w:tcPr>
          <w:p w14:paraId="06D86520" w14:textId="77777777" w:rsidR="00B0601A" w:rsidRPr="00CF4AAD" w:rsidRDefault="00B0601A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4AAD">
              <w:rPr>
                <w:color w:val="000000"/>
                <w:sz w:val="28"/>
                <w:szCs w:val="28"/>
                <w:lang w:val="uk-UA"/>
              </w:rPr>
              <w:t>Бідзіля</w:t>
            </w:r>
            <w:proofErr w:type="spellEnd"/>
            <w:r w:rsidR="00CF4AAD" w:rsidRPr="00CF4A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color w:val="000000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6743" w:type="dxa"/>
            <w:shd w:val="clear" w:color="auto" w:fill="auto"/>
          </w:tcPr>
          <w:p w14:paraId="36AC1DD2" w14:textId="77777777" w:rsidR="00D240B1" w:rsidRPr="00CF4AAD" w:rsidRDefault="00CF4AAD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F4AAD">
              <w:rPr>
                <w:color w:val="000000"/>
                <w:sz w:val="28"/>
                <w:szCs w:val="28"/>
                <w:lang w:val="uk-UA"/>
              </w:rPr>
              <w:t>д</w:t>
            </w:r>
            <w:r w:rsidR="00B0601A" w:rsidRPr="00CF4AAD">
              <w:rPr>
                <w:color w:val="000000"/>
                <w:sz w:val="28"/>
                <w:szCs w:val="28"/>
                <w:lang w:val="uk-UA"/>
              </w:rPr>
              <w:t>иректор Мукачівського</w:t>
            </w:r>
            <w:r w:rsidRPr="00CF4A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0601A" w:rsidRPr="00CF4AAD">
              <w:rPr>
                <w:color w:val="000000"/>
                <w:sz w:val="28"/>
                <w:szCs w:val="28"/>
                <w:lang w:val="uk-UA"/>
              </w:rPr>
              <w:t>міського</w:t>
            </w:r>
            <w:r w:rsidRPr="00CF4A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0601A" w:rsidRPr="00CF4AAD">
              <w:rPr>
                <w:color w:val="000000"/>
                <w:sz w:val="28"/>
                <w:szCs w:val="28"/>
                <w:lang w:val="uk-UA"/>
              </w:rPr>
              <w:t>комунального</w:t>
            </w:r>
            <w:r w:rsidRPr="00CF4A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0601A" w:rsidRPr="00CF4AAD">
              <w:rPr>
                <w:color w:val="000000"/>
                <w:sz w:val="28"/>
                <w:szCs w:val="28"/>
                <w:lang w:val="uk-UA"/>
              </w:rPr>
              <w:t>підприємства</w:t>
            </w:r>
            <w:r w:rsidRPr="00CF4A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70EDD" w:rsidRPr="00CF4AAD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670EDD" w:rsidRPr="00CF4AAD">
              <w:rPr>
                <w:color w:val="000000"/>
                <w:sz w:val="28"/>
                <w:szCs w:val="28"/>
                <w:lang w:val="uk-UA"/>
              </w:rPr>
              <w:t>Мукачівпастранс</w:t>
            </w:r>
            <w:proofErr w:type="spellEnd"/>
            <w:r w:rsidR="00670EDD" w:rsidRPr="00CF4AAD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B0601A" w:rsidRPr="00CF4AAD" w14:paraId="036ADE02" w14:textId="77777777" w:rsidTr="002E066C">
        <w:tc>
          <w:tcPr>
            <w:tcW w:w="3180" w:type="dxa"/>
            <w:shd w:val="clear" w:color="auto" w:fill="auto"/>
          </w:tcPr>
          <w:p w14:paraId="2CD295F8" w14:textId="77777777" w:rsidR="002E22B6" w:rsidRPr="00CF4AAD" w:rsidRDefault="002E22B6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F4AAD">
              <w:rPr>
                <w:color w:val="000000"/>
                <w:sz w:val="28"/>
                <w:szCs w:val="28"/>
                <w:lang w:val="uk-UA"/>
              </w:rPr>
              <w:t>Московська Олена</w:t>
            </w:r>
          </w:p>
          <w:p w14:paraId="25D00AA3" w14:textId="77777777" w:rsidR="00E54934" w:rsidRPr="00CF4AAD" w:rsidRDefault="002E22B6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F4AAD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  <w:p w14:paraId="3934C3E4" w14:textId="77777777" w:rsidR="00E54934" w:rsidRPr="00CF4AAD" w:rsidRDefault="00E54934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  <w:p w14:paraId="384BCFE7" w14:textId="77777777" w:rsidR="00B0601A" w:rsidRPr="00CF4AAD" w:rsidRDefault="00AF1451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4AAD">
              <w:rPr>
                <w:color w:val="000000"/>
                <w:sz w:val="28"/>
                <w:szCs w:val="28"/>
                <w:lang w:val="uk-UA"/>
              </w:rPr>
              <w:t>Раїнчук</w:t>
            </w:r>
            <w:proofErr w:type="spellEnd"/>
            <w:r w:rsidRPr="00CF4AAD">
              <w:rPr>
                <w:color w:val="000000"/>
                <w:sz w:val="28"/>
                <w:szCs w:val="28"/>
                <w:lang w:val="uk-UA"/>
              </w:rPr>
              <w:t xml:space="preserve"> Любомир </w:t>
            </w:r>
          </w:p>
          <w:p w14:paraId="4F73B519" w14:textId="77777777" w:rsidR="00AF1451" w:rsidRPr="00CF4AAD" w:rsidRDefault="00AF1451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F4AAD"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743" w:type="dxa"/>
            <w:shd w:val="clear" w:color="auto" w:fill="auto"/>
          </w:tcPr>
          <w:p w14:paraId="24F7544E" w14:textId="77777777" w:rsidR="00B0601A" w:rsidRPr="00CF4AAD" w:rsidRDefault="001176EB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2E22B6" w:rsidRPr="00CF4AAD">
              <w:rPr>
                <w:color w:val="000000"/>
                <w:sz w:val="28"/>
                <w:szCs w:val="28"/>
                <w:lang w:val="uk-UA"/>
              </w:rPr>
              <w:t>.о</w:t>
            </w:r>
            <w:r w:rsidR="00960C9E" w:rsidRPr="00CF4AAD">
              <w:rPr>
                <w:color w:val="000000"/>
                <w:sz w:val="28"/>
                <w:szCs w:val="28"/>
                <w:lang w:val="uk-UA"/>
              </w:rPr>
              <w:t>. н</w:t>
            </w:r>
            <w:r w:rsidR="00B0601A" w:rsidRPr="00CF4AAD">
              <w:rPr>
                <w:color w:val="000000"/>
                <w:sz w:val="28"/>
                <w:szCs w:val="28"/>
                <w:lang w:val="uk-UA"/>
              </w:rPr>
              <w:t>ачальника відділу безпеки дорожнього руху УПП в Закарпатській області ДПП</w:t>
            </w:r>
          </w:p>
          <w:p w14:paraId="3F69EE1B" w14:textId="77777777" w:rsidR="00E54934" w:rsidRPr="00CF4AAD" w:rsidRDefault="00E54934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E05D5F" w14:textId="77777777" w:rsidR="00E54934" w:rsidRPr="00CF4AAD" w:rsidRDefault="00CF4AAD" w:rsidP="00655142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54934" w:rsidRPr="00CF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відділу </w:t>
            </w:r>
            <w:r w:rsidR="00131619" w:rsidRPr="00CF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будівництва та ремонту управління </w:t>
            </w:r>
            <w:r w:rsidR="00655142" w:rsidRPr="00CF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будівництва та інфраструктури</w:t>
            </w:r>
            <w:r w:rsidR="007D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0C9E" w:rsidRPr="00CF4AAD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B0601A" w:rsidRPr="00CF4AAD" w14:paraId="48F4F1EA" w14:textId="77777777" w:rsidTr="002E066C">
        <w:tc>
          <w:tcPr>
            <w:tcW w:w="3180" w:type="dxa"/>
            <w:shd w:val="clear" w:color="auto" w:fill="auto"/>
          </w:tcPr>
          <w:p w14:paraId="35D393B2" w14:textId="77777777" w:rsidR="00B0601A" w:rsidRPr="00CF4AAD" w:rsidRDefault="00B0601A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4AAD">
              <w:rPr>
                <w:color w:val="000000"/>
                <w:sz w:val="28"/>
                <w:szCs w:val="28"/>
                <w:lang w:val="uk-UA"/>
              </w:rPr>
              <w:t>Лізанець</w:t>
            </w:r>
            <w:proofErr w:type="spellEnd"/>
            <w:r w:rsidR="00CF4AAD" w:rsidRPr="00CF4A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color w:val="000000"/>
                <w:sz w:val="28"/>
                <w:szCs w:val="28"/>
                <w:lang w:val="uk-UA"/>
              </w:rPr>
              <w:t>Олександр</w:t>
            </w:r>
          </w:p>
          <w:p w14:paraId="10D5EA82" w14:textId="77777777" w:rsidR="00E97946" w:rsidRPr="00CF4AAD" w:rsidRDefault="00B0601A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F4AAD">
              <w:rPr>
                <w:color w:val="000000"/>
                <w:sz w:val="28"/>
                <w:szCs w:val="28"/>
                <w:lang w:val="uk-UA"/>
              </w:rPr>
              <w:t>Олександрович</w:t>
            </w:r>
          </w:p>
          <w:p w14:paraId="799244B4" w14:textId="77777777" w:rsidR="004D4190" w:rsidRPr="00CF4AAD" w:rsidRDefault="005443C7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CF4AAD">
              <w:rPr>
                <w:color w:val="000000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CF4AAD">
              <w:rPr>
                <w:color w:val="000000"/>
                <w:sz w:val="28"/>
                <w:szCs w:val="28"/>
                <w:lang w:val="uk-UA"/>
              </w:rPr>
              <w:t>Вячеслав</w:t>
            </w:r>
            <w:proofErr w:type="spellEnd"/>
            <w:r w:rsidR="00CF4AAD" w:rsidRPr="00CF4A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4AAD">
              <w:rPr>
                <w:color w:val="000000"/>
                <w:sz w:val="28"/>
                <w:szCs w:val="28"/>
                <w:lang w:val="uk-UA"/>
              </w:rPr>
              <w:t>Ференцович</w:t>
            </w:r>
            <w:proofErr w:type="spellEnd"/>
          </w:p>
          <w:p w14:paraId="7B62B887" w14:textId="77777777" w:rsidR="00E97946" w:rsidRPr="00CF4AAD" w:rsidRDefault="00E97946" w:rsidP="004D4190">
            <w:pPr>
              <w:pStyle w:val="western"/>
              <w:spacing w:after="0" w:line="276" w:lineRule="auto"/>
              <w:rPr>
                <w:color w:val="000000"/>
                <w:sz w:val="28"/>
                <w:szCs w:val="28"/>
              </w:rPr>
            </w:pPr>
          </w:p>
          <w:p w14:paraId="154E1F16" w14:textId="77777777" w:rsidR="004D4190" w:rsidRPr="00CF4AAD" w:rsidRDefault="004D4190" w:rsidP="004D4190">
            <w:pPr>
              <w:pStyle w:val="western"/>
              <w:spacing w:after="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CF4AAD">
              <w:rPr>
                <w:color w:val="000000"/>
                <w:sz w:val="28"/>
                <w:szCs w:val="28"/>
              </w:rPr>
              <w:t>Діус</w:t>
            </w:r>
            <w:proofErr w:type="spellEnd"/>
            <w:r w:rsidRPr="00CF4AAD">
              <w:rPr>
                <w:color w:val="000000"/>
                <w:sz w:val="28"/>
                <w:szCs w:val="28"/>
              </w:rPr>
              <w:t xml:space="preserve"> Василь Васильович</w:t>
            </w:r>
          </w:p>
          <w:p w14:paraId="710B5533" w14:textId="77777777" w:rsidR="004D4190" w:rsidRPr="00CF4AAD" w:rsidRDefault="004D4190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43" w:type="dxa"/>
            <w:shd w:val="clear" w:color="auto" w:fill="auto"/>
          </w:tcPr>
          <w:p w14:paraId="5AD066EF" w14:textId="77777777" w:rsidR="00B0601A" w:rsidRPr="00CF4AAD" w:rsidRDefault="00B0601A" w:rsidP="00B0601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CF4AAD">
              <w:rPr>
                <w:sz w:val="28"/>
                <w:szCs w:val="28"/>
                <w:lang w:val="uk-UA"/>
              </w:rPr>
              <w:lastRenderedPageBreak/>
              <w:t>Заступник  начальника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sz w:val="28"/>
                <w:szCs w:val="28"/>
                <w:lang w:val="uk-UA"/>
              </w:rPr>
              <w:t>управління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="007D3FD9">
              <w:rPr>
                <w:sz w:val="28"/>
                <w:szCs w:val="28"/>
                <w:lang w:val="uk-UA"/>
              </w:rPr>
              <w:t>міського го</w:t>
            </w:r>
            <w:r w:rsidRPr="00CF4AAD">
              <w:rPr>
                <w:sz w:val="28"/>
                <w:szCs w:val="28"/>
                <w:lang w:val="uk-UA"/>
              </w:rPr>
              <w:t>сподарства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sz w:val="28"/>
                <w:szCs w:val="28"/>
                <w:lang w:val="uk-UA"/>
              </w:rPr>
              <w:t>Мукачівської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sz w:val="28"/>
                <w:szCs w:val="28"/>
                <w:lang w:val="uk-UA"/>
              </w:rPr>
              <w:t>міської ради</w:t>
            </w:r>
          </w:p>
          <w:p w14:paraId="0809BDC3" w14:textId="77777777" w:rsidR="00CF4AAD" w:rsidRDefault="00CF4AAD" w:rsidP="00E97946">
            <w:pPr>
              <w:rPr>
                <w:sz w:val="28"/>
                <w:szCs w:val="28"/>
                <w:lang w:val="uk-UA"/>
              </w:rPr>
            </w:pPr>
          </w:p>
          <w:p w14:paraId="78C19AA2" w14:textId="77777777" w:rsidR="005443C7" w:rsidRPr="00CF4AAD" w:rsidRDefault="005443C7" w:rsidP="00E97946">
            <w:pPr>
              <w:rPr>
                <w:sz w:val="28"/>
                <w:szCs w:val="28"/>
                <w:lang w:val="uk-UA"/>
              </w:rPr>
            </w:pPr>
            <w:r w:rsidRPr="00CF4AAD">
              <w:rPr>
                <w:sz w:val="28"/>
                <w:szCs w:val="28"/>
                <w:lang w:val="uk-UA"/>
              </w:rPr>
              <w:t>начальник Управління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sz w:val="28"/>
                <w:szCs w:val="28"/>
                <w:lang w:val="uk-UA"/>
              </w:rPr>
              <w:t>муніципальної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Pr="00CF4AAD">
              <w:rPr>
                <w:sz w:val="28"/>
                <w:szCs w:val="28"/>
                <w:lang w:val="uk-UA"/>
              </w:rPr>
              <w:t>інспекції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="00E97946" w:rsidRPr="00CF4AAD">
              <w:rPr>
                <w:sz w:val="28"/>
                <w:szCs w:val="28"/>
                <w:lang w:val="uk-UA"/>
              </w:rPr>
              <w:t>Мукачівської</w:t>
            </w:r>
            <w:r w:rsidR="00CF4AAD" w:rsidRPr="00CF4AAD">
              <w:rPr>
                <w:sz w:val="28"/>
                <w:szCs w:val="28"/>
                <w:lang w:val="uk-UA"/>
              </w:rPr>
              <w:t xml:space="preserve"> </w:t>
            </w:r>
            <w:r w:rsidR="00E97946" w:rsidRPr="00CF4AAD">
              <w:rPr>
                <w:sz w:val="28"/>
                <w:szCs w:val="28"/>
                <w:lang w:val="uk-UA"/>
              </w:rPr>
              <w:t>міської ради</w:t>
            </w:r>
          </w:p>
          <w:p w14:paraId="36562CEB" w14:textId="77777777" w:rsidR="00CF4AAD" w:rsidRDefault="00CF4AAD" w:rsidP="004D4190">
            <w:pPr>
              <w:pStyle w:val="western"/>
              <w:spacing w:after="0" w:line="276" w:lineRule="auto"/>
              <w:rPr>
                <w:color w:val="000000"/>
                <w:sz w:val="28"/>
                <w:szCs w:val="28"/>
              </w:rPr>
            </w:pPr>
          </w:p>
          <w:p w14:paraId="2305F4C9" w14:textId="77777777" w:rsidR="004D4190" w:rsidRPr="002E066C" w:rsidRDefault="00CF4AAD" w:rsidP="004D4190">
            <w:pPr>
              <w:pStyle w:val="western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</w:t>
            </w:r>
            <w:r w:rsidR="004D4190" w:rsidRPr="00CF4AAD">
              <w:rPr>
                <w:color w:val="000000"/>
                <w:sz w:val="28"/>
                <w:szCs w:val="28"/>
              </w:rPr>
              <w:t>иректор Мукачівського міського комуна</w:t>
            </w:r>
            <w:r>
              <w:rPr>
                <w:color w:val="000000"/>
                <w:sz w:val="28"/>
                <w:szCs w:val="28"/>
              </w:rPr>
              <w:t xml:space="preserve">льного     </w:t>
            </w:r>
            <w:r w:rsidR="002E066C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підприємства “Ремонтно —</w:t>
            </w:r>
            <w:r w:rsidR="004D4190" w:rsidRPr="00CF4AAD">
              <w:rPr>
                <w:color w:val="000000"/>
                <w:sz w:val="28"/>
                <w:szCs w:val="28"/>
              </w:rPr>
              <w:t>будівельне управління”</w:t>
            </w:r>
          </w:p>
          <w:p w14:paraId="368C8C73" w14:textId="77777777" w:rsidR="004D4190" w:rsidRPr="00CF4AAD" w:rsidRDefault="004D4190" w:rsidP="00B0601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77F18B8D" w14:textId="77777777" w:rsidR="00BD039D" w:rsidRPr="00CF4AAD" w:rsidRDefault="00E23BF1">
      <w:pPr>
        <w:spacing w:line="276" w:lineRule="auto"/>
        <w:jc w:val="both"/>
        <w:rPr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lastRenderedPageBreak/>
        <w:t>ПОРЯДОК ДЕННИЙ:</w:t>
      </w:r>
    </w:p>
    <w:p w14:paraId="08838F7F" w14:textId="77777777" w:rsidR="00BD039D" w:rsidRPr="00CF4AAD" w:rsidRDefault="00BD039D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3A24A493" w14:textId="77777777" w:rsidR="002770A0" w:rsidRPr="00CF4AAD" w:rsidRDefault="00E23BF1" w:rsidP="00B92F91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CF4AAD">
        <w:rPr>
          <w:b/>
          <w:bCs/>
          <w:sz w:val="28"/>
          <w:szCs w:val="28"/>
        </w:rPr>
        <w:t>1</w:t>
      </w:r>
      <w:r w:rsidRPr="00CF4AAD">
        <w:rPr>
          <w:sz w:val="28"/>
          <w:szCs w:val="28"/>
        </w:rPr>
        <w:t>.</w:t>
      </w:r>
      <w:r w:rsidR="002E066C">
        <w:rPr>
          <w:sz w:val="28"/>
          <w:szCs w:val="28"/>
        </w:rPr>
        <w:t xml:space="preserve"> </w:t>
      </w:r>
      <w:r w:rsidRPr="00CF4AAD">
        <w:rPr>
          <w:sz w:val="28"/>
          <w:szCs w:val="28"/>
        </w:rPr>
        <w:t xml:space="preserve">Звернення </w:t>
      </w:r>
      <w:r w:rsidR="00D05D35" w:rsidRPr="00CF4AAD">
        <w:rPr>
          <w:sz w:val="28"/>
          <w:szCs w:val="28"/>
        </w:rPr>
        <w:t xml:space="preserve">депутата Мукачівської міської ради </w:t>
      </w:r>
      <w:r w:rsidR="004A5178" w:rsidRPr="00CF4AAD">
        <w:rPr>
          <w:sz w:val="28"/>
          <w:szCs w:val="28"/>
        </w:rPr>
        <w:t xml:space="preserve">Олександра </w:t>
      </w:r>
      <w:proofErr w:type="spellStart"/>
      <w:r w:rsidR="004A5178" w:rsidRPr="00CF4AAD">
        <w:rPr>
          <w:sz w:val="28"/>
          <w:szCs w:val="28"/>
        </w:rPr>
        <w:t>Лізанця</w:t>
      </w:r>
      <w:proofErr w:type="spellEnd"/>
      <w:r w:rsidR="002C1D93" w:rsidRPr="00CF4AAD">
        <w:rPr>
          <w:sz w:val="28"/>
          <w:szCs w:val="28"/>
        </w:rPr>
        <w:t xml:space="preserve"> </w:t>
      </w:r>
      <w:r w:rsidR="009B7AA0" w:rsidRPr="00CF4AAD">
        <w:rPr>
          <w:sz w:val="28"/>
          <w:szCs w:val="28"/>
        </w:rPr>
        <w:t>щ</w:t>
      </w:r>
      <w:r w:rsidR="004A5178" w:rsidRPr="00CF4AAD">
        <w:rPr>
          <w:sz w:val="28"/>
          <w:szCs w:val="28"/>
        </w:rPr>
        <w:t>одо  встановлення дорожніх знаків  3.15 «Рух транспортних засобів, маса яких перевищує 7т заборонено» та знак 3.39 «Обмеження максимальної швидкості 30</w:t>
      </w:r>
      <w:r w:rsidR="002C1D93" w:rsidRPr="00CF4AAD">
        <w:rPr>
          <w:sz w:val="28"/>
          <w:szCs w:val="28"/>
        </w:rPr>
        <w:t xml:space="preserve"> </w:t>
      </w:r>
      <w:r w:rsidR="004A5178" w:rsidRPr="00CF4AAD">
        <w:rPr>
          <w:sz w:val="28"/>
          <w:szCs w:val="28"/>
        </w:rPr>
        <w:t xml:space="preserve">км» </w:t>
      </w:r>
      <w:r w:rsidR="00306444">
        <w:rPr>
          <w:color w:val="000000"/>
          <w:sz w:val="28"/>
          <w:szCs w:val="28"/>
        </w:rPr>
        <w:t xml:space="preserve">по </w:t>
      </w:r>
      <w:r w:rsidR="00960C9E" w:rsidRPr="00CF4AAD">
        <w:rPr>
          <w:color w:val="000000"/>
          <w:sz w:val="28"/>
          <w:szCs w:val="28"/>
        </w:rPr>
        <w:t xml:space="preserve"> вул.</w:t>
      </w:r>
      <w:r w:rsidR="002C1D93" w:rsidRPr="00CF4AAD">
        <w:rPr>
          <w:color w:val="000000"/>
          <w:sz w:val="28"/>
          <w:szCs w:val="28"/>
        </w:rPr>
        <w:t xml:space="preserve"> </w:t>
      </w:r>
      <w:r w:rsidR="004A5178" w:rsidRPr="00CF4AAD">
        <w:rPr>
          <w:sz w:val="28"/>
          <w:szCs w:val="28"/>
        </w:rPr>
        <w:t>Михайла Драгоманова</w:t>
      </w:r>
      <w:r w:rsidR="002C1D93" w:rsidRPr="00CF4AAD">
        <w:rPr>
          <w:sz w:val="28"/>
          <w:szCs w:val="28"/>
        </w:rPr>
        <w:t xml:space="preserve"> </w:t>
      </w:r>
      <w:r w:rsidR="0008333A" w:rsidRPr="00CF4AAD">
        <w:rPr>
          <w:color w:val="000000"/>
          <w:sz w:val="28"/>
          <w:szCs w:val="28"/>
          <w:shd w:val="clear" w:color="auto" w:fill="FFFFFF"/>
        </w:rPr>
        <w:t>в м.</w:t>
      </w:r>
      <w:r w:rsidR="002C1D93" w:rsidRPr="00CF4AAD">
        <w:rPr>
          <w:color w:val="000000"/>
          <w:sz w:val="28"/>
          <w:szCs w:val="28"/>
          <w:shd w:val="clear" w:color="auto" w:fill="FFFFFF"/>
        </w:rPr>
        <w:t xml:space="preserve"> </w:t>
      </w:r>
      <w:r w:rsidR="0008333A" w:rsidRPr="00CF4AAD">
        <w:rPr>
          <w:color w:val="000000"/>
          <w:sz w:val="28"/>
          <w:szCs w:val="28"/>
          <w:shd w:val="clear" w:color="auto" w:fill="FFFFFF"/>
        </w:rPr>
        <w:t>Мукачево.</w:t>
      </w:r>
    </w:p>
    <w:p w14:paraId="2ACA600A" w14:textId="77777777" w:rsidR="00970D4D" w:rsidRPr="00CF4AAD" w:rsidRDefault="00970D4D" w:rsidP="00B92F91">
      <w:pPr>
        <w:pStyle w:val="western"/>
        <w:spacing w:before="0" w:beforeAutospacing="0" w:after="0"/>
        <w:jc w:val="both"/>
        <w:rPr>
          <w:rStyle w:val="11"/>
          <w:color w:val="000000"/>
          <w:sz w:val="28"/>
          <w:szCs w:val="28"/>
        </w:rPr>
      </w:pPr>
      <w:r w:rsidRPr="00CF4AAD">
        <w:rPr>
          <w:rStyle w:val="11"/>
          <w:b/>
          <w:bCs/>
          <w:color w:val="000000"/>
          <w:sz w:val="28"/>
          <w:szCs w:val="28"/>
        </w:rPr>
        <w:t>2.</w:t>
      </w:r>
      <w:r w:rsidR="002C1D93" w:rsidRPr="00CF4AAD">
        <w:rPr>
          <w:rStyle w:val="11"/>
          <w:b/>
          <w:bCs/>
          <w:color w:val="000000"/>
          <w:sz w:val="28"/>
          <w:szCs w:val="28"/>
        </w:rPr>
        <w:t xml:space="preserve"> </w:t>
      </w:r>
      <w:r w:rsidRPr="00CF4AAD">
        <w:rPr>
          <w:rStyle w:val="11"/>
          <w:color w:val="000000"/>
          <w:sz w:val="28"/>
          <w:szCs w:val="28"/>
        </w:rPr>
        <w:t>Звернення ФОП</w:t>
      </w:r>
      <w:r w:rsidR="002C1D93" w:rsidRPr="00CF4AAD">
        <w:rPr>
          <w:rStyle w:val="11"/>
          <w:color w:val="000000"/>
          <w:sz w:val="28"/>
          <w:szCs w:val="28"/>
        </w:rPr>
        <w:t xml:space="preserve"> </w:t>
      </w:r>
      <w:proofErr w:type="spellStart"/>
      <w:r w:rsidR="00817B92" w:rsidRPr="00CF4AAD">
        <w:rPr>
          <w:rStyle w:val="11"/>
          <w:color w:val="000000"/>
          <w:sz w:val="28"/>
          <w:szCs w:val="28"/>
        </w:rPr>
        <w:t>Х</w:t>
      </w:r>
      <w:r w:rsidR="009B7AA0" w:rsidRPr="00CF4AAD">
        <w:rPr>
          <w:rStyle w:val="11"/>
          <w:color w:val="000000"/>
          <w:sz w:val="28"/>
          <w:szCs w:val="28"/>
        </w:rPr>
        <w:t>омишин</w:t>
      </w:r>
      <w:proofErr w:type="spellEnd"/>
      <w:r w:rsidR="009B7AA0" w:rsidRPr="00CF4AAD">
        <w:rPr>
          <w:rStyle w:val="11"/>
          <w:color w:val="000000"/>
          <w:sz w:val="28"/>
          <w:szCs w:val="28"/>
        </w:rPr>
        <w:t xml:space="preserve"> Сергій щодо </w:t>
      </w:r>
      <w:r w:rsidR="002E066C">
        <w:rPr>
          <w:rStyle w:val="11"/>
          <w:color w:val="000000"/>
          <w:sz w:val="28"/>
          <w:szCs w:val="28"/>
        </w:rPr>
        <w:t>погодження місць розташування</w:t>
      </w:r>
      <w:r w:rsidR="009B7AA0" w:rsidRPr="00CF4AAD">
        <w:rPr>
          <w:sz w:val="28"/>
          <w:szCs w:val="28"/>
        </w:rPr>
        <w:t xml:space="preserve"> прокату </w:t>
      </w:r>
      <w:proofErr w:type="spellStart"/>
      <w:r w:rsidR="009B7AA0" w:rsidRPr="00CF4AAD">
        <w:rPr>
          <w:sz w:val="28"/>
          <w:szCs w:val="28"/>
        </w:rPr>
        <w:t>електросамокатів</w:t>
      </w:r>
      <w:proofErr w:type="spellEnd"/>
      <w:r w:rsidR="00BE04EE" w:rsidRPr="00CF4AAD">
        <w:rPr>
          <w:sz w:val="28"/>
          <w:szCs w:val="28"/>
        </w:rPr>
        <w:t xml:space="preserve"> у місті Мукачево (додаток місця</w:t>
      </w:r>
      <w:r w:rsidR="009B7AA0" w:rsidRPr="00CF4AAD">
        <w:rPr>
          <w:sz w:val="28"/>
          <w:szCs w:val="28"/>
        </w:rPr>
        <w:t xml:space="preserve"> розташування доданий до звернення).</w:t>
      </w:r>
    </w:p>
    <w:p w14:paraId="30D321CC" w14:textId="77777777" w:rsidR="00037AA4" w:rsidRPr="00CF4AAD" w:rsidRDefault="00970D4D" w:rsidP="00B92F91">
      <w:pPr>
        <w:pStyle w:val="western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CF4AAD">
        <w:rPr>
          <w:rStyle w:val="11"/>
          <w:b/>
          <w:bCs/>
          <w:color w:val="000000"/>
          <w:sz w:val="28"/>
          <w:szCs w:val="28"/>
        </w:rPr>
        <w:t>3</w:t>
      </w:r>
      <w:r w:rsidR="00E23BF1" w:rsidRPr="00CF4AAD">
        <w:rPr>
          <w:rStyle w:val="11"/>
          <w:b/>
          <w:bCs/>
          <w:color w:val="000000"/>
          <w:sz w:val="28"/>
          <w:szCs w:val="28"/>
        </w:rPr>
        <w:t>.</w:t>
      </w:r>
      <w:r w:rsidR="002C1D93" w:rsidRPr="00CF4AAD">
        <w:rPr>
          <w:rStyle w:val="11"/>
          <w:b/>
          <w:bCs/>
          <w:color w:val="000000"/>
          <w:sz w:val="28"/>
          <w:szCs w:val="28"/>
        </w:rPr>
        <w:t xml:space="preserve"> </w:t>
      </w:r>
      <w:r w:rsidR="00523453" w:rsidRPr="00CF4AAD">
        <w:rPr>
          <w:rStyle w:val="11"/>
          <w:color w:val="000000" w:themeColor="text1"/>
          <w:sz w:val="28"/>
          <w:szCs w:val="28"/>
        </w:rPr>
        <w:t>Зверне</w:t>
      </w:r>
      <w:r w:rsidR="00E23BF1" w:rsidRPr="00CF4AAD">
        <w:rPr>
          <w:rStyle w:val="11"/>
          <w:color w:val="000000" w:themeColor="text1"/>
          <w:sz w:val="28"/>
          <w:szCs w:val="28"/>
        </w:rPr>
        <w:t xml:space="preserve">ння </w:t>
      </w:r>
      <w:r w:rsidR="00960C9E" w:rsidRPr="00CF4AAD">
        <w:rPr>
          <w:color w:val="000000" w:themeColor="text1"/>
          <w:sz w:val="28"/>
          <w:szCs w:val="28"/>
        </w:rPr>
        <w:t xml:space="preserve">гр. Надії </w:t>
      </w:r>
      <w:proofErr w:type="spellStart"/>
      <w:r w:rsidR="00960C9E" w:rsidRPr="00CF4AAD">
        <w:rPr>
          <w:color w:val="000000" w:themeColor="text1"/>
          <w:sz w:val="28"/>
          <w:szCs w:val="28"/>
        </w:rPr>
        <w:t>Першакової</w:t>
      </w:r>
      <w:proofErr w:type="spellEnd"/>
      <w:r w:rsidR="002770A0" w:rsidRPr="00CF4AAD">
        <w:rPr>
          <w:color w:val="000000" w:themeColor="text1"/>
          <w:sz w:val="28"/>
          <w:szCs w:val="28"/>
        </w:rPr>
        <w:t xml:space="preserve"> щодо </w:t>
      </w:r>
      <w:r w:rsidR="00960C9E" w:rsidRPr="00CF4AAD">
        <w:rPr>
          <w:color w:val="000000" w:themeColor="text1"/>
          <w:sz w:val="28"/>
          <w:szCs w:val="28"/>
        </w:rPr>
        <w:t>надання дозволу на</w:t>
      </w:r>
      <w:r w:rsidR="002770A0" w:rsidRPr="00CF4AAD">
        <w:rPr>
          <w:color w:val="000000" w:themeColor="text1"/>
          <w:sz w:val="28"/>
          <w:szCs w:val="28"/>
        </w:rPr>
        <w:t xml:space="preserve"> вс</w:t>
      </w:r>
      <w:r w:rsidR="00960C9E" w:rsidRPr="00CF4AAD">
        <w:rPr>
          <w:color w:val="000000" w:themeColor="text1"/>
          <w:sz w:val="28"/>
          <w:szCs w:val="28"/>
        </w:rPr>
        <w:t xml:space="preserve">тановлення </w:t>
      </w:r>
      <w:proofErr w:type="spellStart"/>
      <w:r w:rsidR="00960C9E" w:rsidRPr="00CF4AAD">
        <w:rPr>
          <w:color w:val="000000" w:themeColor="text1"/>
          <w:sz w:val="28"/>
          <w:szCs w:val="28"/>
        </w:rPr>
        <w:t>паркомату</w:t>
      </w:r>
      <w:proofErr w:type="spellEnd"/>
      <w:r w:rsidR="00960C9E" w:rsidRPr="00CF4AAD">
        <w:rPr>
          <w:color w:val="000000" w:themeColor="text1"/>
          <w:sz w:val="28"/>
          <w:szCs w:val="28"/>
        </w:rPr>
        <w:t xml:space="preserve"> за </w:t>
      </w:r>
      <w:proofErr w:type="spellStart"/>
      <w:r w:rsidR="00960C9E" w:rsidRPr="00CF4AAD">
        <w:rPr>
          <w:color w:val="000000" w:themeColor="text1"/>
          <w:sz w:val="28"/>
          <w:szCs w:val="28"/>
        </w:rPr>
        <w:t>адресою</w:t>
      </w:r>
      <w:proofErr w:type="spellEnd"/>
      <w:r w:rsidR="002770A0" w:rsidRPr="00CF4AAD">
        <w:rPr>
          <w:color w:val="000000" w:themeColor="text1"/>
          <w:sz w:val="28"/>
          <w:szCs w:val="28"/>
        </w:rPr>
        <w:t>:</w:t>
      </w:r>
      <w:r w:rsidR="00960C9E" w:rsidRPr="00CF4AAD">
        <w:rPr>
          <w:color w:val="000000" w:themeColor="text1"/>
          <w:sz w:val="28"/>
          <w:szCs w:val="28"/>
        </w:rPr>
        <w:t xml:space="preserve"> вул. </w:t>
      </w:r>
      <w:r w:rsidR="002770A0" w:rsidRPr="00CF4AAD">
        <w:rPr>
          <w:rStyle w:val="a8"/>
          <w:i w:val="0"/>
          <w:iCs w:val="0"/>
          <w:color w:val="000000" w:themeColor="text1"/>
          <w:sz w:val="28"/>
          <w:szCs w:val="28"/>
        </w:rPr>
        <w:t>Університетська</w:t>
      </w:r>
      <w:r w:rsidR="002770A0" w:rsidRPr="00CF4AAD">
        <w:rPr>
          <w:color w:val="000000" w:themeColor="text1"/>
          <w:sz w:val="28"/>
          <w:szCs w:val="28"/>
        </w:rPr>
        <w:t xml:space="preserve"> 44/4</w:t>
      </w:r>
      <w:r w:rsidR="00960C9E" w:rsidRPr="00CF4AAD">
        <w:rPr>
          <w:color w:val="000000" w:themeColor="text1"/>
          <w:sz w:val="28"/>
          <w:szCs w:val="28"/>
        </w:rPr>
        <w:t xml:space="preserve">, </w:t>
      </w:r>
      <w:r w:rsidR="002770A0" w:rsidRPr="00CF4AAD">
        <w:rPr>
          <w:color w:val="000000" w:themeColor="text1"/>
          <w:sz w:val="28"/>
          <w:szCs w:val="28"/>
        </w:rPr>
        <w:t>м.</w:t>
      </w:r>
      <w:r w:rsidR="002E066C">
        <w:rPr>
          <w:color w:val="000000" w:themeColor="text1"/>
          <w:sz w:val="28"/>
          <w:szCs w:val="28"/>
        </w:rPr>
        <w:t xml:space="preserve"> </w:t>
      </w:r>
      <w:r w:rsidR="002770A0" w:rsidRPr="00CF4AAD">
        <w:rPr>
          <w:color w:val="000000" w:themeColor="text1"/>
          <w:sz w:val="28"/>
          <w:szCs w:val="28"/>
        </w:rPr>
        <w:t>Мукачево.</w:t>
      </w:r>
    </w:p>
    <w:p w14:paraId="2EC4517F" w14:textId="77777777" w:rsidR="005A6E42" w:rsidRPr="00CF4AAD" w:rsidRDefault="0008682A" w:rsidP="009B7AA0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CF4AAD">
        <w:rPr>
          <w:b/>
          <w:bCs/>
          <w:color w:val="000000"/>
          <w:sz w:val="28"/>
          <w:szCs w:val="28"/>
        </w:rPr>
        <w:t>4</w:t>
      </w:r>
      <w:r w:rsidR="00E23BF1" w:rsidRPr="00CF4AAD">
        <w:rPr>
          <w:b/>
          <w:bCs/>
          <w:color w:val="000000"/>
          <w:sz w:val="28"/>
          <w:szCs w:val="28"/>
        </w:rPr>
        <w:t>.</w:t>
      </w:r>
      <w:r w:rsidR="002E066C">
        <w:rPr>
          <w:b/>
          <w:bCs/>
          <w:color w:val="000000"/>
          <w:sz w:val="28"/>
          <w:szCs w:val="28"/>
        </w:rPr>
        <w:t xml:space="preserve">  </w:t>
      </w:r>
      <w:r w:rsidR="009B7AA0" w:rsidRPr="00CF4AAD">
        <w:rPr>
          <w:sz w:val="28"/>
          <w:szCs w:val="28"/>
        </w:rPr>
        <w:t xml:space="preserve">Звернення депутата Мукачівської міської ради Олександра </w:t>
      </w:r>
      <w:proofErr w:type="spellStart"/>
      <w:r w:rsidR="009B7AA0" w:rsidRPr="00CF4AAD">
        <w:rPr>
          <w:sz w:val="28"/>
          <w:szCs w:val="28"/>
        </w:rPr>
        <w:t>Лізанця</w:t>
      </w:r>
      <w:proofErr w:type="spellEnd"/>
      <w:r w:rsidR="009B7AA0" w:rsidRPr="00CF4AAD">
        <w:rPr>
          <w:sz w:val="28"/>
          <w:szCs w:val="28"/>
        </w:rPr>
        <w:t xml:space="preserve"> щодо </w:t>
      </w:r>
      <w:r w:rsidR="002E066C">
        <w:rPr>
          <w:sz w:val="28"/>
          <w:szCs w:val="28"/>
        </w:rPr>
        <w:t>зміни організації руху з метою</w:t>
      </w:r>
      <w:r w:rsidR="007D3FD9">
        <w:rPr>
          <w:sz w:val="28"/>
          <w:szCs w:val="28"/>
        </w:rPr>
        <w:t xml:space="preserve"> забезпечення</w:t>
      </w:r>
      <w:r w:rsidR="002E066C">
        <w:rPr>
          <w:sz w:val="28"/>
          <w:szCs w:val="28"/>
        </w:rPr>
        <w:t xml:space="preserve">  </w:t>
      </w:r>
      <w:r w:rsidR="009B7AA0" w:rsidRPr="00CF4AAD">
        <w:rPr>
          <w:sz w:val="28"/>
          <w:szCs w:val="28"/>
        </w:rPr>
        <w:t>зупи</w:t>
      </w:r>
      <w:r w:rsidR="002E066C">
        <w:rPr>
          <w:sz w:val="28"/>
          <w:szCs w:val="28"/>
        </w:rPr>
        <w:t>нки  автотранспорту для висадки пасажирів в районі  учбового закладу за адресою:</w:t>
      </w:r>
      <w:r w:rsidR="002E066C">
        <w:rPr>
          <w:color w:val="000000"/>
          <w:sz w:val="28"/>
          <w:szCs w:val="28"/>
        </w:rPr>
        <w:t xml:space="preserve"> </w:t>
      </w:r>
      <w:r w:rsidR="00960C9E" w:rsidRPr="00CF4AAD">
        <w:rPr>
          <w:color w:val="000000"/>
          <w:sz w:val="28"/>
          <w:szCs w:val="28"/>
        </w:rPr>
        <w:t xml:space="preserve">вул. </w:t>
      </w:r>
      <w:r w:rsidR="009B7AA0" w:rsidRPr="00CF4AAD">
        <w:rPr>
          <w:color w:val="000000"/>
          <w:sz w:val="28"/>
          <w:szCs w:val="28"/>
        </w:rPr>
        <w:t>Скорика Мирослава</w:t>
      </w:r>
      <w:r w:rsidR="002E066C">
        <w:rPr>
          <w:color w:val="000000"/>
          <w:sz w:val="28"/>
          <w:szCs w:val="28"/>
        </w:rPr>
        <w:t xml:space="preserve"> </w:t>
      </w:r>
      <w:r w:rsidR="009B7AA0" w:rsidRPr="00CF4AAD">
        <w:rPr>
          <w:color w:val="000000"/>
          <w:sz w:val="28"/>
          <w:szCs w:val="28"/>
        </w:rPr>
        <w:t>(Єсеніна Сергія)</w:t>
      </w:r>
      <w:r w:rsidR="00960C9E" w:rsidRPr="00CF4AAD">
        <w:rPr>
          <w:color w:val="000000"/>
          <w:sz w:val="28"/>
          <w:szCs w:val="28"/>
        </w:rPr>
        <w:t>,</w:t>
      </w:r>
      <w:r w:rsidR="00E473F7">
        <w:rPr>
          <w:color w:val="000000"/>
          <w:sz w:val="28"/>
          <w:szCs w:val="28"/>
        </w:rPr>
        <w:t xml:space="preserve">4 </w:t>
      </w:r>
      <w:r w:rsidR="00960C9E" w:rsidRPr="00CF4AAD">
        <w:rPr>
          <w:color w:val="000000"/>
          <w:sz w:val="28"/>
          <w:szCs w:val="28"/>
        </w:rPr>
        <w:t xml:space="preserve"> м. Мукачево</w:t>
      </w:r>
      <w:r w:rsidR="000D166B" w:rsidRPr="00CF4AAD">
        <w:rPr>
          <w:color w:val="000000"/>
          <w:sz w:val="28"/>
          <w:szCs w:val="28"/>
        </w:rPr>
        <w:t>.</w:t>
      </w:r>
    </w:p>
    <w:p w14:paraId="3C774C6E" w14:textId="77777777" w:rsidR="005A6E42" w:rsidRPr="00CF4AAD" w:rsidRDefault="00E23BF1" w:rsidP="00F0443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F4AAD">
        <w:rPr>
          <w:b/>
          <w:bCs/>
          <w:sz w:val="28"/>
          <w:szCs w:val="28"/>
        </w:rPr>
        <w:t>5.</w:t>
      </w:r>
      <w:r w:rsidR="002C1D93" w:rsidRPr="00CF4AAD">
        <w:rPr>
          <w:b/>
          <w:bCs/>
          <w:sz w:val="28"/>
          <w:szCs w:val="28"/>
        </w:rPr>
        <w:t xml:space="preserve"> </w:t>
      </w:r>
      <w:r w:rsidR="0018380C" w:rsidRPr="00CF4AAD">
        <w:rPr>
          <w:bCs/>
          <w:sz w:val="28"/>
          <w:szCs w:val="28"/>
        </w:rPr>
        <w:t>Звернення</w:t>
      </w:r>
      <w:r w:rsidR="002C1D93" w:rsidRPr="00CF4AAD">
        <w:rPr>
          <w:bCs/>
          <w:sz w:val="28"/>
          <w:szCs w:val="28"/>
        </w:rPr>
        <w:t xml:space="preserve"> </w:t>
      </w:r>
      <w:r w:rsidR="00F04439" w:rsidRPr="00CF4AAD">
        <w:rPr>
          <w:bCs/>
          <w:color w:val="000000" w:themeColor="text1"/>
          <w:sz w:val="28"/>
          <w:szCs w:val="28"/>
        </w:rPr>
        <w:t>АТ «</w:t>
      </w:r>
      <w:r w:rsidR="00F04439" w:rsidRPr="00CF4AAD">
        <w:rPr>
          <w:sz w:val="28"/>
          <w:szCs w:val="28"/>
        </w:rPr>
        <w:t>«Концерн Галнафтогаз»</w:t>
      </w:r>
      <w:r w:rsidR="002C1D93" w:rsidRPr="00CF4AAD">
        <w:rPr>
          <w:sz w:val="28"/>
          <w:szCs w:val="28"/>
        </w:rPr>
        <w:t xml:space="preserve"> </w:t>
      </w:r>
      <w:r w:rsidR="00F04439" w:rsidRPr="00CF4AAD">
        <w:rPr>
          <w:sz w:val="28"/>
          <w:szCs w:val="28"/>
        </w:rPr>
        <w:t xml:space="preserve">щодо  погодження </w:t>
      </w:r>
      <w:proofErr w:type="spellStart"/>
      <w:r w:rsidR="00F04439" w:rsidRPr="00CF4AAD">
        <w:rPr>
          <w:sz w:val="28"/>
          <w:szCs w:val="28"/>
        </w:rPr>
        <w:t>проєкту</w:t>
      </w:r>
      <w:proofErr w:type="spellEnd"/>
      <w:r w:rsidR="00F04439" w:rsidRPr="00CF4AAD">
        <w:rPr>
          <w:sz w:val="28"/>
          <w:szCs w:val="28"/>
        </w:rPr>
        <w:t xml:space="preserve"> організації дорожнього руху та планування об’єкту  будівництва комплексу придорожнього сервісу за адресою: м.</w:t>
      </w:r>
      <w:r w:rsidR="002C1D93" w:rsidRPr="00CF4AAD">
        <w:rPr>
          <w:sz w:val="28"/>
          <w:szCs w:val="28"/>
        </w:rPr>
        <w:t xml:space="preserve"> </w:t>
      </w:r>
      <w:r w:rsidR="00F04439" w:rsidRPr="00CF4AAD">
        <w:rPr>
          <w:sz w:val="28"/>
          <w:szCs w:val="28"/>
        </w:rPr>
        <w:t>Мукачево</w:t>
      </w:r>
      <w:r w:rsidR="002C1D93" w:rsidRPr="00CF4AAD">
        <w:rPr>
          <w:sz w:val="28"/>
          <w:szCs w:val="28"/>
        </w:rPr>
        <w:t xml:space="preserve"> </w:t>
      </w:r>
      <w:r w:rsidR="00F04439" w:rsidRPr="00CF4AAD">
        <w:rPr>
          <w:sz w:val="28"/>
          <w:szCs w:val="28"/>
        </w:rPr>
        <w:t>вул.</w:t>
      </w:r>
      <w:r w:rsidR="002C1D93" w:rsidRPr="00CF4AAD">
        <w:rPr>
          <w:sz w:val="28"/>
          <w:szCs w:val="28"/>
        </w:rPr>
        <w:t xml:space="preserve"> </w:t>
      </w:r>
      <w:proofErr w:type="spellStart"/>
      <w:r w:rsidR="00F04439" w:rsidRPr="00CF4AAD">
        <w:rPr>
          <w:sz w:val="28"/>
          <w:szCs w:val="28"/>
        </w:rPr>
        <w:t>Лавківська</w:t>
      </w:r>
      <w:proofErr w:type="spellEnd"/>
      <w:r w:rsidR="00F04439" w:rsidRPr="00CF4AAD">
        <w:rPr>
          <w:sz w:val="28"/>
          <w:szCs w:val="28"/>
        </w:rPr>
        <w:t xml:space="preserve"> 1В(автошлях М-06 Київ -Чоп).</w:t>
      </w:r>
    </w:p>
    <w:p w14:paraId="47BBE2E4" w14:textId="77777777" w:rsidR="00F04439" w:rsidRPr="00CF4AAD" w:rsidRDefault="00F04439" w:rsidP="00F0443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F4AAD">
        <w:rPr>
          <w:b/>
          <w:bCs/>
          <w:sz w:val="28"/>
          <w:szCs w:val="28"/>
        </w:rPr>
        <w:t>6.</w:t>
      </w:r>
      <w:r w:rsidR="007D3FD9">
        <w:rPr>
          <w:b/>
          <w:bCs/>
          <w:sz w:val="28"/>
          <w:szCs w:val="28"/>
        </w:rPr>
        <w:t xml:space="preserve"> </w:t>
      </w:r>
      <w:r w:rsidR="00C747A9" w:rsidRPr="00CF4AAD">
        <w:rPr>
          <w:sz w:val="28"/>
          <w:szCs w:val="28"/>
        </w:rPr>
        <w:t xml:space="preserve">Звернення гр. </w:t>
      </w:r>
      <w:proofErr w:type="spellStart"/>
      <w:r w:rsidR="00C747A9" w:rsidRPr="00CF4AAD">
        <w:rPr>
          <w:sz w:val="28"/>
          <w:szCs w:val="28"/>
        </w:rPr>
        <w:t>Баранич</w:t>
      </w:r>
      <w:proofErr w:type="spellEnd"/>
      <w:r w:rsidR="00C747A9" w:rsidRPr="00CF4AAD">
        <w:rPr>
          <w:sz w:val="28"/>
          <w:szCs w:val="28"/>
        </w:rPr>
        <w:t xml:space="preserve"> Ганни щодо можливості залишити</w:t>
      </w:r>
      <w:r w:rsidR="007D3FD9">
        <w:rPr>
          <w:sz w:val="28"/>
          <w:szCs w:val="28"/>
        </w:rPr>
        <w:t xml:space="preserve"> схему організації дорожнього руху по вулиці</w:t>
      </w:r>
      <w:r w:rsidR="00C747A9" w:rsidRPr="00CF4AAD">
        <w:rPr>
          <w:sz w:val="28"/>
          <w:szCs w:val="28"/>
        </w:rPr>
        <w:t xml:space="preserve"> </w:t>
      </w:r>
      <w:proofErr w:type="spellStart"/>
      <w:r w:rsidR="00C747A9" w:rsidRPr="00CF4AAD">
        <w:rPr>
          <w:sz w:val="28"/>
          <w:szCs w:val="28"/>
        </w:rPr>
        <w:t>Валенберга</w:t>
      </w:r>
      <w:proofErr w:type="spellEnd"/>
      <w:r w:rsidR="00807DFD" w:rsidRPr="00CF4AAD">
        <w:rPr>
          <w:sz w:val="28"/>
          <w:szCs w:val="28"/>
        </w:rPr>
        <w:t xml:space="preserve"> </w:t>
      </w:r>
      <w:proofErr w:type="spellStart"/>
      <w:r w:rsidR="00C747A9" w:rsidRPr="00CF4AAD">
        <w:rPr>
          <w:sz w:val="28"/>
          <w:szCs w:val="28"/>
        </w:rPr>
        <w:t>Рауля</w:t>
      </w:r>
      <w:proofErr w:type="spellEnd"/>
      <w:r w:rsidR="00C747A9" w:rsidRPr="00CF4AAD">
        <w:rPr>
          <w:sz w:val="28"/>
          <w:szCs w:val="28"/>
        </w:rPr>
        <w:t xml:space="preserve"> </w:t>
      </w:r>
      <w:r w:rsidR="007D3FD9">
        <w:rPr>
          <w:sz w:val="28"/>
          <w:szCs w:val="28"/>
        </w:rPr>
        <w:t xml:space="preserve">в районі будинків </w:t>
      </w:r>
      <w:r w:rsidR="00C747A9" w:rsidRPr="00CF4AAD">
        <w:rPr>
          <w:sz w:val="28"/>
          <w:szCs w:val="28"/>
        </w:rPr>
        <w:t>№68,72,70а,70б  без змін</w:t>
      </w:r>
      <w:r w:rsidR="007D3FD9">
        <w:rPr>
          <w:sz w:val="28"/>
          <w:szCs w:val="28"/>
        </w:rPr>
        <w:t xml:space="preserve"> </w:t>
      </w:r>
      <w:r w:rsidR="00C747A9" w:rsidRPr="00CF4AAD">
        <w:rPr>
          <w:sz w:val="28"/>
          <w:szCs w:val="28"/>
        </w:rPr>
        <w:t>( напрямок руху тупикова вулиця).</w:t>
      </w:r>
    </w:p>
    <w:p w14:paraId="0DFC10E2" w14:textId="77777777" w:rsidR="00C747A9" w:rsidRPr="00CF4AAD" w:rsidRDefault="00C747A9" w:rsidP="00F0443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F4AAD">
        <w:rPr>
          <w:b/>
          <w:bCs/>
          <w:sz w:val="28"/>
          <w:szCs w:val="28"/>
        </w:rPr>
        <w:t xml:space="preserve">7. </w:t>
      </w:r>
      <w:r w:rsidRPr="00CF4AAD">
        <w:rPr>
          <w:sz w:val="28"/>
          <w:szCs w:val="28"/>
        </w:rPr>
        <w:t>Звернення директора Мукачівської спеціалізованої школи І-ІІІ ступенів щодо обмеження</w:t>
      </w:r>
      <w:r w:rsidR="007D3FD9">
        <w:rPr>
          <w:sz w:val="28"/>
          <w:szCs w:val="28"/>
        </w:rPr>
        <w:t xml:space="preserve"> </w:t>
      </w:r>
      <w:r w:rsidRPr="00CF4AAD">
        <w:rPr>
          <w:sz w:val="28"/>
          <w:szCs w:val="28"/>
        </w:rPr>
        <w:t xml:space="preserve"> руху транспортирних засобів на перехресті вулиць Окружна та Болгарська (біля школи)</w:t>
      </w:r>
      <w:r w:rsidR="00807DFD" w:rsidRPr="00CF4AAD">
        <w:rPr>
          <w:sz w:val="28"/>
          <w:szCs w:val="28"/>
        </w:rPr>
        <w:t xml:space="preserve"> </w:t>
      </w:r>
      <w:r w:rsidR="0008333A" w:rsidRPr="00CF4AAD">
        <w:rPr>
          <w:color w:val="000000"/>
          <w:sz w:val="28"/>
          <w:szCs w:val="28"/>
          <w:shd w:val="clear" w:color="auto" w:fill="FFFFFF"/>
        </w:rPr>
        <w:t>в м.</w:t>
      </w:r>
      <w:r w:rsidR="00807DFD" w:rsidRPr="00CF4AAD">
        <w:rPr>
          <w:color w:val="000000"/>
          <w:sz w:val="28"/>
          <w:szCs w:val="28"/>
          <w:shd w:val="clear" w:color="auto" w:fill="FFFFFF"/>
        </w:rPr>
        <w:t xml:space="preserve"> </w:t>
      </w:r>
      <w:r w:rsidR="0008333A" w:rsidRPr="00CF4AAD">
        <w:rPr>
          <w:color w:val="000000"/>
          <w:sz w:val="28"/>
          <w:szCs w:val="28"/>
          <w:shd w:val="clear" w:color="auto" w:fill="FFFFFF"/>
        </w:rPr>
        <w:t>Мукачево.</w:t>
      </w:r>
    </w:p>
    <w:p w14:paraId="1A206F97" w14:textId="77777777" w:rsidR="0008333A" w:rsidRPr="00CF4AAD" w:rsidRDefault="00C747A9" w:rsidP="0008333A">
      <w:pPr>
        <w:pStyle w:val="western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CF4AAD">
        <w:rPr>
          <w:b/>
          <w:bCs/>
          <w:sz w:val="28"/>
          <w:szCs w:val="28"/>
        </w:rPr>
        <w:t xml:space="preserve">8. </w:t>
      </w:r>
      <w:r w:rsidRPr="00CF4AAD">
        <w:rPr>
          <w:color w:val="000000" w:themeColor="text1"/>
          <w:sz w:val="28"/>
          <w:szCs w:val="28"/>
        </w:rPr>
        <w:t xml:space="preserve">Звернення </w:t>
      </w:r>
      <w:r w:rsidRPr="00CF4AAD">
        <w:rPr>
          <w:rStyle w:val="a8"/>
          <w:i w:val="0"/>
          <w:iCs w:val="0"/>
          <w:color w:val="000000" w:themeColor="text1"/>
          <w:sz w:val="28"/>
          <w:szCs w:val="28"/>
          <w:shd w:val="clear" w:color="auto" w:fill="FFFFFF"/>
        </w:rPr>
        <w:t>ОСББ</w:t>
      </w:r>
      <w:r w:rsidRPr="00CF4AAD">
        <w:rPr>
          <w:color w:val="000000" w:themeColor="text1"/>
          <w:sz w:val="28"/>
          <w:szCs w:val="28"/>
          <w:shd w:val="clear" w:color="auto" w:fill="FFFFFF"/>
        </w:rPr>
        <w:t> "</w:t>
      </w:r>
      <w:r w:rsidRPr="00CF4AAD">
        <w:rPr>
          <w:rStyle w:val="a8"/>
          <w:i w:val="0"/>
          <w:iCs w:val="0"/>
          <w:color w:val="000000" w:themeColor="text1"/>
          <w:sz w:val="28"/>
          <w:szCs w:val="28"/>
          <w:shd w:val="clear" w:color="auto" w:fill="FFFFFF"/>
        </w:rPr>
        <w:t>ОКРУЖНА 28</w:t>
      </w:r>
      <w:r w:rsidRPr="00CF4AAD">
        <w:rPr>
          <w:color w:val="000000" w:themeColor="text1"/>
          <w:sz w:val="28"/>
          <w:szCs w:val="28"/>
          <w:shd w:val="clear" w:color="auto" w:fill="FFFFFF"/>
        </w:rPr>
        <w:t xml:space="preserve">" </w:t>
      </w:r>
      <w:r w:rsidR="0008333A" w:rsidRPr="00CF4AAD">
        <w:rPr>
          <w:color w:val="000000"/>
          <w:sz w:val="28"/>
          <w:szCs w:val="28"/>
        </w:rPr>
        <w:t xml:space="preserve">Щодо встановлення обмежувачів для перекриття руху </w:t>
      </w:r>
      <w:proofErr w:type="spellStart"/>
      <w:r w:rsidR="00807DFD" w:rsidRPr="00CF4AAD">
        <w:rPr>
          <w:color w:val="000000"/>
          <w:sz w:val="28"/>
          <w:szCs w:val="28"/>
          <w:shd w:val="clear" w:color="auto" w:fill="FFFFFF"/>
        </w:rPr>
        <w:t>внутріквартальн</w:t>
      </w:r>
      <w:r w:rsidR="007D3FD9">
        <w:rPr>
          <w:color w:val="000000"/>
          <w:sz w:val="28"/>
          <w:szCs w:val="28"/>
          <w:shd w:val="clear" w:color="auto" w:fill="FFFFFF"/>
        </w:rPr>
        <w:t>им</w:t>
      </w:r>
      <w:proofErr w:type="spellEnd"/>
      <w:r w:rsidR="007D3FD9">
        <w:rPr>
          <w:color w:val="000000"/>
          <w:sz w:val="28"/>
          <w:szCs w:val="28"/>
          <w:shd w:val="clear" w:color="auto" w:fill="FFFFFF"/>
        </w:rPr>
        <w:t xml:space="preserve"> проїздом</w:t>
      </w:r>
      <w:r w:rsidR="0008333A" w:rsidRPr="00CF4AAD">
        <w:rPr>
          <w:color w:val="000000"/>
          <w:sz w:val="28"/>
          <w:szCs w:val="28"/>
          <w:shd w:val="clear" w:color="auto" w:fill="FFFFFF"/>
        </w:rPr>
        <w:t xml:space="preserve"> </w:t>
      </w:r>
      <w:r w:rsidR="007D3FD9">
        <w:rPr>
          <w:color w:val="000000"/>
          <w:sz w:val="28"/>
          <w:szCs w:val="28"/>
          <w:shd w:val="clear" w:color="auto" w:fill="FFFFFF"/>
        </w:rPr>
        <w:t xml:space="preserve">в районі житлового будинку </w:t>
      </w:r>
      <w:r w:rsidR="0008333A" w:rsidRPr="00CF4AAD">
        <w:rPr>
          <w:color w:val="000000"/>
          <w:sz w:val="28"/>
          <w:szCs w:val="28"/>
          <w:shd w:val="clear" w:color="auto" w:fill="FFFFFF"/>
        </w:rPr>
        <w:t xml:space="preserve">за адресою: вулиця Окружна ,28 в </w:t>
      </w:r>
      <w:proofErr w:type="spellStart"/>
      <w:r w:rsidR="0008333A" w:rsidRPr="00CF4AAD">
        <w:rPr>
          <w:color w:val="000000"/>
          <w:sz w:val="28"/>
          <w:szCs w:val="28"/>
          <w:shd w:val="clear" w:color="auto" w:fill="FFFFFF"/>
        </w:rPr>
        <w:t>м.Мукачево</w:t>
      </w:r>
      <w:proofErr w:type="spellEnd"/>
      <w:r w:rsidR="0008333A" w:rsidRPr="00CF4AAD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965C440" w14:textId="77777777" w:rsidR="007705CE" w:rsidRPr="00CF4AAD" w:rsidRDefault="007705CE" w:rsidP="0008333A">
      <w:pPr>
        <w:pStyle w:val="western"/>
        <w:spacing w:before="0" w:beforeAutospacing="0" w:after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176EB">
        <w:rPr>
          <w:b/>
          <w:bCs/>
          <w:color w:val="000000" w:themeColor="text1"/>
          <w:sz w:val="28"/>
          <w:szCs w:val="28"/>
          <w:shd w:val="clear" w:color="auto" w:fill="FFFFFF"/>
        </w:rPr>
        <w:t>9.</w:t>
      </w:r>
      <w:r w:rsidRPr="001176EB">
        <w:rPr>
          <w:color w:val="000000" w:themeColor="text1"/>
          <w:sz w:val="28"/>
          <w:szCs w:val="28"/>
        </w:rPr>
        <w:t xml:space="preserve"> </w:t>
      </w:r>
      <w:r w:rsidR="001176EB">
        <w:rPr>
          <w:color w:val="000000" w:themeColor="text1"/>
          <w:sz w:val="28"/>
          <w:szCs w:val="28"/>
        </w:rPr>
        <w:t>Щ</w:t>
      </w:r>
      <w:r w:rsidRPr="001176EB">
        <w:rPr>
          <w:color w:val="000000" w:themeColor="text1"/>
          <w:sz w:val="28"/>
          <w:szCs w:val="28"/>
        </w:rPr>
        <w:t xml:space="preserve">одо встановлення </w:t>
      </w:r>
      <w:r w:rsidR="001176EB">
        <w:rPr>
          <w:color w:val="000000" w:themeColor="text1"/>
          <w:sz w:val="28"/>
          <w:szCs w:val="28"/>
        </w:rPr>
        <w:t xml:space="preserve">дорожнього </w:t>
      </w:r>
      <w:r w:rsidRPr="001176EB">
        <w:rPr>
          <w:color w:val="000000" w:themeColor="text1"/>
          <w:sz w:val="28"/>
          <w:szCs w:val="28"/>
        </w:rPr>
        <w:t xml:space="preserve">знаку </w:t>
      </w:r>
      <w:r w:rsidR="001176EB" w:rsidRPr="001176E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r w:rsidR="001176EB" w:rsidRPr="001176EB">
        <w:rPr>
          <w:color w:val="000000" w:themeColor="text1"/>
          <w:sz w:val="28"/>
          <w:szCs w:val="28"/>
        </w:rPr>
        <w:t>3.23 "Поворот ліворуч заборонено"</w:t>
      </w:r>
      <w:r w:rsidRPr="001176EB">
        <w:rPr>
          <w:color w:val="000000" w:themeColor="text1"/>
          <w:sz w:val="28"/>
          <w:szCs w:val="28"/>
        </w:rPr>
        <w:t xml:space="preserve"> </w:t>
      </w:r>
      <w:r w:rsidR="001176EB" w:rsidRPr="001176EB">
        <w:rPr>
          <w:color w:val="000000" w:themeColor="text1"/>
          <w:sz w:val="28"/>
          <w:szCs w:val="28"/>
        </w:rPr>
        <w:t xml:space="preserve">на виїзді зі сторони </w:t>
      </w:r>
      <w:r w:rsidRPr="001176EB">
        <w:rPr>
          <w:color w:val="000000" w:themeColor="text1"/>
          <w:sz w:val="28"/>
          <w:szCs w:val="28"/>
        </w:rPr>
        <w:t xml:space="preserve">вулиця </w:t>
      </w:r>
      <w:proofErr w:type="spellStart"/>
      <w:r w:rsidRPr="001176EB">
        <w:rPr>
          <w:color w:val="000000" w:themeColor="text1"/>
          <w:sz w:val="28"/>
          <w:szCs w:val="28"/>
        </w:rPr>
        <w:t>Ла</w:t>
      </w:r>
      <w:r w:rsidRPr="001176EB">
        <w:rPr>
          <w:color w:val="000000" w:themeColor="text1"/>
          <w:sz w:val="28"/>
          <w:szCs w:val="28"/>
          <w:shd w:val="clear" w:color="auto" w:fill="FFFFFF"/>
        </w:rPr>
        <w:t>вківська</w:t>
      </w:r>
      <w:proofErr w:type="spellEnd"/>
      <w:r w:rsidR="001176EB" w:rsidRPr="001176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6EB" w:rsidRPr="001176EB">
        <w:rPr>
          <w:color w:val="000000" w:themeColor="text1"/>
          <w:sz w:val="28"/>
          <w:szCs w:val="28"/>
        </w:rPr>
        <w:t>на перехрестя вулиць Данило Галицького та автошляху М-06 Київ-Чоп</w:t>
      </w:r>
      <w:r w:rsidRPr="001176EB">
        <w:rPr>
          <w:color w:val="000000" w:themeColor="text1"/>
          <w:sz w:val="28"/>
          <w:szCs w:val="28"/>
          <w:shd w:val="clear" w:color="auto" w:fill="FFFFFF"/>
        </w:rPr>
        <w:t xml:space="preserve"> в м.</w:t>
      </w:r>
      <w:r w:rsidR="002C1D93" w:rsidRPr="001176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76EB">
        <w:rPr>
          <w:color w:val="000000" w:themeColor="text1"/>
          <w:sz w:val="28"/>
          <w:szCs w:val="28"/>
          <w:shd w:val="clear" w:color="auto" w:fill="FFFFFF"/>
        </w:rPr>
        <w:t>Мукачево.</w:t>
      </w:r>
    </w:p>
    <w:p w14:paraId="0026C7A3" w14:textId="77777777" w:rsidR="0008333A" w:rsidRPr="00CF4AAD" w:rsidRDefault="0008333A" w:rsidP="0008333A">
      <w:pPr>
        <w:pStyle w:val="western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</w:p>
    <w:p w14:paraId="6AC55968" w14:textId="77777777" w:rsidR="00376DF7" w:rsidRPr="00CF4AAD" w:rsidRDefault="00376DF7" w:rsidP="0008333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F4AAD">
        <w:rPr>
          <w:b/>
          <w:sz w:val="28"/>
          <w:szCs w:val="28"/>
        </w:rPr>
        <w:t>СЛУХАЛИ:</w:t>
      </w:r>
      <w:r w:rsidR="00807DFD" w:rsidRPr="00CF4AAD">
        <w:rPr>
          <w:b/>
          <w:sz w:val="28"/>
          <w:szCs w:val="28"/>
        </w:rPr>
        <w:t xml:space="preserve"> </w:t>
      </w:r>
      <w:r w:rsidR="00AD0EC9" w:rsidRPr="00CF4AAD">
        <w:rPr>
          <w:sz w:val="28"/>
          <w:szCs w:val="28"/>
        </w:rPr>
        <w:t>голову комісії</w:t>
      </w:r>
      <w:r w:rsidR="007D3FD9">
        <w:rPr>
          <w:sz w:val="28"/>
          <w:szCs w:val="28"/>
        </w:rPr>
        <w:t xml:space="preserve"> Едуарда </w:t>
      </w:r>
      <w:proofErr w:type="spellStart"/>
      <w:r w:rsidR="007D3FD9">
        <w:rPr>
          <w:sz w:val="28"/>
          <w:szCs w:val="28"/>
        </w:rPr>
        <w:t>Барчій</w:t>
      </w:r>
      <w:proofErr w:type="spellEnd"/>
      <w:r w:rsidRPr="00CF4AAD">
        <w:rPr>
          <w:sz w:val="28"/>
          <w:szCs w:val="28"/>
        </w:rPr>
        <w:t xml:space="preserve">, який </w:t>
      </w:r>
      <w:r w:rsidR="00AD0EC9" w:rsidRPr="00CF4AAD">
        <w:rPr>
          <w:sz w:val="28"/>
          <w:szCs w:val="28"/>
        </w:rPr>
        <w:t>запропонував прийняти</w:t>
      </w:r>
      <w:r w:rsidRPr="00CF4AAD">
        <w:rPr>
          <w:sz w:val="28"/>
          <w:szCs w:val="28"/>
        </w:rPr>
        <w:t xml:space="preserve"> порядок денний в цілому та пере</w:t>
      </w:r>
      <w:r w:rsidR="003C4BBA" w:rsidRPr="00CF4AAD">
        <w:rPr>
          <w:sz w:val="28"/>
          <w:szCs w:val="28"/>
        </w:rPr>
        <w:t>йти до розгляду питань.</w:t>
      </w:r>
    </w:p>
    <w:p w14:paraId="3003D688" w14:textId="77777777" w:rsidR="003C4BBA" w:rsidRPr="00CF4AAD" w:rsidRDefault="003C4BBA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F4AAD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CF4AAD">
        <w:rPr>
          <w:rFonts w:ascii="Times New Roman" w:hAnsi="Times New Roman" w:cs="Times New Roman"/>
          <w:sz w:val="28"/>
          <w:szCs w:val="28"/>
        </w:rPr>
        <w:t>порядок денний затвердити в цілому.</w:t>
      </w:r>
    </w:p>
    <w:p w14:paraId="1E49E8EA" w14:textId="77777777" w:rsidR="001176EB" w:rsidRDefault="003C4BBA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F4AAD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CF4AAD">
        <w:rPr>
          <w:rFonts w:ascii="Times New Roman" w:hAnsi="Times New Roman" w:cs="Times New Roman"/>
          <w:sz w:val="28"/>
          <w:szCs w:val="28"/>
        </w:rPr>
        <w:t xml:space="preserve"> «за» </w:t>
      </w:r>
      <w:r w:rsidR="00036AB4" w:rsidRPr="00CF4AAD">
        <w:rPr>
          <w:rFonts w:ascii="Times New Roman" w:hAnsi="Times New Roman" w:cs="Times New Roman"/>
          <w:sz w:val="28"/>
          <w:szCs w:val="28"/>
        </w:rPr>
        <w:t>8</w:t>
      </w:r>
      <w:r w:rsidRPr="00CF4AAD">
        <w:rPr>
          <w:rFonts w:ascii="Times New Roman" w:hAnsi="Times New Roman" w:cs="Times New Roman"/>
          <w:sz w:val="28"/>
          <w:szCs w:val="28"/>
        </w:rPr>
        <w:t>, «проти» 0,  «утримались» - 0.</w:t>
      </w:r>
    </w:p>
    <w:p w14:paraId="147913C1" w14:textId="77777777" w:rsidR="003C4BBA" w:rsidRPr="001176EB" w:rsidRDefault="003C4BBA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F4AAD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14:paraId="03F7962E" w14:textId="77777777" w:rsidR="00403342" w:rsidRPr="00CF4AAD" w:rsidRDefault="0040334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4C4905A1" w14:textId="77777777" w:rsidR="001176EB" w:rsidRDefault="00E23BF1" w:rsidP="001176E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t>Розгляд питань</w:t>
      </w:r>
      <w:r w:rsidR="00D80576" w:rsidRPr="00CF4AAD">
        <w:rPr>
          <w:b/>
          <w:bCs/>
          <w:sz w:val="28"/>
          <w:szCs w:val="28"/>
          <w:lang w:val="uk-UA"/>
        </w:rPr>
        <w:t xml:space="preserve"> порядку денного</w:t>
      </w:r>
      <w:r w:rsidRPr="00CF4AAD">
        <w:rPr>
          <w:b/>
          <w:bCs/>
          <w:sz w:val="28"/>
          <w:szCs w:val="28"/>
          <w:lang w:val="uk-UA"/>
        </w:rPr>
        <w:t>:</w:t>
      </w:r>
    </w:p>
    <w:p w14:paraId="2869BDB1" w14:textId="77777777" w:rsidR="0044645D" w:rsidRPr="001176EB" w:rsidRDefault="00E23BF1" w:rsidP="001176E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CF4AAD">
        <w:rPr>
          <w:b/>
          <w:bCs/>
          <w:sz w:val="28"/>
          <w:szCs w:val="28"/>
          <w:lang w:val="uk-UA"/>
        </w:rPr>
        <w:lastRenderedPageBreak/>
        <w:t xml:space="preserve">1. СЛУХАЛИ: </w:t>
      </w:r>
      <w:r w:rsidR="00036AB4" w:rsidRPr="00CF4AAD">
        <w:rPr>
          <w:sz w:val="28"/>
          <w:szCs w:val="28"/>
          <w:lang w:val="uk-UA"/>
        </w:rPr>
        <w:t>заступник</w:t>
      </w:r>
      <w:r w:rsidR="00B70900" w:rsidRPr="00CF4AAD">
        <w:rPr>
          <w:sz w:val="28"/>
          <w:szCs w:val="28"/>
          <w:lang w:val="uk-UA"/>
        </w:rPr>
        <w:t>а</w:t>
      </w:r>
      <w:r w:rsidR="00036AB4" w:rsidRPr="00CF4AAD">
        <w:rPr>
          <w:sz w:val="28"/>
          <w:szCs w:val="28"/>
          <w:lang w:val="uk-UA"/>
        </w:rPr>
        <w:t xml:space="preserve"> начальника </w:t>
      </w:r>
      <w:r w:rsidR="007D3FD9">
        <w:rPr>
          <w:sz w:val="28"/>
          <w:szCs w:val="28"/>
        </w:rPr>
        <w:t xml:space="preserve">управління </w:t>
      </w:r>
      <w:r w:rsidR="00036AB4" w:rsidRPr="00CF4AAD">
        <w:rPr>
          <w:sz w:val="28"/>
          <w:szCs w:val="28"/>
          <w:lang w:val="uk-UA"/>
        </w:rPr>
        <w:t xml:space="preserve"> архітектури та містобудування </w:t>
      </w:r>
      <w:r w:rsidR="00E75EC2" w:rsidRPr="00CF4AAD">
        <w:rPr>
          <w:color w:val="000000"/>
          <w:sz w:val="28"/>
          <w:szCs w:val="28"/>
          <w:lang w:val="uk-UA"/>
        </w:rPr>
        <w:t xml:space="preserve">Андрія </w:t>
      </w:r>
      <w:proofErr w:type="spellStart"/>
      <w:r w:rsidR="00E75EC2" w:rsidRPr="00CF4AAD">
        <w:rPr>
          <w:color w:val="000000"/>
          <w:sz w:val="28"/>
          <w:szCs w:val="28"/>
          <w:lang w:val="uk-UA"/>
        </w:rPr>
        <w:t>Попадинця</w:t>
      </w:r>
      <w:proofErr w:type="spellEnd"/>
      <w:r w:rsidR="00AD0EC9" w:rsidRPr="00CF4AAD">
        <w:rPr>
          <w:color w:val="000000"/>
          <w:sz w:val="28"/>
          <w:szCs w:val="28"/>
          <w:lang w:val="uk-UA"/>
        </w:rPr>
        <w:t xml:space="preserve">, </w:t>
      </w:r>
      <w:r w:rsidR="0044645D" w:rsidRPr="00CF4AAD">
        <w:rPr>
          <w:color w:val="000000" w:themeColor="text1"/>
          <w:sz w:val="28"/>
          <w:szCs w:val="28"/>
          <w:lang w:val="uk-UA"/>
        </w:rPr>
        <w:t xml:space="preserve">який повідомив, що встановлення знаку </w:t>
      </w:r>
      <w:r w:rsidR="0044645D" w:rsidRPr="00CF4AAD">
        <w:rPr>
          <w:color w:val="000000"/>
          <w:sz w:val="28"/>
          <w:szCs w:val="28"/>
          <w:lang w:val="uk-UA"/>
        </w:rPr>
        <w:t xml:space="preserve">проїзд вантажного автотранспорту заборонено </w:t>
      </w:r>
      <w:r w:rsidR="007D3FD9">
        <w:rPr>
          <w:color w:val="000000"/>
          <w:sz w:val="28"/>
          <w:szCs w:val="28"/>
        </w:rPr>
        <w:t xml:space="preserve">по </w:t>
      </w:r>
      <w:r w:rsidR="0044645D" w:rsidRPr="00CF4AAD">
        <w:rPr>
          <w:color w:val="000000"/>
          <w:sz w:val="28"/>
          <w:szCs w:val="28"/>
          <w:lang w:val="uk-UA"/>
        </w:rPr>
        <w:t>вул. Михайла Драгоманова є недоцільним</w:t>
      </w:r>
      <w:r w:rsidR="007D3FD9">
        <w:rPr>
          <w:color w:val="000000"/>
          <w:sz w:val="28"/>
          <w:szCs w:val="28"/>
        </w:rPr>
        <w:t>,</w:t>
      </w:r>
      <w:r w:rsidR="0044645D" w:rsidRPr="00CF4AAD">
        <w:rPr>
          <w:color w:val="000000"/>
          <w:sz w:val="28"/>
          <w:szCs w:val="28"/>
          <w:lang w:val="uk-UA"/>
        </w:rPr>
        <w:t xml:space="preserve"> так як дан</w:t>
      </w:r>
      <w:r w:rsidR="007D3FD9">
        <w:rPr>
          <w:color w:val="000000"/>
          <w:sz w:val="28"/>
          <w:szCs w:val="28"/>
        </w:rPr>
        <w:t>ою</w:t>
      </w:r>
      <w:r w:rsidR="0044645D" w:rsidRPr="00CF4AAD">
        <w:rPr>
          <w:color w:val="000000"/>
          <w:sz w:val="28"/>
          <w:szCs w:val="28"/>
          <w:lang w:val="uk-UA"/>
        </w:rPr>
        <w:t xml:space="preserve"> вулиц</w:t>
      </w:r>
      <w:r w:rsidR="007D3FD9">
        <w:rPr>
          <w:color w:val="000000"/>
          <w:sz w:val="28"/>
          <w:szCs w:val="28"/>
        </w:rPr>
        <w:t xml:space="preserve">ею </w:t>
      </w:r>
      <w:r w:rsidR="007D3FD9" w:rsidRPr="00CF4AAD">
        <w:rPr>
          <w:color w:val="000000"/>
          <w:sz w:val="28"/>
          <w:szCs w:val="28"/>
          <w:lang w:val="uk-UA"/>
        </w:rPr>
        <w:t>тимчасово</w:t>
      </w:r>
      <w:r w:rsidR="007D3FD9">
        <w:rPr>
          <w:color w:val="000000"/>
          <w:sz w:val="28"/>
          <w:szCs w:val="28"/>
        </w:rPr>
        <w:t xml:space="preserve"> відбувається рух </w:t>
      </w:r>
      <w:r w:rsidR="0044645D" w:rsidRPr="00CF4AAD">
        <w:rPr>
          <w:color w:val="000000"/>
          <w:sz w:val="28"/>
          <w:szCs w:val="28"/>
          <w:lang w:val="uk-UA"/>
        </w:rPr>
        <w:t xml:space="preserve"> вантажн</w:t>
      </w:r>
      <w:r w:rsidR="007D3FD9">
        <w:rPr>
          <w:color w:val="000000"/>
          <w:sz w:val="28"/>
          <w:szCs w:val="28"/>
        </w:rPr>
        <w:t>ого</w:t>
      </w:r>
      <w:r w:rsidR="0044645D" w:rsidRPr="00CF4AAD">
        <w:rPr>
          <w:color w:val="000000"/>
          <w:sz w:val="28"/>
          <w:szCs w:val="28"/>
          <w:lang w:val="uk-UA"/>
        </w:rPr>
        <w:t xml:space="preserve"> транспорт</w:t>
      </w:r>
      <w:r w:rsidR="007D3FD9">
        <w:rPr>
          <w:color w:val="000000"/>
          <w:sz w:val="28"/>
          <w:szCs w:val="28"/>
        </w:rPr>
        <w:t xml:space="preserve">у який прямує до </w:t>
      </w:r>
      <w:r w:rsidR="0044645D" w:rsidRPr="00CF4AAD">
        <w:rPr>
          <w:color w:val="000000"/>
          <w:sz w:val="28"/>
          <w:szCs w:val="28"/>
          <w:lang w:val="uk-UA"/>
        </w:rPr>
        <w:t xml:space="preserve"> </w:t>
      </w:r>
      <w:r w:rsidR="007D3FD9">
        <w:rPr>
          <w:color w:val="000000"/>
          <w:sz w:val="28"/>
          <w:szCs w:val="28"/>
        </w:rPr>
        <w:t>будівельного майданчику</w:t>
      </w:r>
      <w:r w:rsidR="00306444">
        <w:rPr>
          <w:color w:val="000000"/>
          <w:sz w:val="28"/>
          <w:szCs w:val="28"/>
        </w:rPr>
        <w:t xml:space="preserve">, натомість встановлення обмежень руху вантажного транспорту створюватиме  перешкоду належному та своєчасному  виконанню будівельних робіт. Законні підстави для обмеження руху вантажного транспорту по </w:t>
      </w:r>
      <w:r w:rsidR="00306444" w:rsidRPr="00CF4AAD">
        <w:rPr>
          <w:color w:val="000000"/>
          <w:sz w:val="28"/>
          <w:szCs w:val="28"/>
          <w:lang w:val="uk-UA"/>
        </w:rPr>
        <w:t>вул. Михайла Драгоманова</w:t>
      </w:r>
      <w:r w:rsidR="00306444">
        <w:rPr>
          <w:color w:val="000000"/>
          <w:sz w:val="28"/>
          <w:szCs w:val="28"/>
        </w:rPr>
        <w:t xml:space="preserve"> відсутні.</w:t>
      </w:r>
    </w:p>
    <w:p w14:paraId="7B9EFEB9" w14:textId="77777777" w:rsidR="00BD039D" w:rsidRPr="00CF4AAD" w:rsidRDefault="00E23BF1" w:rsidP="0044645D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ВИРІШИЛИ: </w:t>
      </w:r>
    </w:p>
    <w:p w14:paraId="1D9EEDBB" w14:textId="77777777" w:rsidR="0044645D" w:rsidRPr="00CF4AAD" w:rsidRDefault="0044645D" w:rsidP="0044645D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CF4AAD">
        <w:rPr>
          <w:rStyle w:val="10"/>
          <w:sz w:val="28"/>
          <w:szCs w:val="28"/>
        </w:rPr>
        <w:t xml:space="preserve">відмовити у задоволенні звернення </w:t>
      </w:r>
      <w:r w:rsidRPr="00CF4AAD">
        <w:rPr>
          <w:color w:val="000000"/>
          <w:sz w:val="28"/>
          <w:szCs w:val="28"/>
        </w:rPr>
        <w:t xml:space="preserve">щодо </w:t>
      </w:r>
      <w:r w:rsidRPr="00CF4AAD">
        <w:rPr>
          <w:color w:val="000000" w:themeColor="text1"/>
          <w:sz w:val="28"/>
          <w:szCs w:val="28"/>
        </w:rPr>
        <w:t xml:space="preserve">встановлення знаку </w:t>
      </w:r>
      <w:r w:rsidRPr="00CF4AAD">
        <w:rPr>
          <w:sz w:val="28"/>
          <w:szCs w:val="28"/>
        </w:rPr>
        <w:t>3.15 «Рух транспортних засобів, маса яких перевищує 7т заборонено» та знак 3.39 «Обмеження максимальної швидкості 30</w:t>
      </w:r>
      <w:r w:rsidR="00306444">
        <w:rPr>
          <w:sz w:val="28"/>
          <w:szCs w:val="28"/>
        </w:rPr>
        <w:t xml:space="preserve"> </w:t>
      </w:r>
      <w:r w:rsidRPr="00CF4AAD">
        <w:rPr>
          <w:sz w:val="28"/>
          <w:szCs w:val="28"/>
        </w:rPr>
        <w:t xml:space="preserve">км» </w:t>
      </w:r>
      <w:r w:rsidR="00306444">
        <w:rPr>
          <w:color w:val="000000"/>
          <w:sz w:val="28"/>
          <w:szCs w:val="28"/>
        </w:rPr>
        <w:t>по вулиці</w:t>
      </w:r>
      <w:r w:rsidRPr="00CF4AAD">
        <w:rPr>
          <w:color w:val="000000"/>
          <w:sz w:val="28"/>
          <w:szCs w:val="28"/>
        </w:rPr>
        <w:t xml:space="preserve"> Михайла Драгоманова </w:t>
      </w:r>
      <w:r w:rsidRPr="00CF4AAD">
        <w:rPr>
          <w:color w:val="000000"/>
          <w:sz w:val="28"/>
          <w:szCs w:val="28"/>
          <w:shd w:val="clear" w:color="auto" w:fill="FFFFFF"/>
        </w:rPr>
        <w:t>в м.</w:t>
      </w:r>
      <w:r w:rsidR="00306444">
        <w:rPr>
          <w:color w:val="000000"/>
          <w:sz w:val="28"/>
          <w:szCs w:val="28"/>
          <w:shd w:val="clear" w:color="auto" w:fill="FFFFFF"/>
        </w:rPr>
        <w:t xml:space="preserve"> </w:t>
      </w:r>
      <w:r w:rsidRPr="00CF4AAD">
        <w:rPr>
          <w:color w:val="000000"/>
          <w:sz w:val="28"/>
          <w:szCs w:val="28"/>
          <w:shd w:val="clear" w:color="auto" w:fill="FFFFFF"/>
        </w:rPr>
        <w:t>Мукачево.</w:t>
      </w:r>
    </w:p>
    <w:p w14:paraId="7512CF69" w14:textId="77777777" w:rsidR="00306444" w:rsidRDefault="00306444" w:rsidP="0044645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ABDCFD" w14:textId="77777777" w:rsidR="0044645D" w:rsidRPr="00CF4AAD" w:rsidRDefault="0044645D" w:rsidP="0044645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ГОЛОСУВАЛИ: “за”</w:t>
      </w:r>
      <w:r w:rsidRPr="00C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- 7</w:t>
      </w:r>
      <w:r w:rsidRPr="00C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 “проти” - </w:t>
      </w:r>
      <w:r w:rsidRPr="00C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</w:t>
      </w:r>
      <w:r w:rsidRPr="00C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“утримались” - </w:t>
      </w:r>
      <w:r w:rsidRPr="00C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</w:t>
      </w:r>
      <w:r w:rsidRPr="00CF4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.</w:t>
      </w:r>
    </w:p>
    <w:p w14:paraId="7549BAD6" w14:textId="77777777" w:rsidR="0044645D" w:rsidRPr="00CF4AAD" w:rsidRDefault="0044645D" w:rsidP="0044645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Рішення прийнято</w:t>
      </w:r>
      <w:r w:rsidRPr="00CF4AAD">
        <w:rPr>
          <w:rStyle w:val="10"/>
          <w:rFonts w:ascii="Times New Roman" w:hAnsi="Times New Roman" w:cs="Times New Roman"/>
          <w:bCs/>
          <w:sz w:val="28"/>
          <w:szCs w:val="28"/>
        </w:rPr>
        <w:t>.</w:t>
      </w:r>
    </w:p>
    <w:p w14:paraId="2891975C" w14:textId="77777777" w:rsidR="00BD039D" w:rsidRPr="00CF4AAD" w:rsidRDefault="00BD039D">
      <w:pPr>
        <w:spacing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74686262" w14:textId="77777777" w:rsidR="00613424" w:rsidRPr="00CF4AAD" w:rsidRDefault="00306444" w:rsidP="000567E3">
      <w:pPr>
        <w:pStyle w:val="15"/>
        <w:spacing w:line="276" w:lineRule="auto"/>
        <w:ind w:right="6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СЛУХАЛИ: </w:t>
      </w:r>
      <w:r w:rsidR="00E23BF1"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424" w:rsidRPr="00CF4AAD">
        <w:rPr>
          <w:rFonts w:ascii="Times New Roman" w:hAnsi="Times New Roman" w:cs="Times New Roman"/>
          <w:sz w:val="28"/>
          <w:szCs w:val="28"/>
        </w:rPr>
        <w:t xml:space="preserve">заступника начальника </w:t>
      </w:r>
      <w:r>
        <w:rPr>
          <w:sz w:val="28"/>
          <w:szCs w:val="28"/>
        </w:rPr>
        <w:t>управління</w:t>
      </w:r>
      <w:r w:rsidRPr="00CF4AAD">
        <w:rPr>
          <w:sz w:val="28"/>
          <w:szCs w:val="28"/>
        </w:rPr>
        <w:t xml:space="preserve"> архітектури та містобудування </w:t>
      </w:r>
      <w:r w:rsidRPr="00CF4AAD">
        <w:rPr>
          <w:color w:val="000000"/>
          <w:sz w:val="28"/>
          <w:szCs w:val="28"/>
        </w:rPr>
        <w:t xml:space="preserve">Андрія </w:t>
      </w:r>
      <w:proofErr w:type="spellStart"/>
      <w:r w:rsidRPr="00CF4AAD">
        <w:rPr>
          <w:color w:val="000000"/>
          <w:sz w:val="28"/>
          <w:szCs w:val="28"/>
        </w:rPr>
        <w:t>Попадинця</w:t>
      </w:r>
      <w:proofErr w:type="spellEnd"/>
      <w:r w:rsidR="007C1F7E" w:rsidRPr="00CF4A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7DFD"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424" w:rsidRPr="00CF4AAD">
        <w:rPr>
          <w:rFonts w:ascii="Times New Roman" w:hAnsi="Times New Roman" w:cs="Times New Roman"/>
          <w:color w:val="000000"/>
          <w:sz w:val="28"/>
          <w:szCs w:val="28"/>
        </w:rPr>
        <w:t>який повідомив</w:t>
      </w:r>
      <w:r w:rsidR="001E5B42">
        <w:rPr>
          <w:rFonts w:ascii="Times New Roman" w:hAnsi="Times New Roman" w:cs="Times New Roman"/>
          <w:color w:val="000000"/>
          <w:sz w:val="28"/>
          <w:szCs w:val="28"/>
        </w:rPr>
        <w:t xml:space="preserve"> що визначені місця відповідають вимогам з безпеки дорожнього руху та не створюють перешкод для руху транспорту та пішоходів, запропонував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B42">
        <w:rPr>
          <w:rStyle w:val="11"/>
          <w:color w:val="000000"/>
          <w:sz w:val="28"/>
          <w:szCs w:val="28"/>
        </w:rPr>
        <w:t>погодити місця розташування</w:t>
      </w:r>
      <w:r w:rsidR="001E5B42" w:rsidRPr="00CF4AAD">
        <w:rPr>
          <w:sz w:val="28"/>
          <w:szCs w:val="28"/>
        </w:rPr>
        <w:t xml:space="preserve"> прокату </w:t>
      </w:r>
      <w:proofErr w:type="spellStart"/>
      <w:r w:rsidR="001E5B42" w:rsidRPr="00CF4AAD">
        <w:rPr>
          <w:sz w:val="28"/>
          <w:szCs w:val="28"/>
        </w:rPr>
        <w:t>електросамокатів</w:t>
      </w:r>
      <w:proofErr w:type="spellEnd"/>
      <w:r w:rsidR="001E5B42" w:rsidRPr="00CF4AAD">
        <w:rPr>
          <w:sz w:val="28"/>
          <w:szCs w:val="28"/>
        </w:rPr>
        <w:t xml:space="preserve"> у місті Мукачево</w:t>
      </w:r>
      <w:r w:rsidR="00613424" w:rsidRPr="00CF4AAD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93521E" w14:textId="77777777" w:rsidR="00BD039D" w:rsidRPr="00CF4AAD" w:rsidRDefault="00E23BF1" w:rsidP="000567E3">
      <w:pPr>
        <w:pStyle w:val="15"/>
        <w:spacing w:line="276" w:lineRule="auto"/>
        <w:ind w:right="6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sz w:val="28"/>
          <w:szCs w:val="28"/>
        </w:rPr>
        <w:t>ВИРІШИЛИ:</w:t>
      </w:r>
    </w:p>
    <w:p w14:paraId="25C2474E" w14:textId="77777777" w:rsidR="00A35194" w:rsidRPr="00CF4AAD" w:rsidRDefault="001E5B42" w:rsidP="005A7FDB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</w:t>
      </w:r>
      <w:r w:rsidR="00613424" w:rsidRPr="00CF4AAD">
        <w:rPr>
          <w:rStyle w:val="11"/>
          <w:color w:val="000000"/>
          <w:sz w:val="28"/>
          <w:szCs w:val="28"/>
        </w:rPr>
        <w:t xml:space="preserve">ФОП </w:t>
      </w:r>
      <w:proofErr w:type="spellStart"/>
      <w:r w:rsidR="00613424" w:rsidRPr="00CF4AAD">
        <w:rPr>
          <w:rStyle w:val="11"/>
          <w:color w:val="000000"/>
          <w:sz w:val="28"/>
          <w:szCs w:val="28"/>
        </w:rPr>
        <w:t>Хомишин</w:t>
      </w:r>
      <w:proofErr w:type="spellEnd"/>
      <w:r w:rsidR="00613424" w:rsidRPr="00CF4AAD">
        <w:rPr>
          <w:rStyle w:val="11"/>
          <w:color w:val="000000"/>
          <w:sz w:val="28"/>
          <w:szCs w:val="28"/>
        </w:rPr>
        <w:t xml:space="preserve"> Сергій </w:t>
      </w:r>
      <w:r>
        <w:rPr>
          <w:rStyle w:val="11"/>
          <w:color w:val="000000"/>
          <w:sz w:val="28"/>
          <w:szCs w:val="28"/>
        </w:rPr>
        <w:t>місця розташування</w:t>
      </w:r>
      <w:r w:rsidRPr="00CF4AAD">
        <w:rPr>
          <w:sz w:val="28"/>
          <w:szCs w:val="28"/>
        </w:rPr>
        <w:t xml:space="preserve"> прокату </w:t>
      </w:r>
      <w:proofErr w:type="spellStart"/>
      <w:r w:rsidRPr="00CF4AAD">
        <w:rPr>
          <w:sz w:val="28"/>
          <w:szCs w:val="28"/>
        </w:rPr>
        <w:t>електросамокатів</w:t>
      </w:r>
      <w:proofErr w:type="spellEnd"/>
      <w:r w:rsidRPr="00CF4AAD">
        <w:rPr>
          <w:sz w:val="28"/>
          <w:szCs w:val="28"/>
        </w:rPr>
        <w:t xml:space="preserve"> у місті Мукачево</w:t>
      </w:r>
      <w:r>
        <w:rPr>
          <w:sz w:val="28"/>
          <w:szCs w:val="28"/>
        </w:rPr>
        <w:t xml:space="preserve">, визначені у додатку до звернення. </w:t>
      </w:r>
    </w:p>
    <w:p w14:paraId="29363F39" w14:textId="77777777" w:rsidR="00A35194" w:rsidRPr="00CF4AAD" w:rsidRDefault="00A35194" w:rsidP="00A3519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Fonts w:ascii="Times New Roman" w:hAnsi="Times New Roman" w:cs="Times New Roman"/>
          <w:b/>
          <w:bCs/>
          <w:sz w:val="28"/>
          <w:szCs w:val="28"/>
        </w:rPr>
        <w:t>ГОЛОСУВАЛИ: “за”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- 7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,  “проти” - 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, “утримались” - 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212436EA" w14:textId="77777777" w:rsidR="005A7FDB" w:rsidRPr="00CF4AAD" w:rsidRDefault="00A35194" w:rsidP="00A35194">
      <w:pPr>
        <w:pStyle w:val="Standard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14:paraId="055B743F" w14:textId="77777777" w:rsidR="00C9086E" w:rsidRPr="00CF4AAD" w:rsidRDefault="00C9086E" w:rsidP="008655A7">
      <w:pPr>
        <w:spacing w:line="276" w:lineRule="auto"/>
        <w:jc w:val="both"/>
        <w:rPr>
          <w:sz w:val="28"/>
          <w:szCs w:val="28"/>
          <w:lang w:val="uk-UA"/>
        </w:rPr>
      </w:pPr>
    </w:p>
    <w:p w14:paraId="20874212" w14:textId="77777777" w:rsidR="00EC3093" w:rsidRPr="00CF4AAD" w:rsidRDefault="00E23BF1" w:rsidP="00EC3093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sz w:val="28"/>
          <w:szCs w:val="28"/>
        </w:rPr>
        <w:t>3. СЛУХАЛИ:</w:t>
      </w:r>
      <w:r w:rsidR="001E5B42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r w:rsidR="00722F31" w:rsidRPr="00CF4AAD">
        <w:rPr>
          <w:rFonts w:ascii="Times New Roman" w:hAnsi="Times New Roman" w:cs="Times New Roman"/>
          <w:sz w:val="28"/>
          <w:szCs w:val="28"/>
        </w:rPr>
        <w:t xml:space="preserve">заступника начальника </w:t>
      </w:r>
      <w:r w:rsidR="001E5B42">
        <w:rPr>
          <w:rFonts w:ascii="Times New Roman" w:hAnsi="Times New Roman" w:cs="Times New Roman"/>
          <w:sz w:val="28"/>
          <w:szCs w:val="28"/>
        </w:rPr>
        <w:t>У</w:t>
      </w:r>
      <w:r w:rsidR="00722F31" w:rsidRPr="00CF4AAD">
        <w:rPr>
          <w:rFonts w:ascii="Times New Roman" w:hAnsi="Times New Roman" w:cs="Times New Roman"/>
          <w:sz w:val="28"/>
          <w:szCs w:val="28"/>
        </w:rPr>
        <w:t>правління міського господарства</w:t>
      </w:r>
      <w:r w:rsidR="00722F31"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B42">
        <w:rPr>
          <w:rFonts w:ascii="Times New Roman" w:hAnsi="Times New Roman" w:cs="Times New Roman"/>
          <w:color w:val="000000"/>
          <w:sz w:val="28"/>
          <w:szCs w:val="28"/>
        </w:rPr>
        <w:t xml:space="preserve">Олександра </w:t>
      </w:r>
      <w:proofErr w:type="spellStart"/>
      <w:r w:rsidR="001E5B42">
        <w:rPr>
          <w:rFonts w:ascii="Times New Roman" w:hAnsi="Times New Roman" w:cs="Times New Roman"/>
          <w:color w:val="000000"/>
          <w:sz w:val="28"/>
          <w:szCs w:val="28"/>
        </w:rPr>
        <w:t>Лізанця</w:t>
      </w:r>
      <w:proofErr w:type="spellEnd"/>
      <w:r w:rsidR="00722F31"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3093"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який повідомив, що на даній ділянці вже встановлений знак </w:t>
      </w:r>
      <w:r w:rsidR="00EC3093" w:rsidRPr="00CF4A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3.34 «Зупинку заборонено»</w:t>
      </w:r>
      <w:r w:rsidR="00EC3093"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, але машини і далі здійснюють паркування на пішохідній та зеленій зоні, натомість встановлення </w:t>
      </w:r>
      <w:proofErr w:type="spellStart"/>
      <w:r w:rsidR="00EC3093" w:rsidRPr="00CF4AAD">
        <w:rPr>
          <w:rFonts w:ascii="Times New Roman" w:hAnsi="Times New Roman" w:cs="Times New Roman"/>
          <w:color w:val="000000"/>
          <w:sz w:val="28"/>
          <w:szCs w:val="28"/>
        </w:rPr>
        <w:t>паркомату</w:t>
      </w:r>
      <w:proofErr w:type="spellEnd"/>
      <w:r w:rsidR="00EC3093"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 в даному місці не передбачено чинним законодавством.</w:t>
      </w:r>
    </w:p>
    <w:p w14:paraId="7FFE7451" w14:textId="77777777" w:rsidR="00722F31" w:rsidRPr="00CF4AAD" w:rsidRDefault="00722F31" w:rsidP="00EC3093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C14813" w14:textId="77777777" w:rsidR="00EC3093" w:rsidRPr="00CF4AAD" w:rsidRDefault="00E23BF1" w:rsidP="00EC3093">
      <w:pPr>
        <w:pStyle w:val="Standard"/>
        <w:spacing w:line="276" w:lineRule="auto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sz w:val="28"/>
          <w:szCs w:val="28"/>
        </w:rPr>
        <w:t xml:space="preserve">ВИРІШИЛИ:   </w:t>
      </w:r>
    </w:p>
    <w:p w14:paraId="14F6FC76" w14:textId="77777777" w:rsidR="00EC3093" w:rsidRPr="00CF4AAD" w:rsidRDefault="00EC3093" w:rsidP="00EC309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звернутись до  Управління патрульної поліції в м.</w:t>
      </w:r>
      <w:r w:rsidR="001E5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4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Мукачево </w:t>
      </w:r>
      <w:r w:rsidR="001E5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проханням направлення додаткових екіпажів патрульної поліції в часи проведення релігійних  заходів</w:t>
      </w:r>
      <w:r w:rsidR="00E47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районі зазначеної у зверненні адреси</w:t>
      </w:r>
      <w:r w:rsidR="001E5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r w:rsidR="00E47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забезпечення дотримання вимог правил дорожнього руху водіями транспортних засобів. </w:t>
      </w:r>
      <w:r w:rsidRPr="00CF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надання дозволу на встановлення </w:t>
      </w:r>
      <w:proofErr w:type="spellStart"/>
      <w:r w:rsidRPr="00CF4AAD">
        <w:rPr>
          <w:rFonts w:ascii="Times New Roman" w:hAnsi="Times New Roman" w:cs="Times New Roman"/>
          <w:color w:val="000000" w:themeColor="text1"/>
          <w:sz w:val="28"/>
          <w:szCs w:val="28"/>
        </w:rPr>
        <w:t>паркоматів</w:t>
      </w:r>
      <w:proofErr w:type="spellEnd"/>
      <w:r w:rsidRPr="00CF4AAD">
        <w:rPr>
          <w:rFonts w:ascii="Times New Roman" w:hAnsi="Times New Roman" w:cs="Times New Roman"/>
          <w:color w:val="000000" w:themeColor="text1"/>
          <w:sz w:val="28"/>
          <w:szCs w:val="28"/>
        </w:rPr>
        <w:t>,  заявниці відмовити.</w:t>
      </w:r>
    </w:p>
    <w:p w14:paraId="6240027F" w14:textId="77777777" w:rsidR="00EC3093" w:rsidRPr="00CF4AAD" w:rsidRDefault="00EC3093" w:rsidP="00EC309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Fonts w:ascii="Times New Roman" w:hAnsi="Times New Roman" w:cs="Times New Roman"/>
          <w:b/>
          <w:bCs/>
          <w:sz w:val="28"/>
          <w:szCs w:val="28"/>
        </w:rPr>
        <w:t>ГОЛОСУВАЛИ: “за”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- 8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,  “проти” - 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, “утримались” - 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4CACB4DA" w14:textId="77777777" w:rsidR="00EC3093" w:rsidRPr="00CF4AAD" w:rsidRDefault="00EC3093" w:rsidP="00EC3093">
      <w:pPr>
        <w:pStyle w:val="Standard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bCs/>
          <w:sz w:val="28"/>
          <w:szCs w:val="28"/>
        </w:rPr>
        <w:lastRenderedPageBreak/>
        <w:t>Рішення прийнято.</w:t>
      </w:r>
    </w:p>
    <w:p w14:paraId="18A2EC8F" w14:textId="77777777" w:rsidR="00DD1321" w:rsidRPr="00CF4AAD" w:rsidRDefault="00DD1321" w:rsidP="00DD1321">
      <w:pPr>
        <w:spacing w:line="276" w:lineRule="auto"/>
        <w:rPr>
          <w:rStyle w:val="10"/>
          <w:sz w:val="28"/>
          <w:szCs w:val="28"/>
          <w:lang w:val="uk-UA"/>
        </w:rPr>
      </w:pPr>
    </w:p>
    <w:p w14:paraId="3D59E9DD" w14:textId="77777777" w:rsidR="00E473F7" w:rsidRPr="00CF4AAD" w:rsidRDefault="00E23BF1" w:rsidP="00E473F7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CF4AAD">
        <w:rPr>
          <w:rStyle w:val="10"/>
          <w:b/>
          <w:bCs/>
          <w:sz w:val="28"/>
          <w:szCs w:val="28"/>
        </w:rPr>
        <w:t xml:space="preserve">4. </w:t>
      </w:r>
      <w:r w:rsidRPr="00CF4AAD">
        <w:rPr>
          <w:rStyle w:val="10"/>
          <w:b/>
          <w:bCs/>
          <w:color w:val="000000" w:themeColor="text1"/>
          <w:sz w:val="28"/>
          <w:szCs w:val="28"/>
        </w:rPr>
        <w:t>СЛУХАЛИ:</w:t>
      </w:r>
      <w:r w:rsidR="00807DFD" w:rsidRPr="00CF4AAD">
        <w:rPr>
          <w:rStyle w:val="10"/>
          <w:b/>
          <w:bCs/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заступник</w:t>
      </w:r>
      <w:r w:rsidR="00807DFD" w:rsidRPr="00CF4AAD">
        <w:rPr>
          <w:color w:val="000000" w:themeColor="text1"/>
          <w:sz w:val="28"/>
          <w:szCs w:val="28"/>
        </w:rPr>
        <w:t>а</w:t>
      </w:r>
      <w:r w:rsidR="00E473F7">
        <w:rPr>
          <w:color w:val="000000" w:themeColor="text1"/>
          <w:sz w:val="28"/>
          <w:szCs w:val="28"/>
        </w:rPr>
        <w:t xml:space="preserve">  начальника У</w:t>
      </w:r>
      <w:r w:rsidR="00DD1321" w:rsidRPr="00CF4AAD">
        <w:rPr>
          <w:color w:val="000000" w:themeColor="text1"/>
          <w:sz w:val="28"/>
          <w:szCs w:val="28"/>
        </w:rPr>
        <w:t>правління</w:t>
      </w:r>
      <w:r w:rsidR="00807DFD" w:rsidRPr="00CF4AAD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міського</w:t>
      </w:r>
      <w:r w:rsidR="00E473F7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господарства</w:t>
      </w:r>
      <w:r w:rsidR="00807DFD" w:rsidRPr="00CF4AAD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Мукачівської</w:t>
      </w:r>
      <w:r w:rsidR="00807DFD" w:rsidRPr="00CF4AAD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 xml:space="preserve">міської ради Олександра </w:t>
      </w:r>
      <w:proofErr w:type="spellStart"/>
      <w:r w:rsidR="00DD1321" w:rsidRPr="00CF4AAD">
        <w:rPr>
          <w:color w:val="000000" w:themeColor="text1"/>
          <w:sz w:val="28"/>
          <w:szCs w:val="28"/>
        </w:rPr>
        <w:t>Лізанця</w:t>
      </w:r>
      <w:proofErr w:type="spellEnd"/>
      <w:r w:rsidR="00DD1321" w:rsidRPr="00CF4AAD">
        <w:rPr>
          <w:color w:val="000000" w:themeColor="text1"/>
          <w:sz w:val="28"/>
          <w:szCs w:val="28"/>
        </w:rPr>
        <w:t>,</w:t>
      </w:r>
      <w:r w:rsidR="00E473F7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який</w:t>
      </w:r>
      <w:r w:rsidR="00E473F7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після</w:t>
      </w:r>
      <w:r w:rsidR="00E473F7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обговорення</w:t>
      </w:r>
      <w:r w:rsidR="00E473F7">
        <w:rPr>
          <w:color w:val="000000" w:themeColor="text1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>питання, запропонував</w:t>
      </w:r>
      <w:r w:rsidR="00E473F7">
        <w:rPr>
          <w:color w:val="000000" w:themeColor="text1"/>
          <w:sz w:val="28"/>
          <w:szCs w:val="28"/>
        </w:rPr>
        <w:t xml:space="preserve"> </w:t>
      </w:r>
      <w:r w:rsidR="00E473F7">
        <w:rPr>
          <w:sz w:val="28"/>
          <w:szCs w:val="28"/>
        </w:rPr>
        <w:t xml:space="preserve">з метою забезпечення  </w:t>
      </w:r>
      <w:r w:rsidR="00E473F7" w:rsidRPr="00CF4AAD">
        <w:rPr>
          <w:sz w:val="28"/>
          <w:szCs w:val="28"/>
        </w:rPr>
        <w:t>зупи</w:t>
      </w:r>
      <w:r w:rsidR="00E473F7">
        <w:rPr>
          <w:sz w:val="28"/>
          <w:szCs w:val="28"/>
        </w:rPr>
        <w:t>нки  автотранспорту для висадки пасажирів в районі  учбового закладу за адресою:</w:t>
      </w:r>
      <w:r w:rsidR="00E473F7">
        <w:rPr>
          <w:color w:val="000000"/>
          <w:sz w:val="28"/>
          <w:szCs w:val="28"/>
        </w:rPr>
        <w:t xml:space="preserve"> </w:t>
      </w:r>
      <w:r w:rsidR="00E473F7" w:rsidRPr="00CF4AAD">
        <w:rPr>
          <w:color w:val="000000"/>
          <w:sz w:val="28"/>
          <w:szCs w:val="28"/>
        </w:rPr>
        <w:t>вул. Скорика Мирослава</w:t>
      </w:r>
      <w:r w:rsidR="00E473F7">
        <w:rPr>
          <w:color w:val="000000"/>
          <w:sz w:val="28"/>
          <w:szCs w:val="28"/>
        </w:rPr>
        <w:t xml:space="preserve"> </w:t>
      </w:r>
      <w:r w:rsidR="00E473F7" w:rsidRPr="00CF4AAD">
        <w:rPr>
          <w:color w:val="000000"/>
          <w:sz w:val="28"/>
          <w:szCs w:val="28"/>
        </w:rPr>
        <w:t>(Єсеніна Сергія),</w:t>
      </w:r>
      <w:r w:rsidR="00E473F7">
        <w:rPr>
          <w:color w:val="000000"/>
          <w:sz w:val="28"/>
          <w:szCs w:val="28"/>
        </w:rPr>
        <w:t xml:space="preserve">4 </w:t>
      </w:r>
      <w:r w:rsidR="00E473F7" w:rsidRPr="00CF4AAD">
        <w:rPr>
          <w:color w:val="000000"/>
          <w:sz w:val="28"/>
          <w:szCs w:val="28"/>
        </w:rPr>
        <w:t xml:space="preserve"> м. Мукачево</w:t>
      </w:r>
      <w:r w:rsidR="00E473F7">
        <w:rPr>
          <w:color w:val="000000"/>
          <w:sz w:val="28"/>
          <w:szCs w:val="28"/>
        </w:rPr>
        <w:t xml:space="preserve"> </w:t>
      </w:r>
      <w:r w:rsidR="00DD1321" w:rsidRPr="00CF4AAD">
        <w:rPr>
          <w:color w:val="000000" w:themeColor="text1"/>
          <w:sz w:val="28"/>
          <w:szCs w:val="28"/>
        </w:rPr>
        <w:t xml:space="preserve">замінити знак 3.34 «Зупинка заборонена» на знак </w:t>
      </w:r>
      <w:r w:rsidR="003F7773" w:rsidRPr="00CF4AAD">
        <w:rPr>
          <w:color w:val="000000" w:themeColor="text1"/>
          <w:sz w:val="28"/>
          <w:szCs w:val="28"/>
          <w:shd w:val="clear" w:color="auto" w:fill="FFFFFF"/>
        </w:rPr>
        <w:t> 3.35 "</w:t>
      </w:r>
      <w:r w:rsidR="003F7773" w:rsidRPr="00CF4AAD">
        <w:rPr>
          <w:rStyle w:val="a8"/>
          <w:i w:val="0"/>
          <w:iCs w:val="0"/>
          <w:color w:val="000000" w:themeColor="text1"/>
          <w:sz w:val="28"/>
          <w:szCs w:val="28"/>
          <w:shd w:val="clear" w:color="auto" w:fill="FFFFFF"/>
        </w:rPr>
        <w:t>Стоянку заборонено</w:t>
      </w:r>
      <w:r w:rsidR="003F7773" w:rsidRPr="00CF4AAD">
        <w:rPr>
          <w:color w:val="000000" w:themeColor="text1"/>
          <w:sz w:val="28"/>
          <w:szCs w:val="28"/>
          <w:shd w:val="clear" w:color="auto" w:fill="FFFFFF"/>
        </w:rPr>
        <w:t>"</w:t>
      </w:r>
      <w:r w:rsidR="00E473F7" w:rsidRPr="00E473F7">
        <w:rPr>
          <w:sz w:val="28"/>
          <w:szCs w:val="28"/>
        </w:rPr>
        <w:t xml:space="preserve"> </w:t>
      </w:r>
    </w:p>
    <w:p w14:paraId="3D6D9ACD" w14:textId="77777777" w:rsidR="00DD1321" w:rsidRPr="00CF4AAD" w:rsidRDefault="003F7773" w:rsidP="003F7773">
      <w:pPr>
        <w:jc w:val="both"/>
        <w:rPr>
          <w:color w:val="000000" w:themeColor="text1"/>
          <w:sz w:val="28"/>
          <w:szCs w:val="28"/>
          <w:lang w:val="uk-UA"/>
        </w:rPr>
      </w:pPr>
      <w:r w:rsidRPr="00CF4AAD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0D88A4F" w14:textId="77777777" w:rsidR="003F7773" w:rsidRPr="00CF4AAD" w:rsidRDefault="00E23BF1" w:rsidP="003F7773">
      <w:pPr>
        <w:pStyle w:val="15"/>
        <w:spacing w:line="276" w:lineRule="auto"/>
        <w:ind w:right="6"/>
        <w:jc w:val="both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14:paraId="7E3EB863" w14:textId="77777777" w:rsidR="00E473F7" w:rsidRPr="00CF4AAD" w:rsidRDefault="003F7773" w:rsidP="00E473F7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CF4AAD">
        <w:rPr>
          <w:rStyle w:val="10"/>
          <w:rFonts w:eastAsia="WenQuanYi Micro Hei"/>
          <w:sz w:val="28"/>
          <w:szCs w:val="28"/>
        </w:rPr>
        <w:t xml:space="preserve">доручити Мукачівському міському комунальному підприємству «Ремонтно-будівельне управління» провести </w:t>
      </w:r>
      <w:r w:rsidRPr="00CF4AAD">
        <w:rPr>
          <w:rStyle w:val="10"/>
          <w:sz w:val="28"/>
          <w:szCs w:val="28"/>
        </w:rPr>
        <w:t xml:space="preserve">роботи </w:t>
      </w:r>
      <w:r w:rsidR="00E473F7">
        <w:rPr>
          <w:rStyle w:val="10"/>
          <w:sz w:val="28"/>
          <w:szCs w:val="28"/>
        </w:rPr>
        <w:t>і</w:t>
      </w:r>
      <w:r w:rsidRPr="00CF4AAD">
        <w:rPr>
          <w:rStyle w:val="10"/>
          <w:sz w:val="28"/>
          <w:szCs w:val="28"/>
        </w:rPr>
        <w:t xml:space="preserve">з заміни дорожнього </w:t>
      </w:r>
      <w:r w:rsidRPr="00CF4AAD">
        <w:rPr>
          <w:color w:val="000000" w:themeColor="text1"/>
          <w:sz w:val="28"/>
          <w:szCs w:val="28"/>
        </w:rPr>
        <w:t xml:space="preserve">3.34 «Зупинка заборонена» на знак </w:t>
      </w:r>
      <w:r w:rsidRPr="00CF4AAD">
        <w:rPr>
          <w:color w:val="000000" w:themeColor="text1"/>
          <w:sz w:val="28"/>
          <w:szCs w:val="28"/>
          <w:shd w:val="clear" w:color="auto" w:fill="FFFFFF"/>
        </w:rPr>
        <w:t> 3.35 "</w:t>
      </w:r>
      <w:r w:rsidRPr="00CF4AAD">
        <w:rPr>
          <w:rStyle w:val="a8"/>
          <w:i w:val="0"/>
          <w:iCs w:val="0"/>
          <w:color w:val="000000" w:themeColor="text1"/>
          <w:sz w:val="28"/>
          <w:szCs w:val="28"/>
          <w:shd w:val="clear" w:color="auto" w:fill="FFFFFF"/>
        </w:rPr>
        <w:t>Стоянку заборонено</w:t>
      </w:r>
      <w:r w:rsidRPr="00CF4AAD">
        <w:rPr>
          <w:color w:val="000000" w:themeColor="text1"/>
          <w:sz w:val="28"/>
          <w:szCs w:val="28"/>
          <w:shd w:val="clear" w:color="auto" w:fill="FFFFFF"/>
        </w:rPr>
        <w:t>"</w:t>
      </w:r>
      <w:r w:rsidR="00E473F7">
        <w:rPr>
          <w:color w:val="000000" w:themeColor="text1"/>
          <w:sz w:val="28"/>
          <w:szCs w:val="28"/>
          <w:shd w:val="clear" w:color="auto" w:fill="FFFFFF"/>
        </w:rPr>
        <w:t>,</w:t>
      </w:r>
      <w:r w:rsidRPr="00CF4AAD">
        <w:rPr>
          <w:color w:val="000000"/>
          <w:sz w:val="28"/>
          <w:szCs w:val="28"/>
        </w:rPr>
        <w:t xml:space="preserve"> </w:t>
      </w:r>
      <w:r w:rsidR="00E473F7">
        <w:rPr>
          <w:sz w:val="28"/>
          <w:szCs w:val="28"/>
        </w:rPr>
        <w:t xml:space="preserve">з метою забезпечення  </w:t>
      </w:r>
      <w:r w:rsidR="00E473F7" w:rsidRPr="00CF4AAD">
        <w:rPr>
          <w:sz w:val="28"/>
          <w:szCs w:val="28"/>
        </w:rPr>
        <w:t>зупи</w:t>
      </w:r>
      <w:r w:rsidR="00E473F7">
        <w:rPr>
          <w:sz w:val="28"/>
          <w:szCs w:val="28"/>
        </w:rPr>
        <w:t>нки  автотранспорту для висадки пасажирів в районі  учбового закладу за адресою:</w:t>
      </w:r>
      <w:r w:rsidR="00E473F7">
        <w:rPr>
          <w:color w:val="000000"/>
          <w:sz w:val="28"/>
          <w:szCs w:val="28"/>
        </w:rPr>
        <w:t xml:space="preserve"> </w:t>
      </w:r>
      <w:r w:rsidR="00E473F7" w:rsidRPr="00CF4AAD">
        <w:rPr>
          <w:color w:val="000000"/>
          <w:sz w:val="28"/>
          <w:szCs w:val="28"/>
        </w:rPr>
        <w:t>вул. Скорика Мирослава</w:t>
      </w:r>
      <w:r w:rsidR="00E473F7">
        <w:rPr>
          <w:color w:val="000000"/>
          <w:sz w:val="28"/>
          <w:szCs w:val="28"/>
        </w:rPr>
        <w:t xml:space="preserve"> </w:t>
      </w:r>
      <w:r w:rsidR="00E473F7" w:rsidRPr="00CF4AAD">
        <w:rPr>
          <w:color w:val="000000"/>
          <w:sz w:val="28"/>
          <w:szCs w:val="28"/>
        </w:rPr>
        <w:t>(Єсеніна Сергія),</w:t>
      </w:r>
      <w:r w:rsidR="00E473F7">
        <w:rPr>
          <w:color w:val="000000"/>
          <w:sz w:val="28"/>
          <w:szCs w:val="28"/>
        </w:rPr>
        <w:t xml:space="preserve">4 </w:t>
      </w:r>
      <w:r w:rsidR="00E473F7" w:rsidRPr="00CF4AAD">
        <w:rPr>
          <w:color w:val="000000"/>
          <w:sz w:val="28"/>
          <w:szCs w:val="28"/>
        </w:rPr>
        <w:t xml:space="preserve"> м. Мукачево.</w:t>
      </w:r>
    </w:p>
    <w:p w14:paraId="473496F0" w14:textId="77777777" w:rsidR="0040471F" w:rsidRPr="00CF4AAD" w:rsidRDefault="0040471F" w:rsidP="00E473F7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 w:rsidRPr="00CF4AAD">
        <w:rPr>
          <w:b/>
          <w:bCs/>
          <w:sz w:val="28"/>
          <w:szCs w:val="28"/>
        </w:rPr>
        <w:t>ГОЛОСУВАЛИ: “за”</w:t>
      </w:r>
      <w:r w:rsidRPr="00CF4AAD">
        <w:rPr>
          <w:b/>
          <w:bCs/>
          <w:sz w:val="28"/>
          <w:szCs w:val="28"/>
          <w:u w:val="single"/>
        </w:rPr>
        <w:t xml:space="preserve"> - 8</w:t>
      </w:r>
      <w:r w:rsidRPr="00CF4AAD">
        <w:rPr>
          <w:b/>
          <w:bCs/>
          <w:sz w:val="28"/>
          <w:szCs w:val="28"/>
        </w:rPr>
        <w:t xml:space="preserve">,  “проти” - </w:t>
      </w:r>
      <w:r w:rsidRPr="00CF4AAD">
        <w:rPr>
          <w:b/>
          <w:bCs/>
          <w:sz w:val="28"/>
          <w:szCs w:val="28"/>
          <w:u w:val="single"/>
        </w:rPr>
        <w:t>0</w:t>
      </w:r>
      <w:r w:rsidRPr="00CF4AAD">
        <w:rPr>
          <w:b/>
          <w:bCs/>
          <w:sz w:val="28"/>
          <w:szCs w:val="28"/>
        </w:rPr>
        <w:t xml:space="preserve">, “утримались” - </w:t>
      </w:r>
      <w:r w:rsidRPr="00CF4AAD">
        <w:rPr>
          <w:b/>
          <w:bCs/>
          <w:sz w:val="28"/>
          <w:szCs w:val="28"/>
          <w:u w:val="single"/>
        </w:rPr>
        <w:t>0</w:t>
      </w:r>
      <w:r w:rsidRPr="00CF4AAD">
        <w:rPr>
          <w:b/>
          <w:bCs/>
          <w:sz w:val="28"/>
          <w:szCs w:val="28"/>
        </w:rPr>
        <w:t xml:space="preserve"> .</w:t>
      </w:r>
    </w:p>
    <w:p w14:paraId="478F6175" w14:textId="77777777" w:rsidR="0040471F" w:rsidRPr="00CF4AAD" w:rsidRDefault="0040471F" w:rsidP="0040471F">
      <w:pPr>
        <w:pStyle w:val="Standard"/>
        <w:jc w:val="both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14:paraId="629AB166" w14:textId="77777777" w:rsidR="00E473F7" w:rsidRDefault="00E473F7" w:rsidP="0040471F">
      <w:pPr>
        <w:pStyle w:val="western"/>
        <w:spacing w:before="0" w:beforeAutospacing="0" w:after="0"/>
        <w:jc w:val="both"/>
        <w:rPr>
          <w:rStyle w:val="10"/>
          <w:b/>
          <w:sz w:val="28"/>
          <w:szCs w:val="28"/>
        </w:rPr>
      </w:pPr>
    </w:p>
    <w:p w14:paraId="63948579" w14:textId="77777777" w:rsidR="00B87693" w:rsidRDefault="00E23BF1" w:rsidP="00B87693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CF4AAD">
        <w:rPr>
          <w:rStyle w:val="10"/>
          <w:b/>
          <w:sz w:val="28"/>
          <w:szCs w:val="28"/>
        </w:rPr>
        <w:t>5. СЛУХАЛИ:</w:t>
      </w:r>
      <w:r w:rsidR="00807DFD" w:rsidRPr="00CF4AAD">
        <w:rPr>
          <w:rStyle w:val="10"/>
          <w:b/>
          <w:sz w:val="28"/>
          <w:szCs w:val="28"/>
        </w:rPr>
        <w:t xml:space="preserve"> </w:t>
      </w:r>
      <w:r w:rsidR="0040471F" w:rsidRPr="00CF4AAD">
        <w:rPr>
          <w:sz w:val="28"/>
          <w:szCs w:val="28"/>
        </w:rPr>
        <w:t xml:space="preserve">заступника начальника </w:t>
      </w:r>
      <w:r w:rsidR="00807DFD" w:rsidRPr="00CF4AAD">
        <w:rPr>
          <w:sz w:val="28"/>
          <w:szCs w:val="28"/>
        </w:rPr>
        <w:t>Управління</w:t>
      </w:r>
      <w:r w:rsidR="0040471F" w:rsidRPr="00CF4AAD">
        <w:rPr>
          <w:sz w:val="28"/>
          <w:szCs w:val="28"/>
        </w:rPr>
        <w:t xml:space="preserve"> архітектури та містобудування </w:t>
      </w:r>
      <w:r w:rsidR="0040471F" w:rsidRPr="00CF4AAD">
        <w:rPr>
          <w:color w:val="000000"/>
          <w:sz w:val="28"/>
          <w:szCs w:val="28"/>
        </w:rPr>
        <w:t xml:space="preserve">Андрія </w:t>
      </w:r>
      <w:proofErr w:type="spellStart"/>
      <w:r w:rsidR="0040471F" w:rsidRPr="00CF4AAD">
        <w:rPr>
          <w:color w:val="000000"/>
          <w:sz w:val="28"/>
          <w:szCs w:val="28"/>
        </w:rPr>
        <w:t>Попадинця</w:t>
      </w:r>
      <w:proofErr w:type="spellEnd"/>
      <w:r w:rsidR="00F30D12" w:rsidRPr="00CF4AAD">
        <w:rPr>
          <w:color w:val="000000"/>
          <w:sz w:val="28"/>
          <w:szCs w:val="28"/>
        </w:rPr>
        <w:t>, який</w:t>
      </w:r>
      <w:r w:rsidR="00E473F7">
        <w:rPr>
          <w:color w:val="000000"/>
          <w:sz w:val="28"/>
          <w:szCs w:val="28"/>
        </w:rPr>
        <w:t xml:space="preserve"> після розгляду схеми та обговорення питання</w:t>
      </w:r>
      <w:r w:rsidR="00807DFD" w:rsidRPr="00CF4AAD">
        <w:rPr>
          <w:color w:val="000000"/>
          <w:sz w:val="28"/>
          <w:szCs w:val="28"/>
        </w:rPr>
        <w:t xml:space="preserve"> </w:t>
      </w:r>
      <w:r w:rsidR="00F30D12" w:rsidRPr="00CF4AAD">
        <w:rPr>
          <w:color w:val="000000"/>
          <w:sz w:val="28"/>
          <w:szCs w:val="28"/>
        </w:rPr>
        <w:t xml:space="preserve">запропонував </w:t>
      </w:r>
      <w:r w:rsidR="00943196" w:rsidRPr="00CF4AAD">
        <w:rPr>
          <w:sz w:val="28"/>
          <w:szCs w:val="28"/>
        </w:rPr>
        <w:t>погод</w:t>
      </w:r>
      <w:r w:rsidR="00F30D12" w:rsidRPr="00CF4AAD">
        <w:rPr>
          <w:sz w:val="28"/>
          <w:szCs w:val="28"/>
        </w:rPr>
        <w:t>ити</w:t>
      </w:r>
      <w:r w:rsidR="00E473F7" w:rsidRPr="00E473F7">
        <w:rPr>
          <w:bCs/>
          <w:color w:val="000000" w:themeColor="text1"/>
          <w:sz w:val="28"/>
          <w:szCs w:val="28"/>
        </w:rPr>
        <w:t xml:space="preserve"> </w:t>
      </w:r>
      <w:r w:rsidR="00E473F7" w:rsidRPr="00CF4AAD">
        <w:rPr>
          <w:bCs/>
          <w:color w:val="000000" w:themeColor="text1"/>
          <w:sz w:val="28"/>
          <w:szCs w:val="28"/>
        </w:rPr>
        <w:t>АТ «</w:t>
      </w:r>
      <w:r w:rsidR="00E473F7" w:rsidRPr="00CF4AAD">
        <w:rPr>
          <w:sz w:val="28"/>
          <w:szCs w:val="28"/>
        </w:rPr>
        <w:t>«Концерн Галнафтогаз»</w:t>
      </w:r>
      <w:r w:rsidR="00E473F7">
        <w:rPr>
          <w:sz w:val="28"/>
          <w:szCs w:val="28"/>
        </w:rPr>
        <w:t xml:space="preserve"> </w:t>
      </w:r>
      <w:r w:rsidR="00F30D12" w:rsidRPr="00CF4AAD">
        <w:rPr>
          <w:sz w:val="28"/>
          <w:szCs w:val="28"/>
        </w:rPr>
        <w:t xml:space="preserve">  схему</w:t>
      </w:r>
      <w:r w:rsidR="00943196" w:rsidRPr="00CF4AAD">
        <w:rPr>
          <w:sz w:val="28"/>
          <w:szCs w:val="28"/>
        </w:rPr>
        <w:t xml:space="preserve"> організації дорожнього руху </w:t>
      </w:r>
      <w:r w:rsidR="0040471F" w:rsidRPr="00CF4AAD">
        <w:rPr>
          <w:sz w:val="28"/>
          <w:szCs w:val="28"/>
        </w:rPr>
        <w:t>та планування об’єкту  будівництва комплексу придорожнього сервісу за адресою: м.</w:t>
      </w:r>
      <w:r w:rsidR="00E473F7">
        <w:rPr>
          <w:sz w:val="28"/>
          <w:szCs w:val="28"/>
        </w:rPr>
        <w:t xml:space="preserve"> </w:t>
      </w:r>
      <w:r w:rsidR="0040471F" w:rsidRPr="00CF4AAD">
        <w:rPr>
          <w:sz w:val="28"/>
          <w:szCs w:val="28"/>
        </w:rPr>
        <w:t>Мукачево</w:t>
      </w:r>
      <w:r w:rsidR="00E473F7">
        <w:rPr>
          <w:sz w:val="28"/>
          <w:szCs w:val="28"/>
        </w:rPr>
        <w:t xml:space="preserve"> </w:t>
      </w:r>
      <w:r w:rsidR="0040471F" w:rsidRPr="00CF4AAD">
        <w:rPr>
          <w:sz w:val="28"/>
          <w:szCs w:val="28"/>
        </w:rPr>
        <w:t>вул.</w:t>
      </w:r>
      <w:r w:rsidR="00E473F7">
        <w:rPr>
          <w:sz w:val="28"/>
          <w:szCs w:val="28"/>
        </w:rPr>
        <w:t xml:space="preserve"> </w:t>
      </w:r>
      <w:proofErr w:type="spellStart"/>
      <w:r w:rsidR="0040471F" w:rsidRPr="00CF4AAD">
        <w:rPr>
          <w:sz w:val="28"/>
          <w:szCs w:val="28"/>
        </w:rPr>
        <w:t>Лавківська</w:t>
      </w:r>
      <w:proofErr w:type="spellEnd"/>
      <w:r w:rsidR="0040471F" w:rsidRPr="00CF4AAD">
        <w:rPr>
          <w:sz w:val="28"/>
          <w:szCs w:val="28"/>
        </w:rPr>
        <w:t xml:space="preserve"> 1В</w:t>
      </w:r>
      <w:r w:rsidR="00E473F7">
        <w:rPr>
          <w:sz w:val="28"/>
          <w:szCs w:val="28"/>
        </w:rPr>
        <w:t xml:space="preserve">, </w:t>
      </w:r>
      <w:r w:rsidR="00B87693">
        <w:rPr>
          <w:color w:val="000000" w:themeColor="text1"/>
          <w:sz w:val="28"/>
          <w:szCs w:val="28"/>
        </w:rPr>
        <w:t xml:space="preserve">погодження проекту організації дорожнього руху </w:t>
      </w:r>
      <w:r w:rsidR="00B87693" w:rsidRPr="00F60716">
        <w:rPr>
          <w:color w:val="000000" w:themeColor="text1"/>
          <w:sz w:val="28"/>
          <w:szCs w:val="28"/>
        </w:rPr>
        <w:t>Департамент</w:t>
      </w:r>
      <w:r w:rsidR="00B87693">
        <w:rPr>
          <w:color w:val="000000" w:themeColor="text1"/>
          <w:sz w:val="28"/>
          <w:szCs w:val="28"/>
        </w:rPr>
        <w:t>ом</w:t>
      </w:r>
      <w:r w:rsidR="00B87693" w:rsidRPr="00F60716">
        <w:rPr>
          <w:color w:val="000000" w:themeColor="text1"/>
          <w:sz w:val="28"/>
          <w:szCs w:val="28"/>
        </w:rPr>
        <w:t xml:space="preserve"> патрульної поліції Національної поліції України</w:t>
      </w:r>
      <w:r w:rsidR="00B87693">
        <w:rPr>
          <w:color w:val="000000" w:themeColor="text1"/>
          <w:sz w:val="28"/>
          <w:szCs w:val="28"/>
        </w:rPr>
        <w:t>, відповідно до вимог чинного законодавства</w:t>
      </w:r>
      <w:r w:rsidR="00B87693" w:rsidRPr="00CF4AAD">
        <w:rPr>
          <w:b/>
          <w:sz w:val="28"/>
          <w:szCs w:val="28"/>
        </w:rPr>
        <w:t xml:space="preserve"> </w:t>
      </w:r>
    </w:p>
    <w:p w14:paraId="53D1509E" w14:textId="77777777" w:rsidR="00BD039D" w:rsidRPr="00CF4AAD" w:rsidRDefault="00943196" w:rsidP="00B87693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CF4AAD">
        <w:rPr>
          <w:b/>
          <w:sz w:val="28"/>
          <w:szCs w:val="28"/>
        </w:rPr>
        <w:t>В</w:t>
      </w:r>
      <w:r w:rsidR="00E23BF1" w:rsidRPr="00CF4AAD">
        <w:rPr>
          <w:b/>
          <w:sz w:val="28"/>
          <w:szCs w:val="28"/>
        </w:rPr>
        <w:t>ИРІШИЛИ:</w:t>
      </w:r>
    </w:p>
    <w:p w14:paraId="200E9930" w14:textId="77777777" w:rsidR="00B87693" w:rsidRDefault="00B87693" w:rsidP="00B87693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CF4AAD">
        <w:rPr>
          <w:sz w:val="28"/>
          <w:szCs w:val="28"/>
        </w:rPr>
        <w:t>погодити</w:t>
      </w:r>
      <w:r w:rsidRPr="00E473F7">
        <w:rPr>
          <w:bCs/>
          <w:color w:val="000000" w:themeColor="text1"/>
          <w:sz w:val="28"/>
          <w:szCs w:val="28"/>
        </w:rPr>
        <w:t xml:space="preserve"> </w:t>
      </w:r>
      <w:r w:rsidRPr="00CF4AAD">
        <w:rPr>
          <w:bCs/>
          <w:color w:val="000000" w:themeColor="text1"/>
          <w:sz w:val="28"/>
          <w:szCs w:val="28"/>
        </w:rPr>
        <w:t>АТ «</w:t>
      </w:r>
      <w:r w:rsidRPr="00CF4AAD">
        <w:rPr>
          <w:sz w:val="28"/>
          <w:szCs w:val="28"/>
        </w:rPr>
        <w:t>«Концерн Галнафтогаз»</w:t>
      </w:r>
      <w:r>
        <w:rPr>
          <w:sz w:val="28"/>
          <w:szCs w:val="28"/>
        </w:rPr>
        <w:t xml:space="preserve"> </w:t>
      </w:r>
      <w:r w:rsidRPr="00CF4AAD">
        <w:rPr>
          <w:sz w:val="28"/>
          <w:szCs w:val="28"/>
        </w:rPr>
        <w:t xml:space="preserve">  схему організації дорожнього руху та планування об’єкту  будівництва комплексу придорожнього сервісу за адресою: м.</w:t>
      </w:r>
      <w:r>
        <w:rPr>
          <w:sz w:val="28"/>
          <w:szCs w:val="28"/>
        </w:rPr>
        <w:t xml:space="preserve"> </w:t>
      </w:r>
      <w:r w:rsidRPr="00CF4AAD">
        <w:rPr>
          <w:sz w:val="28"/>
          <w:szCs w:val="28"/>
        </w:rPr>
        <w:t>Мукачево</w:t>
      </w:r>
      <w:r>
        <w:rPr>
          <w:sz w:val="28"/>
          <w:szCs w:val="28"/>
        </w:rPr>
        <w:t xml:space="preserve"> </w:t>
      </w:r>
      <w:r w:rsidRPr="00CF4AAD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proofErr w:type="spellStart"/>
      <w:r w:rsidRPr="00CF4AAD">
        <w:rPr>
          <w:sz w:val="28"/>
          <w:szCs w:val="28"/>
        </w:rPr>
        <w:t>Лавківська</w:t>
      </w:r>
      <w:proofErr w:type="spellEnd"/>
      <w:r w:rsidRPr="00CF4AAD">
        <w:rPr>
          <w:sz w:val="28"/>
          <w:szCs w:val="28"/>
        </w:rPr>
        <w:t xml:space="preserve"> 1В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погодження проекту організації дорожнього руху </w:t>
      </w:r>
      <w:r w:rsidRPr="00F60716">
        <w:rPr>
          <w:color w:val="000000" w:themeColor="text1"/>
          <w:sz w:val="28"/>
          <w:szCs w:val="28"/>
        </w:rPr>
        <w:t>Департамент</w:t>
      </w:r>
      <w:r>
        <w:rPr>
          <w:color w:val="000000" w:themeColor="text1"/>
          <w:sz w:val="28"/>
          <w:szCs w:val="28"/>
        </w:rPr>
        <w:t>ом</w:t>
      </w:r>
      <w:r w:rsidRPr="00F60716">
        <w:rPr>
          <w:color w:val="000000" w:themeColor="text1"/>
          <w:sz w:val="28"/>
          <w:szCs w:val="28"/>
        </w:rPr>
        <w:t xml:space="preserve"> патрульної поліції Національної поліції України</w:t>
      </w:r>
      <w:r>
        <w:rPr>
          <w:color w:val="000000" w:themeColor="text1"/>
          <w:sz w:val="28"/>
          <w:szCs w:val="28"/>
        </w:rPr>
        <w:t>, відповідно до вимог чинного законодавства</w:t>
      </w:r>
      <w:r w:rsidRPr="00CF4AAD">
        <w:rPr>
          <w:b/>
          <w:sz w:val="28"/>
          <w:szCs w:val="28"/>
        </w:rPr>
        <w:t xml:space="preserve"> </w:t>
      </w:r>
    </w:p>
    <w:p w14:paraId="6B178D78" w14:textId="77777777" w:rsidR="003C7F57" w:rsidRPr="00CF4AAD" w:rsidRDefault="003C7F57" w:rsidP="003C7F5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Fonts w:ascii="Times New Roman" w:hAnsi="Times New Roman" w:cs="Times New Roman"/>
          <w:b/>
          <w:bCs/>
          <w:sz w:val="28"/>
          <w:szCs w:val="28"/>
        </w:rPr>
        <w:t>ГОЛОСУВАЛИ: “за”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- 8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,  “проти” - 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, “утримались” - </w:t>
      </w:r>
      <w:r w:rsidRPr="00CF4AA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019B15EE" w14:textId="77777777" w:rsidR="003C7F57" w:rsidRPr="00CF4AAD" w:rsidRDefault="003C7F57" w:rsidP="003C7F57">
      <w:pPr>
        <w:pStyle w:val="Standard"/>
        <w:jc w:val="both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bCs/>
          <w:sz w:val="28"/>
          <w:szCs w:val="28"/>
        </w:rPr>
        <w:t>Рішення прийнято.</w:t>
      </w:r>
    </w:p>
    <w:p w14:paraId="35A4FD24" w14:textId="77777777" w:rsidR="00B87693" w:rsidRDefault="00B87693" w:rsidP="00C25956">
      <w:pPr>
        <w:pStyle w:val="Standard"/>
        <w:tabs>
          <w:tab w:val="left" w:pos="709"/>
        </w:tabs>
        <w:spacing w:line="276" w:lineRule="auto"/>
        <w:jc w:val="both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</w:p>
    <w:p w14:paraId="159011F8" w14:textId="77777777" w:rsidR="003C7F57" w:rsidRPr="00CF4AAD" w:rsidRDefault="003C7F57" w:rsidP="00C25956">
      <w:pPr>
        <w:pStyle w:val="Standard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bCs/>
          <w:sz w:val="28"/>
          <w:szCs w:val="28"/>
        </w:rPr>
        <w:t>6.</w:t>
      </w:r>
      <w:r w:rsidR="00D237C2" w:rsidRPr="00CF4AAD">
        <w:rPr>
          <w:rStyle w:val="10"/>
          <w:rFonts w:ascii="Times New Roman" w:hAnsi="Times New Roman" w:cs="Times New Roman"/>
          <w:b/>
          <w:sz w:val="28"/>
          <w:szCs w:val="28"/>
        </w:rPr>
        <w:t xml:space="preserve">СЛУХАЛИ:  </w:t>
      </w:r>
      <w:r w:rsidR="00B87693" w:rsidRPr="00CF4AAD">
        <w:rPr>
          <w:sz w:val="28"/>
          <w:szCs w:val="28"/>
        </w:rPr>
        <w:t xml:space="preserve">заступника начальника Управління архітектури та містобудування </w:t>
      </w:r>
      <w:r w:rsidR="00B87693" w:rsidRPr="00CF4AAD">
        <w:rPr>
          <w:color w:val="000000"/>
          <w:sz w:val="28"/>
          <w:szCs w:val="28"/>
        </w:rPr>
        <w:t xml:space="preserve">Андрія </w:t>
      </w:r>
      <w:proofErr w:type="spellStart"/>
      <w:r w:rsidR="00B87693" w:rsidRPr="00CF4AAD">
        <w:rPr>
          <w:color w:val="000000"/>
          <w:sz w:val="28"/>
          <w:szCs w:val="28"/>
        </w:rPr>
        <w:t>Попадинця</w:t>
      </w:r>
      <w:proofErr w:type="spellEnd"/>
      <w:r w:rsidRPr="00CF4AAD">
        <w:rPr>
          <w:rFonts w:ascii="Times New Roman" w:hAnsi="Times New Roman" w:cs="Times New Roman"/>
          <w:color w:val="000000"/>
          <w:sz w:val="28"/>
          <w:szCs w:val="28"/>
        </w:rPr>
        <w:t>, який повідомив  що</w:t>
      </w:r>
      <w:r w:rsidR="00B8769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даною адресою розроблений детальний план території </w:t>
      </w:r>
      <w:r w:rsidR="00B87693">
        <w:rPr>
          <w:rFonts w:ascii="Times New Roman" w:hAnsi="Times New Roman" w:cs="Times New Roman"/>
          <w:color w:val="000000"/>
          <w:sz w:val="28"/>
          <w:szCs w:val="28"/>
        </w:rPr>
        <w:t xml:space="preserve">яким передбачено </w:t>
      </w:r>
      <w:r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AAD">
        <w:rPr>
          <w:rFonts w:ascii="Times New Roman" w:hAnsi="Times New Roman" w:cs="Times New Roman"/>
          <w:color w:val="000000"/>
          <w:sz w:val="28"/>
          <w:szCs w:val="28"/>
        </w:rPr>
        <w:t>одностороній</w:t>
      </w:r>
      <w:proofErr w:type="spellEnd"/>
      <w:r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 рух </w:t>
      </w:r>
      <w:r w:rsidR="00B87693">
        <w:rPr>
          <w:rFonts w:ascii="Times New Roman" w:hAnsi="Times New Roman" w:cs="Times New Roman"/>
          <w:color w:val="000000"/>
          <w:sz w:val="28"/>
          <w:szCs w:val="28"/>
        </w:rPr>
        <w:t>по   вулиці</w:t>
      </w:r>
      <w:r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AAD">
        <w:rPr>
          <w:rFonts w:ascii="Times New Roman" w:hAnsi="Times New Roman" w:cs="Times New Roman"/>
          <w:color w:val="000000"/>
          <w:sz w:val="28"/>
          <w:szCs w:val="28"/>
        </w:rPr>
        <w:t>Валенберга</w:t>
      </w:r>
      <w:proofErr w:type="spellEnd"/>
      <w:r w:rsidR="00B87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AAD">
        <w:rPr>
          <w:rFonts w:ascii="Times New Roman" w:hAnsi="Times New Roman" w:cs="Times New Roman"/>
          <w:color w:val="000000"/>
          <w:sz w:val="28"/>
          <w:szCs w:val="28"/>
        </w:rPr>
        <w:t>Рауля</w:t>
      </w:r>
      <w:proofErr w:type="spellEnd"/>
      <w:r w:rsidRPr="00CF4AAD">
        <w:rPr>
          <w:rFonts w:ascii="Times New Roman" w:hAnsi="Times New Roman" w:cs="Times New Roman"/>
          <w:color w:val="000000"/>
          <w:sz w:val="28"/>
          <w:szCs w:val="28"/>
        </w:rPr>
        <w:t xml:space="preserve"> в м.</w:t>
      </w:r>
      <w:r w:rsidR="00B87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AAD">
        <w:rPr>
          <w:rFonts w:ascii="Times New Roman" w:hAnsi="Times New Roman" w:cs="Times New Roman"/>
          <w:color w:val="000000"/>
          <w:sz w:val="28"/>
          <w:szCs w:val="28"/>
        </w:rPr>
        <w:t>Мукачево.</w:t>
      </w:r>
      <w:r w:rsidR="00B87693">
        <w:rPr>
          <w:rFonts w:ascii="Times New Roman" w:hAnsi="Times New Roman" w:cs="Times New Roman"/>
          <w:color w:val="000000"/>
          <w:sz w:val="28"/>
          <w:szCs w:val="28"/>
        </w:rPr>
        <w:t xml:space="preserve"> Зазначений детальний план пройшов  </w:t>
      </w:r>
      <w:r w:rsidR="00B87693" w:rsidRPr="00CF4AAD">
        <w:rPr>
          <w:rFonts w:ascii="Times New Roman" w:hAnsi="Times New Roman" w:cs="Times New Roman"/>
          <w:color w:val="000000"/>
          <w:sz w:val="28"/>
          <w:szCs w:val="28"/>
        </w:rPr>
        <w:t>громадськ</w:t>
      </w:r>
      <w:r w:rsidR="00B87693">
        <w:rPr>
          <w:rFonts w:ascii="Times New Roman" w:hAnsi="Times New Roman" w:cs="Times New Roman"/>
          <w:color w:val="000000"/>
          <w:sz w:val="28"/>
          <w:szCs w:val="28"/>
        </w:rPr>
        <w:t xml:space="preserve">і слухання, зауважень та пропозицій щодо його коригування </w:t>
      </w:r>
      <w:r w:rsidR="00117846">
        <w:rPr>
          <w:rFonts w:ascii="Times New Roman" w:hAnsi="Times New Roman" w:cs="Times New Roman"/>
          <w:color w:val="000000"/>
          <w:sz w:val="28"/>
          <w:szCs w:val="28"/>
        </w:rPr>
        <w:t xml:space="preserve">не надходило. </w:t>
      </w:r>
    </w:p>
    <w:p w14:paraId="530E0566" w14:textId="77777777" w:rsidR="003C7F57" w:rsidRPr="00CF4AAD" w:rsidRDefault="003C7F57" w:rsidP="003C7F57">
      <w:pPr>
        <w:pStyle w:val="Standard"/>
        <w:spacing w:line="276" w:lineRule="auto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sz w:val="28"/>
          <w:szCs w:val="28"/>
        </w:rPr>
        <w:t xml:space="preserve">ВИРІШИЛИ:   </w:t>
      </w:r>
    </w:p>
    <w:p w14:paraId="5BF1FDA2" w14:textId="77777777" w:rsidR="00BC7BC8" w:rsidRPr="00CF4AAD" w:rsidRDefault="00117846" w:rsidP="00BC7BC8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Повідомити </w:t>
      </w:r>
      <w:r w:rsidR="003C7F57" w:rsidRPr="00CF4AAD">
        <w:rPr>
          <w:sz w:val="28"/>
          <w:szCs w:val="28"/>
        </w:rPr>
        <w:t xml:space="preserve"> гр. </w:t>
      </w:r>
      <w:proofErr w:type="spellStart"/>
      <w:r w:rsidR="003C7F57" w:rsidRPr="00CF4AAD">
        <w:rPr>
          <w:sz w:val="28"/>
          <w:szCs w:val="28"/>
        </w:rPr>
        <w:t>Баранич</w:t>
      </w:r>
      <w:proofErr w:type="spellEnd"/>
      <w:r w:rsidR="003C7F57" w:rsidRPr="00CF4AAD">
        <w:rPr>
          <w:sz w:val="28"/>
          <w:szCs w:val="28"/>
        </w:rPr>
        <w:t xml:space="preserve"> Г.</w:t>
      </w:r>
      <w:r w:rsidR="007E00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що схема організації дорожнього руху по </w:t>
      </w:r>
      <w:r w:rsidR="00BC7BC8" w:rsidRPr="00CF4AAD">
        <w:rPr>
          <w:sz w:val="28"/>
          <w:szCs w:val="28"/>
        </w:rPr>
        <w:t xml:space="preserve"> </w:t>
      </w:r>
      <w:r w:rsidR="007E0081">
        <w:rPr>
          <w:sz w:val="28"/>
          <w:szCs w:val="28"/>
        </w:rPr>
        <w:t>вулиці</w:t>
      </w:r>
      <w:r w:rsidR="00BC7BC8" w:rsidRPr="00CF4AAD">
        <w:rPr>
          <w:sz w:val="28"/>
          <w:szCs w:val="28"/>
        </w:rPr>
        <w:t xml:space="preserve"> </w:t>
      </w:r>
      <w:proofErr w:type="spellStart"/>
      <w:r w:rsidR="00BC7BC8" w:rsidRPr="00CF4AAD">
        <w:rPr>
          <w:sz w:val="28"/>
          <w:szCs w:val="28"/>
        </w:rPr>
        <w:t>Валенберга</w:t>
      </w:r>
      <w:proofErr w:type="spellEnd"/>
      <w:r w:rsidR="007E0081">
        <w:rPr>
          <w:sz w:val="28"/>
          <w:szCs w:val="28"/>
        </w:rPr>
        <w:t xml:space="preserve"> </w:t>
      </w:r>
      <w:proofErr w:type="spellStart"/>
      <w:r w:rsidR="00BC7BC8" w:rsidRPr="00CF4AAD">
        <w:rPr>
          <w:sz w:val="28"/>
          <w:szCs w:val="28"/>
        </w:rPr>
        <w:t>Рауля</w:t>
      </w:r>
      <w:proofErr w:type="spellEnd"/>
      <w:r w:rsidR="007E0081">
        <w:rPr>
          <w:sz w:val="28"/>
          <w:szCs w:val="28"/>
        </w:rPr>
        <w:t xml:space="preserve"> в районі </w:t>
      </w:r>
      <w:r w:rsidR="00BC7BC8" w:rsidRPr="00CF4AAD">
        <w:rPr>
          <w:sz w:val="28"/>
          <w:szCs w:val="28"/>
        </w:rPr>
        <w:t xml:space="preserve"> буд.№68,72,70а,70б  </w:t>
      </w:r>
      <w:r w:rsidR="007E0081">
        <w:rPr>
          <w:sz w:val="28"/>
          <w:szCs w:val="28"/>
        </w:rPr>
        <w:t xml:space="preserve">буде розглянуто та затверджено </w:t>
      </w:r>
      <w:r w:rsidR="007E0081">
        <w:rPr>
          <w:sz w:val="28"/>
          <w:szCs w:val="28"/>
        </w:rPr>
        <w:lastRenderedPageBreak/>
        <w:t>після завершення будівельних робіт та благоустрою прилеглої території, відповідно до затвердженого детального плану території.</w:t>
      </w:r>
    </w:p>
    <w:p w14:paraId="6D9C190C" w14:textId="77777777" w:rsidR="007E0081" w:rsidRDefault="007E0081" w:rsidP="00BC7BC8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</w:p>
    <w:p w14:paraId="1879E277" w14:textId="77777777" w:rsidR="00BC7BC8" w:rsidRPr="00CF4AAD" w:rsidRDefault="00BC7BC8" w:rsidP="00BC7BC8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7E0081">
        <w:rPr>
          <w:b/>
          <w:bCs/>
          <w:sz w:val="28"/>
          <w:szCs w:val="28"/>
        </w:rPr>
        <w:t>7.</w:t>
      </w:r>
      <w:r w:rsidR="00D237C2" w:rsidRPr="007E0081">
        <w:rPr>
          <w:rStyle w:val="10"/>
          <w:b/>
          <w:sz w:val="28"/>
          <w:szCs w:val="28"/>
        </w:rPr>
        <w:t xml:space="preserve">СЛУХАЛИ:  </w:t>
      </w:r>
      <w:r w:rsidR="00D237C2" w:rsidRPr="007E0081">
        <w:rPr>
          <w:color w:val="000000" w:themeColor="text1"/>
          <w:sz w:val="28"/>
          <w:szCs w:val="28"/>
        </w:rPr>
        <w:t>заступник</w:t>
      </w:r>
      <w:r w:rsidR="00814CE7" w:rsidRPr="007E0081">
        <w:rPr>
          <w:color w:val="000000" w:themeColor="text1"/>
          <w:sz w:val="28"/>
          <w:szCs w:val="28"/>
        </w:rPr>
        <w:t>а</w:t>
      </w:r>
      <w:r w:rsidR="007E0081" w:rsidRPr="007E0081">
        <w:rPr>
          <w:color w:val="000000" w:themeColor="text1"/>
          <w:sz w:val="28"/>
          <w:szCs w:val="28"/>
        </w:rPr>
        <w:t xml:space="preserve">  начальника У</w:t>
      </w:r>
      <w:r w:rsidR="00D237C2" w:rsidRPr="007E0081">
        <w:rPr>
          <w:color w:val="000000" w:themeColor="text1"/>
          <w:sz w:val="28"/>
          <w:szCs w:val="28"/>
        </w:rPr>
        <w:t xml:space="preserve">правління міського господарства Мукачівської міської ради Олександра </w:t>
      </w:r>
      <w:proofErr w:type="spellStart"/>
      <w:r w:rsidR="00D237C2" w:rsidRPr="007E0081">
        <w:rPr>
          <w:color w:val="000000" w:themeColor="text1"/>
          <w:sz w:val="28"/>
          <w:szCs w:val="28"/>
        </w:rPr>
        <w:t>Лізанця</w:t>
      </w:r>
      <w:proofErr w:type="spellEnd"/>
      <w:r w:rsidR="00D237C2" w:rsidRPr="007E0081">
        <w:rPr>
          <w:color w:val="000000" w:themeColor="text1"/>
          <w:sz w:val="28"/>
          <w:szCs w:val="28"/>
        </w:rPr>
        <w:t>,</w:t>
      </w:r>
      <w:r w:rsidR="007E0081" w:rsidRPr="007E0081">
        <w:rPr>
          <w:color w:val="000000" w:themeColor="text1"/>
          <w:sz w:val="28"/>
          <w:szCs w:val="28"/>
        </w:rPr>
        <w:t xml:space="preserve"> </w:t>
      </w:r>
      <w:r w:rsidR="00D237C2" w:rsidRPr="007E0081">
        <w:rPr>
          <w:color w:val="000000"/>
          <w:sz w:val="28"/>
          <w:szCs w:val="28"/>
        </w:rPr>
        <w:t xml:space="preserve">який повідомив, що у </w:t>
      </w:r>
      <w:r w:rsidR="007E0081" w:rsidRPr="007E0081">
        <w:rPr>
          <w:color w:val="000000"/>
          <w:sz w:val="28"/>
          <w:szCs w:val="28"/>
        </w:rPr>
        <w:t>запропонованому заявником місці</w:t>
      </w:r>
      <w:r w:rsidR="00D237C2" w:rsidRPr="007E0081">
        <w:rPr>
          <w:color w:val="000000"/>
          <w:sz w:val="28"/>
          <w:szCs w:val="28"/>
        </w:rPr>
        <w:t xml:space="preserve"> буде доцільним влаштування</w:t>
      </w:r>
      <w:r w:rsidR="007E0081" w:rsidRPr="007E0081">
        <w:rPr>
          <w:color w:val="000000"/>
          <w:sz w:val="28"/>
          <w:szCs w:val="28"/>
        </w:rPr>
        <w:t xml:space="preserve"> </w:t>
      </w:r>
      <w:r w:rsidR="007E0081">
        <w:rPr>
          <w:color w:val="000000"/>
          <w:sz w:val="28"/>
          <w:szCs w:val="28"/>
        </w:rPr>
        <w:t>обмежувачів швидкості</w:t>
      </w:r>
      <w:r w:rsidR="00D237C2" w:rsidRPr="007E0081">
        <w:rPr>
          <w:color w:val="000000"/>
          <w:sz w:val="28"/>
          <w:szCs w:val="28"/>
        </w:rPr>
        <w:t xml:space="preserve"> з відповідними знаками,</w:t>
      </w:r>
      <w:r w:rsidR="007E0081" w:rsidRPr="007E0081">
        <w:rPr>
          <w:color w:val="000000"/>
          <w:sz w:val="28"/>
          <w:szCs w:val="28"/>
        </w:rPr>
        <w:t xml:space="preserve"> </w:t>
      </w:r>
      <w:r w:rsidR="00D237C2" w:rsidRPr="007E0081">
        <w:rPr>
          <w:color w:val="000000"/>
          <w:sz w:val="28"/>
          <w:szCs w:val="28"/>
        </w:rPr>
        <w:t>так як на зазначеній ділянці знаходиться спеціалізована школа.</w:t>
      </w:r>
    </w:p>
    <w:p w14:paraId="16F1A183" w14:textId="77777777" w:rsidR="00D237C2" w:rsidRPr="00CF4AAD" w:rsidRDefault="00D237C2" w:rsidP="00D237C2">
      <w:pPr>
        <w:pStyle w:val="Standard"/>
        <w:spacing w:line="276" w:lineRule="auto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sz w:val="28"/>
          <w:szCs w:val="28"/>
        </w:rPr>
        <w:t xml:space="preserve">ВИРІШИЛИ:   </w:t>
      </w:r>
    </w:p>
    <w:p w14:paraId="4ECDCD7F" w14:textId="77777777" w:rsidR="00D237C2" w:rsidRPr="00CF4AAD" w:rsidRDefault="007E0081" w:rsidP="00BC7BC8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>доручити  ММКП «Ремонтно-</w:t>
      </w:r>
      <w:r w:rsidR="00D237C2" w:rsidRPr="00CF4AAD">
        <w:rPr>
          <w:rStyle w:val="10"/>
          <w:sz w:val="28"/>
          <w:szCs w:val="28"/>
        </w:rPr>
        <w:t xml:space="preserve">будівельне управління» </w:t>
      </w:r>
      <w:r>
        <w:rPr>
          <w:rStyle w:val="10"/>
          <w:sz w:val="28"/>
          <w:szCs w:val="28"/>
        </w:rPr>
        <w:t>провести обстеження вулично-дорожньої мережі в районі місцезнаходження учбового закладу та у разі необхідності</w:t>
      </w:r>
      <w:r w:rsidR="00814CE7" w:rsidRPr="00CF4A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виконати роботи з влаштування обмежувачів швидкості руху  із </w:t>
      </w:r>
      <w:r w:rsidR="00814CE7" w:rsidRPr="00CF4AAD">
        <w:rPr>
          <w:rStyle w:val="10"/>
          <w:sz w:val="28"/>
          <w:szCs w:val="28"/>
        </w:rPr>
        <w:t xml:space="preserve"> </w:t>
      </w:r>
      <w:r w:rsidR="00814CE7" w:rsidRPr="00CF4AAD">
        <w:rPr>
          <w:color w:val="000000"/>
          <w:sz w:val="28"/>
          <w:szCs w:val="28"/>
        </w:rPr>
        <w:t xml:space="preserve"> встановлення</w:t>
      </w:r>
      <w:r>
        <w:rPr>
          <w:color w:val="000000"/>
          <w:sz w:val="28"/>
          <w:szCs w:val="28"/>
        </w:rPr>
        <w:t>м</w:t>
      </w:r>
      <w:r w:rsidR="00814CE7" w:rsidRPr="00CF4AAD">
        <w:rPr>
          <w:color w:val="000000"/>
          <w:sz w:val="28"/>
          <w:szCs w:val="28"/>
        </w:rPr>
        <w:t xml:space="preserve"> </w:t>
      </w:r>
      <w:r w:rsidR="00D237C2" w:rsidRPr="00CF4AAD">
        <w:rPr>
          <w:color w:val="000000"/>
          <w:sz w:val="28"/>
          <w:szCs w:val="28"/>
        </w:rPr>
        <w:t>відповідни</w:t>
      </w:r>
      <w:r w:rsidR="00814CE7" w:rsidRPr="00CF4AAD">
        <w:rPr>
          <w:color w:val="000000"/>
          <w:sz w:val="28"/>
          <w:szCs w:val="28"/>
        </w:rPr>
        <w:t>х</w:t>
      </w:r>
      <w:r w:rsidR="00D237C2" w:rsidRPr="00CF4AAD">
        <w:rPr>
          <w:color w:val="000000"/>
          <w:sz w:val="28"/>
          <w:szCs w:val="28"/>
        </w:rPr>
        <w:t xml:space="preserve"> знак</w:t>
      </w:r>
      <w:r w:rsidR="002956EE">
        <w:rPr>
          <w:color w:val="000000"/>
          <w:sz w:val="28"/>
          <w:szCs w:val="28"/>
        </w:rPr>
        <w:t xml:space="preserve">ів, у передбачених чинним законодавством місцях. </w:t>
      </w:r>
    </w:p>
    <w:p w14:paraId="48514FBC" w14:textId="77777777" w:rsidR="002956EE" w:rsidRDefault="002956EE" w:rsidP="00BC7BC8">
      <w:pPr>
        <w:pStyle w:val="western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</w:p>
    <w:p w14:paraId="726CCDE3" w14:textId="77777777" w:rsidR="00B25D15" w:rsidRPr="00B25D15" w:rsidRDefault="00814CE7" w:rsidP="00BC7BC8">
      <w:pPr>
        <w:pStyle w:val="western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B25D15">
        <w:rPr>
          <w:b/>
          <w:bCs/>
          <w:color w:val="000000"/>
          <w:sz w:val="28"/>
          <w:szCs w:val="28"/>
        </w:rPr>
        <w:t>8.</w:t>
      </w:r>
      <w:r w:rsidR="004379EC" w:rsidRPr="00B25D15">
        <w:rPr>
          <w:b/>
          <w:bCs/>
          <w:color w:val="000000"/>
          <w:sz w:val="28"/>
          <w:szCs w:val="28"/>
        </w:rPr>
        <w:t xml:space="preserve"> </w:t>
      </w:r>
      <w:r w:rsidRPr="00B25D15">
        <w:rPr>
          <w:rStyle w:val="10"/>
          <w:b/>
          <w:bCs/>
          <w:sz w:val="28"/>
          <w:szCs w:val="28"/>
        </w:rPr>
        <w:t xml:space="preserve">СЛУХАЛИ:  </w:t>
      </w:r>
      <w:r w:rsidR="002956EE" w:rsidRPr="00B25D15">
        <w:rPr>
          <w:color w:val="000000" w:themeColor="text1"/>
          <w:sz w:val="28"/>
          <w:szCs w:val="28"/>
        </w:rPr>
        <w:t>заступника  начальника У</w:t>
      </w:r>
      <w:r w:rsidRPr="00B25D15">
        <w:rPr>
          <w:color w:val="000000" w:themeColor="text1"/>
          <w:sz w:val="28"/>
          <w:szCs w:val="28"/>
        </w:rPr>
        <w:t>правління міського господарства Мукачівської міської ради Оле</w:t>
      </w:r>
      <w:r w:rsidR="002956EE" w:rsidRPr="00B25D15">
        <w:rPr>
          <w:color w:val="000000" w:themeColor="text1"/>
          <w:sz w:val="28"/>
          <w:szCs w:val="28"/>
        </w:rPr>
        <w:t xml:space="preserve">ксандра </w:t>
      </w:r>
      <w:proofErr w:type="spellStart"/>
      <w:r w:rsidR="002956EE" w:rsidRPr="00B25D15">
        <w:rPr>
          <w:color w:val="000000" w:themeColor="text1"/>
          <w:sz w:val="28"/>
          <w:szCs w:val="28"/>
        </w:rPr>
        <w:t>Лізанця</w:t>
      </w:r>
      <w:proofErr w:type="spellEnd"/>
      <w:r w:rsidR="002956EE" w:rsidRPr="00B25D15">
        <w:rPr>
          <w:color w:val="000000" w:themeColor="text1"/>
          <w:sz w:val="28"/>
          <w:szCs w:val="28"/>
        </w:rPr>
        <w:t xml:space="preserve">, який </w:t>
      </w:r>
      <w:r w:rsidR="00B25D15" w:rsidRPr="00B25D15">
        <w:rPr>
          <w:color w:val="000000" w:themeColor="text1"/>
          <w:sz w:val="28"/>
          <w:szCs w:val="28"/>
        </w:rPr>
        <w:t>запропонував</w:t>
      </w:r>
      <w:r w:rsidRPr="00B25D15">
        <w:rPr>
          <w:color w:val="000000" w:themeColor="text1"/>
          <w:sz w:val="28"/>
          <w:szCs w:val="28"/>
        </w:rPr>
        <w:t>,</w:t>
      </w:r>
      <w:r w:rsidR="00B25D15" w:rsidRPr="00B25D15">
        <w:rPr>
          <w:color w:val="000000" w:themeColor="text1"/>
          <w:sz w:val="28"/>
          <w:szCs w:val="28"/>
        </w:rPr>
        <w:t xml:space="preserve"> з метою обмеження руху транспорту погодити</w:t>
      </w:r>
      <w:r w:rsidR="002956EE" w:rsidRPr="00B25D15">
        <w:rPr>
          <w:color w:val="000000" w:themeColor="text1"/>
          <w:sz w:val="28"/>
          <w:szCs w:val="28"/>
        </w:rPr>
        <w:t xml:space="preserve"> </w:t>
      </w:r>
      <w:r w:rsidRPr="00B25D15">
        <w:rPr>
          <w:color w:val="000000" w:themeColor="text1"/>
          <w:sz w:val="28"/>
          <w:szCs w:val="28"/>
        </w:rPr>
        <w:t xml:space="preserve">встановлення </w:t>
      </w:r>
      <w:proofErr w:type="spellStart"/>
      <w:r w:rsidRPr="00B25D15">
        <w:rPr>
          <w:color w:val="000000" w:themeColor="text1"/>
          <w:sz w:val="28"/>
          <w:szCs w:val="28"/>
        </w:rPr>
        <w:t>напівсфер</w:t>
      </w:r>
      <w:proofErr w:type="spellEnd"/>
      <w:r w:rsidRPr="00B25D15">
        <w:rPr>
          <w:color w:val="000000" w:themeColor="text1"/>
          <w:sz w:val="28"/>
          <w:szCs w:val="28"/>
        </w:rPr>
        <w:t xml:space="preserve"> у </w:t>
      </w:r>
      <w:proofErr w:type="spellStart"/>
      <w:r w:rsidRPr="00B25D15">
        <w:rPr>
          <w:color w:val="000000"/>
          <w:sz w:val="28"/>
          <w:szCs w:val="28"/>
          <w:shd w:val="clear" w:color="auto" w:fill="FFFFFF"/>
        </w:rPr>
        <w:t>внутріквартальниому</w:t>
      </w:r>
      <w:proofErr w:type="spellEnd"/>
      <w:r w:rsidRPr="00B25D15">
        <w:rPr>
          <w:color w:val="000000"/>
          <w:sz w:val="28"/>
          <w:szCs w:val="28"/>
          <w:shd w:val="clear" w:color="auto" w:fill="FFFFFF"/>
        </w:rPr>
        <w:t xml:space="preserve"> проїзді </w:t>
      </w:r>
      <w:r w:rsidR="00B25D15" w:rsidRPr="00B25D15">
        <w:rPr>
          <w:color w:val="000000"/>
          <w:sz w:val="28"/>
          <w:szCs w:val="28"/>
          <w:shd w:val="clear" w:color="auto" w:fill="FFFFFF"/>
        </w:rPr>
        <w:t xml:space="preserve">в районі житлового будинку </w:t>
      </w:r>
      <w:r w:rsidRPr="00B25D15">
        <w:rPr>
          <w:color w:val="000000"/>
          <w:sz w:val="28"/>
          <w:szCs w:val="28"/>
          <w:shd w:val="clear" w:color="auto" w:fill="FFFFFF"/>
        </w:rPr>
        <w:t>за адресою: вулиця Окружна</w:t>
      </w:r>
      <w:r w:rsidR="00B25D15" w:rsidRPr="00B25D15">
        <w:rPr>
          <w:color w:val="000000"/>
          <w:sz w:val="28"/>
          <w:szCs w:val="28"/>
          <w:shd w:val="clear" w:color="auto" w:fill="FFFFFF"/>
        </w:rPr>
        <w:t xml:space="preserve"> </w:t>
      </w:r>
      <w:r w:rsidRPr="00B25D15">
        <w:rPr>
          <w:color w:val="000000"/>
          <w:sz w:val="28"/>
          <w:szCs w:val="28"/>
          <w:shd w:val="clear" w:color="auto" w:fill="FFFFFF"/>
        </w:rPr>
        <w:t>32</w:t>
      </w:r>
      <w:r w:rsidR="00B25D15" w:rsidRPr="00B25D15">
        <w:rPr>
          <w:color w:val="000000"/>
          <w:sz w:val="28"/>
          <w:szCs w:val="28"/>
          <w:shd w:val="clear" w:color="auto" w:fill="FFFFFF"/>
        </w:rPr>
        <w:t xml:space="preserve">. Після обговорення питання, для уточнення запропонованих місць розташування обмежувачів руху </w:t>
      </w:r>
    </w:p>
    <w:p w14:paraId="53238190" w14:textId="77777777" w:rsidR="00635B6A" w:rsidRDefault="00B25D15" w:rsidP="00BC7BC8">
      <w:pPr>
        <w:pStyle w:val="western"/>
        <w:spacing w:before="0" w:beforeAutospacing="0" w:after="0"/>
        <w:jc w:val="both"/>
        <w:rPr>
          <w:rStyle w:val="10"/>
          <w:b/>
          <w:sz w:val="28"/>
          <w:szCs w:val="28"/>
        </w:rPr>
      </w:pPr>
      <w:r w:rsidRPr="00B25D15">
        <w:rPr>
          <w:color w:val="000000"/>
          <w:sz w:val="28"/>
          <w:szCs w:val="28"/>
          <w:shd w:val="clear" w:color="auto" w:fill="FFFFFF"/>
        </w:rPr>
        <w:t xml:space="preserve"> </w:t>
      </w:r>
      <w:r w:rsidR="00635B6A" w:rsidRPr="00B25D15">
        <w:rPr>
          <w:rStyle w:val="10"/>
          <w:b/>
          <w:sz w:val="28"/>
          <w:szCs w:val="28"/>
        </w:rPr>
        <w:t>ВИРІШИЛИ:</w:t>
      </w:r>
    </w:p>
    <w:p w14:paraId="142E5425" w14:textId="77777777" w:rsidR="00B25D15" w:rsidRDefault="0041503F" w:rsidP="00BC7BC8">
      <w:pPr>
        <w:pStyle w:val="western"/>
        <w:spacing w:before="0" w:beforeAutospacing="0"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</w:r>
      <w:r w:rsidR="00B25D15" w:rsidRPr="00B25D15">
        <w:rPr>
          <w:rStyle w:val="10"/>
          <w:sz w:val="28"/>
          <w:szCs w:val="28"/>
        </w:rPr>
        <w:t xml:space="preserve">Здійснити </w:t>
      </w:r>
      <w:r>
        <w:rPr>
          <w:rStyle w:val="10"/>
          <w:sz w:val="28"/>
          <w:szCs w:val="28"/>
        </w:rPr>
        <w:t xml:space="preserve">комісійний виїзд з представниками патрульної поліції за зазначеною у зверненні адресою, з метою </w:t>
      </w:r>
      <w:r w:rsidRPr="00B25D15">
        <w:rPr>
          <w:color w:val="000000"/>
          <w:sz w:val="28"/>
          <w:szCs w:val="28"/>
          <w:shd w:val="clear" w:color="auto" w:fill="FFFFFF"/>
        </w:rPr>
        <w:t>уточнення запропонованих місць розташування обмежувачів руху</w:t>
      </w:r>
      <w:r>
        <w:rPr>
          <w:color w:val="000000"/>
          <w:sz w:val="28"/>
          <w:szCs w:val="28"/>
          <w:shd w:val="clear" w:color="auto" w:fill="FFFFFF"/>
        </w:rPr>
        <w:t xml:space="preserve"> та правових підстав для їх встановлення.</w:t>
      </w:r>
      <w:r>
        <w:rPr>
          <w:rStyle w:val="10"/>
          <w:sz w:val="28"/>
          <w:szCs w:val="28"/>
        </w:rPr>
        <w:t xml:space="preserve"> </w:t>
      </w:r>
    </w:p>
    <w:p w14:paraId="505ED952" w14:textId="77777777" w:rsidR="00635B6A" w:rsidRPr="00CF4AAD" w:rsidRDefault="00635B6A" w:rsidP="00BC7BC8">
      <w:pPr>
        <w:pStyle w:val="western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</w:p>
    <w:p w14:paraId="61C3FC5F" w14:textId="77777777" w:rsidR="00635B6A" w:rsidRPr="00CF4AAD" w:rsidRDefault="00635B6A" w:rsidP="00635B6A">
      <w:pPr>
        <w:pStyle w:val="western"/>
        <w:spacing w:before="0" w:beforeAutospacing="0"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4AAD">
        <w:rPr>
          <w:b/>
          <w:bCs/>
          <w:color w:val="000000"/>
          <w:sz w:val="28"/>
          <w:szCs w:val="28"/>
          <w:shd w:val="clear" w:color="auto" w:fill="FFFFFF"/>
        </w:rPr>
        <w:t>9.</w:t>
      </w:r>
      <w:r w:rsidR="0041503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4AAD">
        <w:rPr>
          <w:rStyle w:val="10"/>
          <w:b/>
          <w:bCs/>
          <w:sz w:val="28"/>
          <w:szCs w:val="28"/>
        </w:rPr>
        <w:t xml:space="preserve">СЛУХАЛИ: </w:t>
      </w:r>
      <w:r w:rsidR="001176EB">
        <w:rPr>
          <w:sz w:val="28"/>
          <w:szCs w:val="28"/>
        </w:rPr>
        <w:t xml:space="preserve">голову комісії Едуарда </w:t>
      </w:r>
      <w:proofErr w:type="spellStart"/>
      <w:r w:rsidR="001176EB">
        <w:rPr>
          <w:sz w:val="28"/>
          <w:szCs w:val="28"/>
        </w:rPr>
        <w:t>Барчій</w:t>
      </w:r>
      <w:proofErr w:type="spellEnd"/>
      <w:r w:rsidRPr="00CF4AAD">
        <w:rPr>
          <w:sz w:val="28"/>
          <w:szCs w:val="28"/>
        </w:rPr>
        <w:t>,</w:t>
      </w:r>
      <w:r w:rsidR="004379EC">
        <w:rPr>
          <w:sz w:val="28"/>
          <w:szCs w:val="28"/>
        </w:rPr>
        <w:t xml:space="preserve"> </w:t>
      </w:r>
      <w:r w:rsidR="001176EB">
        <w:rPr>
          <w:color w:val="000000" w:themeColor="text1"/>
          <w:sz w:val="28"/>
          <w:szCs w:val="28"/>
        </w:rPr>
        <w:t xml:space="preserve">який запропонував,  з метою запобігання аварійним ситуаціям, встановити </w:t>
      </w:r>
      <w:r w:rsidR="001176EB">
        <w:rPr>
          <w:rStyle w:val="10"/>
          <w:sz w:val="28"/>
          <w:szCs w:val="28"/>
        </w:rPr>
        <w:t>дорожній</w:t>
      </w:r>
      <w:r w:rsidR="001176EB" w:rsidRPr="00CF4AAD">
        <w:rPr>
          <w:rStyle w:val="10"/>
          <w:sz w:val="28"/>
          <w:szCs w:val="28"/>
        </w:rPr>
        <w:t xml:space="preserve"> </w:t>
      </w:r>
      <w:r w:rsidR="001176EB">
        <w:rPr>
          <w:color w:val="000000" w:themeColor="text1"/>
          <w:sz w:val="28"/>
          <w:szCs w:val="28"/>
        </w:rPr>
        <w:t>знак</w:t>
      </w:r>
      <w:r w:rsidR="001176EB" w:rsidRPr="001176EB">
        <w:rPr>
          <w:color w:val="000000" w:themeColor="text1"/>
          <w:sz w:val="28"/>
          <w:szCs w:val="28"/>
        </w:rPr>
        <w:t xml:space="preserve"> </w:t>
      </w:r>
      <w:r w:rsidR="001176EB" w:rsidRPr="001176E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r w:rsidR="001176EB" w:rsidRPr="001176EB">
        <w:rPr>
          <w:color w:val="000000" w:themeColor="text1"/>
          <w:sz w:val="28"/>
          <w:szCs w:val="28"/>
        </w:rPr>
        <w:t xml:space="preserve">3.23 "Поворот ліворуч заборонено" на виїзді зі сторони вулиця </w:t>
      </w:r>
      <w:proofErr w:type="spellStart"/>
      <w:r w:rsidR="001176EB" w:rsidRPr="001176EB">
        <w:rPr>
          <w:color w:val="000000" w:themeColor="text1"/>
          <w:sz w:val="28"/>
          <w:szCs w:val="28"/>
        </w:rPr>
        <w:t>Ла</w:t>
      </w:r>
      <w:r w:rsidR="001176EB" w:rsidRPr="001176EB">
        <w:rPr>
          <w:color w:val="000000" w:themeColor="text1"/>
          <w:sz w:val="28"/>
          <w:szCs w:val="28"/>
          <w:shd w:val="clear" w:color="auto" w:fill="FFFFFF"/>
        </w:rPr>
        <w:t>вківська</w:t>
      </w:r>
      <w:proofErr w:type="spellEnd"/>
      <w:r w:rsidR="001176EB" w:rsidRPr="001176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6EB" w:rsidRPr="001176EB">
        <w:rPr>
          <w:color w:val="000000" w:themeColor="text1"/>
          <w:sz w:val="28"/>
          <w:szCs w:val="28"/>
        </w:rPr>
        <w:t>на перехрестя вулиць Данило Галицького та автошляху М-06 Київ-Чоп</w:t>
      </w:r>
      <w:r w:rsidR="001176EB" w:rsidRPr="001176EB">
        <w:rPr>
          <w:color w:val="000000" w:themeColor="text1"/>
          <w:sz w:val="28"/>
          <w:szCs w:val="28"/>
          <w:shd w:val="clear" w:color="auto" w:fill="FFFFFF"/>
        </w:rPr>
        <w:t xml:space="preserve"> в м. Мукачево</w:t>
      </w:r>
      <w:r w:rsidRPr="00CF4AA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6B5C3B2" w14:textId="77777777" w:rsidR="00635B6A" w:rsidRPr="00CF4AAD" w:rsidRDefault="00635B6A" w:rsidP="00635B6A">
      <w:pPr>
        <w:pStyle w:val="Standard"/>
        <w:spacing w:line="276" w:lineRule="auto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b/>
          <w:sz w:val="28"/>
          <w:szCs w:val="28"/>
        </w:rPr>
        <w:t xml:space="preserve">ВИРІШИЛИ:   </w:t>
      </w:r>
    </w:p>
    <w:p w14:paraId="76214ED0" w14:textId="77777777" w:rsidR="00C25956" w:rsidRPr="00CF4AAD" w:rsidRDefault="00635B6A" w:rsidP="004A0FE7">
      <w:pPr>
        <w:pStyle w:val="Standard"/>
        <w:tabs>
          <w:tab w:val="left" w:pos="709"/>
        </w:tabs>
        <w:spacing w:line="276" w:lineRule="auto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CF4AAD">
        <w:rPr>
          <w:rStyle w:val="10"/>
          <w:rFonts w:ascii="Times New Roman" w:hAnsi="Times New Roman" w:cs="Times New Roman"/>
          <w:sz w:val="28"/>
          <w:szCs w:val="28"/>
        </w:rPr>
        <w:t>доручити  М</w:t>
      </w:r>
      <w:r w:rsidR="001176EB">
        <w:rPr>
          <w:rStyle w:val="10"/>
          <w:rFonts w:ascii="Times New Roman" w:hAnsi="Times New Roman" w:cs="Times New Roman"/>
          <w:sz w:val="28"/>
          <w:szCs w:val="28"/>
        </w:rPr>
        <w:t>МКП «</w:t>
      </w:r>
      <w:r w:rsidRPr="00CF4AAD">
        <w:rPr>
          <w:rStyle w:val="10"/>
          <w:rFonts w:ascii="Times New Roman" w:hAnsi="Times New Roman" w:cs="Times New Roman"/>
          <w:sz w:val="28"/>
          <w:szCs w:val="28"/>
        </w:rPr>
        <w:t xml:space="preserve">Ремонтно- будівельне управління» </w:t>
      </w:r>
      <w:r w:rsidR="001176EB">
        <w:rPr>
          <w:rStyle w:val="10"/>
          <w:rFonts w:ascii="Times New Roman" w:hAnsi="Times New Roman" w:cs="Times New Roman"/>
          <w:sz w:val="28"/>
          <w:szCs w:val="28"/>
        </w:rPr>
        <w:t>виконати</w:t>
      </w:r>
      <w:r w:rsidRPr="00CF4AAD">
        <w:rPr>
          <w:rStyle w:val="10"/>
          <w:rFonts w:ascii="Times New Roman" w:hAnsi="Times New Roman" w:cs="Times New Roman"/>
          <w:sz w:val="28"/>
          <w:szCs w:val="28"/>
        </w:rPr>
        <w:t xml:space="preserve"> роботи з встановлення</w:t>
      </w:r>
      <w:r w:rsidR="001176EB">
        <w:rPr>
          <w:rStyle w:val="10"/>
          <w:rFonts w:ascii="Times New Roman" w:hAnsi="Times New Roman" w:cs="Times New Roman"/>
          <w:sz w:val="28"/>
          <w:szCs w:val="28"/>
        </w:rPr>
        <w:t xml:space="preserve"> дорожнього</w:t>
      </w:r>
      <w:r w:rsidRPr="00CF4AAD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1176EB" w:rsidRPr="001176EB">
        <w:rPr>
          <w:color w:val="000000" w:themeColor="text1"/>
          <w:sz w:val="28"/>
          <w:szCs w:val="28"/>
        </w:rPr>
        <w:t xml:space="preserve">знаку </w:t>
      </w:r>
      <w:r w:rsidR="001176EB" w:rsidRPr="001176EB">
        <w:rPr>
          <w:rFonts w:ascii="Arial" w:hAnsi="Arial"/>
          <w:color w:val="1F1F1F"/>
          <w:sz w:val="20"/>
          <w:szCs w:val="20"/>
          <w:shd w:val="clear" w:color="auto" w:fill="FFFFFF"/>
        </w:rPr>
        <w:t xml:space="preserve"> </w:t>
      </w:r>
      <w:r w:rsidR="001176EB" w:rsidRPr="001176EB">
        <w:rPr>
          <w:rFonts w:ascii="Times New Roman" w:hAnsi="Times New Roman" w:cs="Times New Roman"/>
          <w:color w:val="000000" w:themeColor="text1"/>
          <w:sz w:val="28"/>
          <w:szCs w:val="28"/>
        </w:rPr>
        <w:t>3.23 "Поворот ліворуч заборонено"</w:t>
      </w:r>
      <w:r w:rsidR="001176EB" w:rsidRPr="001176EB">
        <w:rPr>
          <w:color w:val="000000" w:themeColor="text1"/>
          <w:sz w:val="28"/>
          <w:szCs w:val="28"/>
        </w:rPr>
        <w:t xml:space="preserve"> на виїзді зі сторони вулиця </w:t>
      </w:r>
      <w:proofErr w:type="spellStart"/>
      <w:r w:rsidR="001176EB" w:rsidRPr="001176EB">
        <w:rPr>
          <w:color w:val="000000" w:themeColor="text1"/>
          <w:sz w:val="28"/>
          <w:szCs w:val="28"/>
        </w:rPr>
        <w:t>Ла</w:t>
      </w:r>
      <w:r w:rsidR="001176EB" w:rsidRPr="001176EB">
        <w:rPr>
          <w:color w:val="000000" w:themeColor="text1"/>
          <w:sz w:val="28"/>
          <w:szCs w:val="28"/>
          <w:shd w:val="clear" w:color="auto" w:fill="FFFFFF"/>
        </w:rPr>
        <w:t>вківська</w:t>
      </w:r>
      <w:proofErr w:type="spellEnd"/>
      <w:r w:rsidR="001176EB" w:rsidRPr="001176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6EB" w:rsidRPr="001176EB">
        <w:rPr>
          <w:color w:val="000000" w:themeColor="text1"/>
          <w:sz w:val="28"/>
          <w:szCs w:val="28"/>
        </w:rPr>
        <w:t>на перехрестя вулиць Данило Галицького та автошляху М-06 Київ-Чоп</w:t>
      </w:r>
      <w:r w:rsidR="001176EB" w:rsidRPr="001176EB">
        <w:rPr>
          <w:color w:val="000000" w:themeColor="text1"/>
          <w:sz w:val="28"/>
          <w:szCs w:val="28"/>
          <w:shd w:val="clear" w:color="auto" w:fill="FFFFFF"/>
        </w:rPr>
        <w:t xml:space="preserve"> в м. Мукачево.</w:t>
      </w:r>
    </w:p>
    <w:p w14:paraId="76D988E1" w14:textId="77777777" w:rsidR="00C65B1D" w:rsidRPr="00CF4AAD" w:rsidRDefault="00C65B1D" w:rsidP="00C65B1D">
      <w:pPr>
        <w:spacing w:line="276" w:lineRule="auto"/>
        <w:jc w:val="both"/>
        <w:rPr>
          <w:sz w:val="28"/>
          <w:szCs w:val="28"/>
          <w:lang w:val="uk-UA"/>
        </w:rPr>
      </w:pPr>
    </w:p>
    <w:p w14:paraId="126521BE" w14:textId="77777777" w:rsidR="00BD039D" w:rsidRPr="00CF4AAD" w:rsidRDefault="00E23BF1" w:rsidP="00943196">
      <w:pPr>
        <w:pStyle w:val="Standard"/>
        <w:tabs>
          <w:tab w:val="left" w:pos="39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Голова комісії                                                                                     </w:t>
      </w:r>
      <w:r w:rsidR="00EE6351" w:rsidRPr="00CF4AAD">
        <w:rPr>
          <w:rFonts w:ascii="Times New Roman" w:hAnsi="Times New Roman" w:cs="Times New Roman"/>
          <w:b/>
          <w:bCs/>
          <w:sz w:val="28"/>
          <w:szCs w:val="28"/>
        </w:rPr>
        <w:t xml:space="preserve">Едуард </w:t>
      </w:r>
      <w:proofErr w:type="spellStart"/>
      <w:r w:rsidRPr="00CF4AAD">
        <w:rPr>
          <w:rFonts w:ascii="Times New Roman" w:hAnsi="Times New Roman" w:cs="Times New Roman"/>
          <w:b/>
          <w:bCs/>
          <w:sz w:val="28"/>
          <w:szCs w:val="28"/>
        </w:rPr>
        <w:t>Барчій</w:t>
      </w:r>
      <w:proofErr w:type="spellEnd"/>
    </w:p>
    <w:p w14:paraId="4CCC2F31" w14:textId="77777777" w:rsidR="00C30EF7" w:rsidRPr="00CF4AAD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503B5B58" w14:textId="77777777" w:rsidR="00C30EF7" w:rsidRPr="00CF4AAD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102C1211" w14:textId="77777777" w:rsidR="00C30EF7" w:rsidRPr="00CF4AAD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05BDDA84" w14:textId="77777777" w:rsidR="00BD039D" w:rsidRPr="00CF4AAD" w:rsidRDefault="00BD039D" w:rsidP="009738B4">
      <w:pPr>
        <w:spacing w:before="114" w:after="114" w:line="276" w:lineRule="auto"/>
        <w:jc w:val="both"/>
        <w:rPr>
          <w:sz w:val="28"/>
          <w:szCs w:val="28"/>
          <w:lang w:val="uk-UA"/>
        </w:rPr>
      </w:pPr>
    </w:p>
    <w:sectPr w:rsidR="00BD039D" w:rsidRPr="00CF4AAD" w:rsidSect="00B24574">
      <w:pgSz w:w="11906" w:h="16838"/>
      <w:pgMar w:top="1134" w:right="567" w:bottom="851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Mangal;Liberation Mono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 Mono">
    <w:altName w:val="Calibri"/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3BAF"/>
    <w:multiLevelType w:val="multilevel"/>
    <w:tmpl w:val="DAB86E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35602322">
    <w:abstractNumId w:val="0"/>
  </w:num>
  <w:num w:numId="2" w16cid:durableId="192764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D"/>
    <w:rsid w:val="00007AFC"/>
    <w:rsid w:val="0002030C"/>
    <w:rsid w:val="00036AB4"/>
    <w:rsid w:val="00037AA4"/>
    <w:rsid w:val="000567E3"/>
    <w:rsid w:val="00071F84"/>
    <w:rsid w:val="0008333A"/>
    <w:rsid w:val="0008682A"/>
    <w:rsid w:val="00092150"/>
    <w:rsid w:val="000A0AEE"/>
    <w:rsid w:val="000D166B"/>
    <w:rsid w:val="000E2190"/>
    <w:rsid w:val="000F59D5"/>
    <w:rsid w:val="001176EB"/>
    <w:rsid w:val="00117846"/>
    <w:rsid w:val="00131619"/>
    <w:rsid w:val="001365C4"/>
    <w:rsid w:val="00144CA3"/>
    <w:rsid w:val="00167F39"/>
    <w:rsid w:val="001774F1"/>
    <w:rsid w:val="0018380C"/>
    <w:rsid w:val="001B288C"/>
    <w:rsid w:val="001E5B42"/>
    <w:rsid w:val="00203574"/>
    <w:rsid w:val="00237926"/>
    <w:rsid w:val="0025136B"/>
    <w:rsid w:val="002770A0"/>
    <w:rsid w:val="002802EF"/>
    <w:rsid w:val="002845E2"/>
    <w:rsid w:val="002905E8"/>
    <w:rsid w:val="002956EE"/>
    <w:rsid w:val="002A5E74"/>
    <w:rsid w:val="002C1D93"/>
    <w:rsid w:val="002D2972"/>
    <w:rsid w:val="002E066C"/>
    <w:rsid w:val="002E22B6"/>
    <w:rsid w:val="00306444"/>
    <w:rsid w:val="00376DF7"/>
    <w:rsid w:val="003818A6"/>
    <w:rsid w:val="003860DA"/>
    <w:rsid w:val="003A38A5"/>
    <w:rsid w:val="003C3297"/>
    <w:rsid w:val="003C4BBA"/>
    <w:rsid w:val="003C7F57"/>
    <w:rsid w:val="003D11C7"/>
    <w:rsid w:val="003F7773"/>
    <w:rsid w:val="00403342"/>
    <w:rsid w:val="0040471F"/>
    <w:rsid w:val="004070A4"/>
    <w:rsid w:val="0041503F"/>
    <w:rsid w:val="00433FD3"/>
    <w:rsid w:val="004379EC"/>
    <w:rsid w:val="0044645D"/>
    <w:rsid w:val="0047384D"/>
    <w:rsid w:val="0049190F"/>
    <w:rsid w:val="004A0FE7"/>
    <w:rsid w:val="004A2072"/>
    <w:rsid w:val="004A5178"/>
    <w:rsid w:val="004D4190"/>
    <w:rsid w:val="00503E35"/>
    <w:rsid w:val="005231F8"/>
    <w:rsid w:val="00523453"/>
    <w:rsid w:val="00527D82"/>
    <w:rsid w:val="005443C7"/>
    <w:rsid w:val="00573441"/>
    <w:rsid w:val="005969B2"/>
    <w:rsid w:val="005A6E42"/>
    <w:rsid w:val="005A766D"/>
    <w:rsid w:val="005A7FDB"/>
    <w:rsid w:val="005B2BD1"/>
    <w:rsid w:val="005F7AC4"/>
    <w:rsid w:val="00613424"/>
    <w:rsid w:val="00613748"/>
    <w:rsid w:val="00635B6A"/>
    <w:rsid w:val="00655142"/>
    <w:rsid w:val="00670EDD"/>
    <w:rsid w:val="00672A47"/>
    <w:rsid w:val="00675082"/>
    <w:rsid w:val="006D0D32"/>
    <w:rsid w:val="00722F31"/>
    <w:rsid w:val="00761DAB"/>
    <w:rsid w:val="00764BC2"/>
    <w:rsid w:val="00766828"/>
    <w:rsid w:val="007705CE"/>
    <w:rsid w:val="007728FE"/>
    <w:rsid w:val="007C1F7E"/>
    <w:rsid w:val="007D3FD9"/>
    <w:rsid w:val="007E0081"/>
    <w:rsid w:val="007E008F"/>
    <w:rsid w:val="007E0B56"/>
    <w:rsid w:val="00803124"/>
    <w:rsid w:val="00807DFD"/>
    <w:rsid w:val="008102FA"/>
    <w:rsid w:val="00814CE7"/>
    <w:rsid w:val="00817B92"/>
    <w:rsid w:val="008336FE"/>
    <w:rsid w:val="0085599B"/>
    <w:rsid w:val="0086326A"/>
    <w:rsid w:val="008655A7"/>
    <w:rsid w:val="00875B80"/>
    <w:rsid w:val="008862E9"/>
    <w:rsid w:val="00896598"/>
    <w:rsid w:val="008C237B"/>
    <w:rsid w:val="008E748D"/>
    <w:rsid w:val="00914671"/>
    <w:rsid w:val="009309C3"/>
    <w:rsid w:val="00943196"/>
    <w:rsid w:val="00944C14"/>
    <w:rsid w:val="00960C9E"/>
    <w:rsid w:val="00970D4D"/>
    <w:rsid w:val="009738B4"/>
    <w:rsid w:val="00982615"/>
    <w:rsid w:val="009844C3"/>
    <w:rsid w:val="00985B24"/>
    <w:rsid w:val="009906FD"/>
    <w:rsid w:val="009A2434"/>
    <w:rsid w:val="009A67DA"/>
    <w:rsid w:val="009B4315"/>
    <w:rsid w:val="009B7AA0"/>
    <w:rsid w:val="009D3C98"/>
    <w:rsid w:val="009D61BF"/>
    <w:rsid w:val="009F4043"/>
    <w:rsid w:val="00A046AD"/>
    <w:rsid w:val="00A22E37"/>
    <w:rsid w:val="00A30ABF"/>
    <w:rsid w:val="00A35194"/>
    <w:rsid w:val="00A41332"/>
    <w:rsid w:val="00A55E31"/>
    <w:rsid w:val="00A57C67"/>
    <w:rsid w:val="00A76442"/>
    <w:rsid w:val="00AB0CE4"/>
    <w:rsid w:val="00AD0EC9"/>
    <w:rsid w:val="00AD11E8"/>
    <w:rsid w:val="00AF1451"/>
    <w:rsid w:val="00B01AF1"/>
    <w:rsid w:val="00B02AAD"/>
    <w:rsid w:val="00B040AA"/>
    <w:rsid w:val="00B0601A"/>
    <w:rsid w:val="00B13189"/>
    <w:rsid w:val="00B24574"/>
    <w:rsid w:val="00B25D15"/>
    <w:rsid w:val="00B36A29"/>
    <w:rsid w:val="00B44289"/>
    <w:rsid w:val="00B70900"/>
    <w:rsid w:val="00B81713"/>
    <w:rsid w:val="00B87693"/>
    <w:rsid w:val="00B92F91"/>
    <w:rsid w:val="00B94152"/>
    <w:rsid w:val="00BB048B"/>
    <w:rsid w:val="00BC2B9A"/>
    <w:rsid w:val="00BC4013"/>
    <w:rsid w:val="00BC7BC8"/>
    <w:rsid w:val="00BD039D"/>
    <w:rsid w:val="00BD353E"/>
    <w:rsid w:val="00BE04EE"/>
    <w:rsid w:val="00C067D0"/>
    <w:rsid w:val="00C25956"/>
    <w:rsid w:val="00C30EF7"/>
    <w:rsid w:val="00C65B1D"/>
    <w:rsid w:val="00C747A9"/>
    <w:rsid w:val="00C9086E"/>
    <w:rsid w:val="00CA13E3"/>
    <w:rsid w:val="00CE59EF"/>
    <w:rsid w:val="00CF4AAD"/>
    <w:rsid w:val="00CF51AE"/>
    <w:rsid w:val="00D05D35"/>
    <w:rsid w:val="00D07AF5"/>
    <w:rsid w:val="00D237C2"/>
    <w:rsid w:val="00D240B1"/>
    <w:rsid w:val="00D80576"/>
    <w:rsid w:val="00DA2FBE"/>
    <w:rsid w:val="00DA6960"/>
    <w:rsid w:val="00DD1321"/>
    <w:rsid w:val="00DD208D"/>
    <w:rsid w:val="00E035C1"/>
    <w:rsid w:val="00E100F0"/>
    <w:rsid w:val="00E23BF1"/>
    <w:rsid w:val="00E4547A"/>
    <w:rsid w:val="00E473F7"/>
    <w:rsid w:val="00E54934"/>
    <w:rsid w:val="00E67ADB"/>
    <w:rsid w:val="00E727E0"/>
    <w:rsid w:val="00E75EC2"/>
    <w:rsid w:val="00E774EC"/>
    <w:rsid w:val="00E8066B"/>
    <w:rsid w:val="00E844CE"/>
    <w:rsid w:val="00E97946"/>
    <w:rsid w:val="00EB21B1"/>
    <w:rsid w:val="00EC18E7"/>
    <w:rsid w:val="00EC3093"/>
    <w:rsid w:val="00ED0554"/>
    <w:rsid w:val="00ED76AF"/>
    <w:rsid w:val="00EE6351"/>
    <w:rsid w:val="00F04439"/>
    <w:rsid w:val="00F30D12"/>
    <w:rsid w:val="00F7673A"/>
    <w:rsid w:val="00F817D2"/>
    <w:rsid w:val="00FC3C66"/>
    <w:rsid w:val="00FD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217C"/>
  <w15:docId w15:val="{5E8B1D76-DF17-4BCE-8289-F64B7F0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73"/>
    <w:pPr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1">
    <w:name w:val="heading 1"/>
    <w:basedOn w:val="a0"/>
    <w:next w:val="a1"/>
    <w:qFormat/>
    <w:rsid w:val="0085599B"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1"/>
    <w:qFormat/>
    <w:rsid w:val="0085599B"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74F1"/>
    <w:pPr>
      <w:keepNext/>
      <w:keepLines/>
      <w:widowControl w:val="0"/>
      <w:suppressAutoHyphens/>
      <w:spacing w:before="40"/>
      <w:textAlignment w:val="baseline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  <w:lang w:val="uk-UA" w:eastAsia="zh-CN" w:bidi="hi-IN"/>
    </w:rPr>
  </w:style>
  <w:style w:type="paragraph" w:styleId="4">
    <w:name w:val="heading 4"/>
    <w:basedOn w:val="a0"/>
    <w:next w:val="a1"/>
    <w:qFormat/>
    <w:rsid w:val="0085599B"/>
    <w:pPr>
      <w:numPr>
        <w:ilvl w:val="3"/>
        <w:numId w:val="1"/>
      </w:numPr>
      <w:spacing w:before="120" w:after="0"/>
      <w:outlineLvl w:val="3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5599B"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85599B"/>
  </w:style>
  <w:style w:type="character" w:customStyle="1" w:styleId="WW8Num1z1">
    <w:name w:val="WW8Num1z1"/>
    <w:qFormat/>
    <w:rsid w:val="0085599B"/>
  </w:style>
  <w:style w:type="character" w:customStyle="1" w:styleId="WW8Num1z2">
    <w:name w:val="WW8Num1z2"/>
    <w:qFormat/>
    <w:rsid w:val="0085599B"/>
  </w:style>
  <w:style w:type="character" w:customStyle="1" w:styleId="WW8Num1z3">
    <w:name w:val="WW8Num1z3"/>
    <w:qFormat/>
    <w:rsid w:val="0085599B"/>
  </w:style>
  <w:style w:type="character" w:customStyle="1" w:styleId="WW8Num1z4">
    <w:name w:val="WW8Num1z4"/>
    <w:qFormat/>
    <w:rsid w:val="0085599B"/>
  </w:style>
  <w:style w:type="character" w:customStyle="1" w:styleId="WW8Num1z5">
    <w:name w:val="WW8Num1z5"/>
    <w:qFormat/>
    <w:rsid w:val="0085599B"/>
  </w:style>
  <w:style w:type="character" w:customStyle="1" w:styleId="WW8Num1z6">
    <w:name w:val="WW8Num1z6"/>
    <w:qFormat/>
    <w:rsid w:val="0085599B"/>
  </w:style>
  <w:style w:type="character" w:customStyle="1" w:styleId="WW8Num1z7">
    <w:name w:val="WW8Num1z7"/>
    <w:qFormat/>
    <w:rsid w:val="0085599B"/>
  </w:style>
  <w:style w:type="character" w:customStyle="1" w:styleId="WW8Num1z8">
    <w:name w:val="WW8Num1z8"/>
    <w:qFormat/>
    <w:rsid w:val="0085599B"/>
  </w:style>
  <w:style w:type="character" w:customStyle="1" w:styleId="WW8Num2z0">
    <w:name w:val="WW8Num2z0"/>
    <w:qFormat/>
    <w:rsid w:val="0085599B"/>
  </w:style>
  <w:style w:type="character" w:customStyle="1" w:styleId="WW8Num2z1">
    <w:name w:val="WW8Num2z1"/>
    <w:qFormat/>
    <w:rsid w:val="0085599B"/>
  </w:style>
  <w:style w:type="character" w:customStyle="1" w:styleId="WW8Num2z2">
    <w:name w:val="WW8Num2z2"/>
    <w:qFormat/>
    <w:rsid w:val="0085599B"/>
  </w:style>
  <w:style w:type="character" w:customStyle="1" w:styleId="WW8Num2z3">
    <w:name w:val="WW8Num2z3"/>
    <w:qFormat/>
    <w:rsid w:val="0085599B"/>
  </w:style>
  <w:style w:type="character" w:customStyle="1" w:styleId="WW8Num2z4">
    <w:name w:val="WW8Num2z4"/>
    <w:qFormat/>
    <w:rsid w:val="0085599B"/>
  </w:style>
  <w:style w:type="character" w:customStyle="1" w:styleId="WW8Num2z5">
    <w:name w:val="WW8Num2z5"/>
    <w:qFormat/>
    <w:rsid w:val="0085599B"/>
  </w:style>
  <w:style w:type="character" w:customStyle="1" w:styleId="WW8Num2z6">
    <w:name w:val="WW8Num2z6"/>
    <w:qFormat/>
    <w:rsid w:val="0085599B"/>
  </w:style>
  <w:style w:type="character" w:customStyle="1" w:styleId="WW8Num2z7">
    <w:name w:val="WW8Num2z7"/>
    <w:qFormat/>
    <w:rsid w:val="0085599B"/>
  </w:style>
  <w:style w:type="character" w:customStyle="1" w:styleId="WW8Num2z8">
    <w:name w:val="WW8Num2z8"/>
    <w:qFormat/>
    <w:rsid w:val="0085599B"/>
  </w:style>
  <w:style w:type="character" w:customStyle="1" w:styleId="31">
    <w:name w:val="Основной шрифт абзаца3"/>
    <w:qFormat/>
    <w:rsid w:val="0085599B"/>
  </w:style>
  <w:style w:type="character" w:customStyle="1" w:styleId="WW8Num3z0">
    <w:name w:val="WW8Num3z0"/>
    <w:qFormat/>
    <w:rsid w:val="0085599B"/>
  </w:style>
  <w:style w:type="character" w:customStyle="1" w:styleId="WW8Num3z1">
    <w:name w:val="WW8Num3z1"/>
    <w:qFormat/>
    <w:rsid w:val="0085599B"/>
  </w:style>
  <w:style w:type="character" w:customStyle="1" w:styleId="WW8Num3z2">
    <w:name w:val="WW8Num3z2"/>
    <w:qFormat/>
    <w:rsid w:val="0085599B"/>
  </w:style>
  <w:style w:type="character" w:customStyle="1" w:styleId="WW8Num3z3">
    <w:name w:val="WW8Num3z3"/>
    <w:qFormat/>
    <w:rsid w:val="0085599B"/>
  </w:style>
  <w:style w:type="character" w:customStyle="1" w:styleId="WW8Num3z4">
    <w:name w:val="WW8Num3z4"/>
    <w:qFormat/>
    <w:rsid w:val="0085599B"/>
  </w:style>
  <w:style w:type="character" w:customStyle="1" w:styleId="WW8Num3z5">
    <w:name w:val="WW8Num3z5"/>
    <w:qFormat/>
    <w:rsid w:val="0085599B"/>
  </w:style>
  <w:style w:type="character" w:customStyle="1" w:styleId="WW8Num3z6">
    <w:name w:val="WW8Num3z6"/>
    <w:qFormat/>
    <w:rsid w:val="0085599B"/>
  </w:style>
  <w:style w:type="character" w:customStyle="1" w:styleId="WW8Num3z7">
    <w:name w:val="WW8Num3z7"/>
    <w:qFormat/>
    <w:rsid w:val="0085599B"/>
  </w:style>
  <w:style w:type="character" w:customStyle="1" w:styleId="WW8Num3z8">
    <w:name w:val="WW8Num3z8"/>
    <w:qFormat/>
    <w:rsid w:val="0085599B"/>
  </w:style>
  <w:style w:type="character" w:customStyle="1" w:styleId="20">
    <w:name w:val="Основной шрифт абзаца2"/>
    <w:qFormat/>
    <w:rsid w:val="0085599B"/>
  </w:style>
  <w:style w:type="character" w:customStyle="1" w:styleId="10">
    <w:name w:val="Основной шрифт абзаца1"/>
    <w:qFormat/>
    <w:rsid w:val="0085599B"/>
  </w:style>
  <w:style w:type="character" w:customStyle="1" w:styleId="apple-style-span">
    <w:name w:val="apple-style-span"/>
    <w:basedOn w:val="10"/>
    <w:qFormat/>
    <w:rsid w:val="0085599B"/>
  </w:style>
  <w:style w:type="character" w:customStyle="1" w:styleId="apple-converted-space">
    <w:name w:val="apple-converted-space"/>
    <w:basedOn w:val="10"/>
    <w:qFormat/>
    <w:rsid w:val="0085599B"/>
  </w:style>
  <w:style w:type="character" w:customStyle="1" w:styleId="textexposedshow">
    <w:name w:val="text_exposed_show"/>
    <w:qFormat/>
    <w:rsid w:val="0085599B"/>
  </w:style>
  <w:style w:type="character" w:customStyle="1" w:styleId="a5">
    <w:name w:val="Текст выноски Знак"/>
    <w:qFormat/>
    <w:rsid w:val="0085599B"/>
    <w:rPr>
      <w:rFonts w:ascii="Tahoma" w:eastAsia="WenQuanYi Micro Hei" w:hAnsi="Tahoma" w:cs="Mangal;Liberation Mono"/>
      <w:kern w:val="2"/>
      <w:sz w:val="16"/>
      <w:szCs w:val="14"/>
      <w:lang w:bidi="hi-IN"/>
    </w:rPr>
  </w:style>
  <w:style w:type="character" w:customStyle="1" w:styleId="a6">
    <w:name w:val="Символ нумерації"/>
    <w:qFormat/>
    <w:rsid w:val="0085599B"/>
  </w:style>
  <w:style w:type="character" w:customStyle="1" w:styleId="a7">
    <w:name w:val="Виділення жирним"/>
    <w:qFormat/>
    <w:rsid w:val="0085599B"/>
    <w:rPr>
      <w:b/>
      <w:bCs/>
    </w:rPr>
  </w:style>
  <w:style w:type="character" w:customStyle="1" w:styleId="11">
    <w:name w:val="Шрифт абзацу за замовчуванням1"/>
    <w:qFormat/>
    <w:rsid w:val="0085599B"/>
  </w:style>
  <w:style w:type="character" w:styleId="a8">
    <w:name w:val="Emphasis"/>
    <w:basedOn w:val="a2"/>
    <w:uiPriority w:val="20"/>
    <w:qFormat/>
    <w:rsid w:val="0085599B"/>
    <w:rPr>
      <w:i/>
      <w:iCs/>
    </w:rPr>
  </w:style>
  <w:style w:type="paragraph" w:styleId="a0">
    <w:name w:val="Title"/>
    <w:basedOn w:val="a"/>
    <w:next w:val="a1"/>
    <w:qFormat/>
    <w:rsid w:val="0085599B"/>
    <w:pPr>
      <w:keepNext/>
      <w:widowControl w:val="0"/>
      <w:suppressAutoHyphens/>
      <w:spacing w:before="240" w:after="120"/>
      <w:textAlignment w:val="baseline"/>
    </w:pPr>
    <w:rPr>
      <w:rFonts w:ascii="Arial" w:eastAsia="Arial" w:hAnsi="Arial" w:cs="Arial"/>
      <w:kern w:val="2"/>
      <w:sz w:val="28"/>
      <w:szCs w:val="28"/>
      <w:lang w:val="uk-UA" w:eastAsia="zh-CN" w:bidi="hi-IN"/>
    </w:rPr>
  </w:style>
  <w:style w:type="paragraph" w:styleId="a1">
    <w:name w:val="Body Text"/>
    <w:basedOn w:val="a"/>
    <w:rsid w:val="0085599B"/>
    <w:pPr>
      <w:widowControl w:val="0"/>
      <w:suppressAutoHyphens/>
      <w:spacing w:after="120"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styleId="a9">
    <w:name w:val="List"/>
    <w:basedOn w:val="a1"/>
    <w:rsid w:val="0085599B"/>
  </w:style>
  <w:style w:type="paragraph" w:styleId="aa">
    <w:name w:val="caption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Arial"/>
      <w:i/>
      <w:iCs/>
      <w:kern w:val="2"/>
      <w:lang w:val="uk-UA" w:eastAsia="zh-CN" w:bidi="hi-IN"/>
    </w:rPr>
  </w:style>
  <w:style w:type="paragraph" w:customStyle="1" w:styleId="ab">
    <w:name w:val="Покажчик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customStyle="1" w:styleId="21">
    <w:name w:val="Название2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Lucida Sans"/>
      <w:i/>
      <w:iCs/>
      <w:kern w:val="2"/>
      <w:lang w:val="uk-UA" w:eastAsia="zh-CN" w:bidi="hi-IN"/>
    </w:rPr>
  </w:style>
  <w:style w:type="paragraph" w:customStyle="1" w:styleId="22">
    <w:name w:val="Указатель2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Lucida Sans"/>
      <w:kern w:val="2"/>
      <w:lang w:val="uk-UA" w:eastAsia="zh-CN" w:bidi="hi-IN"/>
    </w:rPr>
  </w:style>
  <w:style w:type="paragraph" w:customStyle="1" w:styleId="12">
    <w:name w:val="Название1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Lucida Sans"/>
      <w:i/>
      <w:iCs/>
      <w:kern w:val="2"/>
      <w:lang w:val="uk-UA" w:eastAsia="zh-CN" w:bidi="hi-IN"/>
    </w:rPr>
  </w:style>
  <w:style w:type="paragraph" w:customStyle="1" w:styleId="13">
    <w:name w:val="Указатель1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Lucida Sans"/>
      <w:kern w:val="2"/>
      <w:lang w:val="uk-UA" w:eastAsia="zh-CN" w:bidi="hi-IN"/>
    </w:rPr>
  </w:style>
  <w:style w:type="paragraph" w:customStyle="1" w:styleId="14">
    <w:name w:val="Название объекта1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Arial"/>
      <w:i/>
      <w:iCs/>
      <w:kern w:val="2"/>
      <w:lang w:val="uk-UA" w:eastAsia="zh-CN" w:bidi="hi-IN"/>
    </w:rPr>
  </w:style>
  <w:style w:type="paragraph" w:customStyle="1" w:styleId="ac">
    <w:name w:val="Вміст таблиці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customStyle="1" w:styleId="ad">
    <w:name w:val="Текст у вказаному форматі"/>
    <w:basedOn w:val="a"/>
    <w:qFormat/>
    <w:rsid w:val="0085599B"/>
    <w:pPr>
      <w:widowControl w:val="0"/>
      <w:suppressAutoHyphens/>
      <w:textAlignment w:val="baseline"/>
    </w:pPr>
    <w:rPr>
      <w:rFonts w:ascii="DejaVu Sans Mono" w:eastAsia="DejaVu Sans Mono" w:hAnsi="DejaVu Sans Mono" w:cs="DejaVu Sans Mono"/>
      <w:kern w:val="2"/>
      <w:sz w:val="20"/>
      <w:szCs w:val="20"/>
      <w:lang w:val="uk-UA" w:eastAsia="zh-CN" w:bidi="hi-IN"/>
    </w:rPr>
  </w:style>
  <w:style w:type="paragraph" w:styleId="ae">
    <w:name w:val="Balloon Text"/>
    <w:basedOn w:val="a"/>
    <w:qFormat/>
    <w:rsid w:val="0085599B"/>
    <w:pPr>
      <w:widowControl w:val="0"/>
      <w:suppressAutoHyphens/>
      <w:textAlignment w:val="baseline"/>
    </w:pPr>
    <w:rPr>
      <w:rFonts w:ascii="Tahoma" w:eastAsia="Tahoma" w:hAnsi="Tahoma" w:cs="Mangal;Liberation Mono"/>
      <w:kern w:val="2"/>
      <w:sz w:val="16"/>
      <w:szCs w:val="14"/>
      <w:lang w:val="uk-UA" w:eastAsia="zh-CN" w:bidi="hi-IN"/>
    </w:rPr>
  </w:style>
  <w:style w:type="paragraph" w:customStyle="1" w:styleId="af">
    <w:name w:val="Содержимое таблицы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customStyle="1" w:styleId="af0">
    <w:name w:val="Заголовок таблицы"/>
    <w:basedOn w:val="af"/>
    <w:qFormat/>
    <w:rsid w:val="0085599B"/>
    <w:pPr>
      <w:jc w:val="center"/>
    </w:pPr>
    <w:rPr>
      <w:b/>
      <w:bCs/>
    </w:rPr>
  </w:style>
  <w:style w:type="paragraph" w:customStyle="1" w:styleId="af1">
    <w:name w:val="Заголовок таблиці"/>
    <w:basedOn w:val="ac"/>
    <w:qFormat/>
    <w:rsid w:val="0085599B"/>
    <w:pPr>
      <w:jc w:val="center"/>
    </w:pPr>
    <w:rPr>
      <w:b/>
      <w:bCs/>
    </w:rPr>
  </w:style>
  <w:style w:type="paragraph" w:customStyle="1" w:styleId="Standard">
    <w:name w:val="Standard"/>
    <w:qFormat/>
    <w:rsid w:val="0085599B"/>
    <w:pPr>
      <w:suppressAutoHyphens/>
    </w:pPr>
    <w:rPr>
      <w:color w:val="00000A"/>
    </w:rPr>
  </w:style>
  <w:style w:type="paragraph" w:customStyle="1" w:styleId="15">
    <w:name w:val="Звичайний1"/>
    <w:qFormat/>
    <w:rsid w:val="0085599B"/>
    <w:pPr>
      <w:widowControl w:val="0"/>
    </w:pPr>
  </w:style>
  <w:style w:type="numbering" w:customStyle="1" w:styleId="WW8Num1">
    <w:name w:val="WW8Num1"/>
    <w:qFormat/>
    <w:rsid w:val="0085599B"/>
  </w:style>
  <w:style w:type="paragraph" w:customStyle="1" w:styleId="western">
    <w:name w:val="western"/>
    <w:basedOn w:val="a"/>
    <w:rsid w:val="004D4190"/>
    <w:pPr>
      <w:spacing w:before="100" w:beforeAutospacing="1" w:after="119"/>
    </w:pPr>
    <w:rPr>
      <w:lang w:val="uk-UA" w:eastAsia="uk-UA"/>
    </w:rPr>
  </w:style>
  <w:style w:type="character" w:customStyle="1" w:styleId="30">
    <w:name w:val="Заголовок 3 Знак"/>
    <w:basedOn w:val="a2"/>
    <w:link w:val="3"/>
    <w:uiPriority w:val="9"/>
    <w:rsid w:val="001774F1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styleId="af2">
    <w:name w:val="Hyperlink"/>
    <w:basedOn w:val="a2"/>
    <w:uiPriority w:val="99"/>
    <w:semiHidden/>
    <w:unhideWhenUsed/>
    <w:rsid w:val="0017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1E9A-4683-4CDE-A6CA-F5BDA692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6368</Words>
  <Characters>3631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Майданевич</dc:creator>
  <cp:lastModifiedBy>Діана Дудинська</cp:lastModifiedBy>
  <cp:revision>2</cp:revision>
  <cp:lastPrinted>2024-04-04T12:21:00Z</cp:lastPrinted>
  <dcterms:created xsi:type="dcterms:W3CDTF">2024-04-04T12:36:00Z</dcterms:created>
  <dcterms:modified xsi:type="dcterms:W3CDTF">2024-04-04T12:36:00Z</dcterms:modified>
  <dc:language>uk-UA</dc:language>
</cp:coreProperties>
</file>