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Pr="00045B61" w:rsidRDefault="007003AB" w:rsidP="007D1E45">
      <w:pPr>
        <w:jc w:val="center"/>
        <w:rPr>
          <w:b/>
        </w:rPr>
      </w:pPr>
      <w:r w:rsidRPr="00045B61">
        <w:rPr>
          <w:b/>
        </w:rPr>
        <w:t>ІНФОРМАЦІЙНЕ ПОВІДОМЛЕННЯ ПРО ПОЧАТОК РОЗРОБЛЕННЯ</w:t>
      </w:r>
      <w:r w:rsidR="00045B61" w:rsidRPr="00045B61">
        <w:rPr>
          <w:b/>
        </w:rPr>
        <w:t xml:space="preserve"> МІСТОБУДІВНОЇ ДОКУМЕНТАЦІЇ</w:t>
      </w:r>
      <w:r w:rsidRPr="00045B61">
        <w:rPr>
          <w:b/>
        </w:rPr>
        <w:t xml:space="preserve"> </w:t>
      </w:r>
    </w:p>
    <w:p w:rsidR="006F59AC" w:rsidRPr="00045B61" w:rsidRDefault="00045B61" w:rsidP="006F59AC">
      <w:pPr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045B61">
        <w:rPr>
          <w:rStyle w:val="fontstyle01"/>
          <w:rFonts w:ascii="Times New Roman" w:hAnsi="Times New Roman"/>
          <w:sz w:val="32"/>
          <w:szCs w:val="32"/>
        </w:rPr>
        <w:t>«Д</w:t>
      </w:r>
      <w:r w:rsidR="007D1E45" w:rsidRPr="00045B61">
        <w:rPr>
          <w:rStyle w:val="fontstyle01"/>
          <w:rFonts w:ascii="Times New Roman" w:hAnsi="Times New Roman"/>
          <w:sz w:val="32"/>
          <w:szCs w:val="32"/>
        </w:rPr>
        <w:t>етальн</w:t>
      </w:r>
      <w:r w:rsidRPr="00045B61">
        <w:rPr>
          <w:rStyle w:val="fontstyle01"/>
          <w:rFonts w:ascii="Times New Roman" w:hAnsi="Times New Roman"/>
          <w:sz w:val="32"/>
          <w:szCs w:val="32"/>
        </w:rPr>
        <w:t>ий</w:t>
      </w:r>
      <w:r w:rsidR="007D1E45" w:rsidRPr="00045B61">
        <w:rPr>
          <w:rStyle w:val="fontstyle01"/>
          <w:rFonts w:ascii="Times New Roman" w:hAnsi="Times New Roman"/>
          <w:sz w:val="32"/>
          <w:szCs w:val="32"/>
        </w:rPr>
        <w:t xml:space="preserve"> план території </w:t>
      </w:r>
      <w:r w:rsidR="006F59AC" w:rsidRPr="00045B61">
        <w:rPr>
          <w:rStyle w:val="fontstyle01"/>
          <w:rFonts w:ascii="Times New Roman" w:hAnsi="Times New Roman"/>
          <w:sz w:val="32"/>
          <w:szCs w:val="32"/>
        </w:rPr>
        <w:t>обмеженої вулицями Паркова,</w:t>
      </w:r>
    </w:p>
    <w:p w:rsidR="007D1E45" w:rsidRPr="00045B61" w:rsidRDefault="006F59AC" w:rsidP="006F59AC">
      <w:pPr>
        <w:jc w:val="center"/>
        <w:rPr>
          <w:rStyle w:val="fontstyle01"/>
          <w:rFonts w:ascii="Times New Roman" w:hAnsi="Times New Roman"/>
          <w:sz w:val="32"/>
          <w:szCs w:val="32"/>
        </w:rPr>
      </w:pPr>
      <w:r w:rsidRPr="00045B61">
        <w:rPr>
          <w:rStyle w:val="fontstyle01"/>
          <w:rFonts w:ascii="Times New Roman" w:hAnsi="Times New Roman"/>
          <w:sz w:val="32"/>
          <w:szCs w:val="32"/>
        </w:rPr>
        <w:t>Духновича Олександра, Дулова Василя в місті Мукачево</w:t>
      </w:r>
      <w:r w:rsidR="00045B61" w:rsidRPr="00045B61">
        <w:rPr>
          <w:rStyle w:val="fontstyle01"/>
          <w:rFonts w:ascii="Times New Roman" w:hAnsi="Times New Roman"/>
          <w:sz w:val="32"/>
          <w:szCs w:val="32"/>
        </w:rPr>
        <w:t>»</w:t>
      </w:r>
    </w:p>
    <w:p w:rsidR="00951CB6" w:rsidRPr="00045B61" w:rsidRDefault="00951CB6" w:rsidP="006F59AC">
      <w:pPr>
        <w:ind w:firstLine="540"/>
        <w:jc w:val="both"/>
      </w:pPr>
    </w:p>
    <w:p w:rsidR="00951CB6" w:rsidRPr="00045B61" w:rsidRDefault="007003AB" w:rsidP="006F59AC">
      <w:pPr>
        <w:ind w:firstLine="540"/>
        <w:jc w:val="both"/>
      </w:pPr>
      <w:r w:rsidRPr="00045B61">
        <w:t xml:space="preserve"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Мукачівської міської ради від </w:t>
      </w:r>
      <w:r w:rsidR="006F59AC" w:rsidRPr="00045B61">
        <w:t>22.12.2022</w:t>
      </w:r>
      <w:r w:rsidRPr="00045B61">
        <w:t xml:space="preserve"> №</w:t>
      </w:r>
      <w:r w:rsidR="006F59AC" w:rsidRPr="00045B61">
        <w:t>927</w:t>
      </w:r>
      <w:r w:rsidRPr="00045B61">
        <w:t xml:space="preserve"> почато розробку </w:t>
      </w:r>
      <w:r w:rsidR="00C35C5A" w:rsidRPr="00045B61">
        <w:t xml:space="preserve">детального плану території </w:t>
      </w:r>
      <w:r w:rsidR="006F59AC" w:rsidRPr="00045B61">
        <w:t>обмеженої вулицями Паркова, Духновича Олександра, Дулова Василя в місті Мукачево,</w:t>
      </w:r>
      <w:r w:rsidR="007D1E45" w:rsidRPr="00045B61">
        <w:t xml:space="preserve"> </w:t>
      </w:r>
      <w:r w:rsidR="006F59AC" w:rsidRPr="00045B61">
        <w:t xml:space="preserve">що включає земельну ділянку площею 0,2564 га (кадастровий номер 2110400000:01:004:0243) за адресом вул. Духновича Олександра, 93-2 в </w:t>
      </w:r>
      <w:proofErr w:type="spellStart"/>
      <w:r w:rsidR="006F59AC" w:rsidRPr="00045B61">
        <w:t>м.Мукачево</w:t>
      </w:r>
      <w:proofErr w:type="spellEnd"/>
      <w:r w:rsidR="006F59AC" w:rsidRPr="00045B61">
        <w:t xml:space="preserve"> з цільовим призначенням для будівництва і обслуговування багатоквартирного житлового будинку з об’єктами торгово-розважальної інфраструктури, яка перебуває в користуванні Обслуговуючого кооперативу Житловий комплекс «Грін Парк». </w:t>
      </w:r>
    </w:p>
    <w:p w:rsidR="007003AB" w:rsidRPr="00045B61" w:rsidRDefault="007003AB" w:rsidP="00951CB6">
      <w:pPr>
        <w:ind w:firstLine="567"/>
        <w:jc w:val="both"/>
      </w:pPr>
      <w:r w:rsidRPr="00045B61">
        <w:t>Р</w:t>
      </w:r>
      <w:r w:rsidR="00951CB6" w:rsidRPr="00045B61">
        <w:t>озробку планується завершити в 2023</w:t>
      </w:r>
      <w:r w:rsidR="006F59AC" w:rsidRPr="00045B61">
        <w:rPr>
          <w:color w:val="FF0000"/>
        </w:rPr>
        <w:t xml:space="preserve"> </w:t>
      </w:r>
      <w:r w:rsidR="007D1E45" w:rsidRPr="00045B61">
        <w:t>ро</w:t>
      </w:r>
      <w:r w:rsidR="00951CB6" w:rsidRPr="00045B61">
        <w:t>ці</w:t>
      </w:r>
      <w:r w:rsidRPr="00045B61">
        <w:t>.</w:t>
      </w:r>
    </w:p>
    <w:p w:rsidR="007003AB" w:rsidRPr="00045B61" w:rsidRDefault="007003AB" w:rsidP="00951CB6">
      <w:pPr>
        <w:tabs>
          <w:tab w:val="left" w:pos="567"/>
        </w:tabs>
        <w:ind w:firstLine="567"/>
        <w:jc w:val="both"/>
      </w:pPr>
      <w:r w:rsidRPr="00045B61">
        <w:t xml:space="preserve">Відповідальним за розробку визначено </w:t>
      </w:r>
      <w:proofErr w:type="spellStart"/>
      <w:r w:rsidR="00951CB6" w:rsidRPr="00045B61">
        <w:t>Зазулича</w:t>
      </w:r>
      <w:proofErr w:type="spellEnd"/>
      <w:r w:rsidR="00951CB6" w:rsidRPr="00045B61">
        <w:t xml:space="preserve"> Сергія Івановича </w:t>
      </w:r>
      <w:r w:rsidR="007D1E45" w:rsidRPr="00045B61">
        <w:t>(</w:t>
      </w:r>
      <w:r w:rsidR="00951CB6" w:rsidRPr="00045B61">
        <w:t>Сертифікат архітектора. «Розроблення містобудівної документації» Серія АР № 003307)</w:t>
      </w:r>
      <w:r w:rsidR="007D1E45" w:rsidRPr="00045B61">
        <w:t xml:space="preserve">. </w:t>
      </w:r>
      <w:r w:rsidR="00951CB6" w:rsidRPr="00045B61">
        <w:tab/>
      </w:r>
      <w:r w:rsidRPr="00045B61">
        <w:t xml:space="preserve">Пропозиції та зауваження громадян можна направляти до </w:t>
      </w:r>
      <w:r w:rsidR="00054B30">
        <w:t>28</w:t>
      </w:r>
      <w:r w:rsidR="00C35C5A" w:rsidRPr="00045B61">
        <w:t>.</w:t>
      </w:r>
      <w:r w:rsidR="00951CB6" w:rsidRPr="00045B61">
        <w:t>0</w:t>
      </w:r>
      <w:r w:rsidR="00C35C5A" w:rsidRPr="00045B61">
        <w:t>1.202</w:t>
      </w:r>
      <w:r w:rsidR="00951CB6" w:rsidRPr="00045B61">
        <w:t>3</w:t>
      </w:r>
      <w:r w:rsidRPr="00045B61">
        <w:t xml:space="preserve"> року на адресу</w:t>
      </w:r>
      <w:r w:rsidR="007D1E45" w:rsidRPr="00045B61">
        <w:t>: пл.</w:t>
      </w:r>
      <w:r w:rsidR="00951CB6" w:rsidRPr="00045B61">
        <w:t xml:space="preserve"> </w:t>
      </w:r>
      <w:r w:rsidR="007D1E45" w:rsidRPr="00045B61">
        <w:t>Духновича Олександра,</w:t>
      </w:r>
      <w:r w:rsidR="00951CB6" w:rsidRPr="00045B61">
        <w:t xml:space="preserve"> </w:t>
      </w:r>
      <w:r w:rsidR="007D1E45" w:rsidRPr="00045B61">
        <w:t xml:space="preserve">2 м. Мукачево, електронну адресу </w:t>
      </w:r>
      <w:hyperlink r:id="rId4" w:history="1">
        <w:r w:rsidR="00951CB6" w:rsidRPr="00045B61">
          <w:rPr>
            <w:rStyle w:val="a3"/>
          </w:rPr>
          <w:t>u.mg@mukachevo-rada.gov.ua</w:t>
        </w:r>
      </w:hyperlink>
      <w:r w:rsidR="00951CB6" w:rsidRPr="00045B61">
        <w:t xml:space="preserve"> </w:t>
      </w:r>
      <w:r w:rsidR="007D1E45" w:rsidRPr="00045B61">
        <w:t xml:space="preserve">або ж за номером тел. </w:t>
      </w:r>
      <w:r w:rsidR="00C35C5A" w:rsidRPr="00045B61">
        <w:t>066</w:t>
      </w:r>
      <w:r w:rsidR="00951CB6" w:rsidRPr="00045B61">
        <w:t> </w:t>
      </w:r>
      <w:r w:rsidR="00C35C5A" w:rsidRPr="00045B61">
        <w:t>633</w:t>
      </w:r>
      <w:r w:rsidR="00951CB6" w:rsidRPr="00045B61">
        <w:t xml:space="preserve"> </w:t>
      </w:r>
      <w:r w:rsidR="00C35C5A" w:rsidRPr="00045B61">
        <w:t>23</w:t>
      </w:r>
      <w:r w:rsidR="00951CB6" w:rsidRPr="00045B61">
        <w:t xml:space="preserve"> </w:t>
      </w:r>
      <w:r w:rsidR="00C35C5A" w:rsidRPr="00045B61">
        <w:t>53</w:t>
      </w:r>
    </w:p>
    <w:p w:rsidR="004C7CCC" w:rsidRPr="00045B61" w:rsidRDefault="004C7CCC">
      <w:bookmarkStart w:id="0" w:name="_GoBack"/>
      <w:bookmarkEnd w:id="0"/>
    </w:p>
    <w:sectPr w:rsidR="004C7CCC" w:rsidRPr="0004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045B61"/>
    <w:rsid w:val="00054B30"/>
    <w:rsid w:val="00322F8E"/>
    <w:rsid w:val="004C7CCC"/>
    <w:rsid w:val="00656A32"/>
    <w:rsid w:val="006F59AC"/>
    <w:rsid w:val="007003AB"/>
    <w:rsid w:val="007D1E45"/>
    <w:rsid w:val="00951CB6"/>
    <w:rsid w:val="00C3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AD2"/>
  <w15:docId w15:val="{3C25E287-F14B-406A-A56F-2F02731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951C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.mg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2022-12-28T12:44:00Z</dcterms:created>
  <dcterms:modified xsi:type="dcterms:W3CDTF">2022-12-28T12:44:00Z</dcterms:modified>
</cp:coreProperties>
</file>