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C0726" w14:textId="77777777" w:rsidR="003D1DC5" w:rsidRPr="003D1DC5" w:rsidRDefault="003D1DC5" w:rsidP="003D1DC5">
      <w:pPr>
        <w:jc w:val="center"/>
        <w:rPr>
          <w:b/>
        </w:rPr>
      </w:pPr>
      <w:bookmarkStart w:id="0" w:name="_GoBack"/>
      <w:bookmarkEnd w:id="0"/>
      <w:proofErr w:type="spellStart"/>
      <w:r w:rsidRPr="003D1DC5">
        <w:rPr>
          <w:b/>
        </w:rPr>
        <w:t>Інфомація</w:t>
      </w:r>
      <w:proofErr w:type="spellEnd"/>
      <w:r w:rsidRPr="003D1DC5">
        <w:rPr>
          <w:b/>
        </w:rPr>
        <w:t xml:space="preserve"> щодо стану забезпечення засобами індивідуального захисту медичних </w:t>
      </w:r>
      <w:proofErr w:type="spellStart"/>
      <w:r w:rsidRPr="003D1DC5">
        <w:rPr>
          <w:b/>
        </w:rPr>
        <w:t>пацівників</w:t>
      </w:r>
      <w:proofErr w:type="spellEnd"/>
      <w:r w:rsidRPr="003D1DC5">
        <w:rPr>
          <w:b/>
        </w:rPr>
        <w:t xml:space="preserve"> та першочерговими засобами надання медичної допомоги пацієнтам при COVID-19.</w:t>
      </w:r>
    </w:p>
    <w:p w14:paraId="388B222F" w14:textId="108DCFC7" w:rsidR="003D1DC5" w:rsidRPr="003D1DC5" w:rsidRDefault="003D1DC5" w:rsidP="003D1DC5">
      <w:pPr>
        <w:jc w:val="both"/>
      </w:pPr>
      <w:r w:rsidRPr="003D1DC5">
        <w:t>Лікарня святого Мартина станом на 21 грудня 2020 року має в наявності:</w:t>
      </w:r>
    </w:p>
    <w:p w14:paraId="4CAB35C6" w14:textId="74351865" w:rsidR="003D1DC5" w:rsidRPr="003D1DC5" w:rsidRDefault="003D1DC5" w:rsidP="003D1DC5">
      <w:pPr>
        <w:pStyle w:val="a3"/>
        <w:numPr>
          <w:ilvl w:val="0"/>
          <w:numId w:val="1"/>
        </w:numPr>
        <w:jc w:val="both"/>
      </w:pPr>
      <w:r w:rsidRPr="003D1DC5">
        <w:t>24 ШВЛ апаратів та 29 кисневих концентраторів;</w:t>
      </w:r>
    </w:p>
    <w:p w14:paraId="5F3AB875" w14:textId="33F5D74C" w:rsidR="003D1DC5" w:rsidRPr="003D1DC5" w:rsidRDefault="003D1DC5" w:rsidP="003D1DC5">
      <w:pPr>
        <w:pStyle w:val="a3"/>
        <w:numPr>
          <w:ilvl w:val="0"/>
          <w:numId w:val="1"/>
        </w:numPr>
        <w:jc w:val="both"/>
      </w:pPr>
      <w:r w:rsidRPr="003D1DC5">
        <w:t>11 317 халатів ізоляційних;</w:t>
      </w:r>
    </w:p>
    <w:p w14:paraId="6AC33DF0" w14:textId="79515B25" w:rsidR="003D1DC5" w:rsidRPr="003D1DC5" w:rsidRDefault="003D1DC5" w:rsidP="003D1DC5">
      <w:pPr>
        <w:pStyle w:val="a3"/>
        <w:numPr>
          <w:ilvl w:val="0"/>
          <w:numId w:val="1"/>
        </w:numPr>
        <w:jc w:val="both"/>
      </w:pPr>
      <w:r w:rsidRPr="003D1DC5">
        <w:t xml:space="preserve">6 821 костюмів </w:t>
      </w:r>
      <w:proofErr w:type="spellStart"/>
      <w:r w:rsidRPr="003D1DC5">
        <w:t>біозахисту</w:t>
      </w:r>
      <w:proofErr w:type="spellEnd"/>
      <w:r w:rsidRPr="003D1DC5">
        <w:t>;</w:t>
      </w:r>
    </w:p>
    <w:p w14:paraId="5F2C0D6E" w14:textId="412280CB" w:rsidR="003D1DC5" w:rsidRPr="003D1DC5" w:rsidRDefault="003D1DC5" w:rsidP="003D1DC5">
      <w:pPr>
        <w:pStyle w:val="a3"/>
        <w:numPr>
          <w:ilvl w:val="0"/>
          <w:numId w:val="1"/>
        </w:numPr>
        <w:jc w:val="both"/>
      </w:pPr>
      <w:r w:rsidRPr="003D1DC5">
        <w:t>47 068 масок медичних;</w:t>
      </w:r>
    </w:p>
    <w:p w14:paraId="380C2EB8" w14:textId="63B3CA61" w:rsidR="003D1DC5" w:rsidRPr="003D1DC5" w:rsidRDefault="003D1DC5" w:rsidP="003D1DC5">
      <w:pPr>
        <w:pStyle w:val="a3"/>
        <w:numPr>
          <w:ilvl w:val="0"/>
          <w:numId w:val="1"/>
        </w:numPr>
        <w:jc w:val="both"/>
      </w:pPr>
      <w:r w:rsidRPr="003D1DC5">
        <w:t>1 165 респіратори</w:t>
      </w:r>
    </w:p>
    <w:p w14:paraId="4669290D" w14:textId="0367D4E4" w:rsidR="003D1DC5" w:rsidRPr="003D1DC5" w:rsidRDefault="003D1DC5" w:rsidP="003D1DC5">
      <w:pPr>
        <w:pStyle w:val="a3"/>
        <w:numPr>
          <w:ilvl w:val="0"/>
          <w:numId w:val="1"/>
        </w:numPr>
        <w:jc w:val="both"/>
      </w:pPr>
      <w:r w:rsidRPr="003D1DC5">
        <w:t>789 захисних щитків та окуляр;</w:t>
      </w:r>
    </w:p>
    <w:p w14:paraId="4B58BA41" w14:textId="70C35481" w:rsidR="003D1DC5" w:rsidRPr="003D1DC5" w:rsidRDefault="003D1DC5" w:rsidP="003D1DC5">
      <w:pPr>
        <w:pStyle w:val="a3"/>
        <w:numPr>
          <w:ilvl w:val="0"/>
          <w:numId w:val="1"/>
        </w:numPr>
        <w:jc w:val="both"/>
      </w:pPr>
      <w:r w:rsidRPr="003D1DC5">
        <w:t xml:space="preserve">5 130 рукавичок </w:t>
      </w:r>
      <w:proofErr w:type="spellStart"/>
      <w:r w:rsidRPr="003D1DC5">
        <w:t>нітрилових</w:t>
      </w:r>
      <w:proofErr w:type="spellEnd"/>
      <w:r w:rsidRPr="003D1DC5">
        <w:t xml:space="preserve"> </w:t>
      </w:r>
      <w:proofErr w:type="spellStart"/>
      <w:r w:rsidRPr="003D1DC5">
        <w:t>неталькованих</w:t>
      </w:r>
      <w:proofErr w:type="spellEnd"/>
      <w:r w:rsidRPr="003D1DC5">
        <w:t xml:space="preserve"> оглядових;</w:t>
      </w:r>
    </w:p>
    <w:p w14:paraId="25EE23FC" w14:textId="415EE6A6" w:rsidR="003D1DC5" w:rsidRPr="003D1DC5" w:rsidRDefault="003D1DC5" w:rsidP="003D1DC5">
      <w:pPr>
        <w:pStyle w:val="a3"/>
        <w:numPr>
          <w:ilvl w:val="0"/>
          <w:numId w:val="1"/>
        </w:numPr>
        <w:jc w:val="both"/>
      </w:pPr>
      <w:r w:rsidRPr="003D1DC5">
        <w:t>444 л антисептика.</w:t>
      </w:r>
    </w:p>
    <w:p w14:paraId="71F7E99D" w14:textId="1B0FF394" w:rsidR="00C93D2C" w:rsidRDefault="00C93D2C" w:rsidP="00966C0E">
      <w:pPr>
        <w:jc w:val="both"/>
      </w:pPr>
    </w:p>
    <w:sectPr w:rsidR="00C93D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F747E"/>
    <w:multiLevelType w:val="hybridMultilevel"/>
    <w:tmpl w:val="BFAE22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2C"/>
    <w:rsid w:val="003D1DC5"/>
    <w:rsid w:val="00415B29"/>
    <w:rsid w:val="007F3437"/>
    <w:rsid w:val="00966C0E"/>
    <w:rsid w:val="00AC3893"/>
    <w:rsid w:val="00C12614"/>
    <w:rsid w:val="00C93D2C"/>
    <w:rsid w:val="00FA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974A"/>
  <w15:chartTrackingRefBased/>
  <w15:docId w15:val="{21B7E6F6-4F7E-4293-9F5B-4C9A435D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343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2"/>
      <w:sz w:val="24"/>
      <w:szCs w:val="24"/>
      <w:lang w:eastAsia="uk-UA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DC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Labosh_O</dc:creator>
  <cp:keywords/>
  <dc:description/>
  <cp:lastModifiedBy>Денис Нивчик</cp:lastModifiedBy>
  <cp:revision>2</cp:revision>
  <dcterms:created xsi:type="dcterms:W3CDTF">2020-12-21T09:38:00Z</dcterms:created>
  <dcterms:modified xsi:type="dcterms:W3CDTF">2020-12-21T09:38:00Z</dcterms:modified>
</cp:coreProperties>
</file>