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FD" w:rsidRDefault="004163F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4163FD" w:rsidRDefault="004163F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4163FD" w:rsidRDefault="004163F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4163FD" w:rsidRDefault="00F22A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створення  комісії з обстеження дерев 7 серпня 2020 року</w:t>
      </w:r>
      <w:bookmarkStart w:id="0" w:name="_GoBack"/>
      <w:bookmarkEnd w:id="0"/>
    </w:p>
    <w:p w:rsidR="00F22A92" w:rsidRDefault="00F22A92">
      <w:pPr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A92" w:rsidRDefault="00F22A92" w:rsidP="00F22A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07.08.2020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буде проведено комісійне обстеження зелених насаджень на предмет аварійності за адресами </w:t>
      </w:r>
    </w:p>
    <w:p w:rsidR="00F22A92" w:rsidRPr="00756482" w:rsidRDefault="00F22A92" w:rsidP="00F22A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Коцаки Арсенія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_DdeLink__1270_3460297288"/>
      <w:r>
        <w:rPr>
          <w:rFonts w:ascii="Times New Roman" w:hAnsi="Times New Roman" w:cs="Times New Roman"/>
          <w:sz w:val="28"/>
          <w:szCs w:val="28"/>
          <w:lang w:val="uk-UA"/>
        </w:rPr>
        <w:t xml:space="preserve">(вулична рядова посадка)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у м. Мукачево, парк “Центральний” у м. Мукачево, вул. Садова (вулична рядова посадка) у              м. Мукачево, вул. Немировича — Данчен</w:t>
      </w:r>
      <w:r>
        <w:rPr>
          <w:rFonts w:ascii="Times New Roman" w:hAnsi="Times New Roman" w:cs="Times New Roman"/>
          <w:sz w:val="28"/>
          <w:szCs w:val="28"/>
          <w:lang w:val="uk-UA"/>
        </w:rPr>
        <w:t>ка Володимира (вулична рядова посадка) у м. Мукачево, на дамбі р. Латориця у с. Нове Давидково Мукачівської міської ОТГ, вул. Підгорянська №4 у м. Мукачево, вул. Верді Джузеппе №3, №3 “А” у м. Мукачево, вул. Зріні Ілони №126 у м. Мукачево, вул. Зелена №4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Мукачево, вул. Північна — бічна №35 “Е” у м. Мукачево, вул. Апостола Данила №5 у м. Мукачево, вул. Хмельницького Богдана №86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Мукачево, вул. Росвигівська №1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F22A92" w:rsidRDefault="00F22A92" w:rsidP="00F22A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2A92" w:rsidRPr="00283586" w:rsidRDefault="00F22A92" w:rsidP="00F22A9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F22A92" w:rsidRPr="00283586" w:rsidRDefault="00F22A92" w:rsidP="00F22A92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F22A92" w:rsidRDefault="00F22A92" w:rsidP="00F22A9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63FD" w:rsidRPr="00F22A92" w:rsidRDefault="004163FD" w:rsidP="00F22A92">
      <w:pPr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63FD" w:rsidRDefault="004163FD">
      <w:pPr>
        <w:jc w:val="both"/>
      </w:pPr>
    </w:p>
    <w:sectPr w:rsidR="004163FD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FD"/>
    <w:rsid w:val="004163FD"/>
    <w:rsid w:val="00F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61C4"/>
  <w15:docId w15:val="{8EA073B9-9FEF-4209-BD9D-26641B1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4214-3CD5-4A4C-B422-A6CFCD88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175</Words>
  <Characters>1002</Characters>
  <Application>Microsoft Office Word</Application>
  <DocSecurity>0</DocSecurity>
  <Lines>8</Lines>
  <Paragraphs>2</Paragraphs>
  <ScaleCrop>false</ScaleCrop>
  <Company>HOME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35</cp:revision>
  <cp:lastPrinted>2020-08-06T15:26:00Z</cp:lastPrinted>
  <dcterms:created xsi:type="dcterms:W3CDTF">2020-03-04T14:59:00Z</dcterms:created>
  <dcterms:modified xsi:type="dcterms:W3CDTF">2021-10-08T17:18:00Z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