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6F0AC5" w:rsidRPr="001D5E5B" w:rsidRDefault="00DA64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b/>
          <w:sz w:val="28"/>
          <w:szCs w:val="28"/>
          <w:lang w:val="uk-UA"/>
        </w:rPr>
        <w:t>Про  створен</w:t>
      </w:r>
      <w:r w:rsidR="001D5E5B" w:rsidRPr="001D5E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ня  комісії з обстеження дерев 2 червня 2021 року </w:t>
      </w:r>
    </w:p>
    <w:p w:rsidR="001D5E5B" w:rsidRDefault="001D5E5B" w:rsidP="001D5E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E5B" w:rsidRPr="001D5E5B" w:rsidRDefault="001D5E5B" w:rsidP="001D5E5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установ та звернення громадян управлінням міського господарства Мукачівської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02.06.</w:t>
      </w:r>
      <w:bookmarkStart w:id="0" w:name="_GoBack"/>
      <w:bookmarkEnd w:id="0"/>
      <w:r w:rsidRPr="001D5E5B">
        <w:rPr>
          <w:rFonts w:ascii="Times New Roman" w:hAnsi="Times New Roman" w:cs="Times New Roman"/>
          <w:sz w:val="28"/>
          <w:szCs w:val="28"/>
          <w:lang w:val="uk-UA"/>
        </w:rPr>
        <w:t xml:space="preserve">2021 року буде проведено комісійне обстеження зелених насаджень на предмет аварійності за адресами </w:t>
      </w:r>
      <w:r w:rsidR="00DA6468" w:rsidRPr="001D5E5B">
        <w:rPr>
          <w:rFonts w:ascii="Times New Roman" w:hAnsi="Times New Roman" w:cs="Times New Roman"/>
          <w:sz w:val="28"/>
          <w:szCs w:val="28"/>
        </w:rPr>
        <w:t xml:space="preserve">вул. </w:t>
      </w:r>
      <w:r w:rsidR="001133AA" w:rsidRPr="001D5E5B">
        <w:rPr>
          <w:rFonts w:ascii="Times New Roman" w:hAnsi="Times New Roman" w:cs="Times New Roman"/>
          <w:sz w:val="28"/>
          <w:szCs w:val="28"/>
        </w:rPr>
        <w:t>Толстого Льва №33</w:t>
      </w:r>
      <w:r w:rsidR="00DA6468" w:rsidRPr="001D5E5B">
        <w:rPr>
          <w:rFonts w:ascii="Times New Roman" w:hAnsi="Times New Roman" w:cs="Times New Roman"/>
          <w:sz w:val="28"/>
          <w:szCs w:val="28"/>
        </w:rPr>
        <w:t xml:space="preserve"> </w:t>
      </w:r>
      <w:r w:rsidR="00DA6468" w:rsidRPr="001D5E5B">
        <w:rPr>
          <w:rFonts w:ascii="Times New Roman" w:eastAsia="WenQuanYi Micro Hei" w:hAnsi="Times New Roman" w:cs="Times New Roman"/>
          <w:sz w:val="28"/>
          <w:szCs w:val="28"/>
        </w:rPr>
        <w:t xml:space="preserve">у м. Мукачево, </w:t>
      </w:r>
      <w:r w:rsidR="001133AA" w:rsidRPr="001D5E5B">
        <w:rPr>
          <w:rFonts w:ascii="Times New Roman" w:eastAsia="WenQuanYi Micro Hei" w:hAnsi="Times New Roman" w:cs="Times New Roman"/>
          <w:sz w:val="28"/>
          <w:szCs w:val="28"/>
        </w:rPr>
        <w:t xml:space="preserve">вул. Беляєва Павла космонавта №9 у </w:t>
      </w:r>
      <w:r w:rsidR="007843DD" w:rsidRPr="001D5E5B">
        <w:rPr>
          <w:rFonts w:ascii="Times New Roman" w:eastAsia="WenQuanYi Micro Hei" w:hAnsi="Times New Roman" w:cs="Times New Roman"/>
          <w:sz w:val="28"/>
          <w:szCs w:val="28"/>
        </w:rPr>
        <w:t xml:space="preserve">          </w:t>
      </w:r>
      <w:r w:rsidR="001133AA" w:rsidRPr="001D5E5B">
        <w:rPr>
          <w:rFonts w:ascii="Times New Roman" w:eastAsia="WenQuanYi Micro Hei" w:hAnsi="Times New Roman" w:cs="Times New Roman"/>
          <w:sz w:val="28"/>
          <w:szCs w:val="28"/>
        </w:rPr>
        <w:t>м. Мукачево, вул. Павлова Івана академіка №14 у м. Мукаче</w:t>
      </w:r>
      <w:r w:rsidRPr="001D5E5B">
        <w:rPr>
          <w:rFonts w:ascii="Times New Roman" w:eastAsia="WenQuanYi Micro Hei" w:hAnsi="Times New Roman" w:cs="Times New Roman"/>
          <w:sz w:val="28"/>
          <w:szCs w:val="28"/>
        </w:rPr>
        <w:t xml:space="preserve">во, вул. Пушкіна Олександра №23. </w:t>
      </w:r>
      <w:r w:rsidRPr="001D5E5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:rsidR="001D5E5B" w:rsidRPr="001D5E5B" w:rsidRDefault="001D5E5B" w:rsidP="001D5E5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D5E5B" w:rsidRPr="001D5E5B" w:rsidRDefault="001D5E5B" w:rsidP="001D5E5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:rsidR="001D5E5B" w:rsidRPr="00283586" w:rsidRDefault="001D5E5B" w:rsidP="001D5E5B">
      <w:pPr>
        <w:jc w:val="both"/>
        <w:rPr>
          <w:b/>
          <w:lang w:val="uk-UA"/>
        </w:rPr>
      </w:pPr>
      <w:r w:rsidRPr="0028358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:rsidR="006F0AC5" w:rsidRPr="001D5E5B" w:rsidRDefault="006F0AC5" w:rsidP="001D5E5B">
      <w:pPr>
        <w:pStyle w:val="western"/>
        <w:spacing w:before="280" w:after="0" w:line="276" w:lineRule="auto"/>
        <w:ind w:firstLine="708"/>
        <w:jc w:val="both"/>
        <w:rPr>
          <w:b/>
        </w:rPr>
      </w:pPr>
    </w:p>
    <w:sectPr w:rsidR="006F0AC5" w:rsidRPr="001D5E5B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0AC5"/>
    <w:rsid w:val="001133AA"/>
    <w:rsid w:val="001D5E5B"/>
    <w:rsid w:val="00665DE6"/>
    <w:rsid w:val="006F0AC5"/>
    <w:rsid w:val="007843DD"/>
    <w:rsid w:val="00974625"/>
    <w:rsid w:val="00D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C958"/>
  <w15:docId w15:val="{22A9AEF1-E808-4AD1-B004-40634B5C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DocumentMap">
    <w:name w:val="DocumentMap"/>
    <w:qFormat/>
    <w:rPr>
      <w:rFonts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BD67B-1153-447D-B000-B023B6B6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72</cp:revision>
  <cp:lastPrinted>2021-05-27T06:30:00Z</cp:lastPrinted>
  <dcterms:created xsi:type="dcterms:W3CDTF">2020-03-04T14:59:00Z</dcterms:created>
  <dcterms:modified xsi:type="dcterms:W3CDTF">2021-10-08T16:26:00Z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