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62" w:rsidRPr="00B02682" w:rsidRDefault="00AB4F6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B4F62" w:rsidRPr="00B02682" w:rsidRDefault="00AB4F6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B4F62" w:rsidRPr="00B02682" w:rsidRDefault="00B02682" w:rsidP="00B026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4F62" w:rsidRPr="00B02682" w:rsidRDefault="00B02682" w:rsidP="00B026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11 травня 2021 року </w:t>
      </w:r>
      <w:bookmarkStart w:id="0" w:name="_GoBack"/>
      <w:bookmarkEnd w:id="0"/>
    </w:p>
    <w:p w:rsidR="00AB4F62" w:rsidRPr="00B02682" w:rsidRDefault="00B02682">
      <w:pPr>
        <w:spacing w:line="276" w:lineRule="auto"/>
        <w:jc w:val="both"/>
        <w:rPr>
          <w:rFonts w:ascii="Times New Roman" w:hAnsi="Times New Roman" w:cs="Times New Roman"/>
        </w:rPr>
      </w:pPr>
      <w:r w:rsidRPr="00B0268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2682" w:rsidRPr="00B02682" w:rsidRDefault="00B02682" w:rsidP="00B0268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2682">
        <w:rPr>
          <w:rFonts w:ascii="Times New Roman" w:hAnsi="Times New Roman" w:cs="Times New Roman"/>
          <w:sz w:val="28"/>
          <w:szCs w:val="28"/>
        </w:rPr>
        <w:tab/>
      </w:r>
      <w:r w:rsidRPr="00B0268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18.01.2021 року буде проведено комісійне обстеження зелених насаджень на предмет аварійності за адресами </w:t>
      </w:r>
      <w:r w:rsidRPr="00B02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26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02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2682">
        <w:rPr>
          <w:rFonts w:ascii="Times New Roman" w:hAnsi="Times New Roman" w:cs="Times New Roman"/>
          <w:sz w:val="28"/>
          <w:szCs w:val="28"/>
        </w:rPr>
        <w:t>Маргітича</w:t>
      </w:r>
      <w:proofErr w:type="spellEnd"/>
      <w:r w:rsidRPr="00B02682">
        <w:rPr>
          <w:rFonts w:ascii="Times New Roman" w:hAnsi="Times New Roman" w:cs="Times New Roman"/>
          <w:sz w:val="28"/>
          <w:szCs w:val="28"/>
        </w:rPr>
        <w:t xml:space="preserve"> Івана </w:t>
      </w:r>
      <w:r w:rsidRPr="00B02682">
        <w:rPr>
          <w:rFonts w:ascii="Times New Roman" w:eastAsia="WenQuanYi Micro Hei" w:hAnsi="Times New Roman" w:cs="Times New Roman"/>
          <w:sz w:val="28"/>
          <w:szCs w:val="28"/>
        </w:rPr>
        <w:t xml:space="preserve">у м. Мукачево, вул. Лермонтова Михайла у м. Мукачево, вул. Грибоєдова Олександра у м. Мукачево, вул. Духновича Олександра у                                м. Мукачево, дамба р. </w:t>
      </w:r>
      <w:proofErr w:type="spellStart"/>
      <w:r w:rsidRPr="00B02682">
        <w:rPr>
          <w:rFonts w:ascii="Times New Roman" w:eastAsia="WenQuanYi Micro Hei" w:hAnsi="Times New Roman" w:cs="Times New Roman"/>
          <w:sz w:val="28"/>
          <w:szCs w:val="28"/>
        </w:rPr>
        <w:t>Латориця</w:t>
      </w:r>
      <w:proofErr w:type="spellEnd"/>
      <w:r w:rsidRPr="00B02682">
        <w:rPr>
          <w:rFonts w:ascii="Times New Roman" w:eastAsia="WenQuanYi Micro Hei" w:hAnsi="Times New Roman" w:cs="Times New Roman"/>
          <w:sz w:val="28"/>
          <w:szCs w:val="28"/>
        </w:rPr>
        <w:t xml:space="preserve">, вул. </w:t>
      </w:r>
      <w:proofErr w:type="spellStart"/>
      <w:r w:rsidRPr="00B02682">
        <w:rPr>
          <w:rFonts w:ascii="Times New Roman" w:eastAsia="WenQuanYi Micro Hei" w:hAnsi="Times New Roman" w:cs="Times New Roman"/>
          <w:sz w:val="28"/>
          <w:szCs w:val="28"/>
        </w:rPr>
        <w:t>Парканія</w:t>
      </w:r>
      <w:proofErr w:type="spellEnd"/>
      <w:r w:rsidRPr="00B02682">
        <w:rPr>
          <w:rFonts w:ascii="Times New Roman" w:eastAsia="WenQuanYi Micro Hei" w:hAnsi="Times New Roman" w:cs="Times New Roman"/>
          <w:sz w:val="28"/>
          <w:szCs w:val="28"/>
        </w:rPr>
        <w:t xml:space="preserve"> Івана (територія парку імен</w:t>
      </w:r>
      <w:r w:rsidRPr="00B02682">
        <w:rPr>
          <w:rFonts w:ascii="Times New Roman" w:eastAsia="WenQuanYi Micro Hei" w:hAnsi="Times New Roman" w:cs="Times New Roman"/>
          <w:sz w:val="28"/>
          <w:szCs w:val="28"/>
        </w:rPr>
        <w:t xml:space="preserve">і Андрія Кузьменка) у м. Мукачево, вул. Берегівська у м. Мукачево, вул. </w:t>
      </w:r>
      <w:proofErr w:type="spellStart"/>
      <w:r w:rsidRPr="00B02682">
        <w:rPr>
          <w:rFonts w:ascii="Times New Roman" w:eastAsia="WenQuanYi Micro Hei" w:hAnsi="Times New Roman" w:cs="Times New Roman"/>
          <w:sz w:val="28"/>
          <w:szCs w:val="28"/>
        </w:rPr>
        <w:t>Осипенка</w:t>
      </w:r>
      <w:proofErr w:type="spellEnd"/>
      <w:r w:rsidRPr="00B02682">
        <w:rPr>
          <w:rFonts w:ascii="Times New Roman" w:eastAsia="WenQuanYi Micro Hei" w:hAnsi="Times New Roman" w:cs="Times New Roman"/>
          <w:sz w:val="28"/>
          <w:szCs w:val="28"/>
        </w:rPr>
        <w:t xml:space="preserve"> Олександра №58 у м. Мукачево,  вул. Митрополита Володимира №32 у м. Мукачево, провулок Грабаря Ігоря у м. Мукачево, вул. </w:t>
      </w:r>
      <w:proofErr w:type="spellStart"/>
      <w:r w:rsidRPr="00B02682">
        <w:rPr>
          <w:rFonts w:ascii="Times New Roman" w:eastAsia="WenQuanYi Micro Hei" w:hAnsi="Times New Roman" w:cs="Times New Roman"/>
          <w:sz w:val="28"/>
          <w:szCs w:val="28"/>
        </w:rPr>
        <w:t>Росвигівська</w:t>
      </w:r>
      <w:proofErr w:type="spellEnd"/>
      <w:r w:rsidRPr="00B02682">
        <w:rPr>
          <w:rFonts w:ascii="Times New Roman" w:eastAsia="WenQuanYi Micro Hei" w:hAnsi="Times New Roman" w:cs="Times New Roman"/>
          <w:sz w:val="28"/>
          <w:szCs w:val="28"/>
        </w:rPr>
        <w:t xml:space="preserve"> №1 у м. Мукачево, вул. Верді Джузеппе №6 </w:t>
      </w:r>
      <w:r w:rsidRPr="00B02682">
        <w:rPr>
          <w:rFonts w:ascii="Times New Roman" w:eastAsia="WenQuanYi Micro Hei" w:hAnsi="Times New Roman" w:cs="Times New Roman"/>
          <w:sz w:val="28"/>
          <w:szCs w:val="28"/>
        </w:rPr>
        <w:t xml:space="preserve">у м. Мукачево, вул. Шандора </w:t>
      </w:r>
      <w:proofErr w:type="spellStart"/>
      <w:r w:rsidRPr="00B02682">
        <w:rPr>
          <w:rFonts w:ascii="Times New Roman" w:eastAsia="WenQuanYi Micro Hei" w:hAnsi="Times New Roman" w:cs="Times New Roman"/>
          <w:sz w:val="28"/>
          <w:szCs w:val="28"/>
        </w:rPr>
        <w:t>Пет</w:t>
      </w:r>
      <w:r w:rsidRPr="00B02682">
        <w:rPr>
          <w:rFonts w:ascii="Times New Roman" w:eastAsia="WenQuanYi Micro Hei" w:hAnsi="Times New Roman" w:cs="Times New Roman"/>
          <w:color w:val="000000"/>
          <w:sz w:val="28"/>
          <w:szCs w:val="28"/>
          <w:lang w:val="uk-UA" w:eastAsia="uk-UA"/>
        </w:rPr>
        <w:t>кі</w:t>
      </w:r>
      <w:proofErr w:type="spellEnd"/>
      <w:r w:rsidRPr="00B02682">
        <w:rPr>
          <w:rFonts w:ascii="Times New Roman" w:eastAsia="WenQuanYi Micro He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02682">
        <w:rPr>
          <w:rFonts w:ascii="Times New Roman" w:eastAsia="WenQuanYi Micro Hei" w:hAnsi="Times New Roman" w:cs="Times New Roman"/>
          <w:sz w:val="28"/>
          <w:szCs w:val="28"/>
        </w:rPr>
        <w:t xml:space="preserve">№1 у м. Мукачево, вул. Одеська №4 “Б” у м. Мукачево, вул. Перемоги №22 у                       м. Мукачево, вул. Токаря Михайла №31 у м. Мукачево, вул. Графа фон </w:t>
      </w:r>
      <w:proofErr w:type="spellStart"/>
      <w:r w:rsidRPr="00B02682">
        <w:rPr>
          <w:rFonts w:ascii="Times New Roman" w:eastAsia="WenQuanYi Micro Hei" w:hAnsi="Times New Roman" w:cs="Times New Roman"/>
          <w:sz w:val="28"/>
          <w:szCs w:val="28"/>
        </w:rPr>
        <w:t>Шенборна</w:t>
      </w:r>
      <w:proofErr w:type="spellEnd"/>
      <w:r w:rsidRPr="00B02682">
        <w:rPr>
          <w:rFonts w:ascii="Times New Roman" w:eastAsia="WenQuanYi Micro Hei" w:hAnsi="Times New Roman" w:cs="Times New Roman"/>
          <w:sz w:val="28"/>
          <w:szCs w:val="28"/>
        </w:rPr>
        <w:t xml:space="preserve"> №95 у м. Мукачево</w:t>
      </w:r>
      <w:r w:rsidRPr="00B02682">
        <w:rPr>
          <w:rFonts w:ascii="Times New Roman" w:eastAsia="WenQuanYi Micro Hei" w:hAnsi="Times New Roman" w:cs="Times New Roman"/>
          <w:sz w:val="28"/>
          <w:szCs w:val="28"/>
          <w:lang w:val="uk-UA"/>
        </w:rPr>
        <w:t xml:space="preserve">. </w:t>
      </w:r>
      <w:r w:rsidRPr="00B026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B02682" w:rsidRPr="00B02682" w:rsidRDefault="00B02682" w:rsidP="00B0268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2682" w:rsidRPr="00B02682" w:rsidRDefault="00B02682" w:rsidP="00B0268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0268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B02682" w:rsidRPr="00283586" w:rsidRDefault="00B02682" w:rsidP="00B02682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B02682" w:rsidRDefault="00B02682" w:rsidP="00B026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4F62" w:rsidRPr="00B02682" w:rsidRDefault="00AB4F62" w:rsidP="00B02682">
      <w:pPr>
        <w:jc w:val="both"/>
        <w:rPr>
          <w:lang w:val="uk-UA"/>
        </w:rPr>
      </w:pPr>
    </w:p>
    <w:sectPr w:rsidR="00AB4F62" w:rsidRPr="00B02682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F62"/>
    <w:rsid w:val="00AB4F62"/>
    <w:rsid w:val="00B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EBF0"/>
  <w15:docId w15:val="{EACFC893-6DDF-400C-9810-4934C6A8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939A-137F-4682-BE65-C92A81AD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192</Words>
  <Characters>1100</Characters>
  <Application>Microsoft Office Word</Application>
  <DocSecurity>0</DocSecurity>
  <Lines>9</Lines>
  <Paragraphs>2</Paragraphs>
  <ScaleCrop>false</ScaleCrop>
  <Company>HOME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66</cp:revision>
  <cp:lastPrinted>2021-05-06T12:14:00Z</cp:lastPrinted>
  <dcterms:created xsi:type="dcterms:W3CDTF">2020-03-04T14:59:00Z</dcterms:created>
  <dcterms:modified xsi:type="dcterms:W3CDTF">2021-10-08T16:25:00Z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