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DE" w:rsidRDefault="00DC43D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3DE" w:rsidRDefault="00112F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25 березня 2021 року </w:t>
      </w:r>
    </w:p>
    <w:p w:rsidR="00DC43DE" w:rsidRDefault="00DC43D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F15" w:rsidRDefault="00112F15" w:rsidP="00112F1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12F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2F15">
        <w:rPr>
          <w:rFonts w:ascii="Times New Roman" w:hAnsi="Times New Roman" w:cs="Times New Roman"/>
          <w:sz w:val="28"/>
          <w:szCs w:val="28"/>
          <w:lang w:val="uk-UA"/>
        </w:rPr>
        <w:t>Розглянувши заяви установ та звернення громадян управлінням міського господарства Мукачівської міської ради 18.01.2021 року буде проведено комісійне обстеження зелених насаджень на предмет аварійності за адресами</w:t>
      </w:r>
      <w:r w:rsidRPr="00112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2F1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12F15">
        <w:rPr>
          <w:rFonts w:ascii="Times New Roman" w:hAnsi="Times New Roman" w:cs="Times New Roman"/>
          <w:sz w:val="28"/>
          <w:szCs w:val="28"/>
        </w:rPr>
        <w:t>.</w:t>
      </w:r>
      <w:r w:rsidRPr="00112F15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proofErr w:type="spellStart"/>
      <w:r w:rsidRPr="00112F15">
        <w:rPr>
          <w:rFonts w:ascii="Times New Roman" w:eastAsia="WenQuanYi Micro Hei" w:hAnsi="Times New Roman" w:cs="Times New Roman"/>
          <w:sz w:val="28"/>
          <w:szCs w:val="28"/>
        </w:rPr>
        <w:t>Поселкова</w:t>
      </w:r>
      <w:proofErr w:type="spellEnd"/>
      <w:r w:rsidRPr="00112F15">
        <w:rPr>
          <w:rFonts w:ascii="Times New Roman" w:eastAsia="WenQuanYi Micro Hei" w:hAnsi="Times New Roman" w:cs="Times New Roman"/>
          <w:sz w:val="28"/>
          <w:szCs w:val="28"/>
        </w:rPr>
        <w:t xml:space="preserve"> у м. Мукачево, вул. Драгоманова Михайла у м. Мукачево, вул. Апостола Данила №7 у м. Мукачево, </w:t>
      </w:r>
      <w:proofErr w:type="spellStart"/>
      <w:r w:rsidRPr="00112F15">
        <w:rPr>
          <w:rFonts w:ascii="Times New Roman" w:eastAsia="WenQuanYi Micro Hei" w:hAnsi="Times New Roman" w:cs="Times New Roman"/>
          <w:sz w:val="28"/>
          <w:szCs w:val="28"/>
        </w:rPr>
        <w:t>вуд</w:t>
      </w:r>
      <w:proofErr w:type="spellEnd"/>
      <w:r w:rsidRPr="00112F15">
        <w:rPr>
          <w:rFonts w:ascii="Times New Roman" w:eastAsia="WenQuanYi Micro Hei" w:hAnsi="Times New Roman" w:cs="Times New Roman"/>
          <w:sz w:val="28"/>
          <w:szCs w:val="28"/>
        </w:rPr>
        <w:t xml:space="preserve">. </w:t>
      </w:r>
      <w:r>
        <w:rPr>
          <w:rFonts w:ascii="Times New Roman" w:eastAsia="WenQuanYi Micro Hei" w:hAnsi="Times New Roman" w:cs="Times New Roman"/>
          <w:sz w:val="28"/>
          <w:szCs w:val="28"/>
        </w:rPr>
        <w:t xml:space="preserve">Шишкіна Івана №25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112F15" w:rsidRDefault="00112F15" w:rsidP="00112F1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2F15" w:rsidRPr="00283586" w:rsidRDefault="00112F15" w:rsidP="00112F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DC43DE" w:rsidRPr="00112F15" w:rsidRDefault="00DC43DE" w:rsidP="00112F15">
      <w:pPr>
        <w:spacing w:line="276" w:lineRule="auto"/>
        <w:jc w:val="both"/>
        <w:rPr>
          <w:lang w:val="uk-UA"/>
        </w:rPr>
      </w:pPr>
      <w:bookmarkStart w:id="0" w:name="_GoBack"/>
      <w:bookmarkEnd w:id="0"/>
    </w:p>
    <w:sectPr w:rsidR="00DC43DE" w:rsidRPr="00112F15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3DE"/>
    <w:rsid w:val="00112F15"/>
    <w:rsid w:val="00D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DBDB"/>
  <w15:docId w15:val="{AAA517ED-23CE-48CE-9883-39497A35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248B-24A0-415A-9E05-9A829C20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104</Words>
  <Characters>597</Characters>
  <Application>Microsoft Office Word</Application>
  <DocSecurity>0</DocSecurity>
  <Lines>4</Lines>
  <Paragraphs>1</Paragraphs>
  <ScaleCrop>false</ScaleCrop>
  <Company>HOME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61</cp:revision>
  <cp:lastPrinted>2021-03-22T13:06:00Z</cp:lastPrinted>
  <dcterms:created xsi:type="dcterms:W3CDTF">2020-03-04T14:59:00Z</dcterms:created>
  <dcterms:modified xsi:type="dcterms:W3CDTF">2021-10-08T16:18:00Z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