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480" w:rsidRPr="00BD2480" w:rsidRDefault="00BD2480" w:rsidP="00BD2480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r w:rsidRPr="00BD248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ОГОЛОШЕННЯ</w:t>
      </w:r>
    </w:p>
    <w:p w:rsidR="00BD2480" w:rsidRPr="00BD2480" w:rsidRDefault="00BD2480" w:rsidP="00BD2480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D248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 проведення попередніх ринкових консультацій</w:t>
      </w:r>
    </w:p>
    <w:p w:rsidR="00BD2480" w:rsidRPr="00BD2480" w:rsidRDefault="00BD2480" w:rsidP="00BD2480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D2480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Управління міського господарства Мукачівської міської ради</w:t>
      </w:r>
    </w:p>
    <w:bookmarkEnd w:id="0"/>
    <w:p w:rsidR="00BD2480" w:rsidRPr="00BD2480" w:rsidRDefault="00BD2480" w:rsidP="00BD2480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D248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 </w:t>
      </w:r>
    </w:p>
    <w:p w:rsidR="00BD2480" w:rsidRPr="00BD2480" w:rsidRDefault="00BD2480" w:rsidP="00BD2480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D248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ПРЕДМЕТ ЗАКУПІВЛІ: </w:t>
      </w:r>
    </w:p>
    <w:p w:rsidR="00BD2480" w:rsidRPr="00BD2480" w:rsidRDefault="00BD2480" w:rsidP="00BD2480">
      <w:pPr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D248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uk-UA"/>
        </w:rPr>
        <w:t xml:space="preserve">1.Розроблення </w:t>
      </w:r>
      <w:proofErr w:type="spellStart"/>
      <w:r w:rsidRPr="00BD248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uk-UA"/>
        </w:rPr>
        <w:t>проєкту</w:t>
      </w:r>
      <w:proofErr w:type="spellEnd"/>
      <w:r w:rsidRPr="00BD248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uk-UA"/>
        </w:rPr>
        <w:t xml:space="preserve"> детального плану території для проектування та будівництва об'єкту охорони здоров'я на території міста Мукачева.                  </w:t>
      </w:r>
    </w:p>
    <w:p w:rsidR="00BD2480" w:rsidRPr="00BD2480" w:rsidRDefault="00BD2480" w:rsidP="00BD24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D24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ДК 021:2015: </w:t>
      </w:r>
      <w:r w:rsidRPr="00BD2480">
        <w:rPr>
          <w:rFonts w:ascii="Times New Roman" w:eastAsia="Times New Roman" w:hAnsi="Times New Roman" w:cs="Times New Roman"/>
          <w:sz w:val="24"/>
          <w:szCs w:val="24"/>
          <w:lang w:eastAsia="uk-UA"/>
        </w:rPr>
        <w:t>71340000-3:Комплексні інженерні послуги.</w:t>
      </w:r>
    </w:p>
    <w:p w:rsidR="00BD2480" w:rsidRPr="00BD2480" w:rsidRDefault="00BD2480" w:rsidP="00BD24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D248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2.</w:t>
      </w:r>
      <w:r w:rsidRPr="00BD248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Виготовлення технічної документації з нормативно грошової оцінки земель Мукачівської міської територіальної громади.</w:t>
      </w:r>
    </w:p>
    <w:p w:rsidR="00BD2480" w:rsidRPr="00BD2480" w:rsidRDefault="00BD2480" w:rsidP="00BD24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D24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ДК 021:2015: </w:t>
      </w:r>
      <w:r w:rsidRPr="00BD2480">
        <w:rPr>
          <w:rFonts w:ascii="Times New Roman" w:eastAsia="Times New Roman" w:hAnsi="Times New Roman" w:cs="Times New Roman"/>
          <w:sz w:val="24"/>
          <w:szCs w:val="24"/>
          <w:lang w:eastAsia="uk-UA"/>
        </w:rPr>
        <w:t>71350000-6: Науково-технічні послуги в галузі інженерії.</w:t>
      </w:r>
    </w:p>
    <w:p w:rsidR="00BD2480" w:rsidRPr="00BD2480" w:rsidRDefault="00BD2480" w:rsidP="00BD24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D248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3. Виконання робіт з інвентаризації земель (земельних ділянок) комунальної власності, розташованих за </w:t>
      </w:r>
      <w:proofErr w:type="spellStart"/>
      <w:r w:rsidRPr="00BD2480">
        <w:rPr>
          <w:rFonts w:ascii="Times New Roman" w:eastAsia="Times New Roman" w:hAnsi="Times New Roman" w:cs="Times New Roman"/>
          <w:sz w:val="24"/>
          <w:szCs w:val="24"/>
          <w:lang w:eastAsia="uk-UA"/>
        </w:rPr>
        <w:t>адресою</w:t>
      </w:r>
      <w:proofErr w:type="spellEnd"/>
      <w:r w:rsidRPr="00BD2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село </w:t>
      </w:r>
      <w:proofErr w:type="spellStart"/>
      <w:r w:rsidRPr="00BD2480">
        <w:rPr>
          <w:rFonts w:ascii="Times New Roman" w:eastAsia="Times New Roman" w:hAnsi="Times New Roman" w:cs="Times New Roman"/>
          <w:sz w:val="24"/>
          <w:szCs w:val="24"/>
          <w:lang w:eastAsia="uk-UA"/>
        </w:rPr>
        <w:t>Форнош</w:t>
      </w:r>
      <w:proofErr w:type="spellEnd"/>
      <w:r w:rsidRPr="00BD2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село Нижній Коропець, Мукачівська міська територіальна громада, Закарпатської області, </w:t>
      </w:r>
      <w:r w:rsidRPr="00BD2480">
        <w:rPr>
          <w:rFonts w:ascii="Times New Roman" w:eastAsia="Times New Roman" w:hAnsi="Times New Roman" w:cs="Times New Roman"/>
          <w:spacing w:val="-1"/>
          <w:sz w:val="24"/>
          <w:szCs w:val="24"/>
          <w:lang w:eastAsia="uk-UA"/>
        </w:rPr>
        <w:t xml:space="preserve">загальною орієнтовною площею 50 </w:t>
      </w:r>
      <w:r w:rsidRPr="00BD2480">
        <w:rPr>
          <w:rFonts w:ascii="Times New Roman" w:eastAsia="Times New Roman" w:hAnsi="Times New Roman" w:cs="Times New Roman"/>
          <w:spacing w:val="-2"/>
          <w:sz w:val="24"/>
          <w:szCs w:val="24"/>
          <w:lang w:eastAsia="uk-UA"/>
        </w:rPr>
        <w:t xml:space="preserve">га. та </w:t>
      </w:r>
      <w:r w:rsidRPr="00BD2480">
        <w:rPr>
          <w:rFonts w:ascii="Times New Roman" w:eastAsia="Times New Roman" w:hAnsi="Times New Roman" w:cs="Times New Roman"/>
          <w:sz w:val="24"/>
          <w:szCs w:val="24"/>
          <w:lang w:eastAsia="uk-UA"/>
        </w:rPr>
        <w:t>складення за їх результатами технічної документації із землеустрою</w:t>
      </w:r>
    </w:p>
    <w:p w:rsidR="00BD2480" w:rsidRPr="00BD2480" w:rsidRDefault="00BD2480" w:rsidP="00BD24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D24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ДК 021:2015: </w:t>
      </w:r>
      <w:r w:rsidRPr="00BD2480">
        <w:rPr>
          <w:rFonts w:ascii="Times New Roman" w:eastAsia="Times New Roman" w:hAnsi="Times New Roman" w:cs="Times New Roman"/>
          <w:sz w:val="24"/>
          <w:szCs w:val="24"/>
          <w:lang w:eastAsia="uk-UA"/>
        </w:rPr>
        <w:t>71410000-5: Послуги у сфері містобудування.</w:t>
      </w:r>
    </w:p>
    <w:p w:rsidR="00BD2480" w:rsidRPr="00BD2480" w:rsidRDefault="00BD2480" w:rsidP="00BD24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D248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4.</w:t>
      </w:r>
      <w:r w:rsidRPr="00BD248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BD248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Інвентаризація земель прибудинкових територій для подальшого закріплення за ОСББ</w:t>
      </w:r>
    </w:p>
    <w:p w:rsidR="00BD2480" w:rsidRPr="00BD2480" w:rsidRDefault="00BD2480" w:rsidP="00BD24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D24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ДК 021:2015: </w:t>
      </w:r>
      <w:r w:rsidRPr="00BD2480">
        <w:rPr>
          <w:rFonts w:ascii="Times New Roman" w:eastAsia="Times New Roman" w:hAnsi="Times New Roman" w:cs="Times New Roman"/>
          <w:sz w:val="24"/>
          <w:szCs w:val="24"/>
          <w:lang w:eastAsia="uk-UA"/>
        </w:rPr>
        <w:t>71250000-5 – Архітектурні, інженерні та геодезичні послуги</w:t>
      </w:r>
    </w:p>
    <w:p w:rsidR="00BD2480" w:rsidRPr="00BD2480" w:rsidRDefault="00BD2480" w:rsidP="00BD248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D248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Мета проведення:</w:t>
      </w:r>
      <w:r w:rsidRPr="00BD2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дотримання принципів здійснення </w:t>
      </w:r>
      <w:proofErr w:type="spellStart"/>
      <w:r w:rsidRPr="00BD2480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закупівель</w:t>
      </w:r>
      <w:proofErr w:type="spellEnd"/>
      <w:r w:rsidRPr="00BD2480">
        <w:rPr>
          <w:rFonts w:ascii="Times New Roman" w:eastAsia="Times New Roman" w:hAnsi="Times New Roman" w:cs="Times New Roman"/>
          <w:sz w:val="24"/>
          <w:szCs w:val="24"/>
          <w:lang w:eastAsia="uk-UA"/>
        </w:rPr>
        <w:t>, зокрема максимальної економії та ефективності, для оптимального визначення очікуваної вартості закупівлі, надання рекомендацій щодо формування технічного завдання,  та подальшого ефективного планування, успішного проведення закупівлі.</w:t>
      </w:r>
    </w:p>
    <w:p w:rsidR="00BD2480" w:rsidRPr="00BD2480" w:rsidRDefault="00BD2480" w:rsidP="00BD248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D248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Термін проведення: </w:t>
      </w:r>
      <w:r w:rsidRPr="00BD2480">
        <w:rPr>
          <w:rFonts w:ascii="Times New Roman" w:eastAsia="Times New Roman" w:hAnsi="Times New Roman" w:cs="Times New Roman"/>
          <w:sz w:val="24"/>
          <w:szCs w:val="24"/>
          <w:lang w:eastAsia="uk-UA"/>
        </w:rPr>
        <w:t>з 09 вересня по 13 вересня 2021 року.</w:t>
      </w:r>
    </w:p>
    <w:p w:rsidR="00BD2480" w:rsidRPr="00BD2480" w:rsidRDefault="00BD2480" w:rsidP="00BD248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D248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Примітка:</w:t>
      </w:r>
      <w:r w:rsidRPr="00BD2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проведення попередніх ринкових консультацій замовником не вважається участю суб`єктів господарювання у підготовці вимог до тендерної документації (ч.4 ст.4 ЗУ "Про публічні закупівлі"). Проведення попередніх ринкових консультацій не зобов`язує замовника надавати переваги учасникам ринку, що брали участь у таких консультаціях, не призводить до порушення принципів здійснення публічних </w:t>
      </w:r>
      <w:proofErr w:type="spellStart"/>
      <w:r w:rsidRPr="00BD2480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закупівель</w:t>
      </w:r>
      <w:proofErr w:type="spellEnd"/>
      <w:r w:rsidRPr="00BD2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дискримінації учасників, призначене виключно для визначення структури ринку, ступеню конкуренції та можливих варіантів технічних вимог до предмету закупівлі з урахуванням інновацій та нових технічних рішень.</w:t>
      </w:r>
    </w:p>
    <w:p w:rsidR="00BD2480" w:rsidRPr="00BD2480" w:rsidRDefault="00BD2480" w:rsidP="00BD2480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D248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Інформація про замовника закупівлі</w:t>
      </w:r>
    </w:p>
    <w:p w:rsidR="00BD2480" w:rsidRPr="00BD2480" w:rsidRDefault="00BD2480" w:rsidP="00BD248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D248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Найменування: </w:t>
      </w:r>
      <w:r w:rsidRPr="00BD2480">
        <w:rPr>
          <w:rFonts w:ascii="Times New Roman" w:eastAsia="Times New Roman" w:hAnsi="Times New Roman" w:cs="Times New Roman"/>
          <w:sz w:val="24"/>
          <w:szCs w:val="24"/>
          <w:lang w:eastAsia="uk-UA"/>
        </w:rPr>
        <w:t>Управління міського господарства Мукачівської міської ради</w:t>
      </w:r>
    </w:p>
    <w:p w:rsidR="00BD2480" w:rsidRPr="00BD2480" w:rsidRDefault="00BD2480" w:rsidP="00BD248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D248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ЄДРПОУ</w:t>
      </w:r>
      <w:r w:rsidRPr="00BD2480">
        <w:rPr>
          <w:rFonts w:ascii="Times New Roman" w:eastAsia="Times New Roman" w:hAnsi="Times New Roman" w:cs="Times New Roman"/>
          <w:sz w:val="24"/>
          <w:szCs w:val="24"/>
          <w:lang w:eastAsia="uk-UA"/>
        </w:rPr>
        <w:t>: 03344510</w:t>
      </w:r>
    </w:p>
    <w:p w:rsidR="00BD2480" w:rsidRPr="00BD2480" w:rsidRDefault="00BD2480" w:rsidP="00BD248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D248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lastRenderedPageBreak/>
        <w:t>Місцезнаходження:</w:t>
      </w:r>
      <w:r w:rsidRPr="00BD248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89600, Україна, Закарпатська область, м. Мукачево, </w:t>
      </w:r>
      <w:proofErr w:type="spellStart"/>
      <w:r w:rsidRPr="00BD248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пл</w:t>
      </w:r>
      <w:proofErr w:type="spellEnd"/>
      <w:r w:rsidRPr="00BD248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Духновича, будинок 2</w:t>
      </w:r>
    </w:p>
    <w:p w:rsidR="00BD2480" w:rsidRPr="00BD2480" w:rsidRDefault="00BD2480" w:rsidP="00BD248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D248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Телефон: </w:t>
      </w:r>
      <w:r w:rsidRPr="00BD2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+380666332053</w:t>
      </w:r>
    </w:p>
    <w:p w:rsidR="00BD2480" w:rsidRPr="00BD2480" w:rsidRDefault="00BD2480" w:rsidP="00BD248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D2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Е-</w:t>
      </w:r>
      <w:proofErr w:type="spellStart"/>
      <w:r w:rsidRPr="00BD2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mail</w:t>
      </w:r>
      <w:proofErr w:type="spellEnd"/>
      <w:r w:rsidRPr="00BD2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: </w:t>
      </w:r>
      <w:proofErr w:type="spellStart"/>
      <w:r w:rsidRPr="00BD2480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en-US" w:eastAsia="uk-UA"/>
        </w:rPr>
        <w:t>buh</w:t>
      </w:r>
      <w:proofErr w:type="spellEnd"/>
      <w:r w:rsidRPr="00BD2480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uk-UA"/>
        </w:rPr>
        <w:t>80</w:t>
      </w:r>
      <w:proofErr w:type="spellStart"/>
      <w:r w:rsidRPr="00BD2480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en-US" w:eastAsia="uk-UA"/>
        </w:rPr>
        <w:t>umg</w:t>
      </w:r>
      <w:proofErr w:type="spellEnd"/>
      <w:r w:rsidRPr="00BD2480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uk-UA"/>
        </w:rPr>
        <w:t>@</w:t>
      </w:r>
      <w:proofErr w:type="spellStart"/>
      <w:r w:rsidRPr="00BD2480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en-US" w:eastAsia="uk-UA"/>
        </w:rPr>
        <w:t>gmail</w:t>
      </w:r>
      <w:proofErr w:type="spellEnd"/>
      <w:r w:rsidRPr="00BD2480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uk-UA"/>
        </w:rPr>
        <w:t>.</w:t>
      </w:r>
      <w:r w:rsidRPr="00BD2480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en-US" w:eastAsia="uk-UA"/>
        </w:rPr>
        <w:t>com</w:t>
      </w:r>
    </w:p>
    <w:p w:rsidR="00BD2480" w:rsidRPr="00BD2480" w:rsidRDefault="00BD2480" w:rsidP="00BD248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D248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Запрошуємо всіх потенційних учасників взяти участь у зустрічі, що відбудеться  </w:t>
      </w:r>
      <w:r w:rsidRPr="00BD24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13</w:t>
      </w:r>
      <w:r w:rsidRPr="00BD248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.09.2021 р. на 11 год. 00 хв. у приміщенні Управління міського господарства Мукачівської міської ради. </w:t>
      </w:r>
    </w:p>
    <w:p w:rsidR="00BD2480" w:rsidRPr="00BD2480" w:rsidRDefault="00BD2480" w:rsidP="00BD248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D248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Питання та уточнення щодо попередніх ринкових консультацій очікуємо за телефоном контактної особи замовника. Разом з цим, всі пропозиції, рекомендації, комерційні пропозиції, інші матеріали ринкових консультацій подаються на електронну пошту замовника: </w:t>
      </w:r>
      <w:proofErr w:type="spellStart"/>
      <w:r w:rsidRPr="00BD2480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en-US" w:eastAsia="uk-UA"/>
        </w:rPr>
        <w:t>buh</w:t>
      </w:r>
      <w:proofErr w:type="spellEnd"/>
      <w:r w:rsidRPr="00BD2480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uk-UA"/>
        </w:rPr>
        <w:t>80</w:t>
      </w:r>
      <w:proofErr w:type="spellStart"/>
      <w:r w:rsidRPr="00BD2480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en-US" w:eastAsia="uk-UA"/>
        </w:rPr>
        <w:t>umg</w:t>
      </w:r>
      <w:proofErr w:type="spellEnd"/>
      <w:r w:rsidRPr="00BD2480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uk-UA"/>
        </w:rPr>
        <w:t>@</w:t>
      </w:r>
      <w:proofErr w:type="spellStart"/>
      <w:r w:rsidRPr="00BD2480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en-US" w:eastAsia="uk-UA"/>
        </w:rPr>
        <w:t>gmail</w:t>
      </w:r>
      <w:proofErr w:type="spellEnd"/>
      <w:r w:rsidRPr="00BD2480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uk-UA"/>
        </w:rPr>
        <w:t>.</w:t>
      </w:r>
      <w:r w:rsidRPr="00BD2480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en-US" w:eastAsia="uk-UA"/>
        </w:rPr>
        <w:t>com</w:t>
      </w:r>
    </w:p>
    <w:p w:rsidR="00620878" w:rsidRDefault="00620878"/>
    <w:sectPr w:rsidR="006208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480"/>
    <w:rsid w:val="00620878"/>
    <w:rsid w:val="00BD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13C05-0435-4A5E-9C03-345CA1ADF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0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1762</Words>
  <Characters>1005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Нивчик</dc:creator>
  <cp:keywords/>
  <dc:description/>
  <cp:lastModifiedBy>Денис Нивчик</cp:lastModifiedBy>
  <cp:revision>1</cp:revision>
  <dcterms:created xsi:type="dcterms:W3CDTF">2021-09-10T07:17:00Z</dcterms:created>
  <dcterms:modified xsi:type="dcterms:W3CDTF">2021-09-10T07:18:00Z</dcterms:modified>
</cp:coreProperties>
</file>