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0B2C" w14:textId="77777777" w:rsidR="004A24EF" w:rsidRPr="00BC462D" w:rsidRDefault="004A24EF" w:rsidP="00B02F12">
      <w:pPr>
        <w:widowControl w:val="0"/>
        <w:suppressAutoHyphens/>
        <w:autoSpaceDE w:val="0"/>
        <w:spacing w:before="120" w:after="0" w:line="240" w:lineRule="auto"/>
        <w:ind w:firstLine="7920"/>
        <w:jc w:val="both"/>
        <w:textAlignment w:val="baseline"/>
        <w:rPr>
          <w:rFonts w:ascii="Times New Roman" w:hAnsi="Times New Roman" w:cs="Arial CYR"/>
          <w:noProof/>
          <w:color w:val="auto"/>
          <w:sz w:val="24"/>
          <w:szCs w:val="24"/>
          <w:lang w:eastAsia="zh-CN"/>
        </w:rPr>
      </w:pPr>
      <w:bookmarkStart w:id="0" w:name="_Hlk5970440"/>
      <w:r w:rsidRPr="002C1F5B">
        <w:rPr>
          <w:rFonts w:ascii="Arial CYR" w:hAnsi="Arial CYR" w:cs="Arial CYR"/>
          <w:noProof/>
          <w:color w:val="auto"/>
          <w:sz w:val="24"/>
          <w:szCs w:val="24"/>
          <w:lang w:val="uk-UA" w:eastAsia="uk-UA"/>
        </w:rPr>
        <w:drawing>
          <wp:anchor distT="0" distB="0" distL="114300" distR="114300" simplePos="0" relativeHeight="251659264" behindDoc="0" locked="0" layoutInCell="1" allowOverlap="1" wp14:anchorId="3F0EB9ED" wp14:editId="32FF7F88">
            <wp:simplePos x="0" y="0"/>
            <wp:positionH relativeFrom="column">
              <wp:posOffset>2752090</wp:posOffset>
            </wp:positionH>
            <wp:positionV relativeFrom="paragraph">
              <wp:posOffset>7620</wp:posOffset>
            </wp:positionV>
            <wp:extent cx="431800" cy="612140"/>
            <wp:effectExtent l="0" t="0" r="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C1F5B">
        <w:rPr>
          <w:rFonts w:ascii="Times New Roman" w:hAnsi="Times New Roman"/>
          <w:color w:val="auto"/>
          <w:sz w:val="24"/>
          <w:szCs w:val="28"/>
          <w:lang w:val="uk-UA" w:eastAsia="uk-UA"/>
        </w:rPr>
        <w:t xml:space="preserve">   </w:t>
      </w:r>
    </w:p>
    <w:p w14:paraId="0F0A8176" w14:textId="77777777" w:rsidR="004A24EF" w:rsidRPr="00BC462D" w:rsidRDefault="004A24EF" w:rsidP="004A24EF">
      <w:pPr>
        <w:widowControl w:val="0"/>
        <w:shd w:val="clear" w:color="auto" w:fill="FFFFFF"/>
        <w:suppressAutoHyphens/>
        <w:autoSpaceDE w:val="0"/>
        <w:spacing w:after="0" w:line="240" w:lineRule="auto"/>
        <w:ind w:right="-1"/>
        <w:rPr>
          <w:rFonts w:ascii="Times New Roman CYR" w:hAnsi="Times New Roman CYR" w:cs="Times New Roman CYR"/>
          <w:color w:val="auto"/>
          <w:lang w:eastAsia="zh-CN"/>
        </w:rPr>
      </w:pPr>
    </w:p>
    <w:p w14:paraId="2115439E" w14:textId="77777777" w:rsidR="004A24EF"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val="uk-UA" w:eastAsia="zh-CN"/>
        </w:rPr>
      </w:pPr>
    </w:p>
    <w:p w14:paraId="47CFBD45" w14:textId="77777777" w:rsidR="004A24EF" w:rsidRPr="002C1F5B"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У К Р А Ї Н А</w:t>
      </w:r>
    </w:p>
    <w:p w14:paraId="079CD4BD" w14:textId="77777777"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eastAsia="zh-CN"/>
        </w:rPr>
      </w:pPr>
      <w:r w:rsidRPr="002C1F5B">
        <w:rPr>
          <w:rFonts w:ascii="Times New Roman CYR" w:hAnsi="Times New Roman CYR" w:cs="Times New Roman CYR"/>
          <w:b/>
          <w:bCs/>
          <w:color w:val="auto"/>
          <w:sz w:val="28"/>
          <w:szCs w:val="28"/>
          <w:lang w:val="uk-UA" w:eastAsia="zh-CN"/>
        </w:rPr>
        <w:t>ЗАКАРПАТСЬКА ОБЛАСТЬ</w:t>
      </w:r>
    </w:p>
    <w:p w14:paraId="269A13E1" w14:textId="77777777"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МУКАЧІВСЬКА МІСЬКА РАДА</w:t>
      </w:r>
    </w:p>
    <w:p w14:paraId="7FF96192" w14:textId="77777777"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ВИКОНАВЧИЙ КОМІТЕТ</w:t>
      </w:r>
    </w:p>
    <w:p w14:paraId="1D211F25" w14:textId="77777777"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val="uk-UA" w:eastAsia="zh-CN"/>
        </w:rPr>
      </w:pPr>
    </w:p>
    <w:p w14:paraId="1AB480B9" w14:textId="77777777"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Р І Ш Е Н Н Я</w:t>
      </w:r>
    </w:p>
    <w:p w14:paraId="19BAE81D" w14:textId="77777777" w:rsidR="004A24EF" w:rsidRPr="00987FFA" w:rsidRDefault="004A24EF" w:rsidP="004A24EF">
      <w:pPr>
        <w:keepNext/>
        <w:keepLines/>
        <w:widowControl w:val="0"/>
        <w:tabs>
          <w:tab w:val="left" w:pos="0"/>
        </w:tabs>
        <w:suppressAutoHyphens/>
        <w:autoSpaceDE w:val="0"/>
        <w:spacing w:after="0" w:line="240" w:lineRule="auto"/>
        <w:rPr>
          <w:rFonts w:ascii="Times New Roman CYR" w:hAnsi="Times New Roman CYR" w:cs="Times New Roman CYR"/>
          <w:b/>
          <w:bCs/>
          <w:color w:val="auto"/>
          <w:sz w:val="28"/>
          <w:szCs w:val="28"/>
          <w:lang w:val="uk-UA" w:eastAsia="zh-CN"/>
        </w:rPr>
      </w:pPr>
      <w:r>
        <w:rPr>
          <w:rFonts w:ascii="Times New Roman CYR" w:hAnsi="Times New Roman CYR" w:cs="Times New Roman CYR"/>
          <w:b/>
          <w:bCs/>
          <w:color w:val="auto"/>
          <w:sz w:val="28"/>
          <w:szCs w:val="28"/>
          <w:lang w:val="uk-UA" w:eastAsia="zh-CN"/>
        </w:rPr>
        <w:t xml:space="preserve">              </w:t>
      </w:r>
    </w:p>
    <w:p w14:paraId="32676F23" w14:textId="294C7D03" w:rsidR="004A24EF" w:rsidRPr="00BC462D" w:rsidRDefault="009E09CA" w:rsidP="002B3545">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val="uk-UA" w:eastAsia="zh-CN"/>
        </w:rPr>
      </w:pPr>
      <w:r>
        <w:rPr>
          <w:rFonts w:ascii="Times New Roman CYR" w:hAnsi="Times New Roman CYR" w:cs="Times New Roman CYR"/>
          <w:color w:val="auto"/>
          <w:sz w:val="28"/>
          <w:szCs w:val="28"/>
          <w:lang w:val="uk-UA" w:eastAsia="zh-CN"/>
        </w:rPr>
        <w:t>02.06.2020</w:t>
      </w:r>
      <w:r w:rsidR="004A24EF" w:rsidRPr="00047DF0">
        <w:rPr>
          <w:rFonts w:ascii="Times New Roman CYR" w:hAnsi="Times New Roman CYR" w:cs="Times New Roman CYR"/>
          <w:color w:val="auto"/>
          <w:sz w:val="28"/>
          <w:szCs w:val="28"/>
          <w:lang w:eastAsia="zh-CN"/>
        </w:rPr>
        <w:tab/>
      </w:r>
      <w:r w:rsidR="004A24EF" w:rsidRPr="00047DF0">
        <w:rPr>
          <w:rFonts w:ascii="Times New Roman CYR" w:hAnsi="Times New Roman CYR" w:cs="Times New Roman CYR"/>
          <w:color w:val="auto"/>
          <w:sz w:val="28"/>
          <w:szCs w:val="28"/>
          <w:lang w:eastAsia="zh-CN"/>
        </w:rPr>
        <w:tab/>
        <w:t xml:space="preserve"> </w:t>
      </w:r>
      <w:r w:rsidR="004A24EF" w:rsidRPr="00BC462D">
        <w:rPr>
          <w:rFonts w:ascii="Times New Roman CYR" w:hAnsi="Times New Roman CYR" w:cs="Times New Roman CYR"/>
          <w:color w:val="auto"/>
          <w:sz w:val="28"/>
          <w:szCs w:val="28"/>
          <w:lang w:eastAsia="zh-CN"/>
        </w:rPr>
        <w:t xml:space="preserve">    </w:t>
      </w:r>
      <w:r w:rsidR="004A24EF">
        <w:rPr>
          <w:rFonts w:ascii="Times New Roman CYR" w:hAnsi="Times New Roman CYR" w:cs="Times New Roman CYR"/>
          <w:color w:val="auto"/>
          <w:sz w:val="28"/>
          <w:szCs w:val="28"/>
          <w:lang w:val="uk-UA" w:eastAsia="zh-CN"/>
        </w:rPr>
        <w:t xml:space="preserve">          </w:t>
      </w:r>
      <w:r w:rsidR="004A24EF"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BC462D">
        <w:rPr>
          <w:rFonts w:ascii="Times New Roman CYR" w:hAnsi="Times New Roman CYR" w:cs="Times New Roman CYR"/>
          <w:color w:val="auto"/>
          <w:sz w:val="28"/>
          <w:szCs w:val="28"/>
          <w:lang w:val="uk-UA"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Мукачево               </w:t>
      </w:r>
      <w:r w:rsidR="004A24EF" w:rsidRPr="00047DF0">
        <w:rPr>
          <w:rFonts w:ascii="Times New Roman CYR" w:hAnsi="Times New Roman CYR" w:cs="Times New Roman CYR"/>
          <w:color w:val="auto"/>
          <w:sz w:val="28"/>
          <w:szCs w:val="28"/>
          <w:lang w:eastAsia="zh-CN"/>
        </w:rPr>
        <w:t xml:space="preserve">       </w:t>
      </w:r>
      <w:r w:rsidR="004A24EF" w:rsidRPr="00BC462D">
        <w:rPr>
          <w:rFonts w:ascii="Times New Roman CYR" w:hAnsi="Times New Roman CYR" w:cs="Times New Roman CYR"/>
          <w:color w:val="auto"/>
          <w:sz w:val="28"/>
          <w:szCs w:val="28"/>
          <w:lang w:eastAsia="zh-CN"/>
        </w:rPr>
        <w:t xml:space="preserve">    </w:t>
      </w:r>
      <w:r w:rsidR="002B3545"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 </w:t>
      </w:r>
      <w:r>
        <w:rPr>
          <w:rFonts w:ascii="Times New Roman CYR" w:hAnsi="Times New Roman CYR" w:cs="Times New Roman CYR"/>
          <w:color w:val="auto"/>
          <w:sz w:val="28"/>
          <w:szCs w:val="28"/>
          <w:lang w:val="uk-UA" w:eastAsia="zh-CN"/>
        </w:rPr>
        <w:t xml:space="preserve">       </w:t>
      </w:r>
      <w:bookmarkStart w:id="1" w:name="_GoBack"/>
      <w:bookmarkEnd w:id="1"/>
      <w:r w:rsidR="004A24EF" w:rsidRPr="00047DF0">
        <w:rPr>
          <w:rFonts w:ascii="Times New Roman CYR" w:hAnsi="Times New Roman CYR" w:cs="Times New Roman CYR"/>
          <w:color w:val="auto"/>
          <w:sz w:val="28"/>
          <w:szCs w:val="28"/>
          <w:lang w:val="uk-UA" w:eastAsia="zh-CN"/>
        </w:rPr>
        <w:t>№</w:t>
      </w:r>
      <w:r>
        <w:rPr>
          <w:rFonts w:ascii="Times New Roman CYR" w:hAnsi="Times New Roman CYR" w:cs="Times New Roman CYR"/>
          <w:color w:val="auto"/>
          <w:sz w:val="28"/>
          <w:szCs w:val="28"/>
          <w:lang w:val="uk-UA" w:eastAsia="zh-CN"/>
        </w:rPr>
        <w:t>208</w:t>
      </w:r>
    </w:p>
    <w:bookmarkEnd w:id="0"/>
    <w:p w14:paraId="451F59F2" w14:textId="77777777" w:rsidR="00626416" w:rsidRDefault="00626416" w:rsidP="00A60C5F">
      <w:pPr>
        <w:spacing w:after="0" w:line="240" w:lineRule="auto"/>
        <w:jc w:val="center"/>
        <w:rPr>
          <w:rFonts w:ascii="Times New Roman" w:hAnsi="Times New Roman"/>
          <w:b/>
          <w:bCs/>
          <w:sz w:val="28"/>
          <w:szCs w:val="28"/>
          <w:lang w:val="uk-UA"/>
        </w:rPr>
      </w:pPr>
    </w:p>
    <w:p w14:paraId="5ECA76A6" w14:textId="77777777" w:rsidR="00832CB8" w:rsidRDefault="00832CB8" w:rsidP="00832CB8">
      <w:pPr>
        <w:pStyle w:val="ae"/>
        <w:rPr>
          <w:rFonts w:ascii="Times New Roman" w:hAnsi="Times New Roman"/>
          <w:b/>
          <w:sz w:val="28"/>
          <w:szCs w:val="28"/>
          <w:lang w:val="uk-UA"/>
        </w:rPr>
      </w:pPr>
      <w:r>
        <w:rPr>
          <w:rFonts w:ascii="Times New Roman" w:hAnsi="Times New Roman"/>
          <w:b/>
          <w:sz w:val="28"/>
          <w:szCs w:val="28"/>
          <w:lang w:val="uk-UA"/>
        </w:rPr>
        <w:t>Про визначення місця проживання та реєстрації дітей.</w:t>
      </w:r>
    </w:p>
    <w:p w14:paraId="1836A110" w14:textId="77777777" w:rsidR="00832CB8" w:rsidRDefault="00832CB8" w:rsidP="00832CB8">
      <w:pPr>
        <w:pStyle w:val="ae"/>
        <w:rPr>
          <w:rFonts w:ascii="Times New Roman" w:hAnsi="Times New Roman"/>
          <w:b/>
          <w:sz w:val="28"/>
          <w:szCs w:val="28"/>
          <w:lang w:val="uk-UA"/>
        </w:rPr>
      </w:pPr>
    </w:p>
    <w:p w14:paraId="02CDA5BA" w14:textId="79F709FA" w:rsidR="00832CB8" w:rsidRDefault="00832CB8" w:rsidP="00780084">
      <w:pPr>
        <w:jc w:val="both"/>
        <w:rPr>
          <w:rFonts w:ascii="Times New Roman" w:hAnsi="Times New Roman"/>
          <w:lang w:val="uk-UA"/>
        </w:rPr>
      </w:pPr>
      <w:r>
        <w:rPr>
          <w:rFonts w:ascii="Times New Roman" w:hAnsi="Times New Roman"/>
          <w:sz w:val="28"/>
          <w:szCs w:val="28"/>
          <w:lang w:val="uk-UA"/>
        </w:rPr>
        <w:t>Розглянувши заяв</w:t>
      </w:r>
      <w:r w:rsidR="00BA7071">
        <w:rPr>
          <w:rFonts w:ascii="Times New Roman" w:hAnsi="Times New Roman"/>
          <w:sz w:val="28"/>
          <w:szCs w:val="28"/>
          <w:lang w:val="uk-UA"/>
        </w:rPr>
        <w:t xml:space="preserve">у </w:t>
      </w:r>
      <w:r w:rsidR="00192E74">
        <w:rPr>
          <w:rFonts w:ascii="Times New Roman" w:hAnsi="Times New Roman"/>
          <w:sz w:val="28"/>
          <w:szCs w:val="28"/>
          <w:lang w:val="uk-UA"/>
        </w:rPr>
        <w:t>***</w:t>
      </w:r>
      <w:r>
        <w:rPr>
          <w:rFonts w:ascii="Times New Roman" w:hAnsi="Times New Roman"/>
          <w:sz w:val="28"/>
          <w:szCs w:val="28"/>
          <w:lang w:val="uk-UA"/>
        </w:rPr>
        <w:t xml:space="preserve"> про визначення місця проживання та реєстрації</w:t>
      </w:r>
      <w:r w:rsidR="00BA7071">
        <w:rPr>
          <w:rFonts w:ascii="Times New Roman" w:hAnsi="Times New Roman"/>
          <w:sz w:val="28"/>
          <w:szCs w:val="28"/>
          <w:lang w:val="uk-UA"/>
        </w:rPr>
        <w:t xml:space="preserve"> дитини </w:t>
      </w:r>
      <w:r w:rsidR="00192E74">
        <w:rPr>
          <w:rFonts w:ascii="Times New Roman" w:hAnsi="Times New Roman"/>
          <w:sz w:val="28"/>
          <w:szCs w:val="28"/>
          <w:lang w:val="uk-UA"/>
        </w:rPr>
        <w:t xml:space="preserve">*** </w:t>
      </w:r>
      <w:r w:rsidR="002B0988">
        <w:rPr>
          <w:rFonts w:ascii="Times New Roman" w:hAnsi="Times New Roman"/>
          <w:sz w:val="28"/>
          <w:szCs w:val="28"/>
          <w:lang w:val="uk-UA"/>
        </w:rPr>
        <w:t>в м. Мукачеві</w:t>
      </w:r>
      <w:r w:rsidR="00BA7071">
        <w:rPr>
          <w:rFonts w:ascii="Times New Roman" w:hAnsi="Times New Roman"/>
          <w:sz w:val="28"/>
          <w:szCs w:val="28"/>
          <w:lang w:val="uk-UA"/>
        </w:rPr>
        <w:t xml:space="preserve">, що винаймається, </w:t>
      </w:r>
      <w:r>
        <w:rPr>
          <w:rFonts w:ascii="Times New Roman" w:hAnsi="Times New Roman"/>
          <w:sz w:val="28"/>
          <w:szCs w:val="28"/>
          <w:lang w:val="uk-UA"/>
        </w:rPr>
        <w:t xml:space="preserve"> </w:t>
      </w:r>
      <w:r w:rsidR="00BA7071">
        <w:rPr>
          <w:rFonts w:ascii="Times New Roman" w:hAnsi="Times New Roman"/>
          <w:sz w:val="28"/>
          <w:szCs w:val="28"/>
          <w:lang w:val="uk-UA"/>
        </w:rPr>
        <w:t>без згоди батька</w:t>
      </w:r>
      <w:r w:rsidR="002B0988">
        <w:rPr>
          <w:rFonts w:ascii="Times New Roman" w:hAnsi="Times New Roman"/>
          <w:sz w:val="28"/>
          <w:szCs w:val="28"/>
          <w:lang w:val="uk-UA"/>
        </w:rPr>
        <w:t xml:space="preserve"> дитини, </w:t>
      </w:r>
      <w:r w:rsidR="00192E74">
        <w:rPr>
          <w:rFonts w:ascii="Times New Roman" w:hAnsi="Times New Roman"/>
          <w:sz w:val="28"/>
          <w:szCs w:val="28"/>
          <w:lang w:val="uk-UA"/>
        </w:rPr>
        <w:t>***,</w:t>
      </w:r>
      <w:r w:rsidR="002B0988">
        <w:rPr>
          <w:rFonts w:ascii="Times New Roman" w:hAnsi="Times New Roman"/>
          <w:sz w:val="28"/>
          <w:szCs w:val="28"/>
          <w:lang w:val="uk-UA"/>
        </w:rPr>
        <w:t xml:space="preserve"> який знаходиться за межами України </w:t>
      </w:r>
      <w:r w:rsidR="0037611C">
        <w:rPr>
          <w:rFonts w:ascii="Times New Roman" w:hAnsi="Times New Roman"/>
          <w:sz w:val="28"/>
          <w:szCs w:val="28"/>
          <w:lang w:val="uk-UA"/>
        </w:rPr>
        <w:t>та</w:t>
      </w:r>
      <w:r w:rsidR="002B0988">
        <w:rPr>
          <w:rFonts w:ascii="Times New Roman" w:hAnsi="Times New Roman"/>
          <w:sz w:val="28"/>
          <w:szCs w:val="28"/>
          <w:lang w:val="uk-UA"/>
        </w:rPr>
        <w:t xml:space="preserve"> внаслідок карантинних заходів</w:t>
      </w:r>
      <w:r w:rsidR="00780084">
        <w:rPr>
          <w:rFonts w:ascii="Times New Roman" w:hAnsi="Times New Roman"/>
          <w:sz w:val="28"/>
          <w:szCs w:val="28"/>
          <w:lang w:val="uk-UA"/>
        </w:rPr>
        <w:t xml:space="preserve"> щодо</w:t>
      </w:r>
      <w:r w:rsidR="00780084" w:rsidRPr="00780084">
        <w:rPr>
          <w:rFonts w:ascii="Times New Roman" w:hAnsi="Times New Roman"/>
          <w:color w:val="1D1D1B"/>
          <w:sz w:val="28"/>
          <w:szCs w:val="28"/>
          <w:shd w:val="clear" w:color="auto" w:fill="FFFFFF"/>
          <w:lang w:val="uk-UA"/>
        </w:rPr>
        <w:t xml:space="preserve"> запобігання поширенню на території України гострої респіраторної хвороби </w:t>
      </w:r>
      <w:r w:rsidR="00780084" w:rsidRPr="00780084">
        <w:rPr>
          <w:rFonts w:ascii="Times New Roman" w:hAnsi="Times New Roman"/>
          <w:color w:val="1D1D1B"/>
          <w:sz w:val="28"/>
          <w:szCs w:val="28"/>
          <w:shd w:val="clear" w:color="auto" w:fill="FFFFFF"/>
        </w:rPr>
        <w:t>COVID</w:t>
      </w:r>
      <w:r w:rsidR="00780084" w:rsidRPr="00780084">
        <w:rPr>
          <w:rFonts w:ascii="Times New Roman" w:hAnsi="Times New Roman"/>
          <w:color w:val="1D1D1B"/>
          <w:sz w:val="28"/>
          <w:szCs w:val="28"/>
          <w:shd w:val="clear" w:color="auto" w:fill="FFFFFF"/>
          <w:lang w:val="uk-UA"/>
        </w:rPr>
        <w:t xml:space="preserve">-19, спричиненої коронавірусом </w:t>
      </w:r>
      <w:r w:rsidR="00780084" w:rsidRPr="00780084">
        <w:rPr>
          <w:rFonts w:ascii="Times New Roman" w:hAnsi="Times New Roman"/>
          <w:color w:val="1D1D1B"/>
          <w:sz w:val="28"/>
          <w:szCs w:val="28"/>
          <w:shd w:val="clear" w:color="auto" w:fill="FFFFFF"/>
        </w:rPr>
        <w:t>SARS</w:t>
      </w:r>
      <w:r w:rsidR="00780084" w:rsidRPr="00780084">
        <w:rPr>
          <w:rFonts w:ascii="Times New Roman" w:hAnsi="Times New Roman"/>
          <w:color w:val="1D1D1B"/>
          <w:sz w:val="28"/>
          <w:szCs w:val="28"/>
          <w:shd w:val="clear" w:color="auto" w:fill="FFFFFF"/>
          <w:lang w:val="uk-UA"/>
        </w:rPr>
        <w:t>-</w:t>
      </w:r>
      <w:r w:rsidR="00780084" w:rsidRPr="00780084">
        <w:rPr>
          <w:rFonts w:ascii="Times New Roman" w:hAnsi="Times New Roman"/>
          <w:color w:val="1D1D1B"/>
          <w:sz w:val="28"/>
          <w:szCs w:val="28"/>
          <w:shd w:val="clear" w:color="auto" w:fill="FFFFFF"/>
        </w:rPr>
        <w:t>CoV</w:t>
      </w:r>
      <w:r w:rsidR="00780084" w:rsidRPr="00780084">
        <w:rPr>
          <w:rFonts w:ascii="Times New Roman" w:hAnsi="Times New Roman"/>
          <w:color w:val="1D1D1B"/>
          <w:sz w:val="28"/>
          <w:szCs w:val="28"/>
          <w:shd w:val="clear" w:color="auto" w:fill="FFFFFF"/>
          <w:lang w:val="uk-UA"/>
        </w:rPr>
        <w:t>-2</w:t>
      </w:r>
      <w:r w:rsidR="00780084">
        <w:rPr>
          <w:rFonts w:ascii="Times New Roman" w:hAnsi="Times New Roman"/>
          <w:sz w:val="28"/>
          <w:szCs w:val="28"/>
          <w:lang w:val="uk-UA"/>
        </w:rPr>
        <w:t xml:space="preserve"> </w:t>
      </w:r>
      <w:r w:rsidR="002B0988">
        <w:rPr>
          <w:rFonts w:ascii="Times New Roman" w:hAnsi="Times New Roman"/>
          <w:sz w:val="28"/>
          <w:szCs w:val="28"/>
          <w:lang w:val="uk-UA"/>
        </w:rPr>
        <w:t>позбавлений можливості надання належно завіреного дозволу на реєстрацію дитини</w:t>
      </w:r>
      <w:r w:rsidR="0049458C">
        <w:rPr>
          <w:rFonts w:ascii="Times New Roman" w:hAnsi="Times New Roman"/>
          <w:sz w:val="28"/>
          <w:szCs w:val="28"/>
          <w:lang w:val="uk-UA"/>
        </w:rPr>
        <w:t xml:space="preserve"> за новим місцем проживання</w:t>
      </w:r>
      <w:r w:rsidR="002B0988">
        <w:rPr>
          <w:rFonts w:ascii="Times New Roman" w:hAnsi="Times New Roman"/>
          <w:sz w:val="28"/>
          <w:szCs w:val="28"/>
          <w:lang w:val="uk-UA"/>
        </w:rPr>
        <w:t>,</w:t>
      </w:r>
      <w:r w:rsidR="00BA7071">
        <w:rPr>
          <w:rFonts w:ascii="Times New Roman" w:hAnsi="Times New Roman"/>
          <w:sz w:val="28"/>
          <w:szCs w:val="28"/>
          <w:lang w:val="uk-UA"/>
        </w:rPr>
        <w:t xml:space="preserve"> </w:t>
      </w:r>
      <w:r>
        <w:rPr>
          <w:rFonts w:ascii="Times New Roman" w:hAnsi="Times New Roman"/>
          <w:sz w:val="28"/>
          <w:szCs w:val="28"/>
          <w:lang w:val="uk-UA"/>
        </w:rPr>
        <w:t xml:space="preserve"> враховуючи рішення комісії з питань захисту прав дитини Мукачівської міської ради від </w:t>
      </w:r>
      <w:r w:rsidR="00FA2AA1">
        <w:rPr>
          <w:rFonts w:ascii="Times New Roman" w:hAnsi="Times New Roman"/>
          <w:sz w:val="28"/>
          <w:szCs w:val="28"/>
          <w:lang w:val="uk-UA"/>
        </w:rPr>
        <w:t>2</w:t>
      </w:r>
      <w:r w:rsidR="0049458C">
        <w:rPr>
          <w:rFonts w:ascii="Times New Roman" w:hAnsi="Times New Roman"/>
          <w:sz w:val="28"/>
          <w:szCs w:val="28"/>
          <w:lang w:val="uk-UA"/>
        </w:rPr>
        <w:t>8</w:t>
      </w:r>
      <w:r>
        <w:rPr>
          <w:rFonts w:ascii="Times New Roman" w:hAnsi="Times New Roman"/>
          <w:sz w:val="28"/>
          <w:szCs w:val="28"/>
          <w:lang w:val="uk-UA"/>
        </w:rPr>
        <w:t>.</w:t>
      </w:r>
      <w:r w:rsidR="00FA2AA1">
        <w:rPr>
          <w:rFonts w:ascii="Times New Roman" w:hAnsi="Times New Roman"/>
          <w:sz w:val="28"/>
          <w:szCs w:val="28"/>
          <w:lang w:val="uk-UA"/>
        </w:rPr>
        <w:t>0</w:t>
      </w:r>
      <w:r w:rsidR="0049458C">
        <w:rPr>
          <w:rFonts w:ascii="Times New Roman" w:hAnsi="Times New Roman"/>
          <w:sz w:val="28"/>
          <w:szCs w:val="28"/>
          <w:lang w:val="uk-UA"/>
        </w:rPr>
        <w:t>5</w:t>
      </w:r>
      <w:r>
        <w:rPr>
          <w:rFonts w:ascii="Times New Roman" w:hAnsi="Times New Roman"/>
          <w:sz w:val="28"/>
          <w:szCs w:val="28"/>
          <w:lang w:val="uk-UA"/>
        </w:rPr>
        <w:t>.20</w:t>
      </w:r>
      <w:r w:rsidR="00FA2AA1">
        <w:rPr>
          <w:rFonts w:ascii="Times New Roman" w:hAnsi="Times New Roman"/>
          <w:sz w:val="28"/>
          <w:szCs w:val="28"/>
          <w:lang w:val="uk-UA"/>
        </w:rPr>
        <w:t>20</w:t>
      </w:r>
      <w:r>
        <w:rPr>
          <w:rFonts w:ascii="Times New Roman" w:hAnsi="Times New Roman"/>
          <w:sz w:val="28"/>
          <w:szCs w:val="28"/>
          <w:lang w:val="uk-UA"/>
        </w:rPr>
        <w:t xml:space="preserve"> року, відповідно до ч.1 ст.161 Сімейного кодексу України, ст.ст.11,18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пп.4 п. «б» ч.1 ст.34, ст.40, ч.1 ст.52, ч.6 ст.59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r>
        <w:rPr>
          <w:rFonts w:ascii="Times New Roman" w:hAnsi="Times New Roman"/>
          <w:sz w:val="28"/>
          <w:szCs w:val="28"/>
          <w:lang w:val="uk-UA"/>
        </w:rPr>
        <w:t xml:space="preserve">: </w:t>
      </w:r>
    </w:p>
    <w:p w14:paraId="265B8BEA" w14:textId="593C7EE1" w:rsidR="00832CB8" w:rsidRDefault="00832CB8" w:rsidP="00832CB8">
      <w:pPr>
        <w:pStyle w:val="af"/>
        <w:numPr>
          <w:ilvl w:val="0"/>
          <w:numId w:val="11"/>
        </w:numPr>
        <w:spacing w:before="240" w:after="0"/>
        <w:ind w:left="284" w:right="57"/>
        <w:jc w:val="both"/>
        <w:rPr>
          <w:rFonts w:ascii="Times New Roman" w:hAnsi="Times New Roman"/>
          <w:lang w:val="uk-UA"/>
        </w:rPr>
      </w:pPr>
      <w:r>
        <w:rPr>
          <w:rFonts w:ascii="Times New Roman" w:hAnsi="Times New Roman"/>
          <w:sz w:val="28"/>
          <w:szCs w:val="28"/>
          <w:lang w:val="uk-UA"/>
        </w:rPr>
        <w:t xml:space="preserve">Визначити місце проживання </w:t>
      </w:r>
      <w:r w:rsidR="00B404F0">
        <w:rPr>
          <w:rFonts w:ascii="Times New Roman" w:hAnsi="Times New Roman"/>
          <w:sz w:val="28"/>
          <w:szCs w:val="28"/>
          <w:lang w:val="uk-UA"/>
        </w:rPr>
        <w:t xml:space="preserve">дитини, </w:t>
      </w:r>
      <w:r w:rsidR="00192E74">
        <w:rPr>
          <w:rFonts w:ascii="Times New Roman" w:hAnsi="Times New Roman"/>
          <w:sz w:val="28"/>
          <w:szCs w:val="28"/>
          <w:lang w:val="uk-UA"/>
        </w:rPr>
        <w:t>***</w:t>
      </w:r>
      <w:r w:rsidR="004F6EC4">
        <w:rPr>
          <w:rFonts w:ascii="Times New Roman" w:hAnsi="Times New Roman"/>
          <w:sz w:val="28"/>
          <w:szCs w:val="28"/>
          <w:lang w:val="uk-UA"/>
        </w:rPr>
        <w:t xml:space="preserve"> </w:t>
      </w:r>
      <w:r>
        <w:rPr>
          <w:rFonts w:ascii="Times New Roman" w:hAnsi="Times New Roman"/>
          <w:sz w:val="28"/>
          <w:szCs w:val="28"/>
          <w:lang w:val="uk-UA"/>
        </w:rPr>
        <w:t xml:space="preserve"> в м. Мукачеві</w:t>
      </w:r>
      <w:r w:rsidR="002B0988">
        <w:rPr>
          <w:rFonts w:ascii="Times New Roman" w:hAnsi="Times New Roman"/>
          <w:sz w:val="28"/>
          <w:szCs w:val="28"/>
          <w:lang w:val="uk-UA"/>
        </w:rPr>
        <w:t xml:space="preserve">, за умови збереження за </w:t>
      </w:r>
      <w:r w:rsidR="00B404F0">
        <w:rPr>
          <w:rFonts w:ascii="Times New Roman" w:hAnsi="Times New Roman"/>
          <w:sz w:val="28"/>
          <w:szCs w:val="28"/>
          <w:lang w:val="uk-UA"/>
        </w:rPr>
        <w:t>ним</w:t>
      </w:r>
      <w:r w:rsidR="002B0988">
        <w:rPr>
          <w:rFonts w:ascii="Times New Roman" w:hAnsi="Times New Roman"/>
          <w:sz w:val="28"/>
          <w:szCs w:val="28"/>
          <w:lang w:val="uk-UA"/>
        </w:rPr>
        <w:t xml:space="preserve">, до набуття повноліття, права користування будинком </w:t>
      </w:r>
      <w:r w:rsidR="00192E74">
        <w:rPr>
          <w:rFonts w:ascii="Times New Roman" w:hAnsi="Times New Roman"/>
          <w:sz w:val="28"/>
          <w:szCs w:val="28"/>
          <w:lang w:val="uk-UA"/>
        </w:rPr>
        <w:t xml:space="preserve">*** </w:t>
      </w:r>
      <w:r w:rsidR="002B0988">
        <w:rPr>
          <w:rFonts w:ascii="Times New Roman" w:hAnsi="Times New Roman"/>
          <w:sz w:val="28"/>
          <w:szCs w:val="28"/>
          <w:lang w:val="uk-UA"/>
        </w:rPr>
        <w:t>Мукачівського району</w:t>
      </w:r>
      <w:r>
        <w:rPr>
          <w:rFonts w:ascii="Times New Roman" w:hAnsi="Times New Roman"/>
          <w:sz w:val="28"/>
          <w:szCs w:val="28"/>
          <w:lang w:val="uk-UA"/>
        </w:rPr>
        <w:t>.</w:t>
      </w:r>
    </w:p>
    <w:p w14:paraId="21136475" w14:textId="0DDDAD65" w:rsidR="00832CB8" w:rsidRPr="004F6EC4" w:rsidRDefault="00192E74" w:rsidP="00832CB8">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w:t>
      </w:r>
      <w:r w:rsidR="002B0988">
        <w:rPr>
          <w:rFonts w:ascii="Times New Roman" w:hAnsi="Times New Roman"/>
          <w:sz w:val="28"/>
          <w:szCs w:val="28"/>
          <w:lang w:val="uk-UA"/>
        </w:rPr>
        <w:t xml:space="preserve"> </w:t>
      </w:r>
      <w:r w:rsidR="00832CB8">
        <w:rPr>
          <w:rFonts w:ascii="Times New Roman" w:hAnsi="Times New Roman"/>
          <w:sz w:val="28"/>
          <w:szCs w:val="28"/>
          <w:lang w:val="uk-UA"/>
        </w:rPr>
        <w:t xml:space="preserve">провести реєстрацію </w:t>
      </w:r>
      <w:r w:rsidR="002B0988">
        <w:rPr>
          <w:rFonts w:ascii="Times New Roman" w:hAnsi="Times New Roman"/>
          <w:sz w:val="28"/>
          <w:szCs w:val="28"/>
          <w:lang w:val="uk-UA"/>
        </w:rPr>
        <w:t xml:space="preserve">свого </w:t>
      </w:r>
      <w:r w:rsidR="00832CB8">
        <w:rPr>
          <w:rFonts w:ascii="Times New Roman" w:hAnsi="Times New Roman"/>
          <w:sz w:val="28"/>
          <w:szCs w:val="28"/>
          <w:lang w:val="uk-UA"/>
        </w:rPr>
        <w:t xml:space="preserve">місця проживання </w:t>
      </w:r>
      <w:r w:rsidR="002B0988">
        <w:rPr>
          <w:rFonts w:ascii="Times New Roman" w:hAnsi="Times New Roman"/>
          <w:sz w:val="28"/>
          <w:szCs w:val="28"/>
          <w:lang w:val="uk-UA"/>
        </w:rPr>
        <w:t xml:space="preserve">та місця проживання </w:t>
      </w:r>
      <w:r w:rsidR="00EF1CA2">
        <w:rPr>
          <w:rFonts w:ascii="Times New Roman" w:hAnsi="Times New Roman"/>
          <w:sz w:val="28"/>
          <w:szCs w:val="28"/>
          <w:lang w:val="uk-UA"/>
        </w:rPr>
        <w:t xml:space="preserve">сина </w:t>
      </w:r>
      <w:r>
        <w:rPr>
          <w:rFonts w:ascii="Times New Roman" w:hAnsi="Times New Roman"/>
          <w:sz w:val="28"/>
          <w:szCs w:val="28"/>
          <w:lang w:val="uk-UA"/>
        </w:rPr>
        <w:t>***</w:t>
      </w:r>
      <w:r w:rsidR="002B0988">
        <w:rPr>
          <w:rFonts w:ascii="Times New Roman" w:hAnsi="Times New Roman"/>
          <w:sz w:val="28"/>
          <w:szCs w:val="28"/>
          <w:lang w:val="uk-UA"/>
        </w:rPr>
        <w:t xml:space="preserve">  </w:t>
      </w:r>
      <w:r w:rsidR="00832CB8">
        <w:rPr>
          <w:rFonts w:ascii="Times New Roman" w:hAnsi="Times New Roman"/>
          <w:sz w:val="28"/>
          <w:szCs w:val="28"/>
          <w:lang w:val="uk-UA"/>
        </w:rPr>
        <w:t>в м. Мукачеві, без згоди батька дитини,</w:t>
      </w:r>
      <w:r w:rsidR="00EF1CA2">
        <w:rPr>
          <w:rFonts w:ascii="Times New Roman" w:hAnsi="Times New Roman"/>
          <w:sz w:val="28"/>
          <w:szCs w:val="28"/>
          <w:lang w:val="uk-UA"/>
        </w:rPr>
        <w:t xml:space="preserve"> </w:t>
      </w:r>
      <w:r>
        <w:rPr>
          <w:rFonts w:ascii="Times New Roman" w:hAnsi="Times New Roman"/>
          <w:sz w:val="28"/>
          <w:szCs w:val="28"/>
          <w:lang w:val="uk-UA"/>
        </w:rPr>
        <w:t>***</w:t>
      </w:r>
      <w:r w:rsidR="00832CB8">
        <w:rPr>
          <w:rFonts w:ascii="Times New Roman" w:hAnsi="Times New Roman"/>
          <w:sz w:val="28"/>
          <w:szCs w:val="28"/>
          <w:lang w:val="uk-UA"/>
        </w:rPr>
        <w:t>.</w:t>
      </w:r>
    </w:p>
    <w:p w14:paraId="7C24655D" w14:textId="77777777" w:rsidR="00832CB8" w:rsidRDefault="00832CB8" w:rsidP="00A657EA">
      <w:pPr>
        <w:pStyle w:val="af"/>
        <w:numPr>
          <w:ilvl w:val="0"/>
          <w:numId w:val="11"/>
        </w:numPr>
        <w:spacing w:before="240" w:after="0"/>
        <w:ind w:left="284" w:right="57" w:hanging="284"/>
        <w:jc w:val="both"/>
        <w:rPr>
          <w:rFonts w:ascii="Times New Roman" w:hAnsi="Times New Roman"/>
          <w:sz w:val="28"/>
          <w:szCs w:val="28"/>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14:paraId="1B5195AD" w14:textId="77777777" w:rsidR="0083139B" w:rsidRPr="00EB0A21" w:rsidRDefault="00B264E3" w:rsidP="00832CB8">
      <w:pPr>
        <w:pStyle w:val="ae"/>
        <w:spacing w:line="276" w:lineRule="auto"/>
        <w:ind w:right="-1"/>
        <w:jc w:val="both"/>
        <w:rPr>
          <w:rFonts w:ascii="Times New Roman" w:hAnsi="Times New Roman"/>
          <w:sz w:val="28"/>
          <w:szCs w:val="28"/>
        </w:rPr>
      </w:pPr>
      <w:r>
        <w:rPr>
          <w:rFonts w:ascii="Times New Roman" w:hAnsi="Times New Roman"/>
          <w:sz w:val="28"/>
          <w:szCs w:val="28"/>
          <w:lang w:val="uk-UA"/>
        </w:rPr>
        <w:tab/>
      </w:r>
    </w:p>
    <w:p w14:paraId="23E7CF1D" w14:textId="77777777" w:rsidR="00626416" w:rsidRDefault="00626416" w:rsidP="00B02F12">
      <w:pPr>
        <w:pStyle w:val="af"/>
        <w:spacing w:after="0"/>
        <w:ind w:left="284" w:hanging="284"/>
        <w:jc w:val="both"/>
        <w:rPr>
          <w:rFonts w:ascii="Times New Roman" w:hAnsi="Times New Roman"/>
          <w:sz w:val="28"/>
          <w:szCs w:val="28"/>
          <w:lang w:val="uk-UA"/>
        </w:rPr>
      </w:pPr>
    </w:p>
    <w:p w14:paraId="0F014708" w14:textId="1596790E" w:rsidR="00626416" w:rsidRDefault="00B264E3" w:rsidP="00A60C5F">
      <w:pPr>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t xml:space="preserve">      </w:t>
      </w:r>
      <w:r>
        <w:rPr>
          <w:rFonts w:ascii="Times New Roman" w:hAnsi="Times New Roman"/>
          <w:b/>
          <w:sz w:val="28"/>
          <w:szCs w:val="28"/>
          <w:lang w:val="uk-UA"/>
        </w:rPr>
        <w:t>А. Б</w:t>
      </w:r>
      <w:r w:rsidR="00EB0A21">
        <w:rPr>
          <w:rFonts w:ascii="Times New Roman" w:hAnsi="Times New Roman"/>
          <w:b/>
          <w:sz w:val="28"/>
          <w:szCs w:val="28"/>
          <w:lang w:val="uk-UA"/>
        </w:rPr>
        <w:t>АЛОГА</w:t>
      </w:r>
    </w:p>
    <w:p w14:paraId="48AED33F" w14:textId="75EAE476" w:rsidR="00221408" w:rsidRDefault="00221408" w:rsidP="00A60C5F">
      <w:pPr>
        <w:rPr>
          <w:rFonts w:ascii="Times New Roman" w:hAnsi="Times New Roman"/>
          <w:b/>
          <w:sz w:val="28"/>
          <w:szCs w:val="28"/>
          <w:lang w:val="uk-UA"/>
        </w:rPr>
      </w:pPr>
    </w:p>
    <w:p w14:paraId="4F4B7522" w14:textId="1CD97358" w:rsidR="00221408" w:rsidRDefault="00221408" w:rsidP="00A60C5F">
      <w:pPr>
        <w:rPr>
          <w:rFonts w:ascii="Times New Roman" w:hAnsi="Times New Roman"/>
          <w:b/>
          <w:sz w:val="28"/>
          <w:szCs w:val="28"/>
          <w:lang w:val="uk-UA"/>
        </w:rPr>
      </w:pPr>
    </w:p>
    <w:p w14:paraId="5D2AB036" w14:textId="49B6FF21" w:rsidR="00221408" w:rsidRDefault="00221408" w:rsidP="00A60C5F">
      <w:pPr>
        <w:rPr>
          <w:rFonts w:ascii="Times New Roman" w:hAnsi="Times New Roman"/>
          <w:b/>
          <w:sz w:val="28"/>
          <w:szCs w:val="28"/>
          <w:lang w:val="uk-UA"/>
        </w:rPr>
      </w:pPr>
    </w:p>
    <w:p w14:paraId="0C6663F7" w14:textId="4F15BF70" w:rsidR="00221408" w:rsidRDefault="00221408" w:rsidP="00A60C5F">
      <w:pPr>
        <w:rPr>
          <w:rFonts w:ascii="Times New Roman" w:hAnsi="Times New Roman"/>
          <w:b/>
          <w:sz w:val="28"/>
          <w:szCs w:val="28"/>
          <w:lang w:val="uk-UA"/>
        </w:rPr>
      </w:pPr>
    </w:p>
    <w:p w14:paraId="105E1B2F" w14:textId="05459858" w:rsidR="00221408" w:rsidRDefault="00221408" w:rsidP="00A60C5F">
      <w:pPr>
        <w:rPr>
          <w:rFonts w:ascii="Times New Roman" w:hAnsi="Times New Roman"/>
          <w:b/>
          <w:sz w:val="28"/>
          <w:szCs w:val="28"/>
          <w:lang w:val="uk-UA"/>
        </w:rPr>
      </w:pPr>
    </w:p>
    <w:p w14:paraId="59F21945" w14:textId="37C059D6" w:rsidR="00221408" w:rsidRDefault="00221408" w:rsidP="00A60C5F">
      <w:pPr>
        <w:rPr>
          <w:rFonts w:ascii="Times New Roman" w:hAnsi="Times New Roman"/>
          <w:b/>
          <w:sz w:val="28"/>
          <w:szCs w:val="28"/>
          <w:lang w:val="uk-UA"/>
        </w:rPr>
      </w:pPr>
    </w:p>
    <w:p w14:paraId="6943448D" w14:textId="54A9BEF2" w:rsidR="00221408" w:rsidRDefault="00221408" w:rsidP="00A60C5F">
      <w:pPr>
        <w:rPr>
          <w:rFonts w:ascii="Times New Roman" w:hAnsi="Times New Roman"/>
          <w:b/>
          <w:sz w:val="28"/>
          <w:szCs w:val="28"/>
          <w:lang w:val="uk-UA"/>
        </w:rPr>
      </w:pPr>
    </w:p>
    <w:p w14:paraId="0F0F2F12" w14:textId="548D8142" w:rsidR="00221408" w:rsidRDefault="00221408" w:rsidP="00A60C5F">
      <w:pPr>
        <w:rPr>
          <w:rFonts w:ascii="Times New Roman" w:hAnsi="Times New Roman"/>
          <w:b/>
          <w:sz w:val="28"/>
          <w:szCs w:val="28"/>
          <w:lang w:val="uk-UA"/>
        </w:rPr>
      </w:pPr>
    </w:p>
    <w:p w14:paraId="53A491E6" w14:textId="6B7E04FC" w:rsidR="00221408" w:rsidRDefault="00221408" w:rsidP="00A60C5F">
      <w:pPr>
        <w:rPr>
          <w:rFonts w:ascii="Times New Roman" w:hAnsi="Times New Roman"/>
          <w:b/>
          <w:sz w:val="28"/>
          <w:szCs w:val="28"/>
          <w:lang w:val="uk-UA"/>
        </w:rPr>
      </w:pPr>
    </w:p>
    <w:p w14:paraId="5C922EFB" w14:textId="6F2141B3" w:rsidR="00221408" w:rsidRDefault="00221408" w:rsidP="00A60C5F">
      <w:pPr>
        <w:rPr>
          <w:rFonts w:ascii="Times New Roman" w:hAnsi="Times New Roman"/>
          <w:b/>
          <w:sz w:val="28"/>
          <w:szCs w:val="28"/>
          <w:lang w:val="uk-UA"/>
        </w:rPr>
      </w:pPr>
    </w:p>
    <w:p w14:paraId="5F3E046C" w14:textId="63EC287D" w:rsidR="00221408" w:rsidRPr="00780084" w:rsidRDefault="00221408" w:rsidP="00A60C5F">
      <w:pPr>
        <w:rPr>
          <w:rFonts w:ascii="Times New Roman" w:hAnsi="Times New Roman"/>
          <w:b/>
          <w:color w:val="auto"/>
          <w:sz w:val="28"/>
          <w:szCs w:val="28"/>
          <w:lang w:val="uk-UA"/>
        </w:rPr>
      </w:pPr>
      <w:r w:rsidRPr="00780084">
        <w:rPr>
          <w:rFonts w:ascii="Times New Roman" w:hAnsi="Times New Roman"/>
          <w:color w:val="auto"/>
          <w:spacing w:val="11"/>
          <w:sz w:val="28"/>
          <w:szCs w:val="28"/>
          <w:shd w:val="clear" w:color="auto" w:fill="FFFFFF"/>
        </w:rPr>
        <w:t> </w:t>
      </w:r>
    </w:p>
    <w:sectPr w:rsidR="00221408" w:rsidRPr="00780084" w:rsidSect="00251447">
      <w:pgSz w:w="11906" w:h="16838"/>
      <w:pgMar w:top="1134" w:right="567" w:bottom="1134" w:left="1701" w:header="40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B1E1" w14:textId="77777777" w:rsidR="00724D75" w:rsidRDefault="00724D75">
      <w:pPr>
        <w:spacing w:after="0" w:line="240" w:lineRule="auto"/>
      </w:pPr>
      <w:r>
        <w:separator/>
      </w:r>
    </w:p>
  </w:endnote>
  <w:endnote w:type="continuationSeparator" w:id="0">
    <w:p w14:paraId="1B234A48" w14:textId="77777777" w:rsidR="00724D75" w:rsidRDefault="0072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0B7B" w14:textId="77777777" w:rsidR="00724D75" w:rsidRDefault="00724D75">
      <w:pPr>
        <w:spacing w:after="0" w:line="240" w:lineRule="auto"/>
      </w:pPr>
      <w:r>
        <w:separator/>
      </w:r>
    </w:p>
  </w:footnote>
  <w:footnote w:type="continuationSeparator" w:id="0">
    <w:p w14:paraId="2D411B0D" w14:textId="77777777" w:rsidR="00724D75" w:rsidRDefault="00724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E4F"/>
    <w:multiLevelType w:val="multilevel"/>
    <w:tmpl w:val="024A14D4"/>
    <w:lvl w:ilvl="0">
      <w:start w:val="13"/>
      <w:numFmt w:val="decimal"/>
      <w:lvlText w:val="%1"/>
      <w:lvlJc w:val="left"/>
      <w:pPr>
        <w:ind w:left="525" w:hanging="525"/>
      </w:pPr>
      <w:rPr>
        <w:rFonts w:hint="default"/>
      </w:rPr>
    </w:lvl>
    <w:lvl w:ilvl="1">
      <w:start w:val="1"/>
      <w:numFmt w:val="decimal"/>
      <w:lvlText w:val="%1.%2"/>
      <w:lvlJc w:val="left"/>
      <w:pPr>
        <w:ind w:left="3091" w:hanging="525"/>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6836" w:hanging="144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 w15:restartNumberingAfterBreak="0">
    <w:nsid w:val="0CDB6E90"/>
    <w:multiLevelType w:val="multilevel"/>
    <w:tmpl w:val="911E92A0"/>
    <w:lvl w:ilvl="0">
      <w:start w:val="8"/>
      <w:numFmt w:val="decimal"/>
      <w:lvlText w:val="%1."/>
      <w:lvlJc w:val="left"/>
      <w:pPr>
        <w:ind w:left="450" w:hanging="45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2" w15:restartNumberingAfterBreak="0">
    <w:nsid w:val="26D211A5"/>
    <w:multiLevelType w:val="hybridMultilevel"/>
    <w:tmpl w:val="EF2E4FE2"/>
    <w:lvl w:ilvl="0" w:tplc="19623C68">
      <w:start w:val="10"/>
      <w:numFmt w:val="decimal"/>
      <w:lvlText w:val="%1."/>
      <w:lvlJc w:val="left"/>
      <w:pPr>
        <w:ind w:left="2221" w:hanging="375"/>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3" w15:restartNumberingAfterBreak="0">
    <w:nsid w:val="27757669"/>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4" w15:restartNumberingAfterBreak="0">
    <w:nsid w:val="37480692"/>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5" w15:restartNumberingAfterBreak="0">
    <w:nsid w:val="37C11BC7"/>
    <w:multiLevelType w:val="hybridMultilevel"/>
    <w:tmpl w:val="A86EEE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F3A67AC"/>
    <w:multiLevelType w:val="multilevel"/>
    <w:tmpl w:val="D9D8EE9A"/>
    <w:lvl w:ilvl="0">
      <w:start w:val="13"/>
      <w:numFmt w:val="decimal"/>
      <w:lvlText w:val="%1."/>
      <w:lvlJc w:val="left"/>
      <w:pPr>
        <w:ind w:left="600" w:hanging="60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7" w15:restartNumberingAfterBreak="0">
    <w:nsid w:val="61345EB1"/>
    <w:multiLevelType w:val="hybridMultilevel"/>
    <w:tmpl w:val="04384C2E"/>
    <w:lvl w:ilvl="0" w:tplc="1674BFC2">
      <w:start w:val="6"/>
      <w:numFmt w:val="decimal"/>
      <w:lvlText w:val="%1."/>
      <w:lvlJc w:val="left"/>
      <w:pPr>
        <w:ind w:left="2206" w:hanging="360"/>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8" w15:restartNumberingAfterBreak="0">
    <w:nsid w:val="67E5186B"/>
    <w:multiLevelType w:val="multilevel"/>
    <w:tmpl w:val="0A0EFD32"/>
    <w:lvl w:ilvl="0">
      <w:start w:val="1"/>
      <w:numFmt w:val="decimal"/>
      <w:lvlText w:val="%1."/>
      <w:lvlJc w:val="left"/>
      <w:pPr>
        <w:ind w:left="1004" w:hanging="360"/>
      </w:pPr>
      <w:rPr>
        <w:sz w:val="28"/>
        <w:szCs w:val="28"/>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184D02"/>
    <w:multiLevelType w:val="multilevel"/>
    <w:tmpl w:val="1A58EAC8"/>
    <w:lvl w:ilvl="0">
      <w:start w:val="8"/>
      <w:numFmt w:val="decimal"/>
      <w:lvlText w:val="%1."/>
      <w:lvlJc w:val="left"/>
      <w:pPr>
        <w:ind w:left="450" w:hanging="450"/>
      </w:pPr>
      <w:rPr>
        <w:rFonts w:hint="default"/>
      </w:rPr>
    </w:lvl>
    <w:lvl w:ilvl="1">
      <w:start w:val="1"/>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0" w15:restartNumberingAfterBreak="0">
    <w:nsid w:val="79E50D93"/>
    <w:multiLevelType w:val="hybridMultilevel"/>
    <w:tmpl w:val="2AB26CC6"/>
    <w:lvl w:ilvl="0" w:tplc="A6689098">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2"/>
  </w:num>
  <w:num w:numId="8">
    <w:abstractNumId w:val="0"/>
  </w:num>
  <w:num w:numId="9">
    <w:abstractNumId w:val="6"/>
  </w:num>
  <w:num w:numId="10">
    <w:abstractNumId w:val="1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6"/>
    <w:rsid w:val="000341AF"/>
    <w:rsid w:val="000672D7"/>
    <w:rsid w:val="00081CC6"/>
    <w:rsid w:val="000A58C0"/>
    <w:rsid w:val="000C0920"/>
    <w:rsid w:val="000C720D"/>
    <w:rsid w:val="000C7990"/>
    <w:rsid w:val="000D5CD9"/>
    <w:rsid w:val="000F08BC"/>
    <w:rsid w:val="001060F5"/>
    <w:rsid w:val="00141FB6"/>
    <w:rsid w:val="001475DB"/>
    <w:rsid w:val="00152861"/>
    <w:rsid w:val="001632B0"/>
    <w:rsid w:val="00183914"/>
    <w:rsid w:val="00187D34"/>
    <w:rsid w:val="00192E74"/>
    <w:rsid w:val="001D24C1"/>
    <w:rsid w:val="001E53F7"/>
    <w:rsid w:val="001F194F"/>
    <w:rsid w:val="00201E63"/>
    <w:rsid w:val="00202158"/>
    <w:rsid w:val="002079EA"/>
    <w:rsid w:val="00221408"/>
    <w:rsid w:val="00222521"/>
    <w:rsid w:val="00224D9B"/>
    <w:rsid w:val="00232EF7"/>
    <w:rsid w:val="00251447"/>
    <w:rsid w:val="0026179B"/>
    <w:rsid w:val="0028699E"/>
    <w:rsid w:val="0029494A"/>
    <w:rsid w:val="002A5FD4"/>
    <w:rsid w:val="002B0988"/>
    <w:rsid w:val="002B3545"/>
    <w:rsid w:val="002C76A0"/>
    <w:rsid w:val="002D5E9B"/>
    <w:rsid w:val="002D757F"/>
    <w:rsid w:val="002F2B14"/>
    <w:rsid w:val="00344C12"/>
    <w:rsid w:val="00357A40"/>
    <w:rsid w:val="0037611C"/>
    <w:rsid w:val="00385F38"/>
    <w:rsid w:val="003C7C4E"/>
    <w:rsid w:val="003D54F4"/>
    <w:rsid w:val="003E22C8"/>
    <w:rsid w:val="003E4C42"/>
    <w:rsid w:val="00404582"/>
    <w:rsid w:val="00417595"/>
    <w:rsid w:val="00420508"/>
    <w:rsid w:val="00423950"/>
    <w:rsid w:val="004242A6"/>
    <w:rsid w:val="00426ED2"/>
    <w:rsid w:val="00442868"/>
    <w:rsid w:val="00445C95"/>
    <w:rsid w:val="00454917"/>
    <w:rsid w:val="0049458C"/>
    <w:rsid w:val="004A24EF"/>
    <w:rsid w:val="004C72E4"/>
    <w:rsid w:val="004E4DE4"/>
    <w:rsid w:val="004F6EC4"/>
    <w:rsid w:val="004F7F37"/>
    <w:rsid w:val="00525508"/>
    <w:rsid w:val="00542144"/>
    <w:rsid w:val="00553DC9"/>
    <w:rsid w:val="00554F20"/>
    <w:rsid w:val="00555CBD"/>
    <w:rsid w:val="00560ECA"/>
    <w:rsid w:val="00561B23"/>
    <w:rsid w:val="00571624"/>
    <w:rsid w:val="00591D63"/>
    <w:rsid w:val="0059404A"/>
    <w:rsid w:val="005943B6"/>
    <w:rsid w:val="005A5D5D"/>
    <w:rsid w:val="005B528A"/>
    <w:rsid w:val="005C5C32"/>
    <w:rsid w:val="005F7A43"/>
    <w:rsid w:val="00601ECA"/>
    <w:rsid w:val="00604BC0"/>
    <w:rsid w:val="00617F40"/>
    <w:rsid w:val="00626416"/>
    <w:rsid w:val="0065181F"/>
    <w:rsid w:val="006633BE"/>
    <w:rsid w:val="00672F31"/>
    <w:rsid w:val="006867EE"/>
    <w:rsid w:val="006B0F36"/>
    <w:rsid w:val="006B3590"/>
    <w:rsid w:val="006C3B46"/>
    <w:rsid w:val="006C4D55"/>
    <w:rsid w:val="006F225C"/>
    <w:rsid w:val="00715A9E"/>
    <w:rsid w:val="00724D75"/>
    <w:rsid w:val="007263A6"/>
    <w:rsid w:val="00727190"/>
    <w:rsid w:val="00772909"/>
    <w:rsid w:val="00775EB7"/>
    <w:rsid w:val="00780084"/>
    <w:rsid w:val="0079376A"/>
    <w:rsid w:val="007B3C3B"/>
    <w:rsid w:val="007B59AF"/>
    <w:rsid w:val="007C0FB5"/>
    <w:rsid w:val="007C54B9"/>
    <w:rsid w:val="007D0937"/>
    <w:rsid w:val="007E62D9"/>
    <w:rsid w:val="00804A76"/>
    <w:rsid w:val="0083139B"/>
    <w:rsid w:val="00832CB8"/>
    <w:rsid w:val="00875EA4"/>
    <w:rsid w:val="008767DC"/>
    <w:rsid w:val="008A378D"/>
    <w:rsid w:val="008C1CB2"/>
    <w:rsid w:val="008D02E2"/>
    <w:rsid w:val="008D0302"/>
    <w:rsid w:val="008E23E9"/>
    <w:rsid w:val="008E30C6"/>
    <w:rsid w:val="008F19EB"/>
    <w:rsid w:val="00902EA6"/>
    <w:rsid w:val="00934BA9"/>
    <w:rsid w:val="009671A4"/>
    <w:rsid w:val="00997E74"/>
    <w:rsid w:val="009B6D4C"/>
    <w:rsid w:val="009C4B91"/>
    <w:rsid w:val="009D2D42"/>
    <w:rsid w:val="009E09CA"/>
    <w:rsid w:val="00A13F3E"/>
    <w:rsid w:val="00A25772"/>
    <w:rsid w:val="00A316CC"/>
    <w:rsid w:val="00A32620"/>
    <w:rsid w:val="00A60C5F"/>
    <w:rsid w:val="00A657EA"/>
    <w:rsid w:val="00A90272"/>
    <w:rsid w:val="00A92747"/>
    <w:rsid w:val="00A975BE"/>
    <w:rsid w:val="00AA7B49"/>
    <w:rsid w:val="00AC15A6"/>
    <w:rsid w:val="00AC6FCA"/>
    <w:rsid w:val="00AD0160"/>
    <w:rsid w:val="00AD0FA4"/>
    <w:rsid w:val="00AD1960"/>
    <w:rsid w:val="00AF1417"/>
    <w:rsid w:val="00B02F12"/>
    <w:rsid w:val="00B264E3"/>
    <w:rsid w:val="00B3224F"/>
    <w:rsid w:val="00B359E7"/>
    <w:rsid w:val="00B404F0"/>
    <w:rsid w:val="00B4570D"/>
    <w:rsid w:val="00B55434"/>
    <w:rsid w:val="00B751C2"/>
    <w:rsid w:val="00B915EA"/>
    <w:rsid w:val="00B929B4"/>
    <w:rsid w:val="00BA0200"/>
    <w:rsid w:val="00BA7071"/>
    <w:rsid w:val="00BA7330"/>
    <w:rsid w:val="00BB6DDE"/>
    <w:rsid w:val="00BC462D"/>
    <w:rsid w:val="00BD7E4A"/>
    <w:rsid w:val="00BE3850"/>
    <w:rsid w:val="00BE54D6"/>
    <w:rsid w:val="00BF57B5"/>
    <w:rsid w:val="00C13EAC"/>
    <w:rsid w:val="00C24F0B"/>
    <w:rsid w:val="00C27DC9"/>
    <w:rsid w:val="00C30F22"/>
    <w:rsid w:val="00C4410A"/>
    <w:rsid w:val="00C56D54"/>
    <w:rsid w:val="00C769C0"/>
    <w:rsid w:val="00C85638"/>
    <w:rsid w:val="00C86B0B"/>
    <w:rsid w:val="00C9029C"/>
    <w:rsid w:val="00CA3DAC"/>
    <w:rsid w:val="00CC4038"/>
    <w:rsid w:val="00CE4105"/>
    <w:rsid w:val="00D12A85"/>
    <w:rsid w:val="00D55DAF"/>
    <w:rsid w:val="00D67D66"/>
    <w:rsid w:val="00D728DA"/>
    <w:rsid w:val="00D75462"/>
    <w:rsid w:val="00D770B1"/>
    <w:rsid w:val="00DA1697"/>
    <w:rsid w:val="00DB6C49"/>
    <w:rsid w:val="00DC6CFA"/>
    <w:rsid w:val="00DD3BB9"/>
    <w:rsid w:val="00DE71E8"/>
    <w:rsid w:val="00E02DC4"/>
    <w:rsid w:val="00E065F2"/>
    <w:rsid w:val="00E12383"/>
    <w:rsid w:val="00E2404F"/>
    <w:rsid w:val="00E4470F"/>
    <w:rsid w:val="00E8026D"/>
    <w:rsid w:val="00EB0A21"/>
    <w:rsid w:val="00EB1C7A"/>
    <w:rsid w:val="00EB24A0"/>
    <w:rsid w:val="00EF1CA2"/>
    <w:rsid w:val="00F14CAE"/>
    <w:rsid w:val="00F31B64"/>
    <w:rsid w:val="00F53578"/>
    <w:rsid w:val="00F544B7"/>
    <w:rsid w:val="00F55815"/>
    <w:rsid w:val="00F76F3E"/>
    <w:rsid w:val="00F91F69"/>
    <w:rsid w:val="00FA2AA1"/>
    <w:rsid w:val="00FA7947"/>
    <w:rsid w:val="00FB555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DADE"/>
  <w15:docId w15:val="{03727603-527C-4334-BAF2-C694A69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eastAsia="Times New Roman" w:cs="Times New Roman"/>
    </w:rPr>
  </w:style>
  <w:style w:type="character" w:customStyle="1" w:styleId="ListLabel4">
    <w:name w:val="ListLabel 4"/>
    <w:qFormat/>
    <w:rPr>
      <w:b w:val="0"/>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a5">
    <w:name w:val="Символ нумерации"/>
    <w:qFormat/>
    <w:rPr>
      <w:lang w:val="uk-UA"/>
    </w:rPr>
  </w:style>
  <w:style w:type="character" w:customStyle="1" w:styleId="a6">
    <w:name w:val="Нумерация строк"/>
  </w:style>
  <w:style w:type="character" w:customStyle="1" w:styleId="a7">
    <w:name w:val="Маркеры списка"/>
    <w:qFormat/>
    <w:rPr>
      <w:rFonts w:ascii="OpenSymbol" w:eastAsia="OpenSymbol" w:hAnsi="OpenSymbol" w:cs="OpenSymbol"/>
    </w:rPr>
  </w:style>
  <w:style w:type="character" w:customStyle="1" w:styleId="ListLabel8">
    <w:name w:val="ListLabel 8"/>
    <w:qFormat/>
    <w:rPr>
      <w:lang w:val="uk-UA"/>
    </w:rPr>
  </w:style>
  <w:style w:type="character" w:customStyle="1" w:styleId="ListLabel9">
    <w:name w:val="ListLabel 9"/>
    <w:qFormat/>
    <w:rPr>
      <w:lang w:val="uk-UA"/>
    </w:rPr>
  </w:style>
  <w:style w:type="character" w:customStyle="1" w:styleId="ListLabel10">
    <w:name w:val="ListLabel 10"/>
    <w:qFormat/>
    <w:rPr>
      <w:lang w:val="uk-UA"/>
    </w:rPr>
  </w:style>
  <w:style w:type="character" w:customStyle="1" w:styleId="ListLabel11">
    <w:name w:val="ListLabel 11"/>
    <w:qFormat/>
    <w:rPr>
      <w:lang w:val="uk-UA"/>
    </w:rPr>
  </w:style>
  <w:style w:type="character" w:customStyle="1" w:styleId="ListLabel12">
    <w:name w:val="ListLabel 12"/>
    <w:qFormat/>
    <w:rPr>
      <w:lang w:val="uk-UA"/>
    </w:rPr>
  </w:style>
  <w:style w:type="character" w:customStyle="1" w:styleId="ListLabel13">
    <w:name w:val="ListLabel 13"/>
    <w:qFormat/>
    <w:rPr>
      <w:lang w:val="uk-UA"/>
    </w:rPr>
  </w:style>
  <w:style w:type="character" w:customStyle="1" w:styleId="ListLabel14">
    <w:name w:val="ListLabel 14"/>
    <w:qFormat/>
    <w:rPr>
      <w:lang w:val="uk-UA"/>
    </w:rPr>
  </w:style>
  <w:style w:type="character" w:customStyle="1" w:styleId="ListLabel15">
    <w:name w:val="ListLabel 15"/>
    <w:qFormat/>
    <w:rPr>
      <w:lang w:val="uk-UA"/>
    </w:rPr>
  </w:style>
  <w:style w:type="character" w:customStyle="1" w:styleId="ListLabel16">
    <w:name w:val="ListLabel 16"/>
    <w:qFormat/>
    <w:rPr>
      <w:lang w:val="uk-UA"/>
    </w:rPr>
  </w:style>
  <w:style w:type="character" w:customStyle="1" w:styleId="ListLabel17">
    <w:name w:val="ListLabel 17"/>
    <w:qFormat/>
    <w:rPr>
      <w:lang w:val="uk-UA"/>
    </w:rPr>
  </w:style>
  <w:style w:type="character" w:customStyle="1" w:styleId="ListLabel18">
    <w:name w:val="ListLabel 18"/>
    <w:qFormat/>
    <w:rPr>
      <w:lang w:val="uk-UA"/>
    </w:rPr>
  </w:style>
  <w:style w:type="character" w:customStyle="1" w:styleId="ListLabel19">
    <w:name w:val="ListLabel 19"/>
    <w:qFormat/>
    <w:rPr>
      <w:lang w:val="uk-UA"/>
    </w:rPr>
  </w:style>
  <w:style w:type="character" w:customStyle="1" w:styleId="ListLabel20">
    <w:name w:val="ListLabel 20"/>
    <w:qFormat/>
    <w:rPr>
      <w:lang w:val="uk-UA"/>
    </w:rPr>
  </w:style>
  <w:style w:type="character" w:customStyle="1" w:styleId="ListLabel21">
    <w:name w:val="ListLabel 21"/>
    <w:qFormat/>
    <w:rPr>
      <w:lang w:val="uk-UA"/>
    </w:rPr>
  </w:style>
  <w:style w:type="character" w:customStyle="1" w:styleId="ListLabel22">
    <w:name w:val="ListLabel 22"/>
    <w:qFormat/>
    <w:rPr>
      <w:lang w:val="uk-UA"/>
    </w:rPr>
  </w:style>
  <w:style w:type="character" w:customStyle="1" w:styleId="ListLabel23">
    <w:name w:val="ListLabel 23"/>
    <w:qFormat/>
    <w:rPr>
      <w:lang w:val="uk-UA"/>
    </w:rPr>
  </w:style>
  <w:style w:type="character" w:customStyle="1" w:styleId="ListLabel24">
    <w:name w:val="ListLabel 24"/>
    <w:qFormat/>
    <w:rPr>
      <w:lang w:val="uk-UA"/>
    </w:rPr>
  </w:style>
  <w:style w:type="character" w:customStyle="1" w:styleId="ListLabel25">
    <w:name w:val="ListLabel 25"/>
    <w:qFormat/>
    <w:rPr>
      <w:lang w:val="uk-UA"/>
    </w:rPr>
  </w:style>
  <w:style w:type="character" w:customStyle="1" w:styleId="ListLabel26">
    <w:name w:val="ListLabel 26"/>
    <w:qFormat/>
    <w:rPr>
      <w:lang w:val="uk-UA"/>
    </w:rPr>
  </w:style>
  <w:style w:type="character" w:customStyle="1" w:styleId="ListLabel27">
    <w:name w:val="ListLabel 27"/>
    <w:qFormat/>
    <w:rPr>
      <w:lang w:val="uk-UA"/>
    </w:rPr>
  </w:style>
  <w:style w:type="character" w:customStyle="1" w:styleId="ListLabel28">
    <w:name w:val="ListLabel 28"/>
    <w:qFormat/>
    <w:rPr>
      <w:lang w:val="uk-UA"/>
    </w:rPr>
  </w:style>
  <w:style w:type="character" w:customStyle="1" w:styleId="ListLabel29">
    <w:name w:val="ListLabel 29"/>
    <w:qFormat/>
    <w:rPr>
      <w:lang w:val="uk-UA"/>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nhideWhenUsed/>
    <w:qFormat/>
    <w:rsid w:val="00681E28"/>
    <w:pPr>
      <w:spacing w:after="0" w:line="240" w:lineRule="auto"/>
      <w:jc w:val="center"/>
    </w:pPr>
    <w:rPr>
      <w:rFonts w:ascii="Times New Roman" w:hAnsi="Times New Roman"/>
      <w:b/>
      <w:sz w:val="28"/>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e">
    <w:name w:val="No Spacing"/>
    <w:uiPriority w:val="1"/>
    <w:qFormat/>
    <w:rsid w:val="00681E28"/>
    <w:rPr>
      <w:color w:val="00000A"/>
      <w:sz w:val="22"/>
      <w:szCs w:val="22"/>
    </w:rPr>
  </w:style>
  <w:style w:type="paragraph" w:styleId="af">
    <w:name w:val="List Paragraph"/>
    <w:basedOn w:val="a"/>
    <w:uiPriority w:val="34"/>
    <w:qFormat/>
    <w:rsid w:val="00F948BB"/>
    <w:pPr>
      <w:ind w:left="720"/>
      <w:contextualSpacing/>
    </w:pPr>
  </w:style>
  <w:style w:type="paragraph" w:styleId="af0">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paragraph" w:styleId="af1">
    <w:name w:val="footer"/>
    <w:basedOn w:val="a"/>
    <w:pPr>
      <w:suppressLineNumbers/>
      <w:tabs>
        <w:tab w:val="center" w:pos="4935"/>
        <w:tab w:val="right" w:pos="9870"/>
      </w:tabs>
    </w:pPr>
  </w:style>
  <w:style w:type="paragraph" w:styleId="af2">
    <w:name w:val="header"/>
    <w:basedOn w:val="a"/>
    <w:pPr>
      <w:suppressLineNumbers/>
      <w:tabs>
        <w:tab w:val="center" w:pos="4935"/>
        <w:tab w:val="right" w:pos="9870"/>
      </w:tabs>
    </w:pPr>
  </w:style>
  <w:style w:type="character" w:styleId="af3">
    <w:name w:val="Hyperlink"/>
    <w:basedOn w:val="a0"/>
    <w:uiPriority w:val="99"/>
    <w:semiHidden/>
    <w:unhideWhenUsed/>
    <w:rsid w:val="00221408"/>
    <w:rPr>
      <w:color w:val="0000FF"/>
      <w:u w:val="single"/>
    </w:rPr>
  </w:style>
  <w:style w:type="character" w:styleId="af4">
    <w:name w:val="FollowedHyperlink"/>
    <w:basedOn w:val="a0"/>
    <w:uiPriority w:val="99"/>
    <w:semiHidden/>
    <w:unhideWhenUsed/>
    <w:rsid w:val="00780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2069">
      <w:bodyDiv w:val="1"/>
      <w:marLeft w:val="0"/>
      <w:marRight w:val="0"/>
      <w:marTop w:val="0"/>
      <w:marBottom w:val="0"/>
      <w:divBdr>
        <w:top w:val="none" w:sz="0" w:space="0" w:color="auto"/>
        <w:left w:val="none" w:sz="0" w:space="0" w:color="auto"/>
        <w:bottom w:val="none" w:sz="0" w:space="0" w:color="auto"/>
        <w:right w:val="none" w:sz="0" w:space="0" w:color="auto"/>
      </w:divBdr>
    </w:div>
    <w:div w:id="644511463">
      <w:bodyDiv w:val="1"/>
      <w:marLeft w:val="0"/>
      <w:marRight w:val="0"/>
      <w:marTop w:val="0"/>
      <w:marBottom w:val="0"/>
      <w:divBdr>
        <w:top w:val="none" w:sz="0" w:space="0" w:color="auto"/>
        <w:left w:val="none" w:sz="0" w:space="0" w:color="auto"/>
        <w:bottom w:val="none" w:sz="0" w:space="0" w:color="auto"/>
        <w:right w:val="none" w:sz="0" w:space="0" w:color="auto"/>
      </w:divBdr>
    </w:div>
    <w:div w:id="722487142">
      <w:bodyDiv w:val="1"/>
      <w:marLeft w:val="0"/>
      <w:marRight w:val="0"/>
      <w:marTop w:val="0"/>
      <w:marBottom w:val="0"/>
      <w:divBdr>
        <w:top w:val="none" w:sz="0" w:space="0" w:color="auto"/>
        <w:left w:val="none" w:sz="0" w:space="0" w:color="auto"/>
        <w:bottom w:val="none" w:sz="0" w:space="0" w:color="auto"/>
        <w:right w:val="none" w:sz="0" w:space="0" w:color="auto"/>
      </w:divBdr>
    </w:div>
    <w:div w:id="168159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8FAF-D7A6-43F5-8D90-8A7DD99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1169</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2020-05-25T08:47:00Z</cp:lastPrinted>
  <dcterms:created xsi:type="dcterms:W3CDTF">2020-05-25T08:53:00Z</dcterms:created>
  <dcterms:modified xsi:type="dcterms:W3CDTF">2020-06-02T10:36:00Z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