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uppressAutoHyphens w:val="true"/>
        <w:spacing w:lineRule="auto" w:line="240" w:before="120" w:after="0"/>
        <w:ind w:firstLine="7920"/>
        <w:jc w:val="both"/>
        <w:textAlignment w:val="baseline"/>
        <w:rPr>
          <w:rFonts w:ascii="Times New Roman" w:hAnsi="Times New Roman" w:cs="Arial CYR"/>
          <w:color w:val="00000A"/>
          <w:sz w:val="24"/>
          <w:szCs w:val="24"/>
          <w:lang w:eastAsia="zh-CN"/>
        </w:rPr>
      </w:pPr>
      <w:r>
        <w:drawing>
          <wp:anchor behindDoc="0" distT="0" distB="0" distL="114300" distR="114300" simplePos="0" locked="0" layoutInCell="1" allowOverlap="1" relativeHeight="2">
            <wp:simplePos x="0" y="0"/>
            <wp:positionH relativeFrom="column">
              <wp:posOffset>2752090</wp:posOffset>
            </wp:positionH>
            <wp:positionV relativeFrom="paragraph">
              <wp:posOffset>7620</wp:posOffset>
            </wp:positionV>
            <wp:extent cx="431800" cy="612140"/>
            <wp:effectExtent l="0" t="0" r="0" b="0"/>
            <wp:wrapNone/>
            <wp:docPr id="1" name="Рисунок 1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4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color w:val="00000A"/>
          <w:sz w:val="24"/>
          <w:szCs w:val="28"/>
          <w:lang w:val="uk-UA" w:eastAsia="uk-UA"/>
        </w:rPr>
        <w:t xml:space="preserve"> </w:t>
      </w:r>
      <w:r>
        <w:rPr>
          <w:rFonts w:ascii="Times New Roman" w:hAnsi="Times New Roman"/>
          <w:color w:val="00000A"/>
          <w:sz w:val="24"/>
          <w:szCs w:val="28"/>
          <w:lang w:val="uk-UA" w:eastAsia="uk-UA"/>
        </w:rPr>
        <w:t xml:space="preserve">  </w:t>
      </w:r>
    </w:p>
    <w:p>
      <w:pPr>
        <w:pStyle w:val="Normal"/>
        <w:widowControl w:val="false"/>
        <w:shd w:val="clear" w:color="auto" w:fill="FFFFFF"/>
        <w:suppressAutoHyphens w:val="true"/>
        <w:spacing w:lineRule="auto" w:line="240" w:before="0" w:after="0"/>
        <w:ind w:right="-1" w:hanging="0"/>
        <w:rPr>
          <w:rFonts w:ascii="Times New Roman CYR" w:hAnsi="Times New Roman CYR" w:cs="Times New Roman CYR"/>
          <w:color w:val="00000A"/>
          <w:lang w:eastAsia="zh-CN"/>
        </w:rPr>
      </w:pPr>
      <w:r>
        <w:rPr>
          <w:rFonts w:cs="Times New Roman CYR" w:ascii="Times New Roman CYR" w:hAnsi="Times New Roman CYR"/>
          <w:color w:val="00000A"/>
          <w:lang w:eastAsia="zh-CN"/>
        </w:rPr>
      </w:r>
    </w:p>
    <w:p>
      <w:pPr>
        <w:pStyle w:val="Normal"/>
        <w:widowControl w:val="false"/>
        <w:suppressAutoHyphens w:val="true"/>
        <w:spacing w:lineRule="auto" w:line="240" w:before="120" w:after="120"/>
        <w:jc w:val="center"/>
        <w:rPr>
          <w:rFonts w:ascii="Times New Roman CYR" w:hAnsi="Times New Roman CYR" w:cs="Times New Roman CYR"/>
          <w:b/>
          <w:b/>
          <w:bCs/>
          <w:color w:val="00000A"/>
          <w:sz w:val="28"/>
          <w:szCs w:val="28"/>
          <w:lang w:val="uk-UA" w:eastAsia="zh-CN"/>
        </w:rPr>
      </w:pPr>
      <w:r>
        <w:rPr>
          <w:rFonts w:cs="Times New Roman CYR" w:ascii="Times New Roman CYR" w:hAnsi="Times New Roman CYR"/>
          <w:b/>
          <w:bCs/>
          <w:color w:val="00000A"/>
          <w:sz w:val="28"/>
          <w:szCs w:val="28"/>
          <w:lang w:val="uk-UA" w:eastAsia="zh-CN"/>
        </w:rPr>
      </w:r>
    </w:p>
    <w:p>
      <w:pPr>
        <w:pStyle w:val="Normal"/>
        <w:widowControl w:val="false"/>
        <w:suppressAutoHyphens w:val="true"/>
        <w:spacing w:lineRule="auto" w:line="240" w:before="120" w:after="120"/>
        <w:jc w:val="center"/>
        <w:rPr>
          <w:rFonts w:ascii="Times New Roman CYR" w:hAnsi="Times New Roman CYR" w:cs="Times New Roman CYR"/>
          <w:b/>
          <w:b/>
          <w:bCs/>
          <w:color w:val="00000A"/>
          <w:sz w:val="28"/>
          <w:szCs w:val="28"/>
          <w:lang w:eastAsia="zh-CN"/>
        </w:rPr>
      </w:pPr>
      <w:r>
        <w:rPr>
          <w:rFonts w:cs="Times New Roman CYR" w:ascii="Times New Roman CYR" w:hAnsi="Times New Roman CYR"/>
          <w:b/>
          <w:bCs/>
          <w:color w:val="00000A"/>
          <w:sz w:val="28"/>
          <w:szCs w:val="28"/>
          <w:lang w:val="uk-UA" w:eastAsia="zh-CN"/>
        </w:rPr>
        <w:t>У К Р А Ї Н А</w:t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Times New Roman CYR" w:hAnsi="Times New Roman CYR" w:cs="Times New Roman CYR"/>
          <w:b/>
          <w:b/>
          <w:bCs/>
          <w:color w:val="00000A"/>
          <w:sz w:val="40"/>
          <w:szCs w:val="40"/>
          <w:lang w:eastAsia="zh-CN"/>
        </w:rPr>
      </w:pPr>
      <w:r>
        <w:rPr>
          <w:rFonts w:cs="Times New Roman CYR" w:ascii="Times New Roman CYR" w:hAnsi="Times New Roman CYR"/>
          <w:b/>
          <w:bCs/>
          <w:color w:val="00000A"/>
          <w:sz w:val="28"/>
          <w:szCs w:val="28"/>
          <w:lang w:val="uk-UA" w:eastAsia="zh-CN"/>
        </w:rPr>
        <w:t>ЗАКАРПАТСЬКА ОБЛАСТЬ</w:t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Times New Roman CYR" w:hAnsi="Times New Roman CYR" w:cs="Times New Roman CYR"/>
          <w:b/>
          <w:b/>
          <w:bCs/>
          <w:color w:val="00000A"/>
          <w:sz w:val="28"/>
          <w:szCs w:val="28"/>
          <w:lang w:val="uk-UA" w:eastAsia="zh-CN"/>
        </w:rPr>
      </w:pPr>
      <w:r>
        <w:rPr>
          <w:rFonts w:cs="Times New Roman CYR" w:ascii="Times New Roman CYR" w:hAnsi="Times New Roman CYR"/>
          <w:b/>
          <w:bCs/>
          <w:color w:val="00000A"/>
          <w:sz w:val="28"/>
          <w:szCs w:val="28"/>
          <w:lang w:val="uk-UA" w:eastAsia="zh-CN"/>
        </w:rPr>
        <w:t>МУКАЧІВСЬКА МІСЬКА РАДА</w:t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Times New Roman CYR" w:hAnsi="Times New Roman CYR" w:cs="Times New Roman CYR"/>
          <w:b/>
          <w:b/>
          <w:bCs/>
          <w:color w:val="00000A"/>
          <w:sz w:val="28"/>
          <w:szCs w:val="28"/>
          <w:lang w:val="uk-UA" w:eastAsia="zh-CN"/>
        </w:rPr>
      </w:pPr>
      <w:r>
        <w:rPr>
          <w:rFonts w:cs="Times New Roman CYR" w:ascii="Times New Roman CYR" w:hAnsi="Times New Roman CYR"/>
          <w:b/>
          <w:bCs/>
          <w:color w:val="00000A"/>
          <w:sz w:val="28"/>
          <w:szCs w:val="28"/>
          <w:lang w:val="uk-UA" w:eastAsia="zh-CN"/>
        </w:rPr>
        <w:t>ВИКОНАВЧИЙ КОМІТЕТ</w:t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Times New Roman CYR" w:hAnsi="Times New Roman CYR" w:cs="Times New Roman CYR"/>
          <w:b/>
          <w:b/>
          <w:bCs/>
          <w:color w:val="00000A"/>
          <w:sz w:val="40"/>
          <w:szCs w:val="40"/>
          <w:lang w:val="uk-UA" w:eastAsia="zh-CN"/>
        </w:rPr>
      </w:pPr>
      <w:r>
        <w:rPr>
          <w:rFonts w:cs="Times New Roman CYR" w:ascii="Times New Roman CYR" w:hAnsi="Times New Roman CYR"/>
          <w:b/>
          <w:bCs/>
          <w:color w:val="00000A"/>
          <w:sz w:val="40"/>
          <w:szCs w:val="40"/>
          <w:lang w:val="uk-UA" w:eastAsia="zh-CN"/>
        </w:rPr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Times New Roman CYR" w:hAnsi="Times New Roman CYR" w:cs="Times New Roman CYR"/>
          <w:b/>
          <w:b/>
          <w:bCs/>
          <w:color w:val="00000A"/>
          <w:sz w:val="28"/>
          <w:szCs w:val="28"/>
          <w:lang w:eastAsia="zh-CN"/>
        </w:rPr>
      </w:pPr>
      <w:r>
        <w:rPr>
          <w:rFonts w:cs="Times New Roman CYR" w:ascii="Times New Roman CYR" w:hAnsi="Times New Roman CYR"/>
          <w:b/>
          <w:bCs/>
          <w:color w:val="00000A"/>
          <w:sz w:val="28"/>
          <w:szCs w:val="28"/>
          <w:lang w:val="uk-UA" w:eastAsia="zh-CN"/>
        </w:rPr>
        <w:t>Р І Ш Е Н Н Я</w:t>
      </w:r>
    </w:p>
    <w:p>
      <w:pPr>
        <w:pStyle w:val="Normal"/>
        <w:keepNext/>
        <w:keepLines/>
        <w:widowControl w:val="false"/>
        <w:tabs>
          <w:tab w:val="left" w:pos="0" w:leader="none"/>
        </w:tabs>
        <w:suppressAutoHyphens w:val="true"/>
        <w:spacing w:lineRule="auto" w:line="240" w:before="0" w:after="0"/>
        <w:rPr>
          <w:rFonts w:ascii="Times New Roman CYR" w:hAnsi="Times New Roman CYR" w:cs="Times New Roman CYR"/>
          <w:b/>
          <w:b/>
          <w:bCs/>
          <w:color w:val="00000A"/>
          <w:sz w:val="28"/>
          <w:szCs w:val="28"/>
          <w:lang w:val="uk-UA" w:eastAsia="zh-CN"/>
        </w:rPr>
      </w:pPr>
      <w:r>
        <w:rPr>
          <w:rFonts w:cs="Times New Roman CYR" w:ascii="Times New Roman CYR" w:hAnsi="Times New Roman CYR"/>
          <w:b/>
          <w:bCs/>
          <w:color w:val="00000A"/>
          <w:sz w:val="28"/>
          <w:szCs w:val="28"/>
          <w:lang w:val="uk-UA" w:eastAsia="zh-CN"/>
        </w:rPr>
        <w:t xml:space="preserve">              </w:t>
      </w:r>
    </w:p>
    <w:p>
      <w:pPr>
        <w:pStyle w:val="Normal"/>
        <w:keepNext/>
        <w:keepLines/>
        <w:widowControl w:val="false"/>
        <w:tabs>
          <w:tab w:val="left" w:pos="0" w:leader="none"/>
        </w:tabs>
        <w:suppressAutoHyphens w:val="true"/>
        <w:spacing w:lineRule="auto" w:line="240" w:before="0" w:after="0"/>
        <w:rPr/>
      </w:pPr>
      <w:r>
        <w:rPr>
          <w:rFonts w:cs="Times New Roman CYR" w:ascii="Times New Roman CYR" w:hAnsi="Times New Roman CYR"/>
          <w:color w:val="00000A"/>
          <w:sz w:val="28"/>
          <w:szCs w:val="28"/>
          <w:lang w:val="uk-UA" w:eastAsia="zh-CN"/>
        </w:rPr>
        <w:t>21.01.2020</w:t>
      </w:r>
      <w:r>
        <w:rPr>
          <w:rFonts w:cs="Times New Roman CYR" w:ascii="Times New Roman CYR" w:hAnsi="Times New Roman CYR"/>
          <w:color w:val="00000A"/>
          <w:sz w:val="28"/>
          <w:szCs w:val="28"/>
          <w:lang w:eastAsia="zh-CN"/>
        </w:rPr>
        <w:tab/>
        <w:tab/>
        <w:t xml:space="preserve">     </w:t>
      </w:r>
      <w:r>
        <w:rPr>
          <w:rFonts w:cs="Times New Roman CYR" w:ascii="Times New Roman CYR" w:hAnsi="Times New Roman CYR"/>
          <w:color w:val="00000A"/>
          <w:sz w:val="28"/>
          <w:szCs w:val="28"/>
          <w:lang w:val="uk-UA" w:eastAsia="zh-CN"/>
        </w:rPr>
        <w:t xml:space="preserve">          </w:t>
      </w:r>
      <w:r>
        <w:rPr>
          <w:rFonts w:cs="Times New Roman CYR" w:ascii="Times New Roman CYR" w:hAnsi="Times New Roman CYR"/>
          <w:color w:val="00000A"/>
          <w:sz w:val="28"/>
          <w:szCs w:val="28"/>
          <w:lang w:eastAsia="zh-CN"/>
        </w:rPr>
        <w:t xml:space="preserve">  </w:t>
      </w:r>
      <w:r>
        <w:rPr>
          <w:rFonts w:cs="Times New Roman CYR" w:ascii="Times New Roman CYR" w:hAnsi="Times New Roman CYR"/>
          <w:color w:val="00000A"/>
          <w:sz w:val="28"/>
          <w:szCs w:val="28"/>
          <w:lang w:val="uk-UA" w:eastAsia="zh-CN"/>
        </w:rPr>
        <w:t xml:space="preserve">          </w:t>
      </w:r>
      <w:r>
        <w:rPr>
          <w:rFonts w:cs="Times New Roman CYR" w:ascii="Times New Roman CYR" w:hAnsi="Times New Roman CYR"/>
          <w:color w:val="00000A"/>
          <w:sz w:val="28"/>
          <w:szCs w:val="28"/>
          <w:lang w:eastAsia="zh-CN"/>
        </w:rPr>
        <w:t xml:space="preserve">  </w:t>
      </w:r>
      <w:r>
        <w:rPr>
          <w:rFonts w:cs="Times New Roman CYR" w:ascii="Times New Roman CYR" w:hAnsi="Times New Roman CYR"/>
          <w:color w:val="00000A"/>
          <w:sz w:val="28"/>
          <w:szCs w:val="28"/>
          <w:lang w:val="uk-UA" w:eastAsia="zh-CN"/>
        </w:rPr>
        <w:t xml:space="preserve">Мукачево               </w:t>
      </w:r>
      <w:r>
        <w:rPr>
          <w:rFonts w:cs="Times New Roman CYR" w:ascii="Times New Roman CYR" w:hAnsi="Times New Roman CYR"/>
          <w:color w:val="00000A"/>
          <w:sz w:val="28"/>
          <w:szCs w:val="28"/>
          <w:lang w:eastAsia="zh-CN"/>
        </w:rPr>
        <w:t xml:space="preserve">                                      </w:t>
      </w:r>
      <w:r>
        <w:rPr>
          <w:rFonts w:cs="Times New Roman CYR" w:ascii="Times New Roman CYR" w:hAnsi="Times New Roman CYR"/>
          <w:color w:val="00000A"/>
          <w:sz w:val="28"/>
          <w:szCs w:val="28"/>
          <w:lang w:val="uk-UA" w:eastAsia="zh-CN"/>
        </w:rPr>
        <w:t xml:space="preserve"> № </w:t>
      </w:r>
      <w:bookmarkStart w:id="0" w:name="_Hlk5970440"/>
      <w:bookmarkEnd w:id="0"/>
      <w:r>
        <w:rPr>
          <w:rFonts w:cs="Times New Roman CYR" w:ascii="Times New Roman CYR" w:hAnsi="Times New Roman CYR"/>
          <w:color w:val="00000A"/>
          <w:sz w:val="28"/>
          <w:szCs w:val="28"/>
          <w:lang w:val="uk-UA" w:eastAsia="zh-CN"/>
        </w:rPr>
        <w:t>5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</w:r>
    </w:p>
    <w:p>
      <w:pPr>
        <w:pStyle w:val="Normal"/>
        <w:jc w:val="both"/>
        <w:rPr/>
      </w:pPr>
      <w:r>
        <w:rPr>
          <w:rFonts w:ascii="Times New Roman" w:hAnsi="Times New Roman"/>
          <w:b/>
          <w:bCs/>
          <w:sz w:val="28"/>
          <w:szCs w:val="28"/>
          <w:lang w:val="uk-UA"/>
        </w:rPr>
        <w:t>Про встановлення піклування  над дітьми.</w:t>
      </w:r>
    </w:p>
    <w:p>
      <w:pPr>
        <w:pStyle w:val="NoSpacing"/>
        <w:spacing w:lineRule="auto" w:line="276"/>
        <w:ind w:right="-1" w:hanging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Розглянувши 15.01.2020 року на засіданні комісії Мукачівської міської  ради з питань захисту прав дитини заяви осіб, які виявили бажання встановити піклування  над дітьми, позбавленими батьківського піклування,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враховуючи бажання дітей, </w:t>
      </w:r>
      <w:r>
        <w:rPr>
          <w:rFonts w:ascii="Times New Roman" w:hAnsi="Times New Roman"/>
          <w:sz w:val="28"/>
          <w:szCs w:val="28"/>
          <w:lang w:val="uk-UA"/>
        </w:rPr>
        <w:t xml:space="preserve">наявність у піклувальників родинних стосунків з дітьми та належних матеріально-побутових умов для їх проживання та виховання, з метою збереження родинних стосунків та реалізації права дітей на виховання в сімейному оточенні, беручи до уваги висновок служби у справах дітей Мукачівської міської ради та рекомендації комісії з питань захисту прав дитини,  відповідно до статей 243, 244, 246, 247,249 Сімейного кодексу України, пунктів 42-44, 46-47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№ 866 від 24.09.2008 р «Питання діяльності органів опіки та піклування, пов’язаної із захистом прав дитини», керуючись статтею 40, частиною  1 статті 52, частиною 6 статті 59 Закону України „Про місцеве самоврядування в Україні», виконавчий комітет Мукачівської міської ради </w:t>
      </w:r>
      <w:r>
        <w:rPr>
          <w:rFonts w:ascii="Times New Roman" w:hAnsi="Times New Roman"/>
          <w:b/>
          <w:sz w:val="28"/>
          <w:szCs w:val="28"/>
          <w:lang w:val="uk-UA"/>
        </w:rPr>
        <w:t>вирішив</w:t>
      </w:r>
      <w:r>
        <w:rPr>
          <w:rFonts w:ascii="Times New Roman" w:hAnsi="Times New Roman"/>
          <w:sz w:val="28"/>
          <w:szCs w:val="28"/>
          <w:lang w:val="uk-UA"/>
        </w:rPr>
        <w:t>:</w:t>
      </w:r>
    </w:p>
    <w:p>
      <w:pPr>
        <w:pStyle w:val="NoSpacing"/>
        <w:spacing w:lineRule="auto" w:line="276"/>
        <w:ind w:right="-1" w:hanging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NoSpacing"/>
        <w:numPr>
          <w:ilvl w:val="0"/>
          <w:numId w:val="1"/>
        </w:numPr>
        <w:spacing w:lineRule="auto" w:line="276"/>
        <w:ind w:left="426" w:right="-1" w:hanging="426"/>
        <w:jc w:val="both"/>
        <w:rPr>
          <w:rFonts w:ascii="Times New Roman" w:hAnsi="Times New Roman"/>
          <w:bCs/>
          <w:sz w:val="28"/>
          <w:szCs w:val="28"/>
          <w:lang w:val="uk-UA"/>
        </w:rPr>
      </w:pPr>
      <w:bookmarkStart w:id="1" w:name="__DdeLink__1425_3442412620"/>
      <w:bookmarkStart w:id="2" w:name="__DdeLink__179_254262110"/>
      <w:r>
        <w:rPr>
          <w:rFonts w:ascii="Times New Roman" w:hAnsi="Times New Roman"/>
          <w:bCs/>
          <w:sz w:val="28"/>
          <w:szCs w:val="28"/>
          <w:lang w:val="uk-UA"/>
        </w:rPr>
        <w:t xml:space="preserve">Визнати таким що втратив чинність п.2 рішення виконавчого комітету Мукачівської міської ради № 330 від 26.11.2019 року «Про надання дітям статусу» в частині забезпечення  </w:t>
      </w:r>
      <w:r>
        <w:rPr>
          <w:rFonts w:ascii="Times New Roman" w:hAnsi="Times New Roman"/>
          <w:sz w:val="28"/>
          <w:szCs w:val="28"/>
          <w:lang w:val="uk-UA"/>
        </w:rPr>
        <w:t>дитини, позбавленої батьківського піклування, Ткаченко Олександри Михайлівни, 17.05.2004 року народження, місцем проживання та повним державним утриманням у вищому в професійному училищі № 3 м. Мукачева.</w:t>
      </w:r>
    </w:p>
    <w:p>
      <w:pPr>
        <w:pStyle w:val="NoSpacing"/>
        <w:numPr>
          <w:ilvl w:val="0"/>
          <w:numId w:val="1"/>
        </w:numPr>
        <w:spacing w:lineRule="auto" w:line="276"/>
        <w:ind w:left="426" w:right="-1" w:hanging="426"/>
        <w:jc w:val="both"/>
        <w:rPr>
          <w:rFonts w:ascii="Times New Roman" w:hAnsi="Times New Roman"/>
          <w:bCs/>
          <w:sz w:val="28"/>
          <w:szCs w:val="28"/>
          <w:lang w:val="uk-UA"/>
        </w:rPr>
      </w:pPr>
      <w:bookmarkStart w:id="3" w:name="__DdeLink__179_254262110"/>
      <w:r>
        <w:rPr>
          <w:rFonts w:ascii="Times New Roman" w:hAnsi="Times New Roman"/>
          <w:sz w:val="28"/>
          <w:szCs w:val="28"/>
          <w:lang w:val="uk-UA"/>
        </w:rPr>
        <w:t xml:space="preserve">Встановити піклування  над </w:t>
      </w:r>
      <w:bookmarkStart w:id="4" w:name="_Hlk8206425"/>
      <w:bookmarkEnd w:id="3"/>
      <w:r>
        <w:rPr>
          <w:rFonts w:ascii="Times New Roman" w:hAnsi="Times New Roman"/>
          <w:sz w:val="28"/>
          <w:szCs w:val="28"/>
          <w:lang w:val="uk-UA"/>
        </w:rPr>
        <w:t>дитиною, позбавленою батьківського піклування, Ткаченко Олександрою Михайлівною, 17.05.2004 року народження</w:t>
      </w:r>
      <w:bookmarkEnd w:id="4"/>
      <w:r>
        <w:rPr>
          <w:rFonts w:ascii="Times New Roman" w:hAnsi="Times New Roman"/>
          <w:sz w:val="28"/>
          <w:szCs w:val="28"/>
          <w:lang w:val="uk-UA"/>
        </w:rPr>
        <w:t>.</w:t>
      </w:r>
    </w:p>
    <w:p>
      <w:pPr>
        <w:pStyle w:val="NoSpacing"/>
        <w:numPr>
          <w:ilvl w:val="0"/>
          <w:numId w:val="1"/>
        </w:numPr>
        <w:spacing w:lineRule="auto" w:line="276"/>
        <w:ind w:left="426" w:right="-1" w:hanging="426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Призначити </w:t>
      </w:r>
      <w:bookmarkStart w:id="5" w:name="_Hlk29809328"/>
      <w:r>
        <w:rPr>
          <w:rFonts w:ascii="Times New Roman" w:hAnsi="Times New Roman"/>
          <w:sz w:val="28"/>
          <w:szCs w:val="28"/>
          <w:lang w:val="uk-UA"/>
        </w:rPr>
        <w:t>Фустову Ганну Олексіївну</w:t>
      </w:r>
      <w:bookmarkEnd w:id="5"/>
      <w:r>
        <w:rPr>
          <w:rFonts w:ascii="Times New Roman" w:hAnsi="Times New Roman"/>
          <w:sz w:val="28"/>
          <w:szCs w:val="28"/>
          <w:lang w:val="uk-UA"/>
        </w:rPr>
        <w:t xml:space="preserve">, мешканку м. Мукачево, бульвар Гойди Юрія, 1, кв.31,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піклувальником </w:t>
      </w:r>
      <w:r>
        <w:rPr>
          <w:rFonts w:ascii="Times New Roman" w:hAnsi="Times New Roman"/>
          <w:sz w:val="28"/>
          <w:szCs w:val="28"/>
          <w:lang w:val="uk-UA"/>
        </w:rPr>
        <w:t>дитини, позбавленої батьківського піклування, Ткаченко Олександри Михайлівни, 17.05.2004 року народження.</w:t>
      </w:r>
    </w:p>
    <w:p>
      <w:pPr>
        <w:pStyle w:val="NoSpacing"/>
        <w:numPr>
          <w:ilvl w:val="0"/>
          <w:numId w:val="1"/>
        </w:numPr>
        <w:tabs>
          <w:tab w:val="left" w:pos="570" w:leader="none"/>
        </w:tabs>
        <w:spacing w:lineRule="auto" w:line="276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Персональну відповідальність за життя, здоров’я та психологічний розвиток дитини, позбавленої батьківського піклування, Ткаченко Олександри Михайлівни, 1</w:t>
      </w:r>
      <w:bookmarkStart w:id="6" w:name="_GoBack"/>
      <w:bookmarkEnd w:id="6"/>
      <w:r>
        <w:rPr>
          <w:rFonts w:ascii="Times New Roman" w:hAnsi="Times New Roman"/>
          <w:sz w:val="28"/>
          <w:szCs w:val="28"/>
          <w:lang w:val="uk-UA"/>
        </w:rPr>
        <w:t xml:space="preserve">7.05.2004 року народження, покласти на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піклувальника </w:t>
      </w:r>
      <w:r>
        <w:rPr>
          <w:rFonts w:ascii="Times New Roman" w:hAnsi="Times New Roman"/>
          <w:sz w:val="28"/>
          <w:szCs w:val="28"/>
          <w:lang w:val="uk-UA"/>
        </w:rPr>
        <w:t>Фустову Ганну Олексіївну.</w:t>
      </w:r>
    </w:p>
    <w:p>
      <w:pPr>
        <w:pStyle w:val="NoSpacing"/>
        <w:numPr>
          <w:ilvl w:val="0"/>
          <w:numId w:val="1"/>
        </w:numPr>
        <w:tabs>
          <w:tab w:val="left" w:pos="570" w:leader="none"/>
        </w:tabs>
        <w:spacing w:lineRule="auto" w:line="276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Зобов’язати Фустову Ганну Олексіївну: </w:t>
      </w:r>
    </w:p>
    <w:p>
      <w:pPr>
        <w:pStyle w:val="NoSpacing"/>
        <w:numPr>
          <w:ilvl w:val="1"/>
          <w:numId w:val="1"/>
        </w:numPr>
        <w:tabs>
          <w:tab w:val="left" w:pos="570" w:leader="none"/>
          <w:tab w:val="left" w:pos="675" w:leader="none"/>
        </w:tabs>
        <w:spacing w:lineRule="auto" w:line="276"/>
        <w:ind w:left="1134" w:hanging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Щороку проходити медичне обстеження.</w:t>
      </w:r>
    </w:p>
    <w:p>
      <w:pPr>
        <w:pStyle w:val="NoSpacing"/>
        <w:numPr>
          <w:ilvl w:val="1"/>
          <w:numId w:val="1"/>
        </w:numPr>
        <w:tabs>
          <w:tab w:val="left" w:pos="570" w:leader="none"/>
          <w:tab w:val="left" w:pos="675" w:leader="none"/>
        </w:tabs>
        <w:spacing w:lineRule="auto" w:line="276"/>
        <w:ind w:left="1134" w:hanging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Укласти угоду про надання медичних послуг дитині, влаштованій під її піклування та двічі в році здійснювати її повне медичне обстеження.</w:t>
      </w:r>
    </w:p>
    <w:p>
      <w:pPr>
        <w:pStyle w:val="NoSpacing"/>
        <w:numPr>
          <w:ilvl w:val="1"/>
          <w:numId w:val="1"/>
        </w:numPr>
        <w:tabs>
          <w:tab w:val="left" w:pos="570" w:leader="none"/>
          <w:tab w:val="left" w:pos="675" w:leader="none"/>
        </w:tabs>
        <w:spacing w:lineRule="auto" w:line="276"/>
        <w:ind w:left="1134" w:hanging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Щороку надавати управлінню праці та соціального захисту населення Мукачівської міської ради оновлений пакет документів, необхідний для призначення державної соціальної допомоги на дитину, яка перебуває під її піклуванням.</w:t>
      </w:r>
    </w:p>
    <w:p>
      <w:pPr>
        <w:pStyle w:val="NoSpacing"/>
        <w:numPr>
          <w:ilvl w:val="1"/>
          <w:numId w:val="1"/>
        </w:numPr>
        <w:tabs>
          <w:tab w:val="left" w:pos="570" w:leader="none"/>
          <w:tab w:val="left" w:pos="675" w:leader="none"/>
        </w:tabs>
        <w:spacing w:lineRule="auto" w:line="276"/>
        <w:ind w:left="1134" w:hanging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Вирішити питання здобуття Ткаченко Олександрою Михайлівною професійної та повної загальної освіти.</w:t>
      </w:r>
    </w:p>
    <w:p>
      <w:pPr>
        <w:pStyle w:val="NoSpacing"/>
        <w:numPr>
          <w:ilvl w:val="1"/>
          <w:numId w:val="1"/>
        </w:numPr>
        <w:tabs>
          <w:tab w:val="left" w:pos="567" w:leader="none"/>
          <w:tab w:val="left" w:pos="675" w:leader="none"/>
        </w:tabs>
        <w:spacing w:lineRule="auto" w:line="276"/>
        <w:ind w:left="1134" w:hanging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Щорічно, до 20 грудня, надавати службі справах дітей Мукачівської міської ради звіти про свою діяльність піклувальника за поточний рік.</w:t>
      </w:r>
    </w:p>
    <w:p>
      <w:pPr>
        <w:pStyle w:val="ListParagraph"/>
        <w:tabs>
          <w:tab w:val="left" w:pos="765" w:leader="none"/>
          <w:tab w:val="left" w:pos="1080" w:leader="none"/>
        </w:tabs>
        <w:spacing w:before="0" w:after="0"/>
        <w:ind w:left="426" w:hanging="426"/>
        <w:jc w:val="both"/>
        <w:rPr/>
      </w:pPr>
      <w:r>
        <w:rPr>
          <w:rFonts w:ascii="Times New Roman" w:hAnsi="Times New Roman"/>
          <w:sz w:val="28"/>
          <w:szCs w:val="28"/>
          <w:lang w:val="uk-UA"/>
        </w:rPr>
        <w:t>6.</w:t>
        <w:tab/>
        <w:t>Службі у справах дітей Мукачівської міської ради:</w:t>
      </w:r>
    </w:p>
    <w:p>
      <w:pPr>
        <w:pStyle w:val="ListParagraph"/>
        <w:tabs>
          <w:tab w:val="left" w:pos="1185" w:leader="none"/>
        </w:tabs>
        <w:spacing w:before="0" w:after="0"/>
        <w:ind w:left="1134" w:hanging="567"/>
        <w:jc w:val="both"/>
        <w:rPr/>
      </w:pPr>
      <w:r>
        <w:rPr>
          <w:rFonts w:ascii="Times New Roman" w:hAnsi="Times New Roman"/>
          <w:sz w:val="28"/>
          <w:szCs w:val="28"/>
          <w:lang w:val="uk-UA"/>
        </w:rPr>
        <w:t>6.1. Здійснювати постійний контроль за умовами проживання, виховання і розвитку дитини, позбавленої батьківського піклування, Ткаченко Олександри Михайлівни, 17.05.2004 року народження, та станом виконання піклувальником покладених на неї обов’язків.</w:t>
      </w:r>
    </w:p>
    <w:p>
      <w:pPr>
        <w:pStyle w:val="ListParagraph"/>
        <w:tabs>
          <w:tab w:val="left" w:pos="1185" w:leader="none"/>
        </w:tabs>
        <w:spacing w:before="0" w:after="0"/>
        <w:ind w:left="1134" w:hanging="567"/>
        <w:jc w:val="both"/>
        <w:rPr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6.2. За наслідками перевірок готувати щорічний висновок про стан 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>утримання</w:t>
      </w:r>
      <w:r>
        <w:rPr>
          <w:rFonts w:ascii="Times New Roman" w:hAnsi="Times New Roman"/>
          <w:sz w:val="28"/>
          <w:szCs w:val="28"/>
          <w:lang w:val="uk-UA"/>
        </w:rPr>
        <w:t xml:space="preserve"> дитини в родині піклувальника та виконання піклувальником </w:t>
      </w:r>
      <w:r>
        <w:rPr>
          <w:rFonts w:ascii="Times New Roman" w:hAnsi="Times New Roman"/>
          <w:bCs/>
          <w:sz w:val="28"/>
          <w:szCs w:val="28"/>
          <w:lang w:val="uk-UA"/>
        </w:rPr>
        <w:t>обов'язків щодо догляду, вихованню та навчанню дитини.</w:t>
      </w:r>
    </w:p>
    <w:p>
      <w:pPr>
        <w:pStyle w:val="Normal"/>
        <w:tabs>
          <w:tab w:val="left" w:pos="284" w:leader="none"/>
        </w:tabs>
        <w:spacing w:before="0" w:after="0"/>
        <w:ind w:left="284" w:hanging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7.</w:t>
        <w:tab/>
        <w:t xml:space="preserve"> Відділу охорони здоров’я Мукачівської міської ради:</w:t>
      </w:r>
    </w:p>
    <w:p>
      <w:pPr>
        <w:pStyle w:val="NoSpacing"/>
        <w:spacing w:lineRule="auto" w:line="276"/>
        <w:ind w:left="1134" w:hanging="567"/>
        <w:jc w:val="both"/>
        <w:rPr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7.1. Вирішити питання закріплення за дитиною, позбавленою батьківського піклування, Ткаченко Олександрою Михайлівною, 17.05.2004 року народження, сімейного лікаря, та забезпечення її медичним обслуговуванням (у тому числі стоматолога-ортопеда).</w:t>
      </w:r>
    </w:p>
    <w:p>
      <w:pPr>
        <w:pStyle w:val="NoSpacing"/>
        <w:spacing w:lineRule="auto" w:line="276"/>
        <w:ind w:left="1134" w:hanging="567"/>
        <w:jc w:val="both"/>
        <w:rPr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7.2. Організувати умови для проходження дитиною, позбавленою батьківського піклування, Ткаченко Олександрою Михайлівною, 17.05.2004 року народження, двічі на рік медичного огляду, у разі потреби, взяття її на диспансерний облік, здійснення постійного медичного нагляду і своєчасного лікування.</w:t>
      </w:r>
    </w:p>
    <w:p>
      <w:pPr>
        <w:pStyle w:val="NoSpacing"/>
        <w:spacing w:lineRule="auto" w:line="276"/>
        <w:ind w:left="1134" w:hanging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7.3. Вирішити питання подання службі у справах дітей Мукачівської міської ради щорічного звіту про стан здоров’я дитини та дотримання піклувальником </w:t>
      </w:r>
      <w:bookmarkStart w:id="7" w:name="_Hlk511398036"/>
      <w:r>
        <w:rPr>
          <w:rFonts w:ascii="Times New Roman" w:hAnsi="Times New Roman"/>
          <w:sz w:val="28"/>
          <w:szCs w:val="28"/>
          <w:lang w:val="uk-UA"/>
        </w:rPr>
        <w:t>Фустовою Ганною Олексіївною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bookmarkEnd w:id="7"/>
      <w:r>
        <w:rPr>
          <w:rFonts w:ascii="Times New Roman" w:hAnsi="Times New Roman"/>
          <w:sz w:val="28"/>
          <w:szCs w:val="28"/>
          <w:lang w:val="uk-UA"/>
        </w:rPr>
        <w:t>рекомендацій лікарів.</w:t>
      </w:r>
    </w:p>
    <w:p>
      <w:pPr>
        <w:pStyle w:val="ListParagraph"/>
        <w:spacing w:before="0" w:after="0"/>
        <w:ind w:left="426" w:hanging="426"/>
        <w:jc w:val="both"/>
        <w:rPr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8. </w:t>
        <w:tab/>
        <w:t xml:space="preserve"> Начальнику Мукачівського відділу поліції ГУНП в Закарпатській області закріпити за </w:t>
      </w:r>
      <w:bookmarkStart w:id="8" w:name="_Hlk511398065"/>
      <w:r>
        <w:rPr>
          <w:rFonts w:ascii="Times New Roman" w:hAnsi="Times New Roman"/>
          <w:sz w:val="28"/>
          <w:szCs w:val="28"/>
          <w:lang w:val="uk-UA"/>
        </w:rPr>
        <w:t xml:space="preserve">дитиною, позбавленою батьківського піклування, Ткаченко Олександрою Михайлівною, 17.05.2004 року народження, </w:t>
      </w:r>
      <w:bookmarkEnd w:id="8"/>
      <w:r>
        <w:rPr>
          <w:rFonts w:ascii="Times New Roman" w:hAnsi="Times New Roman"/>
          <w:sz w:val="28"/>
          <w:szCs w:val="28"/>
          <w:lang w:val="uk-UA"/>
        </w:rPr>
        <w:t>дільничного інспектора та вирішити питання щорічного подання службі у справах дітей Мукачівської міської ради інформації, щодо проявів асоціальної поведінки з боку дитини, можливих порушень її прав та неналежного поводження з нею з боку піклувальника або інших осіб.</w:t>
      </w:r>
    </w:p>
    <w:p>
      <w:pPr>
        <w:pStyle w:val="ListParagraph"/>
        <w:spacing w:before="0" w:after="0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9. </w:t>
        <w:tab/>
        <w:t xml:space="preserve"> Управлінню праці та соціального захисту населення Мукачівської міської ради, </w:t>
      </w:r>
      <w:bookmarkStart w:id="9" w:name="__DdeLink__349_3838040546"/>
      <w:r>
        <w:rPr>
          <w:rFonts w:ascii="Times New Roman" w:hAnsi="Times New Roman"/>
          <w:sz w:val="28"/>
          <w:szCs w:val="28"/>
          <w:lang w:val="uk-UA"/>
        </w:rPr>
        <w:t xml:space="preserve">у межах вимог чинного законодавства, призначити </w:t>
      </w:r>
      <w:bookmarkEnd w:id="9"/>
      <w:r>
        <w:rPr>
          <w:rFonts w:ascii="Times New Roman" w:hAnsi="Times New Roman"/>
          <w:sz w:val="28"/>
          <w:szCs w:val="28"/>
          <w:lang w:val="uk-UA"/>
        </w:rPr>
        <w:t xml:space="preserve">піклувальнику Фустовій Ганні Олексіївні виплати державної соціальної допомоги на утримання </w:t>
      </w:r>
      <w:bookmarkEnd w:id="1"/>
      <w:r>
        <w:rPr>
          <w:rFonts w:ascii="Times New Roman" w:hAnsi="Times New Roman"/>
          <w:sz w:val="28"/>
          <w:szCs w:val="28"/>
          <w:lang w:val="uk-UA"/>
        </w:rPr>
        <w:t>дитини, позбавленої батьківського піклування, Ткаченко Олександри Михайлівни, 17.05.2004 року народження, влаштованої під її піклування.</w:t>
      </w:r>
    </w:p>
    <w:p>
      <w:pPr>
        <w:pStyle w:val="NoSpacing"/>
        <w:numPr>
          <w:ilvl w:val="0"/>
          <w:numId w:val="2"/>
        </w:numPr>
        <w:spacing w:lineRule="auto" w:line="276"/>
        <w:ind w:left="426" w:right="-1" w:hanging="426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Встановити піклування  над дитиною-сиротою Белласом Євгенієм Стефановичем, 23.03.2005 року народження.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</w:p>
    <w:p>
      <w:pPr>
        <w:pStyle w:val="NoSpacing"/>
        <w:numPr>
          <w:ilvl w:val="0"/>
          <w:numId w:val="2"/>
        </w:numPr>
        <w:spacing w:lineRule="auto" w:line="276"/>
        <w:ind w:left="426" w:right="-1" w:hanging="426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Призначити </w:t>
      </w:r>
      <w:bookmarkStart w:id="10" w:name="_Hlk29894210"/>
      <w:r>
        <w:rPr>
          <w:rFonts w:ascii="Times New Roman" w:hAnsi="Times New Roman"/>
          <w:sz w:val="28"/>
          <w:szCs w:val="28"/>
          <w:lang w:val="uk-UA"/>
        </w:rPr>
        <w:t>Корнуту Євгенія Петровича</w:t>
      </w:r>
      <w:bookmarkEnd w:id="10"/>
      <w:r>
        <w:rPr>
          <w:rFonts w:ascii="Times New Roman" w:hAnsi="Times New Roman"/>
          <w:sz w:val="28"/>
          <w:szCs w:val="28"/>
          <w:lang w:val="uk-UA"/>
        </w:rPr>
        <w:t xml:space="preserve">, мешканця м. Мукачево, вул. Підгорянська,105«А», кв.7,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піклувальником </w:t>
      </w:r>
      <w:r>
        <w:rPr>
          <w:rFonts w:ascii="Times New Roman" w:hAnsi="Times New Roman"/>
          <w:sz w:val="28"/>
          <w:szCs w:val="28"/>
          <w:lang w:val="uk-UA"/>
        </w:rPr>
        <w:t>дитини-сироти Беллас Євгенія Стефановича, 23.03.2005 року народження.</w:t>
      </w:r>
    </w:p>
    <w:p>
      <w:pPr>
        <w:pStyle w:val="NoSpacing"/>
        <w:numPr>
          <w:ilvl w:val="0"/>
          <w:numId w:val="2"/>
        </w:numPr>
        <w:tabs>
          <w:tab w:val="left" w:pos="570" w:leader="none"/>
        </w:tabs>
        <w:spacing w:lineRule="auto" w:line="276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Персональну відповідальність за життя, здоров’я та психологічний розвиток дитини-сироти Белласа Євгенія Стефановича, 23.03.2005 року народження, покласти на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піклувальника </w:t>
      </w:r>
      <w:r>
        <w:rPr>
          <w:rFonts w:ascii="Times New Roman" w:hAnsi="Times New Roman"/>
          <w:sz w:val="28"/>
          <w:szCs w:val="28"/>
          <w:lang w:val="uk-UA"/>
        </w:rPr>
        <w:t>Корнуту Євгенія Петровича.</w:t>
      </w:r>
    </w:p>
    <w:p>
      <w:pPr>
        <w:pStyle w:val="NoSpacing"/>
        <w:numPr>
          <w:ilvl w:val="0"/>
          <w:numId w:val="2"/>
        </w:numPr>
        <w:tabs>
          <w:tab w:val="left" w:pos="570" w:leader="none"/>
        </w:tabs>
        <w:spacing w:lineRule="auto" w:line="276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Зобов’язати </w:t>
      </w:r>
      <w:bookmarkStart w:id="11" w:name="_Hlk29898585"/>
      <w:r>
        <w:rPr>
          <w:rFonts w:ascii="Times New Roman" w:hAnsi="Times New Roman"/>
          <w:sz w:val="28"/>
          <w:szCs w:val="28"/>
          <w:lang w:val="uk-UA"/>
        </w:rPr>
        <w:t>Корнуту Євгенія Петровича</w:t>
      </w:r>
      <w:bookmarkEnd w:id="11"/>
      <w:r>
        <w:rPr>
          <w:rFonts w:ascii="Times New Roman" w:hAnsi="Times New Roman"/>
          <w:sz w:val="28"/>
          <w:szCs w:val="28"/>
          <w:lang w:val="uk-UA"/>
        </w:rPr>
        <w:t xml:space="preserve">: </w:t>
      </w:r>
    </w:p>
    <w:p>
      <w:pPr>
        <w:pStyle w:val="NoSpacing"/>
        <w:tabs>
          <w:tab w:val="left" w:pos="570" w:leader="none"/>
          <w:tab w:val="left" w:pos="675" w:leader="none"/>
        </w:tabs>
        <w:spacing w:lineRule="auto" w:line="276"/>
        <w:ind w:left="1276" w:hanging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13.1. Щороку проходити медичне обстеження.</w:t>
      </w:r>
    </w:p>
    <w:p>
      <w:pPr>
        <w:pStyle w:val="NoSpacing"/>
        <w:numPr>
          <w:ilvl w:val="1"/>
          <w:numId w:val="3"/>
        </w:numPr>
        <w:tabs>
          <w:tab w:val="left" w:pos="570" w:leader="none"/>
          <w:tab w:val="left" w:pos="675" w:leader="none"/>
        </w:tabs>
        <w:spacing w:lineRule="auto" w:line="276"/>
        <w:ind w:left="1276" w:hanging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Укласти угоду про надання медичних послуг дитині, влаштованій під піклування, та двічі в році здійснювати його повне медичне обстеження.</w:t>
      </w:r>
    </w:p>
    <w:p>
      <w:pPr>
        <w:pStyle w:val="NoSpacing"/>
        <w:numPr>
          <w:ilvl w:val="1"/>
          <w:numId w:val="3"/>
        </w:numPr>
        <w:tabs>
          <w:tab w:val="left" w:pos="570" w:leader="none"/>
          <w:tab w:val="left" w:pos="675" w:leader="none"/>
        </w:tabs>
        <w:spacing w:lineRule="auto" w:line="276"/>
        <w:ind w:left="1276" w:hanging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Щороку надавати управлінню праці та соціального захисту населення Мукачівської міської ради оновлений пакет документів, необхідний для призначення державної соціальної допомоги на дитину, яка перебуває під його піклуванням.</w:t>
      </w:r>
    </w:p>
    <w:p>
      <w:pPr>
        <w:pStyle w:val="NoSpacing"/>
        <w:numPr>
          <w:ilvl w:val="1"/>
          <w:numId w:val="3"/>
        </w:numPr>
        <w:tabs>
          <w:tab w:val="left" w:pos="570" w:leader="none"/>
          <w:tab w:val="left" w:pos="675" w:leader="none"/>
        </w:tabs>
        <w:spacing w:lineRule="auto" w:line="276"/>
        <w:ind w:left="1134" w:hanging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Вирішити питання здобуття Белласом Євгенієм Стефановичем повної загальної освіти.</w:t>
      </w:r>
    </w:p>
    <w:p>
      <w:pPr>
        <w:pStyle w:val="NoSpacing"/>
        <w:numPr>
          <w:ilvl w:val="1"/>
          <w:numId w:val="3"/>
        </w:numPr>
        <w:tabs>
          <w:tab w:val="left" w:pos="567" w:leader="none"/>
          <w:tab w:val="left" w:pos="675" w:leader="none"/>
        </w:tabs>
        <w:spacing w:lineRule="auto" w:line="276"/>
        <w:ind w:left="1134" w:hanging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Щорічно, до 20 грудня, надавати службі справах дітей Мукачівської міської ради звіти про свою діяльність піклувальника за поточний рік.</w:t>
      </w:r>
    </w:p>
    <w:p>
      <w:pPr>
        <w:pStyle w:val="ListParagraph"/>
        <w:tabs>
          <w:tab w:val="left" w:pos="765" w:leader="none"/>
          <w:tab w:val="left" w:pos="1080" w:leader="none"/>
        </w:tabs>
        <w:spacing w:before="0" w:after="0"/>
        <w:ind w:left="426" w:hanging="426"/>
        <w:jc w:val="both"/>
        <w:rPr/>
      </w:pPr>
      <w:r>
        <w:rPr>
          <w:rFonts w:ascii="Times New Roman" w:hAnsi="Times New Roman"/>
          <w:sz w:val="28"/>
          <w:szCs w:val="28"/>
          <w:lang w:val="uk-UA"/>
        </w:rPr>
        <w:t xml:space="preserve">14. </w:t>
        <w:tab/>
        <w:t>Службі у справах дітей Мукачівської міської ради:</w:t>
      </w:r>
    </w:p>
    <w:p>
      <w:pPr>
        <w:pStyle w:val="ListParagraph"/>
        <w:tabs>
          <w:tab w:val="left" w:pos="1185" w:leader="none"/>
        </w:tabs>
        <w:spacing w:before="0" w:after="0"/>
        <w:ind w:left="1134" w:hanging="567"/>
        <w:jc w:val="both"/>
        <w:rPr/>
      </w:pPr>
      <w:r>
        <w:rPr>
          <w:rFonts w:ascii="Times New Roman" w:hAnsi="Times New Roman"/>
          <w:sz w:val="28"/>
          <w:szCs w:val="28"/>
          <w:lang w:val="uk-UA"/>
        </w:rPr>
        <w:t>14.1. Здійснювати постійний контроль за умовами проживання, виховання і розвитку дитини-сироти Белласа Євгенія Стефановича, 23.03.2005 року народження, та станом виконання піклувальником покладених на нього обов’язків.</w:t>
      </w:r>
    </w:p>
    <w:p>
      <w:pPr>
        <w:pStyle w:val="ListParagraph"/>
        <w:tabs>
          <w:tab w:val="left" w:pos="1185" w:leader="none"/>
        </w:tabs>
        <w:spacing w:before="0" w:after="0"/>
        <w:ind w:left="1134" w:hanging="567"/>
        <w:jc w:val="both"/>
        <w:rPr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14.2. За наслідками перевірок готувати щорічний висновок про стан 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>утримання</w:t>
      </w:r>
      <w:r>
        <w:rPr>
          <w:rFonts w:ascii="Times New Roman" w:hAnsi="Times New Roman"/>
          <w:sz w:val="28"/>
          <w:szCs w:val="28"/>
          <w:lang w:val="uk-UA"/>
        </w:rPr>
        <w:t xml:space="preserve"> дитини в родині піклувальника та виконання піклувальником </w:t>
      </w:r>
      <w:r>
        <w:rPr>
          <w:rFonts w:ascii="Times New Roman" w:hAnsi="Times New Roman"/>
          <w:bCs/>
          <w:sz w:val="28"/>
          <w:szCs w:val="28"/>
          <w:lang w:val="uk-UA"/>
        </w:rPr>
        <w:t>обов'язків щодо догляду, вихованню та навчанню дитини.</w:t>
      </w:r>
    </w:p>
    <w:p>
      <w:pPr>
        <w:pStyle w:val="Normal"/>
        <w:tabs>
          <w:tab w:val="left" w:pos="284" w:leader="none"/>
        </w:tabs>
        <w:spacing w:before="0" w:after="0"/>
        <w:ind w:left="284" w:hanging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15.</w:t>
        <w:tab/>
        <w:t xml:space="preserve"> Відділу охорони здоров’я Мукачівської міської ради:</w:t>
      </w:r>
    </w:p>
    <w:p>
      <w:pPr>
        <w:pStyle w:val="NoSpacing"/>
        <w:spacing w:lineRule="auto" w:line="276"/>
        <w:ind w:left="1134" w:hanging="567"/>
        <w:jc w:val="both"/>
        <w:rPr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15.1. Вирішити питання закріплення за дитиною-сиротою Беллас Євгенієм Стефановичем, 23.03.2005 року народження, сімейного лікаря, та забезпечення його медичним обслуговуванням (у тому числі стоматолога-ортопеда).</w:t>
      </w:r>
    </w:p>
    <w:p>
      <w:pPr>
        <w:pStyle w:val="NoSpacing"/>
        <w:spacing w:lineRule="auto" w:line="276"/>
        <w:ind w:left="1134" w:hanging="567"/>
        <w:jc w:val="both"/>
        <w:rPr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15.2. Організувати умови для проходження дитиною-сиротою Белласом Євгенієм Стефановичем, 23.03.2005 року народження, двічі на рік медичного огляду, у разі потреби, взяття його на диспансерний облік, здійснення постійного медичного нагляду і своєчасного лікування.</w:t>
      </w:r>
    </w:p>
    <w:p>
      <w:pPr>
        <w:pStyle w:val="NoSpacing"/>
        <w:spacing w:lineRule="auto" w:line="276"/>
        <w:ind w:left="1134" w:hanging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15.3. Вирішити питання подання службі у справах дітей Мукачівської міської ради щорічного звіту про стан здоров’я дитини та дотримання піклувальником Корнутою Євгенієм Петровичем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рекомендацій лікарів.</w:t>
      </w:r>
    </w:p>
    <w:p>
      <w:pPr>
        <w:pStyle w:val="ListParagraph"/>
        <w:tabs>
          <w:tab w:val="left" w:pos="675" w:leader="none"/>
        </w:tabs>
        <w:spacing w:before="0" w:after="0"/>
        <w:ind w:left="284" w:hanging="284"/>
        <w:jc w:val="both"/>
        <w:rPr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16. Управлінню освіти, молоді та спорту Мукачівської міської ради:</w:t>
      </w:r>
    </w:p>
    <w:p>
      <w:pPr>
        <w:pStyle w:val="ListParagraph"/>
        <w:tabs>
          <w:tab w:val="left" w:pos="1418" w:leader="none"/>
        </w:tabs>
        <w:spacing w:before="0" w:after="0"/>
        <w:ind w:left="1134" w:hanging="567"/>
        <w:jc w:val="both"/>
        <w:rPr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16.1. Забезпечити здобуття дитиною-сиротою Белласом Євгенієм Стефановичем, 23.03.2005 року народження, повної загальної та позашкільної освіти.</w:t>
      </w:r>
    </w:p>
    <w:p>
      <w:pPr>
        <w:pStyle w:val="ListParagraph"/>
        <w:tabs>
          <w:tab w:val="left" w:pos="1140" w:leader="none"/>
        </w:tabs>
        <w:spacing w:before="0" w:after="0"/>
        <w:ind w:left="1134" w:hanging="567"/>
        <w:jc w:val="both"/>
        <w:rPr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16.2. Вирішити питання психологічного супроводу дитини за місцем його навчання.</w:t>
      </w:r>
    </w:p>
    <w:p>
      <w:pPr>
        <w:pStyle w:val="ListParagraph"/>
        <w:tabs>
          <w:tab w:val="left" w:pos="1418" w:leader="none"/>
        </w:tabs>
        <w:spacing w:before="0" w:after="0"/>
        <w:ind w:left="1134" w:hanging="567"/>
        <w:jc w:val="both"/>
        <w:rPr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16.3. Організувати умови для його щорічного пільгового оздоровлення.</w:t>
      </w:r>
    </w:p>
    <w:p>
      <w:pPr>
        <w:pStyle w:val="ListParagraph"/>
        <w:tabs>
          <w:tab w:val="left" w:pos="1410" w:leader="none"/>
        </w:tabs>
        <w:spacing w:before="0" w:after="0"/>
        <w:ind w:left="1134" w:hanging="567"/>
        <w:jc w:val="both"/>
        <w:rPr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16.4. Вирішити питання подання службі у справах дітей Мукачівської міської ради щорічного звіту про рівень розвитку та знань дитини-сироти Белласа Євгенія Стефановича, 23.03.2005 року народження, систематичність відвідування ним шкільного закладу, гуртків, секцій, наявність та спосіб розв'язання психологічних проблем, що виникають у дитини, та інформацію про стан виконання піклувальником Корнутою Євгенієм Петровичем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обов'язків щодо догляду, вихованню та навчанню дитини.</w:t>
      </w:r>
    </w:p>
    <w:p>
      <w:pPr>
        <w:pStyle w:val="ListParagraph"/>
        <w:spacing w:before="0" w:after="0"/>
        <w:ind w:left="426" w:hanging="426"/>
        <w:jc w:val="both"/>
        <w:rPr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17. </w:t>
        <w:tab/>
        <w:t xml:space="preserve"> Начальнику Мукачівського відділу поліції ГУНП в Закарпатській області закріпити за дитиною-сиротою Беллас Євгенієм Стефановичем, 23.03.2005 року народження, дільничного інспектора та вирішити питання щорічного подання службі у справах дітей Мукачівської міської ради інформації, щодо проявів асоціальної поведінки з боку дитини, можливих порушень її прав та неналежного поводження з нею з боку піклувальника або інших осіб.</w:t>
      </w:r>
    </w:p>
    <w:p>
      <w:pPr>
        <w:pStyle w:val="ListParagraph"/>
        <w:spacing w:before="0" w:after="0"/>
        <w:ind w:left="426" w:hanging="426"/>
        <w:jc w:val="both"/>
        <w:rPr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18. </w:t>
        <w:tab/>
        <w:t xml:space="preserve"> Управлінню праці та соціального захисту населення Мукачівської міської ради, у межах вимог чинного законодавства, призначити піклувальнику Корнуті Євгенію Петровичу</w:t>
      </w:r>
      <w:r>
        <w:rPr>
          <w:rFonts w:ascii="Times New Roman" w:hAnsi="Times New Roman"/>
          <w:bCs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виплати державної соціальної допомоги на утримання дитини-сироти Белласа Євгенія Стефановича, 23.03.2005 року народження, влаштованого під його піклування.</w:t>
      </w:r>
    </w:p>
    <w:p>
      <w:pPr>
        <w:pStyle w:val="ListParagraph"/>
        <w:tabs>
          <w:tab w:val="left" w:pos="426" w:leader="none"/>
        </w:tabs>
        <w:spacing w:before="0" w:after="0"/>
        <w:ind w:left="426" w:hanging="426"/>
        <w:jc w:val="both"/>
        <w:rPr/>
      </w:pPr>
      <w:r>
        <w:rPr>
          <w:rFonts w:ascii="Times New Roman" w:hAnsi="Times New Roman"/>
          <w:sz w:val="28"/>
          <w:szCs w:val="28"/>
          <w:lang w:val="uk-UA"/>
        </w:rPr>
        <w:t>19.</w:t>
        <w:tab/>
        <w:t xml:space="preserve"> Контроль за виконанням цього рішення покласти на начальника служби у справах дітей Мукачівської міської ради О. Степанову.</w:t>
      </w:r>
    </w:p>
    <w:p>
      <w:pPr>
        <w:pStyle w:val="ListParagraph"/>
        <w:spacing w:before="0" w:after="0"/>
        <w:ind w:left="284" w:hanging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Normal"/>
        <w:rPr>
          <w:rFonts w:ascii="Times New Roman" w:hAnsi="Times New Roman"/>
          <w:b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>
          <w:rFonts w:ascii="Times New Roman" w:hAnsi="Times New Roman"/>
          <w:b/>
          <w:sz w:val="28"/>
          <w:szCs w:val="28"/>
          <w:lang w:val="uk-UA"/>
        </w:rPr>
        <w:t>Міський голова</w:t>
        <w:tab/>
        <w:tab/>
        <w:tab/>
        <w:tab/>
        <w:tab/>
        <w:tab/>
        <w:tab/>
        <w:tab/>
        <w:tab/>
        <w:t xml:space="preserve">      А. Балога</w:t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Liberation Sans">
    <w:altName w:val="Arial"/>
    <w:charset w:val="cc"/>
    <w:family w:val="roman"/>
    <w:pitch w:val="variable"/>
  </w:font>
  <w:font w:name="Times New Roman CYR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2206" w:hanging="360"/>
      </w:pPr>
      <w:rPr>
        <w:sz w:val="28"/>
        <w:b/>
        <w:szCs w:val="28"/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2566" w:hanging="720"/>
      </w:pPr>
    </w:lvl>
    <w:lvl w:ilvl="2">
      <w:start w:val="1"/>
      <w:numFmt w:val="decimal"/>
      <w:lvlText w:val="%1.%2.%3."/>
      <w:lvlJc w:val="left"/>
      <w:pPr>
        <w:ind w:left="2566" w:hanging="720"/>
      </w:pPr>
    </w:lvl>
    <w:lvl w:ilvl="3">
      <w:start w:val="1"/>
      <w:numFmt w:val="decimal"/>
      <w:lvlText w:val="%1.%2.%3.%4."/>
      <w:lvlJc w:val="left"/>
      <w:pPr>
        <w:ind w:left="2926" w:hanging="1080"/>
      </w:pPr>
    </w:lvl>
    <w:lvl w:ilvl="4">
      <w:start w:val="1"/>
      <w:numFmt w:val="decimal"/>
      <w:lvlText w:val="%1.%2.%3.%4.%5."/>
      <w:lvlJc w:val="left"/>
      <w:pPr>
        <w:ind w:left="2926" w:hanging="1080"/>
      </w:pPr>
    </w:lvl>
    <w:lvl w:ilvl="5">
      <w:start w:val="1"/>
      <w:numFmt w:val="decimal"/>
      <w:lvlText w:val="%1.%2.%3.%4.%5.%6."/>
      <w:lvlJc w:val="left"/>
      <w:pPr>
        <w:ind w:left="3286" w:hanging="1440"/>
      </w:pPr>
    </w:lvl>
    <w:lvl w:ilvl="6">
      <w:start w:val="1"/>
      <w:numFmt w:val="decimal"/>
      <w:lvlText w:val="%1.%2.%3.%4.%5.%6.%7."/>
      <w:lvlJc w:val="left"/>
      <w:pPr>
        <w:ind w:left="3646" w:hanging="1800"/>
      </w:pPr>
    </w:lvl>
    <w:lvl w:ilvl="7">
      <w:start w:val="1"/>
      <w:numFmt w:val="decimal"/>
      <w:lvlText w:val="%1.%2.%3.%4.%5.%6.%7.%8."/>
      <w:lvlJc w:val="left"/>
      <w:pPr>
        <w:ind w:left="3646" w:hanging="1800"/>
      </w:pPr>
    </w:lvl>
    <w:lvl w:ilvl="8">
      <w:start w:val="1"/>
      <w:numFmt w:val="decimal"/>
      <w:lvlText w:val="%1.%2.%3.%4.%5.%6.%7.%8.%9."/>
      <w:lvlJc w:val="left"/>
      <w:pPr>
        <w:ind w:left="4006" w:hanging="2160"/>
      </w:pPr>
    </w:lvl>
  </w:abstractNum>
  <w:abstractNum w:abstractNumId="2">
    <w:lvl w:ilvl="0">
      <w:start w:val="10"/>
      <w:numFmt w:val="decimal"/>
      <w:lvlText w:val="%1."/>
      <w:lvlJc w:val="left"/>
      <w:pPr>
        <w:ind w:left="2221" w:hanging="375"/>
      </w:pPr>
    </w:lvl>
    <w:lvl w:ilvl="1">
      <w:start w:val="1"/>
      <w:numFmt w:val="lowerLetter"/>
      <w:lvlText w:val="%2."/>
      <w:lvlJc w:val="left"/>
      <w:pPr>
        <w:ind w:left="2926" w:hanging="360"/>
      </w:pPr>
    </w:lvl>
    <w:lvl w:ilvl="2">
      <w:start w:val="1"/>
      <w:numFmt w:val="lowerRoman"/>
      <w:lvlText w:val="%3."/>
      <w:lvlJc w:val="right"/>
      <w:pPr>
        <w:ind w:left="3646" w:hanging="180"/>
      </w:pPr>
    </w:lvl>
    <w:lvl w:ilvl="3">
      <w:start w:val="1"/>
      <w:numFmt w:val="decimal"/>
      <w:lvlText w:val="%4."/>
      <w:lvlJc w:val="left"/>
      <w:pPr>
        <w:ind w:left="4366" w:hanging="360"/>
      </w:pPr>
    </w:lvl>
    <w:lvl w:ilvl="4">
      <w:start w:val="1"/>
      <w:numFmt w:val="lowerLetter"/>
      <w:lvlText w:val="%5."/>
      <w:lvlJc w:val="left"/>
      <w:pPr>
        <w:ind w:left="5086" w:hanging="360"/>
      </w:pPr>
    </w:lvl>
    <w:lvl w:ilvl="5">
      <w:start w:val="1"/>
      <w:numFmt w:val="lowerRoman"/>
      <w:lvlText w:val="%6."/>
      <w:lvlJc w:val="right"/>
      <w:pPr>
        <w:ind w:left="5806" w:hanging="180"/>
      </w:pPr>
    </w:lvl>
    <w:lvl w:ilvl="6">
      <w:start w:val="1"/>
      <w:numFmt w:val="decimal"/>
      <w:lvlText w:val="%7."/>
      <w:lvlJc w:val="left"/>
      <w:pPr>
        <w:ind w:left="6526" w:hanging="360"/>
      </w:pPr>
    </w:lvl>
    <w:lvl w:ilvl="7">
      <w:start w:val="1"/>
      <w:numFmt w:val="lowerLetter"/>
      <w:lvlText w:val="%8."/>
      <w:lvlJc w:val="left"/>
      <w:pPr>
        <w:ind w:left="7246" w:hanging="360"/>
      </w:pPr>
    </w:lvl>
    <w:lvl w:ilvl="8">
      <w:start w:val="1"/>
      <w:numFmt w:val="lowerRoman"/>
      <w:lvlText w:val="%9."/>
      <w:lvlJc w:val="right"/>
      <w:pPr>
        <w:ind w:left="7966" w:hanging="180"/>
      </w:pPr>
    </w:lvl>
  </w:abstractNum>
  <w:abstractNum w:abstractNumId="3">
    <w:lvl w:ilvl="0">
      <w:start w:val="13"/>
      <w:numFmt w:val="decimal"/>
      <w:lvlText w:val="%1."/>
      <w:lvlJc w:val="left"/>
      <w:pPr>
        <w:ind w:left="600" w:hanging="600"/>
      </w:pPr>
    </w:lvl>
    <w:lvl w:ilvl="1">
      <w:start w:val="2"/>
      <w:numFmt w:val="decimal"/>
      <w:lvlText w:val="%1.%2."/>
      <w:lvlJc w:val="left"/>
      <w:pPr>
        <w:ind w:left="3286" w:hanging="720"/>
      </w:pPr>
    </w:lvl>
    <w:lvl w:ilvl="2">
      <w:start w:val="1"/>
      <w:numFmt w:val="decimal"/>
      <w:lvlText w:val="%1.%2.%3."/>
      <w:lvlJc w:val="left"/>
      <w:pPr>
        <w:ind w:left="5852" w:hanging="720"/>
      </w:pPr>
    </w:lvl>
    <w:lvl w:ilvl="3">
      <w:start w:val="1"/>
      <w:numFmt w:val="decimal"/>
      <w:lvlText w:val="%1.%2.%3.%4."/>
      <w:lvlJc w:val="left"/>
      <w:pPr>
        <w:ind w:left="8778" w:hanging="1080"/>
      </w:pPr>
    </w:lvl>
    <w:lvl w:ilvl="4">
      <w:start w:val="1"/>
      <w:numFmt w:val="decimal"/>
      <w:lvlText w:val="%1.%2.%3.%4.%5."/>
      <w:lvlJc w:val="left"/>
      <w:pPr>
        <w:ind w:left="11344" w:hanging="1080"/>
      </w:pPr>
    </w:lvl>
    <w:lvl w:ilvl="5">
      <w:start w:val="1"/>
      <w:numFmt w:val="decimal"/>
      <w:lvlText w:val="%1.%2.%3.%4.%5.%6."/>
      <w:lvlJc w:val="left"/>
      <w:pPr>
        <w:ind w:left="14270" w:hanging="1440"/>
      </w:pPr>
    </w:lvl>
    <w:lvl w:ilvl="6">
      <w:start w:val="1"/>
      <w:numFmt w:val="decimal"/>
      <w:lvlText w:val="%1.%2.%3.%4.%5.%6.%7."/>
      <w:lvlJc w:val="left"/>
      <w:pPr>
        <w:ind w:left="17196" w:hanging="1800"/>
      </w:pPr>
    </w:lvl>
    <w:lvl w:ilvl="7">
      <w:start w:val="1"/>
      <w:numFmt w:val="decimal"/>
      <w:lvlText w:val="%1.%2.%3.%4.%5.%6.%7.%8."/>
      <w:lvlJc w:val="left"/>
      <w:pPr>
        <w:ind w:left="19762" w:hanging="1800"/>
      </w:pPr>
    </w:lvl>
    <w:lvl w:ilvl="8">
      <w:start w:val="1"/>
      <w:numFmt w:val="decimal"/>
      <w:lvlText w:val="%1.%2.%3.%4.%5.%6.%7.%8.%9."/>
      <w:lvlJc w:val="left"/>
      <w:pPr>
        <w:ind w:left="22688" w:hanging="216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5f341f"/>
    <w:pPr>
      <w:widowControl/>
      <w:bidi w:val="0"/>
      <w:spacing w:lineRule="auto" w:line="276" w:before="0" w:after="200"/>
      <w:jc w:val="left"/>
    </w:pPr>
    <w:rPr>
      <w:rFonts w:ascii="Calibri" w:hAnsi="Calibri" w:eastAsia="Times New Roman" w:cs="Times New Roman"/>
      <w:color w:val="00000A"/>
      <w:sz w:val="22"/>
      <w:szCs w:val="22"/>
      <w:lang w:val="ru-RU" w:eastAsia="ru-RU" w:bidi="ar-SA"/>
    </w:rPr>
  </w:style>
  <w:style w:type="paragraph" w:styleId="1">
    <w:name w:val="Heading 1"/>
    <w:basedOn w:val="Normal"/>
    <w:link w:val="10"/>
    <w:qFormat/>
    <w:rsid w:val="00681e28"/>
    <w:pPr>
      <w:keepNext/>
      <w:spacing w:lineRule="auto" w:line="240" w:before="0" w:after="0"/>
      <w:jc w:val="center"/>
      <w:outlineLvl w:val="0"/>
    </w:pPr>
    <w:rPr>
      <w:rFonts w:ascii="Times New Roman" w:hAnsi="Times New Roman"/>
      <w:b/>
      <w:bCs/>
      <w:sz w:val="28"/>
      <w:szCs w:val="24"/>
      <w:lang w:val="uk-UA"/>
    </w:rPr>
  </w:style>
  <w:style w:type="paragraph" w:styleId="2">
    <w:name w:val="Heading 2"/>
    <w:basedOn w:val="Normal"/>
    <w:link w:val="20"/>
    <w:unhideWhenUsed/>
    <w:qFormat/>
    <w:rsid w:val="00681e28"/>
    <w:pPr>
      <w:keepNext/>
      <w:spacing w:lineRule="auto" w:line="240" w:before="0" w:after="0"/>
      <w:outlineLvl w:val="1"/>
    </w:pPr>
    <w:rPr>
      <w:rFonts w:ascii="Times New Roman" w:hAnsi="Times New Roman"/>
      <w:sz w:val="28"/>
      <w:szCs w:val="24"/>
      <w:lang w:val="uk-U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681e28"/>
    <w:rPr>
      <w:rFonts w:ascii="Times New Roman" w:hAnsi="Times New Roman" w:eastAsia="Times New Roman" w:cs="Times New Roman"/>
      <w:b/>
      <w:bCs/>
      <w:sz w:val="28"/>
      <w:szCs w:val="24"/>
      <w:lang w:val="uk-UA"/>
    </w:rPr>
  </w:style>
  <w:style w:type="character" w:styleId="21" w:customStyle="1">
    <w:name w:val="Заголовок 2 Знак"/>
    <w:basedOn w:val="DefaultParagraphFont"/>
    <w:link w:val="2"/>
    <w:qFormat/>
    <w:rsid w:val="00681e28"/>
    <w:rPr>
      <w:rFonts w:ascii="Times New Roman" w:hAnsi="Times New Roman" w:eastAsia="Times New Roman" w:cs="Times New Roman"/>
      <w:sz w:val="28"/>
      <w:szCs w:val="24"/>
      <w:lang w:val="uk-UA"/>
    </w:rPr>
  </w:style>
  <w:style w:type="character" w:styleId="Style12" w:customStyle="1">
    <w:name w:val="Текст выноски Знак"/>
    <w:basedOn w:val="DefaultParagraphFont"/>
    <w:uiPriority w:val="99"/>
    <w:semiHidden/>
    <w:qFormat/>
    <w:rsid w:val="00681e28"/>
    <w:rPr>
      <w:rFonts w:ascii="Tahoma" w:hAnsi="Tahoma" w:cs="Tahoma"/>
      <w:sz w:val="16"/>
      <w:szCs w:val="16"/>
    </w:rPr>
  </w:style>
  <w:style w:type="character" w:styleId="Style13">
    <w:name w:val="Выделение"/>
    <w:basedOn w:val="DefaultParagraphFont"/>
    <w:uiPriority w:val="20"/>
    <w:qFormat/>
    <w:rsid w:val="000a5e8e"/>
    <w:rPr>
      <w:i/>
      <w:iCs/>
    </w:rPr>
  </w:style>
  <w:style w:type="character" w:styleId="ListLabel1" w:customStyle="1">
    <w:name w:val="ListLabel 1"/>
    <w:qFormat/>
    <w:rPr>
      <w:rFonts w:eastAsia="Times New Roman" w:cs="Times New Roman"/>
    </w:rPr>
  </w:style>
  <w:style w:type="character" w:styleId="ListLabel2" w:customStyle="1">
    <w:name w:val="ListLabel 2"/>
    <w:qFormat/>
    <w:rPr>
      <w:b w:val="false"/>
    </w:rPr>
  </w:style>
  <w:style w:type="character" w:styleId="ListLabel3" w:customStyle="1">
    <w:name w:val="ListLabel 3"/>
    <w:qFormat/>
    <w:rPr>
      <w:rFonts w:eastAsia="Times New Roman" w:cs="Times New Roman"/>
    </w:rPr>
  </w:style>
  <w:style w:type="character" w:styleId="ListLabel4" w:customStyle="1">
    <w:name w:val="ListLabel 4"/>
    <w:qFormat/>
    <w:rPr>
      <w:b w:val="false"/>
    </w:rPr>
  </w:style>
  <w:style w:type="character" w:styleId="ListLabel5" w:customStyle="1">
    <w:name w:val="ListLabel 5"/>
    <w:qFormat/>
    <w:rPr>
      <w:rFonts w:eastAsia="Times New Roman" w:cs="Times New Roman"/>
    </w:rPr>
  </w:style>
  <w:style w:type="character" w:styleId="ListLabel6" w:customStyle="1">
    <w:name w:val="ListLabel 6"/>
    <w:qFormat/>
    <w:rPr>
      <w:rFonts w:eastAsia="Times New Roman" w:cs="Times New Roman"/>
    </w:rPr>
  </w:style>
  <w:style w:type="character" w:styleId="ListLabel7" w:customStyle="1">
    <w:name w:val="ListLabel 7"/>
    <w:qFormat/>
    <w:rPr>
      <w:rFonts w:cs="Times New Roman"/>
    </w:rPr>
  </w:style>
  <w:style w:type="character" w:styleId="Style14" w:customStyle="1">
    <w:name w:val="Символ нумерации"/>
    <w:qFormat/>
    <w:rPr>
      <w:lang w:val="uk-UA"/>
    </w:rPr>
  </w:style>
  <w:style w:type="character" w:styleId="Style15" w:customStyle="1">
    <w:name w:val="Нумерация строк"/>
    <w:rPr/>
  </w:style>
  <w:style w:type="character" w:styleId="Style16" w:customStyle="1">
    <w:name w:val="Маркеры списка"/>
    <w:qFormat/>
    <w:rPr>
      <w:rFonts w:ascii="OpenSymbol" w:hAnsi="OpenSymbol" w:eastAsia="OpenSymbol" w:cs="OpenSymbol"/>
    </w:rPr>
  </w:style>
  <w:style w:type="character" w:styleId="ListLabel8" w:customStyle="1">
    <w:name w:val="ListLabel 8"/>
    <w:qFormat/>
    <w:rPr>
      <w:lang w:val="uk-UA"/>
    </w:rPr>
  </w:style>
  <w:style w:type="character" w:styleId="ListLabel9" w:customStyle="1">
    <w:name w:val="ListLabel 9"/>
    <w:qFormat/>
    <w:rPr>
      <w:lang w:val="uk-UA"/>
    </w:rPr>
  </w:style>
  <w:style w:type="character" w:styleId="ListLabel10" w:customStyle="1">
    <w:name w:val="ListLabel 10"/>
    <w:qFormat/>
    <w:rPr>
      <w:lang w:val="uk-UA"/>
    </w:rPr>
  </w:style>
  <w:style w:type="character" w:styleId="ListLabel11" w:customStyle="1">
    <w:name w:val="ListLabel 11"/>
    <w:qFormat/>
    <w:rPr>
      <w:lang w:val="uk-UA"/>
    </w:rPr>
  </w:style>
  <w:style w:type="character" w:styleId="ListLabel12" w:customStyle="1">
    <w:name w:val="ListLabel 12"/>
    <w:qFormat/>
    <w:rPr>
      <w:lang w:val="uk-UA"/>
    </w:rPr>
  </w:style>
  <w:style w:type="character" w:styleId="ListLabel13" w:customStyle="1">
    <w:name w:val="ListLabel 13"/>
    <w:qFormat/>
    <w:rPr>
      <w:lang w:val="uk-UA"/>
    </w:rPr>
  </w:style>
  <w:style w:type="character" w:styleId="ListLabel14" w:customStyle="1">
    <w:name w:val="ListLabel 14"/>
    <w:qFormat/>
    <w:rPr>
      <w:lang w:val="uk-UA"/>
    </w:rPr>
  </w:style>
  <w:style w:type="character" w:styleId="ListLabel15" w:customStyle="1">
    <w:name w:val="ListLabel 15"/>
    <w:qFormat/>
    <w:rPr>
      <w:lang w:val="uk-UA"/>
    </w:rPr>
  </w:style>
  <w:style w:type="character" w:styleId="ListLabel16" w:customStyle="1">
    <w:name w:val="ListLabel 16"/>
    <w:qFormat/>
    <w:rPr>
      <w:lang w:val="uk-UA"/>
    </w:rPr>
  </w:style>
  <w:style w:type="character" w:styleId="ListLabel17" w:customStyle="1">
    <w:name w:val="ListLabel 17"/>
    <w:qFormat/>
    <w:rPr>
      <w:lang w:val="uk-UA"/>
    </w:rPr>
  </w:style>
  <w:style w:type="character" w:styleId="ListLabel18" w:customStyle="1">
    <w:name w:val="ListLabel 18"/>
    <w:qFormat/>
    <w:rPr>
      <w:lang w:val="uk-UA"/>
    </w:rPr>
  </w:style>
  <w:style w:type="character" w:styleId="ListLabel19" w:customStyle="1">
    <w:name w:val="ListLabel 19"/>
    <w:qFormat/>
    <w:rPr>
      <w:lang w:val="uk-UA"/>
    </w:rPr>
  </w:style>
  <w:style w:type="character" w:styleId="ListLabel20" w:customStyle="1">
    <w:name w:val="ListLabel 20"/>
    <w:qFormat/>
    <w:rPr>
      <w:lang w:val="uk-UA"/>
    </w:rPr>
  </w:style>
  <w:style w:type="character" w:styleId="ListLabel21" w:customStyle="1">
    <w:name w:val="ListLabel 21"/>
    <w:qFormat/>
    <w:rPr>
      <w:lang w:val="uk-UA"/>
    </w:rPr>
  </w:style>
  <w:style w:type="character" w:styleId="ListLabel22" w:customStyle="1">
    <w:name w:val="ListLabel 22"/>
    <w:qFormat/>
    <w:rPr>
      <w:lang w:val="uk-UA"/>
    </w:rPr>
  </w:style>
  <w:style w:type="character" w:styleId="ListLabel23" w:customStyle="1">
    <w:name w:val="ListLabel 23"/>
    <w:qFormat/>
    <w:rPr>
      <w:lang w:val="uk-UA"/>
    </w:rPr>
  </w:style>
  <w:style w:type="character" w:styleId="ListLabel24" w:customStyle="1">
    <w:name w:val="ListLabel 24"/>
    <w:qFormat/>
    <w:rPr>
      <w:lang w:val="uk-UA"/>
    </w:rPr>
  </w:style>
  <w:style w:type="character" w:styleId="ListLabel25" w:customStyle="1">
    <w:name w:val="ListLabel 25"/>
    <w:qFormat/>
    <w:rPr>
      <w:lang w:val="uk-UA"/>
    </w:rPr>
  </w:style>
  <w:style w:type="character" w:styleId="ListLabel26" w:customStyle="1">
    <w:name w:val="ListLabel 26"/>
    <w:qFormat/>
    <w:rPr>
      <w:lang w:val="uk-UA"/>
    </w:rPr>
  </w:style>
  <w:style w:type="character" w:styleId="ListLabel27" w:customStyle="1">
    <w:name w:val="ListLabel 27"/>
    <w:qFormat/>
    <w:rPr>
      <w:lang w:val="uk-UA"/>
    </w:rPr>
  </w:style>
  <w:style w:type="character" w:styleId="ListLabel28" w:customStyle="1">
    <w:name w:val="ListLabel 28"/>
    <w:qFormat/>
    <w:rPr>
      <w:lang w:val="uk-UA"/>
    </w:rPr>
  </w:style>
  <w:style w:type="character" w:styleId="ListLabel29" w:customStyle="1">
    <w:name w:val="ListLabel 29"/>
    <w:qFormat/>
    <w:rPr>
      <w:lang w:val="uk-UA"/>
    </w:rPr>
  </w:style>
  <w:style w:type="character" w:styleId="ListLabel30">
    <w:name w:val="ListLabel 30"/>
    <w:qFormat/>
    <w:rPr>
      <w:rFonts w:ascii="Times New Roman" w:hAnsi="Times New Roman" w:cs="Times New Roman"/>
      <w:b/>
      <w:sz w:val="28"/>
      <w:szCs w:val="28"/>
    </w:rPr>
  </w:style>
  <w:style w:type="character" w:styleId="ListLabel31">
    <w:name w:val="ListLabel 31"/>
    <w:qFormat/>
    <w:rPr>
      <w:rFonts w:cs="Times New Roman"/>
      <w:sz w:val="28"/>
      <w:szCs w:val="28"/>
    </w:rPr>
  </w:style>
  <w:style w:type="paragraph" w:styleId="Style17">
    <w:name w:val="Заголовок"/>
    <w:basedOn w:val="Normal"/>
    <w:next w:val="Style18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pPr>
      <w:spacing w:lineRule="auto" w:line="288" w:before="0" w:after="140"/>
    </w:pPr>
    <w:rPr/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Arial"/>
    </w:rPr>
  </w:style>
  <w:style w:type="paragraph" w:styleId="Style22">
    <w:name w:val="Title"/>
    <w:basedOn w:val="Normal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unhideWhenUsed/>
    <w:qFormat/>
    <w:rsid w:val="00681e28"/>
    <w:pPr>
      <w:spacing w:lineRule="auto" w:line="240" w:before="0" w:after="0"/>
      <w:jc w:val="center"/>
    </w:pPr>
    <w:rPr>
      <w:rFonts w:ascii="Times New Roman" w:hAnsi="Times New Roman"/>
      <w:b/>
      <w:sz w:val="28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uiPriority w:val="99"/>
    <w:semiHidden/>
    <w:unhideWhenUsed/>
    <w:qFormat/>
    <w:rsid w:val="00681e28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81e28"/>
    <w:pPr>
      <w:widowControl/>
      <w:bidi w:val="0"/>
      <w:jc w:val="left"/>
    </w:pPr>
    <w:rPr>
      <w:rFonts w:ascii="Calibri" w:hAnsi="Calibri" w:eastAsia="Times New Roman" w:cs="Times New Roman"/>
      <w:color w:val="00000A"/>
      <w:sz w:val="22"/>
      <w:szCs w:val="22"/>
      <w:lang w:val="ru-RU" w:eastAsia="ru-RU" w:bidi="ar-SA"/>
    </w:rPr>
  </w:style>
  <w:style w:type="paragraph" w:styleId="ListParagraph">
    <w:name w:val="List Paragraph"/>
    <w:basedOn w:val="Normal"/>
    <w:uiPriority w:val="34"/>
    <w:qFormat/>
    <w:rsid w:val="00f948bb"/>
    <w:pPr>
      <w:spacing w:before="0" w:after="200"/>
      <w:ind w:left="720" w:hanging="0"/>
      <w:contextualSpacing/>
    </w:pPr>
    <w:rPr/>
  </w:style>
  <w:style w:type="paragraph" w:styleId="NormalWeb">
    <w:name w:val="Normal (Web)"/>
    <w:basedOn w:val="Normal"/>
    <w:uiPriority w:val="99"/>
    <w:semiHidden/>
    <w:unhideWhenUsed/>
    <w:qFormat/>
    <w:rsid w:val="000a5e8e"/>
    <w:pPr>
      <w:spacing w:lineRule="auto" w:line="240" w:beforeAutospacing="1" w:afterAutospacing="1"/>
    </w:pPr>
    <w:rPr>
      <w:rFonts w:ascii="Times New Roman" w:hAnsi="Times New Roman"/>
      <w:sz w:val="24"/>
      <w:szCs w:val="24"/>
    </w:rPr>
  </w:style>
  <w:style w:type="paragraph" w:styleId="Style23">
    <w:name w:val="Footer"/>
    <w:basedOn w:val="Normal"/>
    <w:pPr>
      <w:suppressLineNumbers/>
      <w:tabs>
        <w:tab w:val="center" w:pos="4935" w:leader="none"/>
        <w:tab w:val="right" w:pos="9870" w:leader="none"/>
      </w:tabs>
    </w:pPr>
    <w:rPr/>
  </w:style>
  <w:style w:type="paragraph" w:styleId="Style24">
    <w:name w:val="Header"/>
    <w:basedOn w:val="Normal"/>
    <w:pPr>
      <w:suppressLineNumbers/>
      <w:tabs>
        <w:tab w:val="center" w:pos="4935" w:leader="none"/>
        <w:tab w:val="right" w:pos="9870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C45A35-22D3-4B23-A205-98B9544BC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Application>LibreOffice/5.2.4.2$Windows_X86_64 LibreOffice_project/3d5603e1122f0f102b62521720ab13a38a4e0eb0</Application>
  <Pages>5</Pages>
  <Words>1131</Words>
  <Characters>8015</Characters>
  <CharactersWithSpaces>9205</CharactersWithSpaces>
  <Paragraphs>54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2020-01-13T09:43:00Z</dcterms:created>
  <dc:creator>USER</dc:creator>
  <dc:description/>
  <dc:language>uk-UA</dc:language>
  <cp:lastModifiedBy/>
  <cp:lastPrinted>2020-01-14T13:39:00Z</cp:lastPrinted>
  <dcterms:modified xsi:type="dcterms:W3CDTF">2020-01-21T13:47:54Z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