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hanging="0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6" t="-117" r="-166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 К Р А Ї Н А</w:t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ЗАКАРПАТСЬКА ОБЛАСТЬ</w:t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МУКАЧІВСЬКА МІСЬКА РАДА</w:t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ВИКОНАВЧИЙ КОМІТЕТ</w:t>
      </w:r>
    </w:p>
    <w:p>
      <w:pPr>
        <w:pStyle w:val="Normal"/>
        <w:spacing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>
          <w:rFonts w:ascii="Times New Roman CYR" w:hAnsi="Times New Roman CYR" w:cs="Times New Roman CYR"/>
          <w:b/>
          <w:b/>
          <w:bCs/>
          <w:sz w:val="28"/>
          <w:szCs w:val="28"/>
          <w:lang w:val="ru-RU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ru-RU"/>
        </w:rPr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21.01.2020</w:t>
      </w:r>
      <w:r>
        <w:rPr>
          <w:rFonts w:cs="Times New Roman CYR" w:ascii="Times New Roman CYR" w:hAnsi="Times New Roman CYR"/>
          <w:sz w:val="28"/>
          <w:szCs w:val="28"/>
        </w:rPr>
        <w:t xml:space="preserve">        </w:t>
      </w:r>
      <w:r>
        <w:rPr>
          <w:rFonts w:cs="Times New Roman CYR" w:ascii="Times New Roman CYR" w:hAnsi="Times New Roman CYR"/>
          <w:sz w:val="28"/>
          <w:szCs w:val="28"/>
          <w:lang w:val="ru-RU"/>
        </w:rPr>
        <w:t xml:space="preserve">   </w:t>
      </w:r>
      <w:r>
        <w:rPr>
          <w:rFonts w:cs="Times New Roman CYR" w:ascii="Times New Roman CYR" w:hAnsi="Times New Roman CYR"/>
          <w:sz w:val="28"/>
          <w:szCs w:val="28"/>
        </w:rPr>
        <w:t xml:space="preserve">                              Мукачево                             </w:t>
      </w:r>
      <w:r>
        <w:rPr>
          <w:rFonts w:cs="Times New Roman CYR" w:ascii="Times New Roman CYR" w:hAnsi="Times New Roman CYR"/>
          <w:sz w:val="28"/>
          <w:szCs w:val="28"/>
          <w:lang w:val="ru-RU"/>
        </w:rPr>
        <w:t xml:space="preserve">           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№ </w:t>
      </w:r>
      <w:bookmarkStart w:id="0" w:name="_Hlk513809398"/>
      <w:bookmarkEnd w:id="0"/>
      <w:r>
        <w:rPr>
          <w:rFonts w:cs="Times New Roman CYR" w:ascii="Times New Roman CYR" w:hAnsi="Times New Roman CYR"/>
          <w:sz w:val="28"/>
          <w:szCs w:val="28"/>
        </w:rPr>
        <w:t>6</w:t>
      </w:r>
    </w:p>
    <w:p>
      <w:pPr>
        <w:pStyle w:val="2"/>
        <w:rPr/>
      </w:pPr>
      <w:r>
        <w:rPr/>
      </w:r>
    </w:p>
    <w:p>
      <w:pPr>
        <w:pStyle w:val="Normal"/>
        <w:ind w:right="-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дітям статусу.</w:t>
      </w:r>
    </w:p>
    <w:p>
      <w:pPr>
        <w:pStyle w:val="Normal"/>
        <w:ind w:firstLine="28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Розглянувши подання служби у справах дітей виконавчого комітету Мукачівської міської ради </w:t>
      </w:r>
      <w:bookmarkStart w:id="1" w:name="_Hlk519254130"/>
      <w:r>
        <w:rPr>
          <w:rFonts w:cs="Times New Roman" w:ascii="Times New Roman" w:hAnsi="Times New Roman"/>
          <w:sz w:val="28"/>
          <w:szCs w:val="28"/>
        </w:rPr>
        <w:t xml:space="preserve">№ 15/0/61-20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від 14.01.2020 року, відповідно до п.п.22,23, пп.2 п.24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ст. 40, ч.1 </w:t>
      </w:r>
      <w:r>
        <w:rPr>
          <w:rFonts w:ascii="Times New Roman" w:hAnsi="Times New Roman"/>
          <w:sz w:val="28"/>
          <w:szCs w:val="28"/>
        </w:rPr>
        <w:t xml:space="preserve">ст.52, ч.6 ст. 59 </w:t>
      </w:r>
      <w:r>
        <w:rPr>
          <w:rFonts w:cs="Times New Roman" w:ascii="Times New Roman" w:hAnsi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>
        <w:rPr>
          <w:rFonts w:cs="Times New Roman" w:ascii="Times New Roman" w:hAnsi="Times New Roman"/>
          <w:b/>
          <w:sz w:val="28"/>
          <w:szCs w:val="28"/>
        </w:rPr>
        <w:t>вирішив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Spacing"/>
        <w:numPr>
          <w:ilvl w:val="0"/>
          <w:numId w:val="1"/>
        </w:numPr>
        <w:spacing w:lineRule="auto" w:line="276"/>
        <w:ind w:left="284" w:right="-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" w:name="_Hlk23943969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3" w:name="_Hlk23944440"/>
      <w:bookmarkStart w:id="4" w:name="_Hlk346408"/>
      <w:r>
        <w:rPr>
          <w:rFonts w:ascii="Times New Roman" w:hAnsi="Times New Roman"/>
          <w:sz w:val="28"/>
          <w:szCs w:val="28"/>
          <w:lang w:val="uk-UA"/>
        </w:rPr>
        <w:t xml:space="preserve">Папп Софії Владиславівні, 04.11.2013 року народження, </w:t>
      </w:r>
      <w:bookmarkEnd w:id="2"/>
      <w:bookmarkEnd w:id="4"/>
      <w:bookmarkEnd w:id="3"/>
      <w:r>
        <w:rPr>
          <w:rFonts w:ascii="Times New Roman" w:hAnsi="Times New Roman"/>
          <w:sz w:val="28"/>
          <w:szCs w:val="28"/>
          <w:lang w:val="uk-UA"/>
        </w:rPr>
        <w:t>надати статус дитини,  позбавленої батьківського піклування, на підставі свідоцтва про народження дитини серія І-ФМ № 466381, повторно виданого 10.12.2019 року Мукачівським відділом державної реєстрації актів цивільного стану Головного територіального управління юстиції  у Закарпатській області, Повного витягу з Державного реєстру актів цивільного стану громадян щодо актового запису про  народження із зазначенням відомостей про батька відповідно до частини 1 статті 135 Сімейного кодексу України № 00024869802,  наданого 10.12.2019 року Мукачівським міським відділом державної реєстрації актів цивільного стану Головного територіального управління юстиції у Закарпатській області та рішення Мукачівського міськрайонного суду Закарпатської області по справі № 303/4989/19 від 08.11.2019 року про відібрання дитини у матері Папп Анжеліки Миронівни без позбавлення її батьківських прав.</w:t>
      </w:r>
    </w:p>
    <w:p>
      <w:pPr>
        <w:pStyle w:val="NoSpacing"/>
        <w:numPr>
          <w:ilvl w:val="0"/>
          <w:numId w:val="1"/>
        </w:numPr>
        <w:spacing w:lineRule="auto" w:line="276"/>
        <w:ind w:left="284" w:right="-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Влаштувати дитину,  Папп Софію Владиславівну, 04.11.2013 року народження, до закладу для дітей-сиріт та дітей, позбавлених батьківського </w:t>
      </w:r>
    </w:p>
    <w:p>
      <w:pPr>
        <w:pStyle w:val="NoSpacing"/>
        <w:spacing w:lineRule="auto" w:line="276"/>
        <w:ind w:left="284" w:right="-1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spacing w:lineRule="auto" w:line="276"/>
        <w:ind w:left="284" w:right="-1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піклування відповідно до путівки служби у справах дітей Закарпатської обласної державної адміністрації.</w:t>
      </w:r>
    </w:p>
    <w:p>
      <w:pPr>
        <w:pStyle w:val="NoSpacing"/>
        <w:numPr>
          <w:ilvl w:val="0"/>
          <w:numId w:val="1"/>
        </w:numPr>
        <w:spacing w:lineRule="auto" w:line="276"/>
        <w:ind w:left="284" w:right="-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Белласу Євгенію Стефановичу, 23.03.2005 року народження, надати статус дитини-сироти на підставі свідоцтва про народження дитини серія І-ФМ № 009056, виданого 05.04.2005 року відділом реєстрації актів цивільного стану Мукачівського міського  управління юстиції  у Закарпатській області, свідоцтва про смерть матері дитини Корнута Євгенії Павлівни, виданого 27.06.2019 року Мукачівським міським відділом державної реєстрації актів цивільного стану Головного територіального управління юстиції у Закарпатській області та рішення Мукачівського міськрайонного суду Закарпатської області по справі № 303/5263/19 від 03.12.2019 року про позбавлення батька дитини Белласа Стефана Степановича  батьківських прав.</w:t>
      </w:r>
    </w:p>
    <w:p>
      <w:pPr>
        <w:pStyle w:val="NoSpacing"/>
        <w:numPr>
          <w:ilvl w:val="0"/>
          <w:numId w:val="1"/>
        </w:numPr>
        <w:spacing w:lineRule="auto" w:line="276"/>
        <w:ind w:left="284" w:right="-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Влаштувати дитину-сироту Белласа Євгенія Стефановича, 23.03.2005 року народження, до сімейних форм виховання.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виконанням цього рішення покласти на начальника служби у справах дітей Мукачівської міської ради О. Степанову.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А. Балога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41f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uk-UA" w:eastAsia="uk-UA" w:bidi="ar-SA"/>
    </w:rPr>
  </w:style>
  <w:style w:type="paragraph" w:styleId="1">
    <w:name w:val="Heading 1"/>
    <w:basedOn w:val="Normal"/>
    <w:link w:val="10"/>
    <w:qFormat/>
    <w:rsid w:val="002e6de9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Normal"/>
    <w:link w:val="20"/>
    <w:unhideWhenUsed/>
    <w:qFormat/>
    <w:rsid w:val="002e6de9"/>
    <w:pPr>
      <w:keepNext/>
      <w:spacing w:lineRule="auto" w:line="240" w:before="0" w:after="0"/>
      <w:outlineLvl w:val="1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e6de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2e6de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206ba3"/>
    <w:rPr>
      <w:rFonts w:ascii="Courier New" w:hAnsi="Courier New" w:eastAsia="Times New Roman" w:cs="Courier New"/>
      <w:sz w:val="20"/>
      <w:szCs w:val="20"/>
    </w:rPr>
  </w:style>
  <w:style w:type="character" w:styleId="Text" w:customStyle="1">
    <w:name w:val="text"/>
    <w:basedOn w:val="DefaultParagraphFont"/>
    <w:qFormat/>
    <w:rsid w:val="00206ba3"/>
    <w:rPr/>
  </w:style>
  <w:style w:type="character" w:styleId="ListLabel1" w:customStyle="1">
    <w:name w:val="ListLabel 1"/>
    <w:qFormat/>
    <w:rPr>
      <w:rFonts w:cs="Times New Roman"/>
    </w:rPr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yle13" w:customStyle="1">
    <w:name w:val="Символ нумерации"/>
    <w:qFormat/>
    <w:rPr>
      <w:rFonts w:ascii="Times New Roman" w:hAnsi="Times New Roman"/>
      <w:sz w:val="28"/>
      <w:szCs w:val="28"/>
    </w:rPr>
  </w:style>
  <w:style w:type="character" w:styleId="ListLabel2" w:customStyle="1">
    <w:name w:val="ListLabel 2"/>
    <w:qFormat/>
    <w:rPr>
      <w:rFonts w:ascii="Times New Roman" w:hAnsi="Times New Roman"/>
      <w:b w:val="false"/>
      <w:sz w:val="28"/>
      <w:szCs w:val="28"/>
    </w:rPr>
  </w:style>
  <w:style w:type="character" w:styleId="ListLabel3" w:customStyle="1">
    <w:name w:val="ListLabel 3"/>
    <w:qFormat/>
    <w:rPr>
      <w:rFonts w:ascii="Times New Roman" w:hAnsi="Times New Roman"/>
      <w:b w:val="false"/>
      <w:sz w:val="28"/>
      <w:szCs w:val="28"/>
    </w:rPr>
  </w:style>
  <w:style w:type="character" w:styleId="ListLabel4" w:customStyle="1">
    <w:name w:val="ListLabel 4"/>
    <w:qFormat/>
    <w:rPr>
      <w:rFonts w:ascii="Times New Roman" w:hAnsi="Times New Roman"/>
      <w:b w:val="false"/>
      <w:sz w:val="28"/>
      <w:szCs w:val="28"/>
    </w:rPr>
  </w:style>
  <w:style w:type="character" w:styleId="ListLabel5" w:customStyle="1">
    <w:name w:val="ListLabel 5"/>
    <w:qFormat/>
    <w:rPr>
      <w:rFonts w:ascii="Times New Roman" w:hAnsi="Times New Roman"/>
      <w:b w:val="false"/>
      <w:sz w:val="28"/>
      <w:szCs w:val="28"/>
    </w:rPr>
  </w:style>
  <w:style w:type="character" w:styleId="ListLabel6" w:customStyle="1">
    <w:name w:val="ListLabel 6"/>
    <w:qFormat/>
    <w:rPr>
      <w:rFonts w:ascii="Times New Roman" w:hAnsi="Times New Roman"/>
      <w:b w:val="false"/>
      <w:sz w:val="28"/>
      <w:szCs w:val="28"/>
    </w:rPr>
  </w:style>
  <w:style w:type="character" w:styleId="ListLabel7">
    <w:name w:val="ListLabel 7"/>
    <w:qFormat/>
    <w:rPr>
      <w:b w:val="false"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b/>
      <w:sz w:val="28"/>
      <w:szCs w:val="28"/>
    </w:rPr>
  </w:style>
  <w:style w:type="character" w:styleId="ListLabel9">
    <w:name w:val="ListLabel 9"/>
    <w:qFormat/>
    <w:rPr>
      <w:rFonts w:cs="Times New Roman"/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nhideWhenUsed/>
    <w:qFormat/>
    <w:rsid w:val="002e6de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val="ru-RU" w:eastAsia="ru-RU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e6de9"/>
    <w:pPr>
      <w:widowControl/>
      <w:bidi w:val="0"/>
      <w:jc w:val="left"/>
    </w:pPr>
    <w:rPr>
      <w:rFonts w:eastAsia="Times New Roman" w:cs="Times New Roman" w:ascii="Calibri" w:hAnsi="Calibri"/>
      <w:color w:val="00000A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e6d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semiHidden/>
    <w:unhideWhenUsed/>
    <w:qFormat/>
    <w:rsid w:val="00206ba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ba3"/>
    <w:pPr>
      <w:spacing w:before="0" w:after="200"/>
      <w:ind w:left="720" w:hanging="0"/>
      <w:contextualSpacing/>
    </w:pPr>
    <w:rPr/>
  </w:style>
  <w:style w:type="paragraph" w:styleId="12" w:customStyle="1">
    <w:name w:val="Без интервала1"/>
    <w:qFormat/>
    <w:rsid w:val="00f9443f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A6AE-A075-4F71-9E06-DDBCEA81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LibreOffice/5.2.4.2$Windows_X86_64 LibreOffice_project/3d5603e1122f0f102b62521720ab13a38a4e0eb0</Application>
  <Pages>2</Pages>
  <Words>367</Words>
  <Characters>2497</Characters>
  <CharactersWithSpaces>3037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2020-01-13T09:39:00Z</dcterms:created>
  <dc:creator>USER</dc:creator>
  <dc:description/>
  <dc:language>uk-UA</dc:language>
  <cp:lastModifiedBy/>
  <cp:lastPrinted>2020-01-15T08:37:00Z</cp:lastPrinted>
  <dcterms:modified xsi:type="dcterms:W3CDTF">2020-01-21T13:49:51Z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