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6E4FC" w14:textId="3EFE34CC" w:rsidR="0006706F" w:rsidRDefault="0006706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 w:eastAsia="ru-RU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54A4CF3" wp14:editId="2D3AACA6">
            <wp:simplePos x="0" y="0"/>
            <wp:positionH relativeFrom="column">
              <wp:posOffset>2852420</wp:posOffset>
            </wp:positionH>
            <wp:positionV relativeFrom="paragraph">
              <wp:posOffset>-17780</wp:posOffset>
            </wp:positionV>
            <wp:extent cx="426720" cy="6146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46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B882A" w14:textId="77777777" w:rsidR="0006706F" w:rsidRDefault="0006706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14:paraId="20E38D66" w14:textId="77777777" w:rsidR="0006706F" w:rsidRDefault="0006706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14:paraId="54B4493C" w14:textId="77777777" w:rsidR="0006706F" w:rsidRDefault="0006706F" w:rsidP="0006706F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14:paraId="236A7211" w14:textId="77777777" w:rsidR="0006706F" w:rsidRDefault="0006706F" w:rsidP="0006706F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14:paraId="45A6C5E6" w14:textId="77777777" w:rsidR="0006706F" w:rsidRDefault="0006706F" w:rsidP="0006706F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Мукачівського міського голови</w:t>
      </w:r>
    </w:p>
    <w:p w14:paraId="2A02EC96" w14:textId="77777777" w:rsidR="0006706F" w:rsidRDefault="0006706F" w:rsidP="0006706F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14:paraId="4D3AFCC6" w14:textId="75CF81DB" w:rsidR="0006706F" w:rsidRPr="00635D55" w:rsidRDefault="00635D55" w:rsidP="0006706F">
      <w:pPr>
        <w:rPr>
          <w:rFonts w:ascii="Antiqua" w:hAnsi="Antiqua" w:cs="Antiqua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08.11.2019</w:t>
      </w:r>
      <w:r w:rsidR="0006706F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Мукачево                   </w:t>
      </w:r>
      <w:r w:rsidR="0006706F" w:rsidRPr="00635D55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№ 274</w:t>
      </w:r>
    </w:p>
    <w:p w14:paraId="6B00204D" w14:textId="77777777" w:rsidR="0006706F" w:rsidRPr="00635D55" w:rsidRDefault="0006706F" w:rsidP="0006706F">
      <w:pPr>
        <w:rPr>
          <w:sz w:val="26"/>
          <w:szCs w:val="26"/>
          <w:lang w:val="uk-UA"/>
        </w:rPr>
      </w:pPr>
    </w:p>
    <w:p w14:paraId="7EE42B25" w14:textId="33140F4A" w:rsidR="0006706F" w:rsidRDefault="0006706F" w:rsidP="0006706F">
      <w:pPr>
        <w:ind w:firstLine="708"/>
        <w:jc w:val="both"/>
        <w:rPr>
          <w:b/>
          <w:szCs w:val="28"/>
          <w:lang w:val="uk-UA"/>
        </w:rPr>
      </w:pPr>
      <w:r w:rsidRPr="000D39E1">
        <w:rPr>
          <w:b/>
          <w:sz w:val="28"/>
          <w:szCs w:val="28"/>
          <w:lang w:val="uk-UA"/>
        </w:rPr>
        <w:t xml:space="preserve">Про </w:t>
      </w:r>
      <w:r w:rsidR="00635D55">
        <w:rPr>
          <w:b/>
          <w:sz w:val="28"/>
          <w:szCs w:val="28"/>
          <w:lang w:val="uk-UA"/>
        </w:rPr>
        <w:t xml:space="preserve">продовження </w:t>
      </w:r>
      <w:r>
        <w:rPr>
          <w:b/>
          <w:sz w:val="28"/>
          <w:szCs w:val="28"/>
          <w:lang w:val="uk-UA"/>
        </w:rPr>
        <w:t>відпустк</w:t>
      </w:r>
      <w:r w:rsidR="00635D55">
        <w:rPr>
          <w:b/>
          <w:sz w:val="28"/>
          <w:szCs w:val="28"/>
          <w:lang w:val="uk-UA"/>
        </w:rPr>
        <w:t xml:space="preserve">и </w:t>
      </w:r>
      <w:proofErr w:type="spellStart"/>
      <w:r w:rsidR="00635D55">
        <w:rPr>
          <w:b/>
          <w:sz w:val="28"/>
          <w:szCs w:val="28"/>
          <w:lang w:val="uk-UA"/>
        </w:rPr>
        <w:t>Хрипти</w:t>
      </w:r>
      <w:proofErr w:type="spellEnd"/>
      <w:r w:rsidR="00635D55">
        <w:rPr>
          <w:b/>
          <w:sz w:val="28"/>
          <w:szCs w:val="28"/>
          <w:lang w:val="uk-UA"/>
        </w:rPr>
        <w:t xml:space="preserve"> М</w:t>
      </w:r>
      <w:r>
        <w:rPr>
          <w:b/>
          <w:sz w:val="28"/>
          <w:szCs w:val="28"/>
          <w:lang w:val="uk-UA"/>
        </w:rPr>
        <w:t>.</w:t>
      </w:r>
    </w:p>
    <w:p w14:paraId="12583057" w14:textId="77777777" w:rsidR="0006706F" w:rsidRDefault="0006706F" w:rsidP="0006706F">
      <w:pPr>
        <w:pStyle w:val="a3"/>
        <w:ind w:firstLine="720"/>
        <w:rPr>
          <w:b/>
          <w:szCs w:val="28"/>
          <w:lang w:val="uk-UA"/>
        </w:rPr>
      </w:pPr>
    </w:p>
    <w:p w14:paraId="4C928EAC" w14:textId="722A46C9" w:rsidR="0006706F" w:rsidRDefault="0006706F" w:rsidP="008229F5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ab/>
      </w:r>
      <w:r w:rsidR="00635D55">
        <w:rPr>
          <w:sz w:val="28"/>
          <w:lang w:val="uk-UA"/>
        </w:rPr>
        <w:t xml:space="preserve">ПРОДОВЖИТИ ХРИПТІ Мирославі Василівні на посаді спеціаліста </w:t>
      </w:r>
      <w:r w:rsidR="00635D55">
        <w:rPr>
          <w:sz w:val="28"/>
          <w:lang w:val="en-US"/>
        </w:rPr>
        <w:t>II</w:t>
      </w:r>
      <w:r w:rsidR="00635D55">
        <w:rPr>
          <w:sz w:val="28"/>
          <w:lang w:val="uk-UA"/>
        </w:rPr>
        <w:t xml:space="preserve"> категорії юридичного відділу</w:t>
      </w:r>
      <w:r>
        <w:rPr>
          <w:sz w:val="28"/>
          <w:lang w:val="uk-UA"/>
        </w:rPr>
        <w:t xml:space="preserve"> виконавчого комітету Мукачівської міської ради, відпустку по догляду за дитиною до досягнення нею трирічного віку </w:t>
      </w:r>
      <w:r w:rsidR="00635D55">
        <w:rPr>
          <w:sz w:val="28"/>
          <w:lang w:val="uk-UA"/>
        </w:rPr>
        <w:t xml:space="preserve">по 20.07.2022 р., надану згідно з розпорядженням Мукачівського  міського голови від 16.09.2019 р. № 228 « Про відпустку </w:t>
      </w:r>
      <w:proofErr w:type="spellStart"/>
      <w:r w:rsidR="00635D55">
        <w:rPr>
          <w:sz w:val="28"/>
          <w:lang w:val="uk-UA"/>
        </w:rPr>
        <w:t>Хрипти</w:t>
      </w:r>
      <w:proofErr w:type="spellEnd"/>
      <w:r w:rsidR="00635D55">
        <w:rPr>
          <w:sz w:val="28"/>
          <w:lang w:val="uk-UA"/>
        </w:rPr>
        <w:t xml:space="preserve"> М.»</w:t>
      </w:r>
    </w:p>
    <w:p w14:paraId="1B8F28FD" w14:textId="570DEEE4" w:rsidR="0006706F" w:rsidRPr="0006706F" w:rsidRDefault="0006706F" w:rsidP="008229F5">
      <w:pPr>
        <w:jc w:val="both"/>
        <w:rPr>
          <w:lang w:val="uk-UA"/>
        </w:rPr>
      </w:pPr>
    </w:p>
    <w:p w14:paraId="5467DF14" w14:textId="4A44245A" w:rsidR="0006706F" w:rsidRPr="00BF5796" w:rsidRDefault="0006706F" w:rsidP="008229F5">
      <w:pPr>
        <w:ind w:firstLine="720"/>
        <w:jc w:val="both"/>
        <w:rPr>
          <w:b/>
          <w:lang w:val="uk-UA"/>
        </w:rPr>
      </w:pPr>
      <w:r>
        <w:rPr>
          <w:sz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Підстава: </w:t>
      </w:r>
      <w:r w:rsidR="00635D55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розпорядження  Мукачівського  міського  голови  від 16.09.2019 р. №228 «Про відпустку </w:t>
      </w:r>
      <w:proofErr w:type="spellStart"/>
      <w:r w:rsidR="00635D55">
        <w:rPr>
          <w:rFonts w:ascii="Times New Roman CYR" w:hAnsi="Times New Roman CYR" w:cs="Times New Roman CYR"/>
          <w:sz w:val="28"/>
          <w:szCs w:val="28"/>
          <w:lang w:val="uk-UA"/>
        </w:rPr>
        <w:t>Хрипти</w:t>
      </w:r>
      <w:proofErr w:type="spellEnd"/>
      <w:r w:rsidR="00635D55">
        <w:rPr>
          <w:rFonts w:ascii="Times New Roman CYR" w:hAnsi="Times New Roman CYR" w:cs="Times New Roman CYR"/>
          <w:sz w:val="28"/>
          <w:szCs w:val="28"/>
          <w:lang w:val="uk-UA"/>
        </w:rPr>
        <w:t xml:space="preserve"> М.»</w:t>
      </w:r>
    </w:p>
    <w:p w14:paraId="2DA3C2A7" w14:textId="796C8CF0" w:rsidR="0006706F" w:rsidRPr="0006706F" w:rsidRDefault="0006706F" w:rsidP="008229F5">
      <w:pPr>
        <w:jc w:val="both"/>
        <w:rPr>
          <w:sz w:val="28"/>
          <w:szCs w:val="28"/>
          <w:lang w:val="uk-UA"/>
        </w:rPr>
      </w:pPr>
    </w:p>
    <w:p w14:paraId="7E6F5003" w14:textId="77777777" w:rsidR="0006706F" w:rsidRPr="0006706F" w:rsidRDefault="0006706F" w:rsidP="0006706F">
      <w:pPr>
        <w:jc w:val="both"/>
        <w:rPr>
          <w:sz w:val="28"/>
          <w:szCs w:val="28"/>
          <w:lang w:val="uk-UA"/>
        </w:rPr>
      </w:pPr>
    </w:p>
    <w:p w14:paraId="0F5D9102" w14:textId="77777777" w:rsidR="0006706F" w:rsidRDefault="0006706F" w:rsidP="0006706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</w:rPr>
        <w:t>А.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Балога</w:t>
      </w:r>
      <w:proofErr w:type="spellEnd"/>
    </w:p>
    <w:p w14:paraId="1390AE67" w14:textId="77777777" w:rsidR="0006706F" w:rsidRDefault="0006706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14:paraId="307F737F" w14:textId="77777777" w:rsidR="0006706F" w:rsidRDefault="0006706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14:paraId="3F7B0042" w14:textId="77777777" w:rsidR="009705B5" w:rsidRDefault="009705B5"/>
    <w:sectPr w:rsidR="009705B5" w:rsidSect="0005634F">
      <w:pgSz w:w="11906" w:h="16838"/>
      <w:pgMar w:top="39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17"/>
    <w:rsid w:val="0005634F"/>
    <w:rsid w:val="0006706F"/>
    <w:rsid w:val="000A3524"/>
    <w:rsid w:val="00445DEC"/>
    <w:rsid w:val="0059738C"/>
    <w:rsid w:val="00635D55"/>
    <w:rsid w:val="0064408C"/>
    <w:rsid w:val="008229F5"/>
    <w:rsid w:val="009705B5"/>
    <w:rsid w:val="00C4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94B2"/>
  <w15:docId w15:val="{C9CEA2F7-3FA3-4CA3-9D43-89355DBC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706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6706F"/>
    <w:rPr>
      <w:rFonts w:ascii="Times New Roman" w:eastAsia="Times New Roman" w:hAnsi="Times New Roman" w:cs="Times New Roman"/>
      <w:sz w:val="28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Herevich_Anja</dc:creator>
  <cp:keywords/>
  <dc:description/>
  <cp:lastModifiedBy>Денис Нивчик</cp:lastModifiedBy>
  <cp:revision>2</cp:revision>
  <cp:lastPrinted>2018-09-14T08:40:00Z</cp:lastPrinted>
  <dcterms:created xsi:type="dcterms:W3CDTF">2019-12-26T08:13:00Z</dcterms:created>
  <dcterms:modified xsi:type="dcterms:W3CDTF">2019-12-26T08:13:00Z</dcterms:modified>
</cp:coreProperties>
</file>