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B5" w:rsidRDefault="00E005B5" w:rsidP="00E005B5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-17780</wp:posOffset>
            </wp:positionV>
            <wp:extent cx="426720" cy="6146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46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5B5" w:rsidRDefault="00E005B5" w:rsidP="00E005B5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005B5" w:rsidRDefault="00E005B5" w:rsidP="00E005B5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005B5" w:rsidRDefault="00E005B5" w:rsidP="00E005B5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E005B5" w:rsidRDefault="00E005B5" w:rsidP="00E005B5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E005B5" w:rsidRDefault="00E005B5" w:rsidP="00E005B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Мукачівського міського голови</w:t>
      </w:r>
    </w:p>
    <w:p w:rsidR="00E005B5" w:rsidRDefault="00E005B5" w:rsidP="00E005B5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005B5" w:rsidRDefault="00E005B5" w:rsidP="00E005B5">
      <w:pPr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6229D" w:rsidRPr="0096229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05.06.2020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</w:t>
      </w:r>
      <w:r w:rsidR="0096229D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Мукачево                   </w:t>
      </w:r>
      <w:r w:rsidR="0096229D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="0096229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6229D" w:rsidRPr="0096229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108</w:t>
      </w:r>
    </w:p>
    <w:p w:rsidR="0096229D" w:rsidRDefault="0096229D" w:rsidP="00E005B5">
      <w:pPr>
        <w:rPr>
          <w:sz w:val="28"/>
          <w:szCs w:val="28"/>
        </w:rPr>
      </w:pPr>
      <w:bookmarkStart w:id="0" w:name="_GoBack"/>
      <w:bookmarkEnd w:id="0"/>
    </w:p>
    <w:p w:rsidR="00E005B5" w:rsidRDefault="00E005B5" w:rsidP="00E005B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Про переведення  </w:t>
      </w:r>
      <w:proofErr w:type="spellStart"/>
      <w:r w:rsidR="007F40AF">
        <w:rPr>
          <w:b/>
          <w:sz w:val="28"/>
          <w:lang w:val="uk-UA"/>
        </w:rPr>
        <w:t>Леманинець</w:t>
      </w:r>
      <w:proofErr w:type="spellEnd"/>
      <w:r w:rsidR="007F40AF">
        <w:rPr>
          <w:b/>
          <w:sz w:val="28"/>
          <w:lang w:val="uk-UA"/>
        </w:rPr>
        <w:t xml:space="preserve"> Ю.</w:t>
      </w:r>
    </w:p>
    <w:p w:rsidR="00E005B5" w:rsidRDefault="00E005B5" w:rsidP="00E005B5">
      <w:pPr>
        <w:rPr>
          <w:sz w:val="28"/>
          <w:szCs w:val="28"/>
          <w:lang w:val="uk-UA"/>
        </w:rPr>
      </w:pPr>
    </w:p>
    <w:p w:rsidR="00E005B5" w:rsidRDefault="00E005B5" w:rsidP="00E005B5">
      <w:pPr>
        <w:jc w:val="both"/>
        <w:rPr>
          <w:sz w:val="28"/>
          <w:szCs w:val="28"/>
        </w:rPr>
      </w:pPr>
      <w:r>
        <w:rPr>
          <w:sz w:val="28"/>
          <w:lang w:val="uk-UA"/>
        </w:rPr>
        <w:tab/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п.20 ч.4 ст.42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“Про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”, ст. </w:t>
      </w:r>
      <w:r w:rsidR="000556C0">
        <w:rPr>
          <w:sz w:val="28"/>
          <w:szCs w:val="28"/>
          <w:lang w:val="uk-UA"/>
        </w:rPr>
        <w:t xml:space="preserve">ст. </w:t>
      </w:r>
      <w:r>
        <w:rPr>
          <w:sz w:val="28"/>
          <w:szCs w:val="28"/>
        </w:rPr>
        <w:t>10</w:t>
      </w:r>
      <w:r w:rsidR="000556C0">
        <w:rPr>
          <w:sz w:val="28"/>
          <w:szCs w:val="28"/>
          <w:lang w:val="uk-UA"/>
        </w:rPr>
        <w:t>, 15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“Про службу в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32 </w:t>
      </w:r>
      <w:proofErr w:type="spellStart"/>
      <w:r>
        <w:rPr>
          <w:sz w:val="28"/>
          <w:szCs w:val="28"/>
        </w:rPr>
        <w:t>КЗпП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:</w:t>
      </w:r>
    </w:p>
    <w:p w:rsidR="00E005B5" w:rsidRDefault="00E005B5" w:rsidP="00E005B5">
      <w:pPr>
        <w:jc w:val="both"/>
        <w:rPr>
          <w:sz w:val="28"/>
          <w:szCs w:val="28"/>
          <w:lang w:val="uk-UA"/>
        </w:rPr>
      </w:pPr>
    </w:p>
    <w:p w:rsidR="00E005B5" w:rsidRDefault="00E005B5" w:rsidP="00E005B5">
      <w:pPr>
        <w:pStyle w:val="a3"/>
        <w:jc w:val="both"/>
      </w:pPr>
      <w:r>
        <w:t xml:space="preserve">          ПЕРЕВЕСТИ </w:t>
      </w:r>
      <w:r w:rsidR="007F40AF">
        <w:t xml:space="preserve">ЛЕМАНИНЕЦЬ </w:t>
      </w:r>
      <w:proofErr w:type="spellStart"/>
      <w:r w:rsidR="007F40AF">
        <w:t>Юліанну</w:t>
      </w:r>
      <w:proofErr w:type="spellEnd"/>
      <w:r w:rsidR="007F40AF">
        <w:t xml:space="preserve"> Василівну</w:t>
      </w:r>
      <w:r>
        <w:t xml:space="preserve">, головного спеціаліста відділу </w:t>
      </w:r>
      <w:r w:rsidR="007F40AF">
        <w:rPr>
          <w:szCs w:val="28"/>
        </w:rPr>
        <w:t>охорони здоров'я</w:t>
      </w:r>
      <w:r>
        <w:t xml:space="preserve"> Мукачівської міської ради з </w:t>
      </w:r>
      <w:r w:rsidR="007F40AF">
        <w:t>09</w:t>
      </w:r>
      <w:r>
        <w:t xml:space="preserve"> </w:t>
      </w:r>
      <w:r w:rsidR="007F40AF">
        <w:t>червня</w:t>
      </w:r>
      <w:r>
        <w:t xml:space="preserve"> 20</w:t>
      </w:r>
      <w:r w:rsidR="007F40AF">
        <w:t>20</w:t>
      </w:r>
      <w:r>
        <w:t xml:space="preserve"> року</w:t>
      </w:r>
      <w:r>
        <w:rPr>
          <w:b/>
          <w:bCs/>
        </w:rPr>
        <w:t xml:space="preserve"> </w:t>
      </w:r>
      <w:r>
        <w:t xml:space="preserve">на </w:t>
      </w:r>
      <w:r w:rsidR="003909BB">
        <w:t xml:space="preserve">тимчасово вакантну </w:t>
      </w:r>
      <w:r>
        <w:t>посаду</w:t>
      </w:r>
      <w:r>
        <w:rPr>
          <w:szCs w:val="28"/>
        </w:rPr>
        <w:t xml:space="preserve"> </w:t>
      </w:r>
      <w:r w:rsidR="003909BB">
        <w:rPr>
          <w:szCs w:val="28"/>
        </w:rPr>
        <w:t xml:space="preserve">спеціаліста І категорії, дільничного інспектора відділу контролю за станом благоустрою міста управління </w:t>
      </w:r>
      <w:r w:rsidR="00B443AA">
        <w:rPr>
          <w:szCs w:val="28"/>
        </w:rPr>
        <w:t>м</w:t>
      </w:r>
      <w:r w:rsidR="003909BB">
        <w:rPr>
          <w:szCs w:val="28"/>
        </w:rPr>
        <w:t>уніципальної інспекції</w:t>
      </w:r>
      <w:r w:rsidR="006A257D">
        <w:rPr>
          <w:szCs w:val="28"/>
        </w:rPr>
        <w:t xml:space="preserve"> Мукачівської міської ради</w:t>
      </w:r>
      <w:r>
        <w:t>,</w:t>
      </w:r>
      <w:r w:rsidR="003909BB">
        <w:t xml:space="preserve"> </w:t>
      </w:r>
      <w:r w:rsidR="003909BB">
        <w:rPr>
          <w:szCs w:val="28"/>
        </w:rPr>
        <w:t xml:space="preserve">на період </w:t>
      </w:r>
      <w:r w:rsidR="0069712D">
        <w:rPr>
          <w:szCs w:val="28"/>
        </w:rPr>
        <w:t>відпустки</w:t>
      </w:r>
      <w:r w:rsidR="003909BB">
        <w:t xml:space="preserve"> основного працівника </w:t>
      </w:r>
      <w:proofErr w:type="spellStart"/>
      <w:r w:rsidR="003909BB">
        <w:t>Калатс</w:t>
      </w:r>
      <w:proofErr w:type="spellEnd"/>
      <w:r w:rsidR="003909BB">
        <w:t xml:space="preserve"> Уляни Василівни  по догляду за дитиною до досягнення нею трирічного віку</w:t>
      </w:r>
      <w:r w:rsidR="0069712D">
        <w:t>,</w:t>
      </w:r>
      <w:r>
        <w:t xml:space="preserve"> </w:t>
      </w:r>
      <w:r w:rsidR="00B443AA">
        <w:t xml:space="preserve">до дня її фактичного виходу на роботу, </w:t>
      </w:r>
      <w:r>
        <w:t xml:space="preserve">з посадовим окладом згідно штатного розпису, із збереженням </w:t>
      </w:r>
      <w:r w:rsidR="00B443AA">
        <w:t xml:space="preserve">раніше присвоєного 10 рангу посадової особи місцевого самоврядування та </w:t>
      </w:r>
      <w:r>
        <w:t>попередньо встановлених надбавок за ранг та вислугу років.</w:t>
      </w:r>
    </w:p>
    <w:p w:rsidR="00E005B5" w:rsidRDefault="00E005B5" w:rsidP="00E005B5">
      <w:pPr>
        <w:pStyle w:val="a3"/>
        <w:jc w:val="both"/>
      </w:pPr>
    </w:p>
    <w:p w:rsidR="00E005B5" w:rsidRDefault="00E005B5" w:rsidP="00E005B5">
      <w:pPr>
        <w:pStyle w:val="a3"/>
        <w:ind w:firstLine="708"/>
        <w:jc w:val="both"/>
        <w:rPr>
          <w:rFonts w:ascii="Times New Roman CYR" w:eastAsia="Times New Roman CYR" w:hAnsi="Times New Roman CYR" w:cs="Times New Roman CYR"/>
          <w:szCs w:val="28"/>
        </w:rPr>
      </w:pPr>
      <w:r>
        <w:t>Підстава :  Заява</w:t>
      </w:r>
      <w:r w:rsidR="00B443AA">
        <w:t xml:space="preserve">-згода </w:t>
      </w:r>
      <w:proofErr w:type="spellStart"/>
      <w:r w:rsidR="00B443AA">
        <w:t>Леманинець</w:t>
      </w:r>
      <w:proofErr w:type="spellEnd"/>
      <w:r w:rsidR="00B443AA">
        <w:t xml:space="preserve"> Ю.</w:t>
      </w:r>
      <w:r>
        <w:rPr>
          <w:rFonts w:ascii="Times New Roman CYR" w:eastAsia="Times New Roman CYR" w:hAnsi="Times New Roman CYR" w:cs="Times New Roman CYR"/>
          <w:szCs w:val="28"/>
        </w:rPr>
        <w:t xml:space="preserve">  від 0</w:t>
      </w:r>
      <w:r w:rsidR="00B443AA">
        <w:rPr>
          <w:rFonts w:ascii="Times New Roman CYR" w:eastAsia="Times New Roman CYR" w:hAnsi="Times New Roman CYR" w:cs="Times New Roman CYR"/>
          <w:szCs w:val="28"/>
        </w:rPr>
        <w:t>4</w:t>
      </w:r>
      <w:r>
        <w:rPr>
          <w:rFonts w:ascii="Times New Roman CYR" w:eastAsia="Times New Roman CYR" w:hAnsi="Times New Roman CYR" w:cs="Times New Roman CYR"/>
          <w:szCs w:val="28"/>
        </w:rPr>
        <w:t>.0</w:t>
      </w:r>
      <w:r w:rsidR="00B443AA">
        <w:rPr>
          <w:rFonts w:ascii="Times New Roman CYR" w:eastAsia="Times New Roman CYR" w:hAnsi="Times New Roman CYR" w:cs="Times New Roman CYR"/>
          <w:szCs w:val="28"/>
        </w:rPr>
        <w:t>6</w:t>
      </w:r>
      <w:r>
        <w:rPr>
          <w:rFonts w:ascii="Times New Roman CYR" w:eastAsia="Times New Roman CYR" w:hAnsi="Times New Roman CYR" w:cs="Times New Roman CYR"/>
          <w:szCs w:val="28"/>
        </w:rPr>
        <w:t>.20</w:t>
      </w:r>
      <w:r w:rsidR="00B443AA">
        <w:rPr>
          <w:rFonts w:ascii="Times New Roman CYR" w:eastAsia="Times New Roman CYR" w:hAnsi="Times New Roman CYR" w:cs="Times New Roman CYR"/>
          <w:szCs w:val="28"/>
        </w:rPr>
        <w:t xml:space="preserve">20 </w:t>
      </w:r>
      <w:r>
        <w:rPr>
          <w:rFonts w:ascii="Times New Roman CYR" w:eastAsia="Times New Roman CYR" w:hAnsi="Times New Roman CYR" w:cs="Times New Roman CYR"/>
          <w:szCs w:val="28"/>
        </w:rPr>
        <w:t>р.</w:t>
      </w:r>
    </w:p>
    <w:p w:rsidR="00E005B5" w:rsidRDefault="00E005B5" w:rsidP="00E005B5">
      <w:pPr>
        <w:pStyle w:val="a3"/>
        <w:ind w:firstLine="708"/>
        <w:jc w:val="both"/>
      </w:pPr>
    </w:p>
    <w:p w:rsidR="00E005B5" w:rsidRDefault="00E005B5" w:rsidP="00E005B5">
      <w:pPr>
        <w:pStyle w:val="a3"/>
        <w:jc w:val="both"/>
      </w:pPr>
    </w:p>
    <w:p w:rsidR="00E005B5" w:rsidRDefault="00B443AA" w:rsidP="00E005B5">
      <w:pPr>
        <w:rPr>
          <w:rFonts w:ascii="Arial CYR" w:hAnsi="Arial CYR" w:cs="Arial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Міський голова  </w:t>
      </w:r>
      <w:r w:rsidR="00E005B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А. БАЛОГА</w:t>
      </w:r>
    </w:p>
    <w:p w:rsidR="00E005B5" w:rsidRDefault="00E005B5" w:rsidP="00E005B5">
      <w:pPr>
        <w:rPr>
          <w:rFonts w:ascii="Arial CYR" w:hAnsi="Arial CYR" w:cs="Arial CYR"/>
          <w:sz w:val="24"/>
          <w:szCs w:val="24"/>
          <w:lang w:val="uk-UA"/>
        </w:rPr>
      </w:pPr>
    </w:p>
    <w:p w:rsidR="00E005B5" w:rsidRDefault="00E005B5" w:rsidP="00E005B5">
      <w:pPr>
        <w:rPr>
          <w:lang w:val="uk-UA"/>
        </w:rPr>
      </w:pPr>
    </w:p>
    <w:p w:rsidR="00E005B5" w:rsidRDefault="00E005B5" w:rsidP="00E005B5">
      <w:pPr>
        <w:jc w:val="center"/>
        <w:rPr>
          <w:b/>
          <w:sz w:val="28"/>
          <w:lang w:val="uk-UA"/>
        </w:rPr>
      </w:pPr>
    </w:p>
    <w:sectPr w:rsidR="00E005B5" w:rsidSect="007F40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0B"/>
    <w:rsid w:val="000556C0"/>
    <w:rsid w:val="00383F0B"/>
    <w:rsid w:val="003909BB"/>
    <w:rsid w:val="00534B6C"/>
    <w:rsid w:val="0069712D"/>
    <w:rsid w:val="006A257D"/>
    <w:rsid w:val="007F40AF"/>
    <w:rsid w:val="0096229D"/>
    <w:rsid w:val="00B443AA"/>
    <w:rsid w:val="00CE0464"/>
    <w:rsid w:val="00D663C9"/>
    <w:rsid w:val="00E0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9A4F"/>
  <w15:chartTrackingRefBased/>
  <w15:docId w15:val="{4C0E3EEF-B983-4609-A869-D0707FFB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05B5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E005B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34B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B6C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8</cp:revision>
  <cp:lastPrinted>2018-08-01T06:36:00Z</cp:lastPrinted>
  <dcterms:created xsi:type="dcterms:W3CDTF">2018-08-01T06:31:00Z</dcterms:created>
  <dcterms:modified xsi:type="dcterms:W3CDTF">2020-06-17T07:29:00Z</dcterms:modified>
</cp:coreProperties>
</file>