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28"/>
          <w:szCs w:val="28"/>
        </w:rPr>
        <w:t xml:space="preserve">                                                                                    </w:t>
      </w:r>
      <w:r>
        <w:rPr/>
        <w:t>Додаток №5</w:t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/>
        <w:t xml:space="preserve">до рішення виконавчого комітету 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</w:t>
      </w:r>
      <w:r>
        <w:rPr/>
        <w:t>Мукачівської міської ради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/>
        <w:t xml:space="preserve">                                                                                     </w:t>
      </w:r>
      <w:r>
        <w:rPr/>
        <w:t xml:space="preserve">від </w:t>
      </w:r>
      <w:r>
        <w:rPr/>
        <w:t xml:space="preserve">26.01.2021 </w:t>
      </w:r>
      <w:r>
        <w:rPr/>
        <w:t xml:space="preserve"> № </w:t>
      </w:r>
      <w:r>
        <w:rPr/>
        <w:t>24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uk-UA" w:eastAsia="ru-RU"/>
        </w:rPr>
      </w:pPr>
      <w:r>
        <w:rPr>
          <w:rFonts w:eastAsia="Times New Roman" w:cs="Times New Roman"/>
          <w:sz w:val="20"/>
          <w:szCs w:val="20"/>
          <w:lang w:val="uk-UA" w:eastAsia="ru-RU"/>
        </w:rPr>
      </w:r>
    </w:p>
    <w:p>
      <w:pPr>
        <w:pStyle w:val="Normal"/>
        <w:ind w:left="3261" w:hanging="0"/>
        <w:jc w:val="center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</w:r>
    </w:p>
    <w:p>
      <w:pPr>
        <w:pStyle w:val="Normal"/>
        <w:ind w:left="3261" w:hanging="0"/>
        <w:jc w:val="center"/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</w:r>
    </w:p>
    <w:p>
      <w:pPr>
        <w:pStyle w:val="Normal"/>
        <w:jc w:val="center"/>
        <w:rPr>
          <w:rFonts w:ascii="Times New Roman CYR" w:hAnsi="Times New Roman CYR" w:cs="Times New Roman CYR"/>
          <w:b/>
          <w:b/>
          <w:sz w:val="28"/>
          <w:szCs w:val="28"/>
        </w:rPr>
      </w:pPr>
      <w:r>
        <w:rPr>
          <w:rFonts w:cs="Times New Roman CYR" w:ascii="Times New Roman CYR" w:hAnsi="Times New Roman CYR"/>
          <w:b w:val="false"/>
          <w:bCs w:val="false"/>
          <w:sz w:val="26"/>
          <w:szCs w:val="26"/>
        </w:rPr>
        <w:t>СКЛАД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 w:val="false"/>
          <w:bCs w:val="false"/>
          <w:sz w:val="26"/>
          <w:szCs w:val="26"/>
        </w:rPr>
        <w:t>комісії з перевірки військового обліку призовників і військовозобов’язаних на підприємствах, установах та організаціях, які розташовані на території  Мукачівської міської територіальної громади на 2021 рік</w:t>
      </w:r>
    </w:p>
    <w:p>
      <w:pPr>
        <w:pStyle w:val="Normal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val="uk-UA" w:eastAsia="ru-RU"/>
        </w:rPr>
      </w:pPr>
      <w:r>
        <w:rPr>
          <w:rFonts w:eastAsia="Times New Roman" w:cs="Times New Roman"/>
          <w:b w:val="false"/>
          <w:bCs w:val="false"/>
          <w:sz w:val="26"/>
          <w:szCs w:val="26"/>
          <w:lang w:val="uk-UA" w:eastAsia="ru-RU"/>
        </w:rPr>
      </w:r>
    </w:p>
    <w:p>
      <w:pPr>
        <w:pStyle w:val="Normal"/>
        <w:jc w:val="center"/>
        <w:rPr>
          <w:rFonts w:ascii="Times New Roman CYR" w:hAnsi="Times New Roman CYR" w:eastAsia="Times New Roman" w:cs="Times New Roman CYR"/>
          <w:b/>
          <w:b/>
          <w:sz w:val="26"/>
          <w:szCs w:val="26"/>
          <w:lang w:val="uk-UA" w:eastAsia="ru-RU"/>
        </w:rPr>
      </w:pPr>
      <w:r>
        <w:rPr>
          <w:rFonts w:eastAsia="Times New Roman" w:cs="Times New Roman CYR" w:ascii="Times New Roman CYR" w:hAnsi="Times New Roman CYR"/>
          <w:b/>
          <w:sz w:val="26"/>
          <w:szCs w:val="26"/>
          <w:lang w:val="uk-UA" w:eastAsia="ru-RU"/>
        </w:rPr>
      </w:r>
    </w:p>
    <w:p>
      <w:pPr>
        <w:pStyle w:val="Normal"/>
        <w:jc w:val="center"/>
        <w:rPr>
          <w:rFonts w:ascii="Times New Roman CYR" w:hAnsi="Times New Roman CYR" w:cs="Times New Roman CYR"/>
          <w:b/>
          <w:b/>
          <w:i/>
          <w:i/>
          <w:sz w:val="28"/>
          <w:szCs w:val="28"/>
        </w:rPr>
      </w:pPr>
      <w:r>
        <w:rPr>
          <w:rFonts w:cs="Times New Roman CYR" w:ascii="Times New Roman CYR" w:hAnsi="Times New Roman CYR"/>
          <w:b/>
          <w:i/>
          <w:sz w:val="26"/>
          <w:szCs w:val="26"/>
        </w:rPr>
        <w:t xml:space="preserve">Голова комісії </w:t>
      </w:r>
    </w:p>
    <w:tbl>
      <w:tblPr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7"/>
        <w:gridCol w:w="4818"/>
      </w:tblGrid>
      <w:tr>
        <w:trPr/>
        <w:tc>
          <w:tcPr>
            <w:tcW w:w="4787" w:type="dxa"/>
            <w:tcBorders/>
            <w:shd w:fill="auto" w:val="clear"/>
          </w:tcPr>
          <w:p>
            <w:pPr>
              <w:pStyle w:val="Normal"/>
              <w:rPr>
                <w:rFonts w:ascii="Times New Roman CYR" w:hAnsi="Times New Roman CYR" w:eastAsia="Calibri" w:cs="Times New Roman CYR"/>
                <w:b/>
                <w:b/>
                <w:sz w:val="28"/>
                <w:szCs w:val="28"/>
              </w:rPr>
            </w:pPr>
            <w:r>
              <w:rPr>
                <w:rFonts w:eastAsia="Calibri" w:cs="Times New Roman CYR" w:ascii="Times New Roman CYR" w:hAnsi="Times New Roman CYR"/>
                <w:b w:val="false"/>
                <w:bCs w:val="false"/>
                <w:sz w:val="26"/>
                <w:szCs w:val="26"/>
              </w:rPr>
              <w:t>ЛЕНДЄЛ</w:t>
            </w:r>
          </w:p>
          <w:p>
            <w:pPr>
              <w:pStyle w:val="Normal"/>
              <w:rPr>
                <w:rFonts w:ascii="Times New Roman CYR" w:hAnsi="Times New Roman CYR" w:eastAsia="Calibri" w:cs="Times New Roman CYR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Calibri" w:cs="Times New Roman CYR" w:ascii="Times New Roman CYR" w:hAnsi="Times New Roman CYR"/>
                <w:b w:val="false"/>
                <w:bCs w:val="false"/>
                <w:sz w:val="26"/>
                <w:szCs w:val="26"/>
              </w:rPr>
              <w:t>Олександр Васильович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eastAsia="Calibri" w:cs="Times New Roman CYR" w:ascii="Times New Roman CYR" w:hAnsi="Times New Roman CYR"/>
                <w:sz w:val="26"/>
                <w:szCs w:val="26"/>
              </w:rPr>
              <w:t>керуючий справами виконавчого  комітету</w:t>
            </w:r>
            <w:r>
              <w:rPr>
                <w:rFonts w:eastAsia="Calibri" w:cs="Times New Roman CYR" w:ascii="Times New Roman CYR" w:hAnsi="Times New Roman CYR"/>
                <w:sz w:val="28"/>
                <w:szCs w:val="28"/>
              </w:rPr>
              <w:t xml:space="preserve"> Мукачівської міської ради</w:t>
            </w:r>
          </w:p>
          <w:p>
            <w:pPr>
              <w:pStyle w:val="Normal"/>
              <w:rPr>
                <w:rFonts w:ascii="Times New Roman CYR" w:hAnsi="Times New Roman CYR" w:eastAsia="Calibri" w:cs="Times New Roman CYR"/>
                <w:sz w:val="26"/>
                <w:szCs w:val="26"/>
                <w:lang w:val="uk-UA" w:eastAsia="ru-RU"/>
              </w:rPr>
            </w:pPr>
            <w:r>
              <w:rPr>
                <w:rFonts w:eastAsia="Calibri" w:cs="Times New Roman CYR" w:ascii="Times New Roman CYR" w:hAnsi="Times New Roman CYR"/>
                <w:sz w:val="26"/>
                <w:szCs w:val="26"/>
                <w:lang w:val="uk-UA" w:eastAsia="ru-RU"/>
              </w:rPr>
            </w:r>
          </w:p>
        </w:tc>
      </w:tr>
      <w:tr>
        <w:trPr/>
        <w:tc>
          <w:tcPr>
            <w:tcW w:w="9605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 CYR" w:hAnsi="Times New Roman CYR" w:eastAsia="Calibri" w:cs="Times New Roman CYR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Calibri" w:cs="Times New Roman CYR" w:ascii="Times New Roman CYR" w:hAnsi="Times New Roman CYR"/>
                <w:b w:val="false"/>
                <w:bCs w:val="false"/>
                <w:i/>
                <w:sz w:val="26"/>
                <w:szCs w:val="26"/>
              </w:rPr>
              <w:t xml:space="preserve">Заступник голови комісії </w:t>
            </w:r>
          </w:p>
          <w:p>
            <w:pPr>
              <w:pStyle w:val="Normal"/>
              <w:tabs>
                <w:tab w:val="clear" w:pos="708"/>
                <w:tab w:val="left" w:pos="4140" w:leader="none"/>
              </w:tabs>
              <w:rPr>
                <w:rFonts w:ascii="Times New Roman CYR" w:hAnsi="Times New Roman CYR" w:eastAsia="Calibri" w:cs="Times New Roman CYR"/>
                <w:b/>
                <w:b/>
                <w:sz w:val="28"/>
                <w:szCs w:val="28"/>
              </w:rPr>
            </w:pPr>
            <w:r>
              <w:rPr>
                <w:rFonts w:eastAsia="Calibri" w:cs="Times New Roman CYR" w:ascii="Times New Roman CYR" w:hAnsi="Times New Roman CYR"/>
                <w:b w:val="false"/>
                <w:bCs w:val="false"/>
                <w:sz w:val="26"/>
                <w:szCs w:val="26"/>
              </w:rPr>
              <w:t>ТОЮНДА</w:t>
              <w:tab/>
              <w:t xml:space="preserve">         начальник відділення офіцерів запасу </w:t>
            </w:r>
          </w:p>
          <w:p>
            <w:pPr>
              <w:pStyle w:val="Normal"/>
              <w:tabs>
                <w:tab w:val="clear" w:pos="708"/>
                <w:tab w:val="left" w:pos="4140" w:leader="none"/>
                <w:tab w:val="left" w:pos="5205" w:leader="none"/>
              </w:tabs>
              <w:rPr/>
            </w:pPr>
            <w:r>
              <w:rPr>
                <w:rFonts w:eastAsia="Calibri" w:cs="Times New Roman CYR" w:ascii="Times New Roman CYR" w:hAnsi="Times New Roman CYR"/>
                <w:b w:val="false"/>
                <w:bCs w:val="false"/>
                <w:sz w:val="26"/>
                <w:szCs w:val="26"/>
              </w:rPr>
              <w:t xml:space="preserve">Олександр Сергійович            </w:t>
              <w:tab/>
              <w:t xml:space="preserve">         і кадрів Мукачівського ОМТЦК та СП                       </w:t>
            </w:r>
          </w:p>
          <w:p>
            <w:pPr>
              <w:pStyle w:val="Normal"/>
              <w:tabs>
                <w:tab w:val="clear" w:pos="708"/>
                <w:tab w:val="left" w:pos="4140" w:leader="none"/>
                <w:tab w:val="left" w:pos="5205" w:leader="none"/>
              </w:tabs>
              <w:rPr/>
            </w:pPr>
            <w:r>
              <w:rPr>
                <w:rFonts w:eastAsia="Calibri" w:cs="Times New Roman CYR" w:ascii="Times New Roman CYR" w:hAnsi="Times New Roman CYR"/>
                <w:b w:val="false"/>
                <w:bCs w:val="false"/>
                <w:sz w:val="26"/>
                <w:szCs w:val="26"/>
              </w:rPr>
              <w:t xml:space="preserve">                                                                    </w:t>
            </w:r>
            <w:r>
              <w:rPr>
                <w:rFonts w:eastAsia="Calibri" w:cs="Times New Roman CYR" w:ascii="Times New Roman CYR" w:hAnsi="Times New Roman CYR"/>
                <w:b/>
                <w:bCs w:val="false"/>
                <w:i/>
                <w:sz w:val="28"/>
                <w:szCs w:val="28"/>
              </w:rPr>
              <w:t xml:space="preserve">    </w:t>
            </w:r>
            <w:r>
              <w:rPr>
                <w:rFonts w:eastAsia="Calibri" w:cs="Times New Roman CYR" w:ascii="Times New Roman CYR" w:hAnsi="Times New Roman CYR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</w:t>
            </w:r>
            <w:r>
              <w:rPr>
                <w:rFonts w:eastAsia="Calibri" w:cs="Times New Roman CYR" w:ascii="Times New Roman CYR" w:hAnsi="Times New Roman CYR"/>
                <w:b w:val="false"/>
                <w:bCs w:val="false"/>
                <w:i w:val="false"/>
                <w:iCs w:val="false"/>
                <w:sz w:val="28"/>
                <w:szCs w:val="28"/>
              </w:rPr>
              <w:t>(за згодою)</w:t>
            </w:r>
          </w:p>
          <w:p>
            <w:pPr>
              <w:pStyle w:val="Normal"/>
              <w:tabs>
                <w:tab w:val="clear" w:pos="708"/>
                <w:tab w:val="left" w:pos="4140" w:leader="none"/>
                <w:tab w:val="left" w:pos="5205" w:leader="none"/>
              </w:tabs>
              <w:rPr>
                <w:rFonts w:ascii="Times New Roman CYR" w:hAnsi="Times New Roman CYR" w:eastAsia="Calibri" w:cs="Times New Roman CYR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Calibri" w:cs="Times New Roman CYR" w:ascii="Times New Roman CYR" w:hAnsi="Times New Roman CYR"/>
                <w:i w:val="false"/>
                <w:iCs w:val="false"/>
                <w:sz w:val="28"/>
                <w:szCs w:val="28"/>
              </w:rPr>
            </w:r>
          </w:p>
        </w:tc>
      </w:tr>
      <w:tr>
        <w:trPr/>
        <w:tc>
          <w:tcPr>
            <w:tcW w:w="9605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 CYR" w:hAnsi="Times New Roman CYR" w:eastAsia="Calibri" w:cs="Times New Roman CYR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Calibri" w:cs="Times New Roman CYR" w:ascii="Times New Roman CYR" w:hAnsi="Times New Roman CYR"/>
                <w:b/>
                <w:bCs/>
                <w:i/>
                <w:sz w:val="26"/>
                <w:szCs w:val="26"/>
              </w:rPr>
              <w:t xml:space="preserve">Члени комісії  </w:t>
            </w:r>
          </w:p>
        </w:tc>
      </w:tr>
      <w:tr>
        <w:trPr>
          <w:trHeight w:val="4007" w:hRule="atLeast"/>
        </w:trPr>
        <w:tc>
          <w:tcPr>
            <w:tcW w:w="478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140" w:leader="none"/>
              </w:tabs>
              <w:rPr>
                <w:rFonts w:ascii="Times New Roman CYR" w:hAnsi="Times New Roman CYR" w:eastAsia="Calibri" w:cs="Times New Roman CYR"/>
                <w:b/>
                <w:b/>
                <w:sz w:val="28"/>
                <w:szCs w:val="28"/>
              </w:rPr>
            </w:pPr>
            <w:r>
              <w:rPr>
                <w:rFonts w:eastAsia="Calibri" w:cs="Times New Roman CYR" w:ascii="Times New Roman CYR" w:hAnsi="Times New Roman CYR"/>
                <w:b w:val="false"/>
                <w:bCs w:val="false"/>
                <w:sz w:val="26"/>
                <w:szCs w:val="26"/>
              </w:rPr>
              <w:t>БАЛАКАЄВ</w:t>
            </w:r>
          </w:p>
          <w:p>
            <w:pPr>
              <w:pStyle w:val="Normal"/>
              <w:tabs>
                <w:tab w:val="clear" w:pos="708"/>
                <w:tab w:val="left" w:pos="4140" w:leader="none"/>
              </w:tabs>
              <w:rPr>
                <w:rFonts w:ascii="Times New Roman CYR" w:hAnsi="Times New Roman CYR" w:eastAsia="Calibri" w:cs="Times New Roman CYR"/>
                <w:sz w:val="28"/>
                <w:szCs w:val="28"/>
              </w:rPr>
            </w:pPr>
            <w:r>
              <w:rPr>
                <w:rFonts w:eastAsia="Calibri" w:cs="Times New Roman CYR" w:ascii="Times New Roman CYR" w:hAnsi="Times New Roman CYR"/>
                <w:b w:val="false"/>
                <w:bCs w:val="false"/>
                <w:sz w:val="26"/>
                <w:szCs w:val="26"/>
              </w:rPr>
              <w:t xml:space="preserve">Олександр Михайлович          </w:t>
              <w:tab/>
              <w:t xml:space="preserve"> </w:t>
            </w:r>
          </w:p>
          <w:p>
            <w:pPr>
              <w:pStyle w:val="Normal"/>
              <w:tabs>
                <w:tab w:val="clear" w:pos="708"/>
                <w:tab w:val="left" w:pos="4140" w:leader="none"/>
              </w:tabs>
              <w:rPr>
                <w:rFonts w:ascii="Times New Roman CYR" w:hAnsi="Times New Roman CYR" w:eastAsia="Calibri" w:cs="Times New Roman CYR"/>
                <w:sz w:val="28"/>
                <w:szCs w:val="28"/>
              </w:rPr>
            </w:pPr>
            <w:r>
              <w:rPr>
                <w:rFonts w:eastAsia="Calibri" w:cs="Times New Roman CYR" w:ascii="Times New Roman CYR" w:hAnsi="Times New Roman CYR"/>
                <w:b w:val="false"/>
                <w:bCs w:val="false"/>
                <w:sz w:val="26"/>
                <w:szCs w:val="26"/>
              </w:rPr>
              <w:tab/>
            </w:r>
          </w:p>
          <w:p>
            <w:pPr>
              <w:pStyle w:val="Normal"/>
              <w:tabs>
                <w:tab w:val="clear" w:pos="708"/>
                <w:tab w:val="left" w:pos="4140" w:leader="none"/>
              </w:tabs>
              <w:rPr>
                <w:rFonts w:ascii="Times New Roman CYR" w:hAnsi="Times New Roman CYR" w:eastAsia="Calibri" w:cs="Times New Roman CYR"/>
                <w:b w:val="false"/>
                <w:b w:val="false"/>
                <w:bCs w:val="false"/>
                <w:sz w:val="26"/>
                <w:szCs w:val="26"/>
                <w:lang w:val="uk-UA" w:eastAsia="ru-RU"/>
              </w:rPr>
            </w:pPr>
            <w:r>
              <w:rPr>
                <w:rFonts w:eastAsia="Calibri" w:cs="Times New Roman CYR" w:ascii="Times New Roman CYR" w:hAnsi="Times New Roman CYR"/>
                <w:b w:val="false"/>
                <w:bCs w:val="false"/>
                <w:sz w:val="26"/>
                <w:szCs w:val="26"/>
                <w:lang w:val="uk-UA" w:eastAsia="ru-RU"/>
              </w:rPr>
            </w:r>
          </w:p>
          <w:p>
            <w:pPr>
              <w:pStyle w:val="Normal"/>
              <w:tabs>
                <w:tab w:val="clear" w:pos="708"/>
                <w:tab w:val="left" w:pos="4140" w:leader="none"/>
              </w:tabs>
              <w:rPr>
                <w:rFonts w:ascii="Times New Roman CYR" w:hAnsi="Times New Roman CYR" w:eastAsia="Calibri" w:cs="Times New Roman CYR"/>
                <w:b w:val="false"/>
                <w:b w:val="false"/>
                <w:bCs w:val="false"/>
                <w:sz w:val="26"/>
                <w:szCs w:val="26"/>
                <w:lang w:val="uk-UA" w:eastAsia="ru-RU"/>
              </w:rPr>
            </w:pPr>
            <w:r>
              <w:rPr>
                <w:rFonts w:eastAsia="Calibri" w:cs="Times New Roman CYR" w:ascii="Times New Roman CYR" w:hAnsi="Times New Roman CYR"/>
                <w:b w:val="false"/>
                <w:bCs w:val="false"/>
                <w:sz w:val="26"/>
                <w:szCs w:val="26"/>
                <w:lang w:val="uk-UA" w:eastAsia="ru-RU"/>
              </w:rPr>
            </w:r>
          </w:p>
          <w:p>
            <w:pPr>
              <w:pStyle w:val="Normal"/>
              <w:tabs>
                <w:tab w:val="clear" w:pos="708"/>
                <w:tab w:val="left" w:pos="4140" w:leader="none"/>
              </w:tabs>
              <w:rPr>
                <w:rFonts w:ascii="Times New Roman CYR" w:hAnsi="Times New Roman CYR" w:eastAsia="Calibri" w:cs="Times New Roman CYR"/>
                <w:b w:val="false"/>
                <w:b w:val="false"/>
                <w:bCs w:val="false"/>
                <w:sz w:val="26"/>
                <w:szCs w:val="26"/>
                <w:lang w:val="uk-UA" w:eastAsia="ru-RU"/>
              </w:rPr>
            </w:pPr>
            <w:r>
              <w:rPr>
                <w:rFonts w:eastAsia="Calibri" w:cs="Times New Roman CYR" w:ascii="Times New Roman CYR" w:hAnsi="Times New Roman CYR"/>
                <w:b w:val="false"/>
                <w:bCs w:val="false"/>
                <w:sz w:val="26"/>
                <w:szCs w:val="26"/>
                <w:lang w:val="uk-UA" w:eastAsia="ru-RU"/>
              </w:rPr>
            </w:r>
          </w:p>
          <w:p>
            <w:pPr>
              <w:pStyle w:val="Normal"/>
              <w:tabs>
                <w:tab w:val="clear" w:pos="708"/>
                <w:tab w:val="left" w:pos="4140" w:leader="none"/>
              </w:tabs>
              <w:rPr>
                <w:rFonts w:ascii="Times New Roman CYR" w:hAnsi="Times New Roman CYR" w:eastAsia="Calibri" w:cs="Times New Roman CYR"/>
                <w:b w:val="false"/>
                <w:b w:val="false"/>
                <w:bCs w:val="false"/>
                <w:sz w:val="26"/>
                <w:szCs w:val="26"/>
                <w:lang w:val="uk-UA" w:eastAsia="ru-RU"/>
              </w:rPr>
            </w:pPr>
            <w:r>
              <w:rPr>
                <w:rFonts w:eastAsia="Calibri" w:cs="Times New Roman CYR" w:ascii="Times New Roman CYR" w:hAnsi="Times New Roman CYR"/>
                <w:b w:val="false"/>
                <w:bCs w:val="false"/>
                <w:sz w:val="26"/>
                <w:szCs w:val="26"/>
                <w:lang w:val="uk-UA" w:eastAsia="ru-RU"/>
              </w:rPr>
            </w:r>
          </w:p>
          <w:p>
            <w:pPr>
              <w:pStyle w:val="Normal"/>
              <w:tabs>
                <w:tab w:val="clear" w:pos="708"/>
                <w:tab w:val="left" w:pos="4140" w:leader="none"/>
              </w:tabs>
              <w:rPr>
                <w:rFonts w:ascii="Times New Roman CYR" w:hAnsi="Times New Roman CYR" w:eastAsia="Calibri" w:cs="Times New Roman CYR"/>
                <w:b/>
                <w:b/>
                <w:sz w:val="28"/>
                <w:szCs w:val="28"/>
              </w:rPr>
            </w:pPr>
            <w:r>
              <w:rPr>
                <w:rFonts w:eastAsia="Calibri" w:cs="Times New Roman CYR" w:ascii="Times New Roman CYR" w:hAnsi="Times New Roman CYR"/>
                <w:b w:val="false"/>
                <w:bCs w:val="false"/>
                <w:sz w:val="26"/>
                <w:szCs w:val="26"/>
              </w:rPr>
              <w:t>ГОДИНА</w:t>
            </w:r>
          </w:p>
          <w:p>
            <w:pPr>
              <w:pStyle w:val="Normal"/>
              <w:tabs>
                <w:tab w:val="clear" w:pos="708"/>
                <w:tab w:val="left" w:pos="4140" w:leader="none"/>
              </w:tabs>
              <w:rPr>
                <w:rFonts w:ascii="Times New Roman CYR" w:hAnsi="Times New Roman CYR" w:eastAsia="Calibri" w:cs="Times New Roman CYR"/>
                <w:sz w:val="28"/>
                <w:szCs w:val="28"/>
              </w:rPr>
            </w:pPr>
            <w:r>
              <w:rPr>
                <w:rFonts w:eastAsia="Calibri" w:cs="Times New Roman CYR" w:ascii="Times New Roman CYR" w:hAnsi="Times New Roman CYR"/>
                <w:b w:val="false"/>
                <w:bCs w:val="false"/>
                <w:sz w:val="26"/>
                <w:szCs w:val="26"/>
              </w:rPr>
              <w:t>Ігор Михайлович</w:t>
            </w:r>
          </w:p>
          <w:p>
            <w:pPr>
              <w:pStyle w:val="Normal"/>
              <w:tabs>
                <w:tab w:val="clear" w:pos="708"/>
                <w:tab w:val="left" w:pos="4140" w:leader="none"/>
              </w:tabs>
              <w:rPr>
                <w:rFonts w:ascii="Times New Roman CYR" w:hAnsi="Times New Roman CYR" w:eastAsia="Calibri" w:cs="Times New Roman CYR"/>
                <w:b w:val="false"/>
                <w:b w:val="false"/>
                <w:bCs w:val="false"/>
                <w:sz w:val="26"/>
                <w:szCs w:val="26"/>
                <w:lang w:val="uk-UA" w:eastAsia="ru-RU"/>
              </w:rPr>
            </w:pPr>
            <w:r>
              <w:rPr>
                <w:rFonts w:eastAsia="Calibri" w:cs="Times New Roman CYR" w:ascii="Times New Roman CYR" w:hAnsi="Times New Roman CYR"/>
                <w:b w:val="false"/>
                <w:bCs w:val="false"/>
                <w:sz w:val="26"/>
                <w:szCs w:val="26"/>
                <w:lang w:val="uk-UA" w:eastAsia="ru-RU"/>
              </w:rPr>
            </w:r>
          </w:p>
          <w:p>
            <w:pPr>
              <w:pStyle w:val="Normal"/>
              <w:tabs>
                <w:tab w:val="clear" w:pos="708"/>
                <w:tab w:val="left" w:pos="4140" w:leader="none"/>
              </w:tabs>
              <w:rPr>
                <w:rFonts w:ascii="Times New Roman CYR" w:hAnsi="Times New Roman CYR" w:eastAsia="Calibri" w:cs="Times New Roman CYR"/>
                <w:b w:val="false"/>
                <w:b w:val="false"/>
                <w:bCs w:val="false"/>
                <w:sz w:val="26"/>
                <w:szCs w:val="26"/>
                <w:lang w:val="uk-UA" w:eastAsia="ru-RU"/>
              </w:rPr>
            </w:pPr>
            <w:r>
              <w:rPr>
                <w:rFonts w:eastAsia="Calibri" w:cs="Times New Roman CYR" w:ascii="Times New Roman CYR" w:hAnsi="Times New Roman CYR"/>
                <w:b w:val="false"/>
                <w:bCs w:val="false"/>
                <w:sz w:val="26"/>
                <w:szCs w:val="26"/>
                <w:lang w:val="uk-UA" w:eastAsia="ru-RU"/>
              </w:rPr>
            </w:r>
          </w:p>
          <w:p>
            <w:pPr>
              <w:pStyle w:val="Normal"/>
              <w:tabs>
                <w:tab w:val="clear" w:pos="708"/>
                <w:tab w:val="left" w:pos="4140" w:leader="none"/>
              </w:tabs>
              <w:rPr>
                <w:rFonts w:ascii="Times New Roman CYR" w:hAnsi="Times New Roman CYR" w:eastAsia="Calibri" w:cs="Times New Roman CYR"/>
                <w:b w:val="false"/>
                <w:b w:val="false"/>
                <w:bCs w:val="false"/>
                <w:sz w:val="26"/>
                <w:szCs w:val="26"/>
                <w:lang w:val="uk-UA" w:eastAsia="ru-RU"/>
              </w:rPr>
            </w:pPr>
            <w:r>
              <w:rPr>
                <w:rFonts w:eastAsia="Calibri" w:cs="Times New Roman CYR" w:ascii="Times New Roman CYR" w:hAnsi="Times New Roman CYR"/>
                <w:b w:val="false"/>
                <w:bCs w:val="false"/>
                <w:sz w:val="26"/>
                <w:szCs w:val="26"/>
                <w:lang w:val="uk-UA" w:eastAsia="ru-RU"/>
              </w:rPr>
            </w:r>
          </w:p>
          <w:p>
            <w:pPr>
              <w:pStyle w:val="Normal"/>
              <w:tabs>
                <w:tab w:val="clear" w:pos="708"/>
                <w:tab w:val="left" w:pos="4140" w:leader="none"/>
              </w:tabs>
              <w:rPr>
                <w:rFonts w:ascii="Times New Roman CYR" w:hAnsi="Times New Roman CYR" w:eastAsia="Calibri" w:cs="Times New Roman CYR"/>
                <w:b/>
                <w:b/>
                <w:sz w:val="28"/>
                <w:szCs w:val="28"/>
              </w:rPr>
            </w:pPr>
            <w:r>
              <w:rPr>
                <w:rFonts w:eastAsia="Calibri" w:cs="Times New Roman CYR" w:ascii="Times New Roman CYR" w:hAnsi="Times New Roman CYR"/>
                <w:b w:val="false"/>
                <w:bCs w:val="false"/>
                <w:sz w:val="26"/>
                <w:szCs w:val="26"/>
              </w:rPr>
              <w:t xml:space="preserve">Представники </w:t>
            </w:r>
          </w:p>
          <w:p>
            <w:pPr>
              <w:pStyle w:val="Normal"/>
              <w:tabs>
                <w:tab w:val="clear" w:pos="708"/>
                <w:tab w:val="left" w:pos="4140" w:leader="none"/>
              </w:tabs>
              <w:rPr>
                <w:rFonts w:ascii="Times New Roman CYR" w:hAnsi="Times New Roman CYR" w:eastAsia="Calibri" w:cs="Times New Roman CYR"/>
                <w:b/>
                <w:b/>
                <w:sz w:val="28"/>
                <w:szCs w:val="28"/>
              </w:rPr>
            </w:pPr>
            <w:r>
              <w:rPr>
                <w:rFonts w:eastAsia="Calibri" w:cs="Times New Roman CYR" w:ascii="Times New Roman CYR" w:hAnsi="Times New Roman CYR"/>
                <w:b w:val="false"/>
                <w:bCs w:val="false"/>
                <w:sz w:val="26"/>
                <w:szCs w:val="26"/>
              </w:rPr>
              <w:t>територіального центру комплектування та соціальної підтримки</w:t>
            </w:r>
          </w:p>
          <w:p>
            <w:pPr>
              <w:pStyle w:val="Normal"/>
              <w:ind w:right="-100" w:hanging="0"/>
              <w:rPr>
                <w:sz w:val="28"/>
                <w:szCs w:val="28"/>
              </w:rPr>
            </w:pPr>
            <w:r>
              <w:rPr>
                <w:b w:val="false"/>
                <w:bCs w:val="false"/>
                <w:sz w:val="26"/>
                <w:szCs w:val="26"/>
              </w:rPr>
              <w:t xml:space="preserve"> 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"/>
              <w:ind w:right="-77" w:hanging="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начальник відділення військового обліку та бронювання сержантів і солдат запасу Мукачівського ОМТЦК та СП</w:t>
            </w:r>
          </w:p>
          <w:p>
            <w:pPr>
              <w:pStyle w:val="Normal"/>
              <w:ind w:right="-77" w:hanging="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( за згодою)</w:t>
            </w:r>
          </w:p>
          <w:p>
            <w:pPr>
              <w:pStyle w:val="Normal"/>
              <w:ind w:right="-77" w:hanging="0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</w:r>
          </w:p>
          <w:p>
            <w:pPr>
              <w:pStyle w:val="Normal"/>
              <w:ind w:right="-77" w:hanging="0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</w:r>
          </w:p>
          <w:p>
            <w:pPr>
              <w:pStyle w:val="Normal"/>
              <w:ind w:right="-77" w:hanging="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Заступник військового комісара - начальник відділення рекрутингу та комплектування </w:t>
            </w:r>
          </w:p>
          <w:p>
            <w:pPr>
              <w:pStyle w:val="Normal"/>
              <w:ind w:right="-77" w:hanging="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Мукачівського ОМТЦК та СП</w:t>
            </w:r>
          </w:p>
          <w:p>
            <w:pPr>
              <w:pStyle w:val="Normal"/>
              <w:ind w:right="-77" w:hanging="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( за згодою)</w:t>
            </w:r>
          </w:p>
          <w:p>
            <w:pPr>
              <w:pStyle w:val="Normal"/>
              <w:ind w:right="-77" w:hanging="0"/>
              <w:rPr>
                <w:rFonts w:ascii="Times New Roman" w:hAnsi="Times New Roman" w:eastAsia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val="uk-UA" w:eastAsia="ru-RU"/>
              </w:rPr>
            </w:r>
          </w:p>
          <w:p>
            <w:pPr>
              <w:pStyle w:val="Normal"/>
              <w:ind w:right="-77" w:hanging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6"/>
                <w:szCs w:val="26"/>
                <w:lang w:val="uk-UA" w:eastAsia="ru-RU"/>
              </w:rPr>
            </w:pPr>
            <w:r>
              <w:rPr>
                <w:b w:val="false"/>
                <w:bCs w:val="false"/>
                <w:sz w:val="26"/>
                <w:szCs w:val="26"/>
              </w:rPr>
              <w:t>(визначені додатково)</w:t>
            </w:r>
          </w:p>
        </w:tc>
      </w:tr>
    </w:tbl>
    <w:p>
      <w:pPr>
        <w:pStyle w:val="Normal"/>
        <w:shd w:val="clear" w:color="auto" w:themeTint="0" w:themeShade="0" w:fill="FFFFFF" w:themeFillTint="0" w:themeFillShade="0"/>
        <w:spacing w:lineRule="auto" w:line="252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/>
          <w:sz w:val="26"/>
          <w:szCs w:val="26"/>
          <w:lang w:val="uk-UA" w:eastAsia="ru-RU"/>
        </w:rPr>
      </w:r>
    </w:p>
    <w:p>
      <w:pPr>
        <w:pStyle w:val="Normal"/>
        <w:shd w:val="clear" w:color="auto" w:themeTint="0" w:themeShade="0" w:fill="FFFFFF" w:themeFillTint="0" w:themeFillShade="0"/>
        <w:spacing w:lineRule="auto" w:line="252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/>
          <w:sz w:val="26"/>
          <w:szCs w:val="26"/>
          <w:lang w:val="uk-UA" w:eastAsia="ru-RU"/>
        </w:rPr>
      </w:r>
    </w:p>
    <w:p>
      <w:pPr>
        <w:pStyle w:val="Normal"/>
        <w:shd w:val="clear" w:color="auto" w:themeTint="0" w:themeShade="0" w:fill="FFFFFF" w:themeFillTint="0" w:themeFillShade="0"/>
        <w:spacing w:lineRule="auto" w:line="252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val="uk-UA" w:eastAsia="ru-RU"/>
        </w:rPr>
      </w:pPr>
      <w:r>
        <w:rPr>
          <w:rFonts w:eastAsia="Times New Roman" w:cs="Times New Roman"/>
          <w:sz w:val="26"/>
          <w:szCs w:val="26"/>
          <w:lang w:val="uk-UA" w:eastAsia="ru-RU"/>
        </w:rPr>
      </w:r>
    </w:p>
    <w:p>
      <w:pPr>
        <w:pStyle w:val="Normal"/>
        <w:shd w:val="clear" w:color="auto" w:themeTint="0" w:themeShade="0" w:fill="FFFFFF" w:themeFillTint="0" w:themeFillShade="0"/>
        <w:spacing w:lineRule="auto" w:line="252"/>
        <w:jc w:val="both"/>
        <w:textAlignment w:val="baseline"/>
        <w:rPr/>
      </w:pPr>
      <w:r>
        <w:rPr>
          <w:sz w:val="28"/>
          <w:szCs w:val="28"/>
        </w:rPr>
        <w:t>Керуючий справами виконавчого комітету</w:t>
      </w:r>
    </w:p>
    <w:p>
      <w:pPr>
        <w:pStyle w:val="Normal"/>
        <w:shd w:val="clear" w:color="auto" w:themeTint="0" w:themeShade="0" w:fill="FFFFFF" w:themeFillTint="0" w:themeFillShade="0"/>
        <w:spacing w:lineRule="auto" w:line="252"/>
        <w:jc w:val="both"/>
        <w:textAlignment w:val="baseline"/>
        <w:rPr/>
      </w:pPr>
      <w:r>
        <w:rPr>
          <w:sz w:val="28"/>
          <w:szCs w:val="28"/>
        </w:rPr>
        <w:t>Мукачівської міської ради                                                       О.ЛЕНДЄЛ</w:t>
      </w:r>
    </w:p>
    <w:sectPr>
      <w:type w:val="nextPage"/>
      <w:pgSz w:w="11906" w:h="16838"/>
      <w:pgMar w:left="1701" w:right="850" w:header="0" w:top="1134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e536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9f1d89"/>
    <w:rPr>
      <w:rFonts w:ascii="Tahoma" w:hAnsi="Tahoma" w:eastAsia="Times New Roman" w:cs="Tahoma"/>
      <w:sz w:val="16"/>
      <w:szCs w:val="16"/>
      <w:lang w:val="uk-UA"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9f1d8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Application>LibreOffice/6.4.1.2$Windows_X86_64 LibreOffice_project/4d224e95b98b138af42a64d84056446d09082932</Application>
  <Pages>1</Pages>
  <Words>126</Words>
  <Characters>898</Characters>
  <CharactersWithSpaces>1467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2021-01-16T13:17:00Z</dcterms:created>
  <dc:creator>Александр</dc:creator>
  <dc:description/>
  <dc:language>ru-RU</dc:language>
  <cp:lastModifiedBy/>
  <cp:lastPrinted>2021-01-20T09:17:00Z</cp:lastPrinted>
  <dcterms:modified xsi:type="dcterms:W3CDTF">2021-01-26T14:47:36Z</dcterms:modified>
  <cp:revision>14</cp:revision>
  <dc:subject/>
  <dc:title/>
</cp:coreProperties>
</file>