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2955F" w14:textId="77777777" w:rsidR="00707EEF" w:rsidRDefault="00267D25">
      <w:pPr>
        <w:pStyle w:val="Standard"/>
        <w:jc w:val="both"/>
        <w:rPr>
          <w:rFonts w:hint="eastAsia"/>
        </w:rPr>
      </w:pPr>
      <w:r>
        <w:rPr>
          <w:rFonts w:cs="Lohit Hindi"/>
          <w:color w:val="C9211E"/>
          <w:sz w:val="28"/>
          <w:szCs w:val="28"/>
        </w:rPr>
        <w:t xml:space="preserve">                                                                                    </w:t>
      </w:r>
      <w:r>
        <w:rPr>
          <w:rFonts w:cs="Lohit Hindi"/>
          <w:sz w:val="28"/>
          <w:szCs w:val="28"/>
        </w:rPr>
        <w:t>Додаток до рішення</w:t>
      </w:r>
    </w:p>
    <w:p w14:paraId="5339388C" w14:textId="3017A566" w:rsidR="00707EEF" w:rsidRDefault="002B50FB">
      <w:pPr>
        <w:pStyle w:val="Standard"/>
        <w:ind w:left="5664"/>
        <w:jc w:val="both"/>
        <w:rPr>
          <w:rFonts w:cs="Lohit Hindi" w:hint="eastAsia"/>
          <w:sz w:val="28"/>
          <w:szCs w:val="28"/>
        </w:rPr>
      </w:pPr>
      <w:r>
        <w:rPr>
          <w:rFonts w:cs="Lohit Hindi"/>
          <w:sz w:val="28"/>
          <w:szCs w:val="28"/>
        </w:rPr>
        <w:t xml:space="preserve">   </w:t>
      </w:r>
      <w:r>
        <w:rPr>
          <w:rFonts w:cs="Lohit Hindi"/>
          <w:sz w:val="28"/>
          <w:szCs w:val="28"/>
          <w:lang w:val="uk-UA"/>
        </w:rPr>
        <w:t xml:space="preserve"> 6</w:t>
      </w:r>
      <w:r w:rsidR="00267D25">
        <w:rPr>
          <w:rFonts w:cs="Lohit Hindi"/>
          <w:sz w:val="28"/>
          <w:szCs w:val="28"/>
        </w:rPr>
        <w:t xml:space="preserve"> сесії Мукачівської</w:t>
      </w:r>
    </w:p>
    <w:p w14:paraId="553B474C" w14:textId="77777777" w:rsidR="00707EEF" w:rsidRPr="00B5724D" w:rsidRDefault="00267D25">
      <w:pPr>
        <w:pStyle w:val="Standard"/>
        <w:ind w:left="5664"/>
        <w:jc w:val="both"/>
        <w:rPr>
          <w:rFonts w:cs="Lohit Hindi" w:hint="eastAsia"/>
          <w:sz w:val="28"/>
          <w:szCs w:val="28"/>
        </w:rPr>
      </w:pPr>
      <w:r w:rsidRPr="00B5724D">
        <w:rPr>
          <w:rFonts w:cs="Lohit Hindi"/>
          <w:sz w:val="28"/>
          <w:szCs w:val="28"/>
        </w:rPr>
        <w:t xml:space="preserve">    </w:t>
      </w:r>
      <w:r w:rsidRPr="002B50FB">
        <w:rPr>
          <w:rFonts w:cs="Lohit Hindi"/>
          <w:sz w:val="28"/>
          <w:szCs w:val="28"/>
          <w:lang w:val="ru-RU"/>
        </w:rPr>
        <w:t>міської</w:t>
      </w:r>
      <w:r w:rsidRPr="00B5724D">
        <w:rPr>
          <w:rFonts w:cs="Lohit Hindi"/>
          <w:sz w:val="28"/>
          <w:szCs w:val="28"/>
        </w:rPr>
        <w:t xml:space="preserve"> </w:t>
      </w:r>
      <w:r w:rsidRPr="002B50FB">
        <w:rPr>
          <w:rFonts w:cs="Lohit Hindi"/>
          <w:sz w:val="28"/>
          <w:szCs w:val="28"/>
          <w:lang w:val="ru-RU"/>
        </w:rPr>
        <w:t>ради</w:t>
      </w:r>
      <w:r w:rsidRPr="00B5724D">
        <w:rPr>
          <w:rFonts w:cs="Lohit Hindi"/>
          <w:sz w:val="28"/>
          <w:szCs w:val="28"/>
        </w:rPr>
        <w:t xml:space="preserve"> 8-</w:t>
      </w:r>
      <w:r w:rsidRPr="002B50FB">
        <w:rPr>
          <w:rFonts w:cs="Lohit Hindi"/>
          <w:sz w:val="28"/>
          <w:szCs w:val="28"/>
          <w:lang w:val="ru-RU"/>
        </w:rPr>
        <w:t>го</w:t>
      </w:r>
      <w:r w:rsidRPr="00B5724D">
        <w:rPr>
          <w:rFonts w:cs="Lohit Hindi"/>
          <w:sz w:val="28"/>
          <w:szCs w:val="28"/>
        </w:rPr>
        <w:t xml:space="preserve"> </w:t>
      </w:r>
      <w:r w:rsidRPr="002B50FB">
        <w:rPr>
          <w:rFonts w:cs="Lohit Hindi"/>
          <w:sz w:val="28"/>
          <w:szCs w:val="28"/>
          <w:lang w:val="ru-RU"/>
        </w:rPr>
        <w:t>скликання</w:t>
      </w:r>
      <w:r w:rsidRPr="00B5724D">
        <w:rPr>
          <w:rFonts w:cs="Lohit Hindi"/>
          <w:sz w:val="28"/>
          <w:szCs w:val="28"/>
        </w:rPr>
        <w:t xml:space="preserve">   </w:t>
      </w:r>
    </w:p>
    <w:p w14:paraId="5E2B12C9" w14:textId="0CCF8B55" w:rsidR="00707EEF" w:rsidRPr="00B5724D" w:rsidRDefault="002B50FB">
      <w:pPr>
        <w:pStyle w:val="Standard"/>
        <w:ind w:left="5664"/>
        <w:rPr>
          <w:rFonts w:cs="Lohit Hindi" w:hint="eastAsia"/>
          <w:sz w:val="28"/>
          <w:szCs w:val="28"/>
        </w:rPr>
      </w:pPr>
      <w:r w:rsidRPr="00B5724D">
        <w:rPr>
          <w:rFonts w:cs="Lohit Hindi"/>
          <w:sz w:val="28"/>
          <w:szCs w:val="28"/>
        </w:rPr>
        <w:t xml:space="preserve">    </w:t>
      </w:r>
      <w:r>
        <w:rPr>
          <w:rFonts w:cs="Lohit Hindi"/>
          <w:sz w:val="28"/>
          <w:szCs w:val="28"/>
          <w:lang w:val="ru-RU"/>
        </w:rPr>
        <w:t>від</w:t>
      </w:r>
      <w:r w:rsidRPr="00B5724D">
        <w:rPr>
          <w:rFonts w:cs="Lohit Hindi"/>
          <w:sz w:val="28"/>
          <w:szCs w:val="28"/>
        </w:rPr>
        <w:t xml:space="preserve"> 25.03.2021 </w:t>
      </w:r>
      <w:r w:rsidR="00B5724D">
        <w:rPr>
          <w:rFonts w:cs="Lohit Hindi"/>
          <w:sz w:val="28"/>
          <w:szCs w:val="28"/>
        </w:rPr>
        <w:t>№</w:t>
      </w:r>
      <w:r w:rsidR="00B5724D">
        <w:rPr>
          <w:b/>
          <w:sz w:val="28"/>
          <w:szCs w:val="28"/>
          <w:lang w:val="uk-UA"/>
        </w:rPr>
        <w:t>266</w:t>
      </w:r>
      <w:bookmarkStart w:id="0" w:name="_GoBack"/>
      <w:bookmarkEnd w:id="0"/>
    </w:p>
    <w:p w14:paraId="357CA39A" w14:textId="77777777" w:rsidR="00707EEF" w:rsidRPr="002B50FB" w:rsidRDefault="00267D25">
      <w:pPr>
        <w:pStyle w:val="Standard"/>
        <w:jc w:val="center"/>
        <w:rPr>
          <w:rFonts w:cs="Lohit Hindi" w:hint="eastAsia"/>
          <w:b/>
          <w:bCs/>
          <w:sz w:val="28"/>
          <w:szCs w:val="28"/>
          <w:lang w:val="ru-RU"/>
        </w:rPr>
      </w:pPr>
      <w:r w:rsidRPr="002B50FB">
        <w:rPr>
          <w:rFonts w:cs="Lohit Hindi"/>
          <w:b/>
          <w:bCs/>
          <w:sz w:val="28"/>
          <w:szCs w:val="28"/>
          <w:lang w:val="ru-RU"/>
        </w:rPr>
        <w:t>Перелік</w:t>
      </w:r>
    </w:p>
    <w:p w14:paraId="099D2B15" w14:textId="77777777" w:rsidR="00707EEF" w:rsidRDefault="00267D25">
      <w:pPr>
        <w:pStyle w:val="Standard"/>
        <w:tabs>
          <w:tab w:val="left" w:pos="0"/>
          <w:tab w:val="left" w:pos="284"/>
        </w:tabs>
        <w:jc w:val="center"/>
        <w:rPr>
          <w:rFonts w:cs="Times New Roman" w:hint="eastAsia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об'єктів, що підлягають списанню</w:t>
      </w:r>
    </w:p>
    <w:tbl>
      <w:tblPr>
        <w:tblW w:w="1035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480"/>
        <w:gridCol w:w="1473"/>
        <w:gridCol w:w="1688"/>
        <w:gridCol w:w="1689"/>
      </w:tblGrid>
      <w:tr w:rsidR="00707EEF" w14:paraId="62C01E01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D8A79D3" w14:textId="77777777" w:rsidR="00707EEF" w:rsidRDefault="00267D25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4709281" w14:textId="77777777" w:rsidR="00707EEF" w:rsidRDefault="00267D25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Найменування проекту будови, об'єкта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DB14CA3" w14:textId="77777777" w:rsidR="00707EEF" w:rsidRDefault="00707EEF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</w:p>
          <w:p w14:paraId="35D5C0BD" w14:textId="77777777" w:rsidR="00707EEF" w:rsidRDefault="00267D25">
            <w:pPr>
              <w:pStyle w:val="Standard"/>
              <w:suppressAutoHyphens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Рік виготовлення ПКД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4FDCFD" w14:textId="77777777" w:rsidR="00707EEF" w:rsidRDefault="00267D25">
            <w:pPr>
              <w:pStyle w:val="Standard"/>
              <w:suppressAutoHyphens w:val="0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Загальна кошторисна вартість проектно-вишукульних робіт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6DDB6F1" w14:textId="77777777" w:rsidR="00707EEF" w:rsidRDefault="00267D25">
            <w:pPr>
              <w:pStyle w:val="Standard"/>
              <w:suppressAutoHyphens w:val="0"/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val="uk-UA" w:eastAsia="uk-UA" w:bidi="ar-SA"/>
              </w:rPr>
              <w:t>Сума, грн.</w:t>
            </w:r>
          </w:p>
        </w:tc>
      </w:tr>
      <w:tr w:rsidR="00707EEF" w14:paraId="1863D325" w14:textId="77777777">
        <w:trPr>
          <w:trHeight w:val="807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7F4C0020" w14:textId="77777777" w:rsidR="00707EEF" w:rsidRDefault="00707EEF">
            <w:pPr>
              <w:pStyle w:val="a5"/>
              <w:numPr>
                <w:ilvl w:val="0"/>
                <w:numId w:val="2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1ADBDD1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житлового будинку по вул.Окружна,18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157CDE0" w14:textId="77777777" w:rsidR="00707EEF" w:rsidRDefault="00707EEF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  <w:p w14:paraId="4081C0C6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CCD40D3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42354,00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93CB0C5" w14:textId="77777777" w:rsidR="00707EEF" w:rsidRDefault="00707EEF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  <w:p w14:paraId="285678C5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39395,2</w:t>
            </w:r>
          </w:p>
        </w:tc>
      </w:tr>
      <w:tr w:rsidR="00707EEF" w14:paraId="7C6A4683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48A7E10C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B716272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житлового  будинку №22 по вул.Окружна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DAAE7D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64F403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45988,8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AF1E1A6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43692</w:t>
            </w:r>
          </w:p>
        </w:tc>
      </w:tr>
      <w:tr w:rsidR="00707EEF" w14:paraId="34456DF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4200C0C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C7AF6F6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житлового будинку  по вул.Окружна,24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461039A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8D3E252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42749,40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39E202F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41154,2</w:t>
            </w:r>
          </w:p>
        </w:tc>
      </w:tr>
      <w:tr w:rsidR="00707EEF" w14:paraId="295F73D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6993E40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FF6180F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вул.Петефі,2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F05C620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B8E88D3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25050,0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623E045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24248,8</w:t>
            </w:r>
          </w:p>
        </w:tc>
      </w:tr>
      <w:tr w:rsidR="00707EEF" w14:paraId="78F972F8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4DEB9822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2381D73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 покрівлі ж/б по вул.П.Набережна,1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DCEC176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FE088F0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21890,4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F21417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21890,4</w:t>
            </w:r>
          </w:p>
        </w:tc>
      </w:tr>
      <w:tr w:rsidR="00707EEF" w14:paraId="01B800E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4BC9247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1445CC6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житлового будинку  п</w:t>
            </w:r>
            <w:bookmarkStart w:id="1" w:name="_GoBack1"/>
            <w:bookmarkEnd w:id="1"/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о вул. К. Карого, 24, 24а, 24б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A7ED7F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4F0B9D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39061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A7D3DC9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24720,8</w:t>
            </w:r>
          </w:p>
        </w:tc>
      </w:tr>
      <w:tr w:rsidR="00707EEF" w14:paraId="37376540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0B07167F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9F6AB09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 вул.І.Франка,146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0C31DE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E20D82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75734,4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2CF171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69420,53</w:t>
            </w:r>
          </w:p>
        </w:tc>
      </w:tr>
      <w:tr w:rsidR="00707EEF" w14:paraId="65158B2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33422FD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22F1C79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вул.Індустріальна,10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464429F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55CA07B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23532,0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D857CE7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22009,4</w:t>
            </w:r>
          </w:p>
        </w:tc>
      </w:tr>
      <w:tr w:rsidR="00707EEF" w14:paraId="2ACAD57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06890E59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52F82D5E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покрівлі ж/б  по вул. Руській, 42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5F16277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85B379C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19399,20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714759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19138,4</w:t>
            </w:r>
          </w:p>
        </w:tc>
      </w:tr>
      <w:tr w:rsidR="00707EEF" w14:paraId="7DCFC1D9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426CB9B5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01D2F6A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 покрівлі  ж/б по вул.І.Франка,144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AB0ED77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092E704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56590,8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EB556CD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18109</w:t>
            </w:r>
          </w:p>
        </w:tc>
      </w:tr>
      <w:tr w:rsidR="00707EEF" w14:paraId="03EB599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64C97B2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636456DD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покрівлі  ж/б по вул.І.Франка,148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B6535E7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4D19BB0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56157,6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84E6E54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87070,4</w:t>
            </w:r>
          </w:p>
        </w:tc>
      </w:tr>
      <w:tr w:rsidR="00707EEF" w14:paraId="49C5AD14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76D9D8B6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1E5BC7EA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вул.І.Франка,152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21110FB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3C55722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43611,60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4AC870B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40861,2</w:t>
            </w:r>
          </w:p>
        </w:tc>
      </w:tr>
      <w:tr w:rsidR="00707EEF" w14:paraId="42247DBC" w14:textId="77777777">
        <w:trPr>
          <w:trHeight w:val="68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3F8DAA50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38CB94EE" w14:textId="42E34CF8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житлового будинку по вул.І.Франка,146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(коригування)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51D4E71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057390B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23354,4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D34155E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20262,59</w:t>
            </w:r>
          </w:p>
        </w:tc>
      </w:tr>
      <w:tr w:rsidR="00707EEF" w14:paraId="0386C71D" w14:textId="77777777">
        <w:trPr>
          <w:trHeight w:val="94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0CF85B35" w14:textId="77777777" w:rsidR="00707EEF" w:rsidRDefault="00707EEF">
            <w:pPr>
              <w:pStyle w:val="a5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2ECFC5CA" w14:textId="76415192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покрівлі житлового будинку №32 по вул. Окружна у м.Мукачево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(11 сесія від 28 квітня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2016р</w:t>
            </w:r>
            <w:r w:rsidR="00FC6704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3E39F6F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                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E686958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29744,40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69E5746" w14:textId="77777777" w:rsidR="00707EEF" w:rsidRDefault="00267D25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22480,34</w:t>
            </w:r>
          </w:p>
        </w:tc>
      </w:tr>
      <w:tr w:rsidR="00707EEF" w14:paraId="14016805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4915D3A" w14:textId="77777777" w:rsidR="00707EEF" w:rsidRDefault="00707EEF">
            <w:pPr>
              <w:pStyle w:val="Standard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14:paraId="37B27507" w14:textId="77777777" w:rsidR="00707EEF" w:rsidRDefault="00267D25">
            <w:pPr>
              <w:pStyle w:val="Standard"/>
              <w:rPr>
                <w:rFonts w:cs="Times New Roman" w:hint="eastAs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4406A27" w14:textId="77777777" w:rsidR="00707EEF" w:rsidRDefault="00707EEF">
            <w:pPr>
              <w:pStyle w:val="Standard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635477D" w14:textId="77777777" w:rsidR="00707EEF" w:rsidRDefault="00707EEF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50460C7" w14:textId="77777777" w:rsidR="00707EEF" w:rsidRDefault="00267D25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494453,26</w:t>
            </w:r>
          </w:p>
        </w:tc>
      </w:tr>
    </w:tbl>
    <w:p w14:paraId="1500445D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464B4E45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52068688" w14:textId="3F31339F" w:rsidR="00707EEF" w:rsidRPr="00FC6704" w:rsidRDefault="00267D25">
      <w:pPr>
        <w:pStyle w:val="Standard"/>
        <w:jc w:val="both"/>
        <w:rPr>
          <w:rFonts w:hint="eastAsia"/>
          <w:lang w:val="ru-RU"/>
        </w:rPr>
      </w:pPr>
      <w:r>
        <w:rPr>
          <w:b/>
          <w:sz w:val="28"/>
          <w:szCs w:val="28"/>
          <w:lang w:val="ru-RU"/>
        </w:rPr>
        <w:t>Секретар міської</w:t>
      </w:r>
      <w:r w:rsidRPr="00FC6704">
        <w:rPr>
          <w:b/>
          <w:sz w:val="28"/>
          <w:szCs w:val="28"/>
          <w:lang w:val="ru-RU"/>
        </w:rPr>
        <w:t xml:space="preserve">  ради</w:t>
      </w:r>
      <w:r>
        <w:rPr>
          <w:b/>
          <w:sz w:val="28"/>
          <w:szCs w:val="28"/>
          <w:lang w:val="ru-RU"/>
        </w:rPr>
        <w:tab/>
        <w:t xml:space="preserve">                                         </w:t>
      </w:r>
      <w:r w:rsidR="00FC6704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>Я.ЧУБИРКО</w:t>
      </w:r>
    </w:p>
    <w:p w14:paraId="5F63E499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1645AF94" w14:textId="77777777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       </w:t>
      </w:r>
    </w:p>
    <w:p w14:paraId="0A6D8D1F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27CB9543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4829EB41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B32F422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3CCC75D2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AD0DF58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A14F595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611E1AF6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5AFD344B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3ECC14C9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3646404E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401DCFA5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52B3C894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5622B539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C8F3549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6CFBE25F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162840D6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214C21FE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0C0D55C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0C5D3DD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405D638F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59C1329C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63BF6B1A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417CBBE2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6940951B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6DA51C00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72301B1E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3A8D3620" w14:textId="77777777" w:rsidR="00707EEF" w:rsidRDefault="00707EEF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46443B1D" w14:textId="7BCD642B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429CA20C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0E019063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6D0CDA43" w14:textId="1A2CE2F4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11E344D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72F8760C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4079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29BB14E9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091DF5E8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5D6F6ECA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16FA2D5A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6AA93BD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7C6C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799C0F00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40D59EB9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5E36FC7E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0C6BE23D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4D1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FA44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21D3085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B5724D" w14:paraId="7E94C4B0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C4B4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F1BA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393A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проектно-вишукувальних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129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8D8F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8B6D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238CEDAA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A89F3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B0C6A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0FE1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0E9D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A21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D66E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1DAD007F" w14:textId="77777777"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652F8" w14:textId="77777777" w:rsidR="00707EEF" w:rsidRDefault="00267D25">
            <w:pPr>
              <w:pStyle w:val="TableContents"/>
              <w:rPr>
                <w:rFonts w:hint="eastAsia"/>
              </w:rPr>
            </w:pPr>
            <w:r w:rsidRPr="00FC6704">
              <w:rPr>
                <w:lang w:val="ru-RU"/>
              </w:rPr>
              <w:t xml:space="preserve">Реконструкція житлового будинку по вул. </w:t>
            </w:r>
            <w:r>
              <w:t>Окружна,</w:t>
            </w:r>
            <w:r>
              <w:rPr>
                <w:lang w:val="uk-UA"/>
              </w:rPr>
              <w:t>18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E77B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№25-Р від 05 вересня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4F66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42 354,00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BD5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39 395,20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AE48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E28A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4E408EA4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10F8D697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354D1927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69CAACC8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1F5356AA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5B3081B6" w14:textId="77777777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 xml:space="preserve">       Додаток №2</w:t>
      </w:r>
    </w:p>
    <w:p w14:paraId="6EED07AB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164C222F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01C830AE" w14:textId="1DE94C9D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78004140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30BC5602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1D61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3077D6A6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007271EE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1895FD9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E2EDE00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770786F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407D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54A3F35F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443C640B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5BD6C140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6652DC7E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AA7C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4903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13E1B6E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B5724D" w14:paraId="622A2CAC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6953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71D8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1308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проектно-вишукувальних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F026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BE43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1616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092D8DE2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A4CB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BF36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A4EB0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98823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642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2A46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59DEEF8C" w14:textId="77777777"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D166" w14:textId="77777777" w:rsidR="00707EEF" w:rsidRDefault="00267D25">
            <w:pPr>
              <w:pStyle w:val="TableContents"/>
              <w:rPr>
                <w:rFonts w:hint="eastAsia"/>
              </w:rPr>
            </w:pPr>
            <w:r w:rsidRPr="00FC6704">
              <w:rPr>
                <w:lang w:val="ru-RU"/>
              </w:rPr>
              <w:t xml:space="preserve">Реконструкція житлового будинку по вул. </w:t>
            </w:r>
            <w:r>
              <w:t>Окружна,</w:t>
            </w:r>
            <w:r>
              <w:rPr>
                <w:lang w:val="uk-UA"/>
              </w:rPr>
              <w:t>22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F5AB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№1-Р від 30. січня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832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45988,80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52F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43692,00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CC1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5F882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4B2B5EC1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5898BB1B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764ECE33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48498119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46EA7E9D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2D082168" w14:textId="1188BBC9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2BF65A7D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24FA40BB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2F921F2D" w14:textId="6D16C750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3C2C1A4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2B7EFF85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5E36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4AAA08D8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78222E64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525AB00F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7C21017E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9433B0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757F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5B1764B3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421D58A6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7ADEAF25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444BD5F4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0C49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3173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2C5BCEEE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B5724D" w14:paraId="3372F041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3968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266A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B65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проектно-вишукувальних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A9E3E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6F63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120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32619104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CE6B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D2CA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142C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E3B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0DB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19B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57FA0D0F" w14:textId="77777777"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07A4" w14:textId="77777777" w:rsidR="00707EEF" w:rsidRDefault="00267D25">
            <w:pPr>
              <w:pStyle w:val="TableContents"/>
              <w:rPr>
                <w:rFonts w:hint="eastAsia"/>
              </w:rPr>
            </w:pPr>
            <w:r w:rsidRPr="00FC6704">
              <w:rPr>
                <w:lang w:val="ru-RU"/>
              </w:rPr>
              <w:t xml:space="preserve">Реконструкція житлового будинку по вул. </w:t>
            </w:r>
            <w:r>
              <w:t>Окружна,</w:t>
            </w:r>
            <w:r>
              <w:rPr>
                <w:lang w:val="uk-UA"/>
              </w:rPr>
              <w:t>24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F978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№26-Р від 05. вересня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30BB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42749,40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625B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41154,2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109B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D217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662296A4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2ED3DF7A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11311BCC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240417BC" w14:textId="250C948C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6EAB7927" w14:textId="77777777" w:rsidR="00FC6704" w:rsidRDefault="00FC6704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4C0F4ABB" w14:textId="4598D2BB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1B2D40F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447DFB0C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3014CCA9" w14:textId="4C18C3A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8FC3CF2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3609BC11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E9AD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0A382E9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BE22898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3E3C241D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24423EA9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C6A8FDF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1383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7FDF5696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2E80B085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1A0097B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7CF46C95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003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919F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47F678A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30"/>
        <w:gridCol w:w="1352"/>
        <w:gridCol w:w="1196"/>
        <w:gridCol w:w="1470"/>
        <w:gridCol w:w="3060"/>
      </w:tblGrid>
      <w:tr w:rsidR="00707EEF" w:rsidRPr="00B5724D" w14:paraId="72EF8BD4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877E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CB09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DF1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проектно-вишукувальних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CEB2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40A1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42A6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0AAD1E76" w14:textId="77777777"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46B0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C5BF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1B50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8756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7955A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96D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4E8D96F4" w14:textId="77777777">
        <w:trPr>
          <w:trHeight w:val="696"/>
        </w:trPr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529D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вул.Петефі,2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0EE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№5-Р від 26. лютого 2007р.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194F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25050,0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8DC47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24248,8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7997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81FA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58731C8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28E4EB8E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712D630D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753DD9F6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60DFB677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0167D611" w14:textId="12D91911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78BEDB2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1E2A7CE4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5F05F0C9" w14:textId="1D7C7ECA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01F328D3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6F5F90F9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E1B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3EC4899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AAA0BBE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78916318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7C937F35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41841F3F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8BA2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5D8C6DDD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40498A8E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60554B3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5A5C49D1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70D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FB16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2188B410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530"/>
        <w:gridCol w:w="1350"/>
        <w:gridCol w:w="1200"/>
        <w:gridCol w:w="1350"/>
        <w:gridCol w:w="3060"/>
      </w:tblGrid>
      <w:tr w:rsidR="00707EEF" w:rsidRPr="00B5724D" w14:paraId="756AA1D7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9B30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3DF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985A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проектно-вишукувальних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7EF2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0A58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9255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65998940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A294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C9C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B21B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955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1B2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53E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63F53463" w14:textId="77777777"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4F44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П.Набережна,1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B693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№5-Р від 26. лютого 2007р.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FB33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21890,4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862D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21890,4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6475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BCD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будівельно-монтажні роботи по об'єкту.</w:t>
            </w:r>
          </w:p>
        </w:tc>
      </w:tr>
    </w:tbl>
    <w:p w14:paraId="50E7AC88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62D2ACD4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473D2F89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1155718A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15F17BA6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6C2151D7" w14:textId="2DA35F71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554D8A55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1AC0C802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70C5A221" w14:textId="68479719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68E9CF09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40C2A35F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80A1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D2BA40F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0E41D228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0E280201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2FE1A00E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7DC5FBB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C7DD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08E127DB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060250CD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21E2816C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6E7B5E25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C183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77AF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0DD7AF06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635"/>
        <w:gridCol w:w="1129"/>
        <w:gridCol w:w="1196"/>
        <w:gridCol w:w="1470"/>
        <w:gridCol w:w="3060"/>
      </w:tblGrid>
      <w:tr w:rsidR="00707EEF" w:rsidRPr="00B5724D" w14:paraId="08CF06A3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23D24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5E41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A4BA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477D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7108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2BF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43053E7E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4A46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159B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9B4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911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216D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5F63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14F95AAB" w14:textId="77777777"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4669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Руська,42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8ED6E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№7-Р від 26. лютого 2007р.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7326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19399,20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38B9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19138,4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C25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2342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3D1814BC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5FE03621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378974EB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2F57288C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3DBB6025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58644AC0" w14:textId="33C5DF40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1A948364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4E814C6C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515DB4CF" w14:textId="3F38274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2EE406B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60240BEB" w14:textId="77777777">
        <w:trPr>
          <w:trHeight w:val="2497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0CD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3D3B178D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1F0363B3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60149DF2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11FC378A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3EB6ED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1EEB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0E39F2CB" w14:textId="77777777" w:rsidR="00707EEF" w:rsidRDefault="00267D25">
            <w:pPr>
              <w:pStyle w:val="Standard"/>
              <w:rPr>
                <w:rFonts w:hint="eastAsia"/>
              </w:rPr>
            </w:pPr>
            <w:r>
              <w:rPr>
                <w:lang w:val="uk-UA"/>
              </w:rPr>
              <w:br/>
              <w:t>Державне проектне підприємство “Мукачевопроект”</w:t>
            </w:r>
          </w:p>
        </w:tc>
      </w:tr>
    </w:tbl>
    <w:p w14:paraId="61EA1CB9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6D5CC3B0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419DC368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390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0E85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5C5E445F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635"/>
        <w:gridCol w:w="1129"/>
        <w:gridCol w:w="1196"/>
        <w:gridCol w:w="1470"/>
        <w:gridCol w:w="3060"/>
      </w:tblGrid>
      <w:tr w:rsidR="00707EEF" w:rsidRPr="00B5724D" w14:paraId="0020C5D6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D75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F9FE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6EA0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B270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4302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992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37D8D8B2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2485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EABF1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1F71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126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1040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D3361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16C2D6F7" w14:textId="77777777"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F0F2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Індустріальна,10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23F1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№4-Р від 26. лютого 2007р.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BEF3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23532,00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476C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22009,4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B739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005D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4BBD79C7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3EF59C0A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6F6FEFD1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34500A01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7D9CA38C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7D3B343B" w14:textId="6F9149B7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634FBDBB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052EAA58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6A49ABA9" w14:textId="33402780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74B6D5B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01F918CE" w14:textId="77777777"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F24F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399287A8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56B1265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37AD88C7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17651D33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FE61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22B48257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Державне проектне підприємство “Мукачевопроект”</w:t>
            </w:r>
          </w:p>
        </w:tc>
      </w:tr>
    </w:tbl>
    <w:p w14:paraId="4C39381B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4A2A302A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4DC4B7C7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894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862F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0ECB2D21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755"/>
        <w:gridCol w:w="1125"/>
        <w:gridCol w:w="1200"/>
        <w:gridCol w:w="1350"/>
        <w:gridCol w:w="3060"/>
      </w:tblGrid>
      <w:tr w:rsidR="00707EEF" w:rsidRPr="00B5724D" w14:paraId="3993EB0B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0AAE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77D3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9F7D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3CFA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1000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86ED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00245D98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E0A1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864F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6E6D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0A63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F5A0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4F4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0549FE10" w14:textId="77777777"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3B02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І.Франка,144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6458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№Р11.07 від 12. листопада 2007р.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30AE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56590,8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75C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18109,00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6AC5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BD293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02A4692F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7863DA7B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29C1998C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032C59D1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6497A10B" w14:textId="77777777" w:rsidR="00FC6704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   </w:t>
      </w:r>
    </w:p>
    <w:p w14:paraId="23496300" w14:textId="77777777" w:rsidR="00FC6704" w:rsidRDefault="00FC6704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14E66F40" w14:textId="77777777" w:rsidR="00FC6704" w:rsidRDefault="00FC6704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577E651D" w14:textId="674696D5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26FA009A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5FF5D01C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743DBCE7" w14:textId="5B284732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7F84D7FC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2A465BED" w14:textId="77777777"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D84F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1F9D089F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66607EE5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1EF10DCE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20AB5FEB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8A2B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29407E9F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Державне проектне підприємство “Мукачевопроект”</w:t>
            </w:r>
          </w:p>
        </w:tc>
      </w:tr>
    </w:tbl>
    <w:p w14:paraId="6841557B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2D794D5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0BEB7C25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CD89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CCD1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640641A0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755"/>
        <w:gridCol w:w="1125"/>
        <w:gridCol w:w="1200"/>
        <w:gridCol w:w="1350"/>
        <w:gridCol w:w="3060"/>
      </w:tblGrid>
      <w:tr w:rsidR="00707EEF" w:rsidRPr="00B5724D" w14:paraId="3C80D4F6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7B14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93F2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710C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3B3CB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7C2B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3632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77EDC765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AF1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706E1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A833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8AC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2E30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1DA3A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29EAFF2F" w14:textId="77777777"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7648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ж/б по вул. І.Франка,152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AD74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договір №Р11.07 від 12. листопада 2007р.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81A60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43611,60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A98C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40861,20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1D14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4B19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374C86B7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0DD8EFC1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56726759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7DF3AFEC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0EA8CD95" w14:textId="77777777" w:rsidR="00FC6704" w:rsidRDefault="00FC6704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3F3C86CF" w14:textId="77777777" w:rsidR="00FC6704" w:rsidRDefault="00FC6704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4ACB1E7B" w14:textId="77777777" w:rsidR="00FC6704" w:rsidRDefault="00FC6704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p w14:paraId="08B0F4D6" w14:textId="100C815A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7AD7237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24034B80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2D7424B9" w14:textId="5C5244DA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5BB1A206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2B33A5E3" w14:textId="77777777"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B1B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E2ADA9E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D11E140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1FB25D9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5AE7C840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37F7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0241A3C0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Державне проектне підприємство “Мукачевопроект”</w:t>
            </w:r>
          </w:p>
        </w:tc>
      </w:tr>
    </w:tbl>
    <w:p w14:paraId="776FC497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15D5BE82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1CFDA3A5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933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274D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497BAF5B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1755"/>
        <w:gridCol w:w="1125"/>
        <w:gridCol w:w="1425"/>
        <w:gridCol w:w="1305"/>
        <w:gridCol w:w="2880"/>
      </w:tblGrid>
      <w:tr w:rsidR="00707EEF" w:rsidRPr="00B5724D" w14:paraId="36E0AE1B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1BAA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07EB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1C74B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76B13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A825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6712E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59A0EC31" w14:textId="7777777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04B8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E88D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73DAA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97C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3C4F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7C50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283FD5E6" w14:textId="77777777">
        <w:trPr>
          <w:trHeight w:val="696"/>
        </w:trPr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F98F" w14:textId="77777777" w:rsidR="00707EEF" w:rsidRDefault="00267D25">
            <w:pPr>
              <w:pStyle w:val="Standard"/>
              <w:jc w:val="right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 покрівлі житлового будинку№32 по вул. Окружна у м.Мукачево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89B0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2016о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FB4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29744,40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D00B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22480,34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1142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F3F5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33FD8E81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2150BC50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31550D8C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26F58E73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35669C68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3C8B1853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3F30FA20" w14:textId="6D5D24C8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2958ED2A" w14:textId="77777777" w:rsidR="00FC6704" w:rsidRDefault="00FC6704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54F86C86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596834C8" w14:textId="538F3C4C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0DBDD046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45EBCB52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01E3E3FB" w14:textId="2EFA8879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EADC9D6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16F56545" w14:textId="77777777"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CC52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7ABF2B65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12F0B815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37D2B0CE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28D5AB00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E283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37B78851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ПП “Карпат-Буд”</w:t>
            </w:r>
          </w:p>
        </w:tc>
      </w:tr>
    </w:tbl>
    <w:p w14:paraId="5F3AB360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6A004343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6D20A4F5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5EE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737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18652BE4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1125"/>
        <w:gridCol w:w="1425"/>
        <w:gridCol w:w="1245"/>
        <w:gridCol w:w="2940"/>
      </w:tblGrid>
      <w:tr w:rsidR="00707EEF" w:rsidRPr="00B5724D" w14:paraId="7C00CDB3" w14:textId="77777777">
        <w:tc>
          <w:tcPr>
            <w:tcW w:w="2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780E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B40F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90C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AFED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9B3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B29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0FD3A581" w14:textId="77777777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48A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4B63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FB5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30E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365B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C277D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2359475A" w14:textId="77777777">
        <w:trPr>
          <w:trHeight w:val="696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F717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 вул.І.Франка,146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1427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2006рік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2476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75734,40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AC4B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69420,53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8299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E211D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33131E3D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7F7BDC21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4DB8D340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468D226E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2F6EAA2F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438386D8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27D8E808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474A5365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096E3764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644FA7CE" w14:textId="390919DC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5EE577AE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242D32FE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7509F983" w14:textId="02CDDF42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1AB5FC1F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493D7F10" w14:textId="77777777"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E988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5C2CF00E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3022745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44A96845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3211EF9E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3DFD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3DB0F897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ФОП “Піркл Світлана Василівна</w:t>
            </w:r>
          </w:p>
        </w:tc>
      </w:tr>
    </w:tbl>
    <w:p w14:paraId="57406A38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5D37C547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316B024F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13F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4557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71445328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1125"/>
        <w:gridCol w:w="1425"/>
        <w:gridCol w:w="1470"/>
        <w:gridCol w:w="2715"/>
      </w:tblGrid>
      <w:tr w:rsidR="00707EEF" w:rsidRPr="00B5724D" w14:paraId="361F4688" w14:textId="77777777">
        <w:tc>
          <w:tcPr>
            <w:tcW w:w="2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2A27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077E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20C6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 xml:space="preserve">Загальна кошторисна вартість </w:t>
            </w:r>
            <w:r>
              <w:rPr>
                <w:lang w:val="uk-UA"/>
              </w:rPr>
              <w:t>проектновиишуку-вальних</w:t>
            </w:r>
            <w:r w:rsidRPr="00FC6704">
              <w:rPr>
                <w:lang w:val="ru-RU"/>
              </w:rPr>
              <w:t xml:space="preserve">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2804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045C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0E45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161435D3" w14:textId="77777777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A49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46F94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4D1F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554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AB4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B422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2586F98A" w14:textId="77777777">
        <w:trPr>
          <w:trHeight w:val="696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9F58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по вул.І.Франка,146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B594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2013рік(коригування кошторисної частини робочого проекту)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DAF6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23354,40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F44C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20262,59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8D4DD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E02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461FD8DB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4ECF2C77" w14:textId="77777777" w:rsidR="00707EEF" w:rsidRDefault="00707EEF">
      <w:pPr>
        <w:pStyle w:val="Standard"/>
        <w:jc w:val="both"/>
        <w:rPr>
          <w:rFonts w:hint="eastAsia"/>
          <w:lang w:val="uk-UA"/>
        </w:rPr>
      </w:pPr>
    </w:p>
    <w:p w14:paraId="7CE9A213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29FBB2BB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38048547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2079CA5D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7B5515E4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0A35D04E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01593AED" w14:textId="2D31D621" w:rsidR="00707EEF" w:rsidRDefault="00267D25">
      <w:pPr>
        <w:pStyle w:val="Standard"/>
        <w:ind w:left="4956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lastRenderedPageBreak/>
        <w:t>Додаток №2</w:t>
      </w:r>
    </w:p>
    <w:p w14:paraId="57365350" w14:textId="77777777" w:rsidR="00707EEF" w:rsidRPr="00FC6704" w:rsidRDefault="00267D25">
      <w:pPr>
        <w:pStyle w:val="Standard"/>
        <w:ind w:left="4956" w:firstLine="708"/>
        <w:rPr>
          <w:rFonts w:hint="eastAsia"/>
          <w:lang w:val="ru-RU"/>
        </w:rPr>
      </w:pPr>
      <w:r>
        <w:rPr>
          <w:spacing w:val="-1"/>
          <w:sz w:val="28"/>
          <w:szCs w:val="28"/>
          <w:lang w:val="uk-UA"/>
        </w:rPr>
        <w:t>до Порядку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списання витрат  </w:t>
      </w:r>
    </w:p>
    <w:p w14:paraId="5A270D43" w14:textId="77777777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 об'єктам незавершеного</w:t>
      </w:r>
    </w:p>
    <w:p w14:paraId="2734A98B" w14:textId="6BF07538" w:rsidR="00707EEF" w:rsidRDefault="00267D25">
      <w:pPr>
        <w:pStyle w:val="Standard"/>
        <w:ind w:left="4956" w:firstLine="708"/>
        <w:rPr>
          <w:rFonts w:hint="eastAsia"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будівництва,</w:t>
      </w:r>
      <w:r w:rsidR="00FC67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що ліквідуються</w:t>
      </w:r>
    </w:p>
    <w:p w14:paraId="2A590A0C" w14:textId="77777777" w:rsidR="00707EEF" w:rsidRDefault="00707EEF">
      <w:pPr>
        <w:pStyle w:val="Standard"/>
        <w:ind w:left="5664" w:firstLine="708"/>
        <w:jc w:val="both"/>
        <w:rPr>
          <w:rFonts w:hint="eastAsia"/>
          <w:b/>
          <w:bCs/>
          <w:spacing w:val="-1"/>
          <w:sz w:val="28"/>
          <w:szCs w:val="28"/>
          <w:lang w:val="uk-UA"/>
        </w:rPr>
      </w:pPr>
    </w:p>
    <w:tbl>
      <w:tblPr>
        <w:tblW w:w="9159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4736"/>
      </w:tblGrid>
      <w:tr w:rsidR="00707EEF" w14:paraId="6AD4025C" w14:textId="77777777">
        <w:trPr>
          <w:trHeight w:val="1875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2BF4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  <w:p w14:paraId="0A19EEF5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1FF0F324" w14:textId="77777777" w:rsidR="00707EEF" w:rsidRDefault="00707EEF">
            <w:pPr>
              <w:pStyle w:val="Standard"/>
              <w:jc w:val="center"/>
              <w:rPr>
                <w:rFonts w:hint="eastAsia"/>
                <w:lang w:val="uk-UA"/>
              </w:rPr>
            </w:pPr>
          </w:p>
          <w:p w14:paraId="79AC6026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Найменування проектної організації</w:t>
            </w:r>
          </w:p>
          <w:p w14:paraId="64F19B39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підпорядкованість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B8A5" w14:textId="77777777" w:rsidR="00707EEF" w:rsidRPr="00FC6704" w:rsidRDefault="00267D2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/>
              </w:rPr>
              <w:t>Управління міського господарства Мукачівської міської рад</w:t>
            </w:r>
            <w:r>
              <w:rPr>
                <w:lang w:val="uk-UA"/>
              </w:rPr>
              <w:br/>
              <w:t xml:space="preserve"> код ЄДРПОУ 03344510</w:t>
            </w:r>
          </w:p>
          <w:p w14:paraId="65A44ABC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ФОП “Піркл Світлана Василівна</w:t>
            </w:r>
          </w:p>
        </w:tc>
      </w:tr>
    </w:tbl>
    <w:p w14:paraId="626B6B1F" w14:textId="77777777" w:rsidR="00707EEF" w:rsidRDefault="00267D25">
      <w:pPr>
        <w:pStyle w:val="Standard"/>
        <w:jc w:val="center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br/>
        <w:t>про припинення проектно-вишукувальних робіт по нездійсненому будівництву</w:t>
      </w:r>
    </w:p>
    <w:p w14:paraId="4DF96D16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5"/>
        <w:gridCol w:w="4267"/>
      </w:tblGrid>
      <w:tr w:rsidR="00707EEF" w14:paraId="089D0ABD" w14:textId="77777777">
        <w:trPr>
          <w:trHeight w:val="360"/>
        </w:trPr>
        <w:tc>
          <w:tcPr>
            <w:tcW w:w="5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C340" w14:textId="77777777" w:rsidR="00707EEF" w:rsidRDefault="00267D25">
            <w:pPr>
              <w:pStyle w:val="Standard"/>
              <w:rPr>
                <w:rFonts w:hint="eastAsia"/>
                <w:lang w:val="uk-UA"/>
              </w:rPr>
            </w:pPr>
            <w:r>
              <w:rPr>
                <w:lang w:val="uk-UA"/>
              </w:rPr>
              <w:t>м. Мукачево</w:t>
            </w:r>
          </w:p>
        </w:tc>
        <w:tc>
          <w:tcPr>
            <w:tcW w:w="4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5B6D" w14:textId="77777777" w:rsidR="00707EEF" w:rsidRDefault="00267D25">
            <w:pPr>
              <w:pStyle w:val="Standard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____ ______________ 20__ р.</w:t>
            </w:r>
          </w:p>
        </w:tc>
      </w:tr>
    </w:tbl>
    <w:p w14:paraId="0BB1B999" w14:textId="77777777" w:rsidR="00707EEF" w:rsidRDefault="00707EEF">
      <w:pPr>
        <w:pStyle w:val="Standard"/>
        <w:rPr>
          <w:rFonts w:hint="eastAsia"/>
          <w:lang w:val="uk-UA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1530"/>
        <w:gridCol w:w="1080"/>
        <w:gridCol w:w="1425"/>
        <w:gridCol w:w="1410"/>
        <w:gridCol w:w="2775"/>
      </w:tblGrid>
      <w:tr w:rsidR="00707EEF" w:rsidRPr="00B5724D" w14:paraId="202A285D" w14:textId="77777777">
        <w:tc>
          <w:tcPr>
            <w:tcW w:w="22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9DA41" w14:textId="77777777" w:rsidR="00707EEF" w:rsidRDefault="00267D25">
            <w:pPr>
              <w:pStyle w:val="TableContents"/>
              <w:rPr>
                <w:rFonts w:hint="eastAsia"/>
              </w:rPr>
            </w:pPr>
            <w:r>
              <w:t>Найменування проекту будови,</w:t>
            </w:r>
            <w:r>
              <w:rPr>
                <w:lang w:val="uk-UA" w:bidi="ar-SA"/>
              </w:rPr>
              <w:t>об'єкта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C7E1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Ким і коли затверджено завдання на проектування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DB88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Загальна кошторисна вартість проектновишукувальних робіт (</w:t>
            </w:r>
            <w:r>
              <w:rPr>
                <w:lang w:val="uk-UA"/>
              </w:rPr>
              <w:t>грн.)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AD40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Кошторисна вартість виконаних  проектно-вишукувальних робіт за договірною ціною до їх припинення (</w:t>
            </w:r>
            <w:r>
              <w:rPr>
                <w:lang w:val="uk-UA"/>
              </w:rPr>
              <w:t>грн.)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B369C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Стадія виконаних робіт і причина їх припинення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C7A6" w14:textId="77777777" w:rsidR="00707EEF" w:rsidRPr="00FC6704" w:rsidRDefault="00267D25">
            <w:pPr>
              <w:pStyle w:val="TableContents"/>
              <w:rPr>
                <w:rFonts w:hint="eastAsia"/>
                <w:lang w:val="ru-RU"/>
              </w:rPr>
            </w:pPr>
            <w:r w:rsidRPr="00FC6704">
              <w:rPr>
                <w:lang w:val="ru-RU"/>
              </w:rPr>
              <w:t>Обгрунтовання припинення проектно-вишукувальних робіт</w:t>
            </w:r>
          </w:p>
        </w:tc>
      </w:tr>
      <w:tr w:rsidR="00707EEF" w14:paraId="3E553E74" w14:textId="77777777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B316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33069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4E684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1C8A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91A7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A45C" w14:textId="77777777" w:rsidR="00707EEF" w:rsidRDefault="00267D25">
            <w:pPr>
              <w:pStyle w:val="TableContents"/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07EEF" w:rsidRPr="00B5724D" w14:paraId="455C3B85" w14:textId="77777777">
        <w:trPr>
          <w:trHeight w:val="696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CA98" w14:textId="77777777" w:rsidR="00707EEF" w:rsidRDefault="00267D25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Реконструкція житлового будинку по вул. К.Карого,24,24а,24б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E1CF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Замовник УМГ  договір №Р05.09.07 2007року.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BB61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39061,00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24D3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24720,8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8690C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EC9E" w14:textId="77777777" w:rsidR="00707EEF" w:rsidRDefault="00267D25">
            <w:pPr>
              <w:pStyle w:val="TableContents"/>
              <w:rPr>
                <w:rFonts w:hint="eastAsia"/>
                <w:lang w:val="uk-UA"/>
              </w:rPr>
            </w:pPr>
            <w:r>
              <w:rPr>
                <w:lang w:val="uk-UA"/>
              </w:rPr>
              <w:t xml:space="preserve">  Розроблена проектна- кошторисна документація не відповідає діючим нормам ДБН України і тому не доцільно  проводити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будівельно-монтажні роботи по об'єкту.</w:t>
            </w:r>
          </w:p>
        </w:tc>
      </w:tr>
    </w:tbl>
    <w:p w14:paraId="7E643A26" w14:textId="77777777" w:rsidR="00707EEF" w:rsidRDefault="00267D25">
      <w:pPr>
        <w:pStyle w:val="Standard"/>
        <w:jc w:val="both"/>
        <w:rPr>
          <w:rFonts w:hint="eastAsia"/>
          <w:lang w:val="uk-UA"/>
        </w:rPr>
      </w:pPr>
      <w:r>
        <w:rPr>
          <w:lang w:val="uk-UA"/>
        </w:rPr>
        <w:tab/>
      </w:r>
    </w:p>
    <w:p w14:paraId="6617C607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3914EF0F" w14:textId="77777777" w:rsidR="00707EEF" w:rsidRDefault="00707EEF">
      <w:pPr>
        <w:pStyle w:val="Standard"/>
        <w:ind w:firstLine="284"/>
        <w:jc w:val="both"/>
        <w:rPr>
          <w:rFonts w:hint="eastAsia"/>
          <w:lang w:val="uk-UA"/>
        </w:rPr>
      </w:pPr>
    </w:p>
    <w:p w14:paraId="7323D73B" w14:textId="77777777" w:rsidR="00707EEF" w:rsidRDefault="00267D25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УМГ                                                                                         А.БЛІНОВ</w:t>
      </w:r>
    </w:p>
    <w:p w14:paraId="4104E8E5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p w14:paraId="746779C5" w14:textId="77777777" w:rsidR="00707EEF" w:rsidRDefault="00707EEF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</w:p>
    <w:sectPr w:rsidR="00707EEF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2278" w14:textId="77777777" w:rsidR="00B44EF9" w:rsidRDefault="00B44EF9">
      <w:pPr>
        <w:rPr>
          <w:rFonts w:hint="eastAsia"/>
        </w:rPr>
      </w:pPr>
      <w:r>
        <w:separator/>
      </w:r>
    </w:p>
  </w:endnote>
  <w:endnote w:type="continuationSeparator" w:id="0">
    <w:p w14:paraId="18BB7A95" w14:textId="77777777" w:rsidR="00B44EF9" w:rsidRDefault="00B44E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A24D" w14:textId="77777777" w:rsidR="00B44EF9" w:rsidRDefault="00B44E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D187C6" w14:textId="77777777" w:rsidR="00B44EF9" w:rsidRDefault="00B44E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D32FE"/>
    <w:multiLevelType w:val="multilevel"/>
    <w:tmpl w:val="F65CBF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F"/>
    <w:rsid w:val="00267D25"/>
    <w:rsid w:val="002B50FB"/>
    <w:rsid w:val="00707EEF"/>
    <w:rsid w:val="00B44EF9"/>
    <w:rsid w:val="00B5724D"/>
    <w:rsid w:val="00D47845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9AA2"/>
  <w15:docId w15:val="{0490EA3C-DB64-41C1-BA20-5086BF8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15599</Words>
  <Characters>8892</Characters>
  <Application>Microsoft Office Word</Application>
  <DocSecurity>0</DocSecurity>
  <Lines>74</Lines>
  <Paragraphs>48</Paragraphs>
  <ScaleCrop>false</ScaleCrop>
  <Company/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USER</cp:lastModifiedBy>
  <cp:revision>4</cp:revision>
  <cp:lastPrinted>2021-02-10T16:16:00Z</cp:lastPrinted>
  <dcterms:created xsi:type="dcterms:W3CDTF">2021-03-03T13:08:00Z</dcterms:created>
  <dcterms:modified xsi:type="dcterms:W3CDTF">2021-03-26T06:47:00Z</dcterms:modified>
</cp:coreProperties>
</file>