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3BE" w:rsidRPr="00BA5EE6" w:rsidRDefault="000262E0">
      <w:pPr>
        <w:widowControl/>
        <w:suppressAutoHyphens w:val="0"/>
        <w:autoSpaceDE/>
        <w:spacing w:before="280" w:after="280"/>
        <w:ind w:left="5664" w:firstLine="708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Додаток 1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br/>
        <w:t xml:space="preserve">до рішення  10 </w:t>
      </w:r>
      <w:r w:rsidR="000653BE">
        <w:rPr>
          <w:rFonts w:ascii="Times New Roman" w:hAnsi="Times New Roman" w:cs="Times New Roman"/>
          <w:sz w:val="26"/>
          <w:szCs w:val="26"/>
          <w:lang w:val="uk-UA" w:eastAsia="ru-RU"/>
        </w:rPr>
        <w:t>сесії Мукачівської міськ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ої ради 8-го скликання  від 25.06.</w:t>
      </w:r>
      <w:r w:rsidR="000653BE">
        <w:rPr>
          <w:rFonts w:ascii="Times New Roman" w:hAnsi="Times New Roman" w:cs="Times New Roman"/>
          <w:sz w:val="26"/>
          <w:szCs w:val="26"/>
          <w:lang w:val="uk-UA" w:eastAsia="ru-RU"/>
        </w:rPr>
        <w:t>2021 №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414</w:t>
      </w:r>
    </w:p>
    <w:p w:rsidR="000653BE" w:rsidRDefault="000653BE">
      <w:pPr>
        <w:widowControl/>
        <w:suppressAutoHyphens w:val="0"/>
        <w:autoSpaceDE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СТАВКИ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br/>
        <w:t xml:space="preserve">земельного податку за земельні ділянки на території </w:t>
      </w:r>
    </w:p>
    <w:p w:rsidR="000653BE" w:rsidRDefault="000653BE">
      <w:pPr>
        <w:widowControl/>
        <w:suppressAutoHyphens w:val="0"/>
        <w:autoSpaceDE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Мукачівської міської територіальної громади, що перебувають </w:t>
      </w:r>
    </w:p>
    <w:p w:rsidR="000653BE" w:rsidRDefault="000653BE">
      <w:pPr>
        <w:widowControl/>
        <w:suppressAutoHyphens w:val="0"/>
        <w:autoSpaceDE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у власності платників податків</w:t>
      </w:r>
    </w:p>
    <w:p w:rsidR="000653BE" w:rsidRDefault="000653BE">
      <w:pPr>
        <w:widowControl/>
        <w:suppressAutoHyphens w:val="0"/>
        <w:autoSpaceDE/>
        <w:spacing w:before="280" w:after="280"/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Ставки встановлюються та вводяться в дію з 01 січня 2022 року.</w:t>
      </w:r>
    </w:p>
    <w:tbl>
      <w:tblPr>
        <w:tblW w:w="4922" w:type="pct"/>
        <w:tblInd w:w="-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79"/>
        <w:gridCol w:w="795"/>
        <w:gridCol w:w="386"/>
        <w:gridCol w:w="1003"/>
        <w:gridCol w:w="1497"/>
        <w:gridCol w:w="1415"/>
        <w:gridCol w:w="1231"/>
        <w:gridCol w:w="1082"/>
        <w:gridCol w:w="1230"/>
        <w:gridCol w:w="808"/>
      </w:tblGrid>
      <w:tr w:rsidR="000653BE" w:rsidTr="00BA5EE6">
        <w:tc>
          <w:tcPr>
            <w:tcW w:w="126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 області</w:t>
            </w: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 району</w:t>
            </w: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згідно з КОАТУУ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Найменування адміністративно-територіальної одиниці або населеного пункту, або території територіальної громади</w:t>
            </w:r>
          </w:p>
        </w:tc>
      </w:tr>
      <w:tr w:rsidR="000653BE" w:rsidTr="00BA5EE6">
        <w:tc>
          <w:tcPr>
            <w:tcW w:w="1263" w:type="dxa"/>
            <w:gridSpan w:val="4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653BE" w:rsidRDefault="000653BE">
            <w:pPr>
              <w:widowControl/>
              <w:suppressAutoHyphens w:val="0"/>
              <w:autoSpaceDE/>
              <w:spacing w:before="280" w:after="28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653BE" w:rsidRPr="00002038" w:rsidRDefault="000653BE">
            <w:pPr>
              <w:widowControl/>
              <w:suppressAutoHyphens w:val="0"/>
              <w:autoSpaceDE/>
              <w:jc w:val="center"/>
            </w:pPr>
            <w:r w:rsidRPr="00002038">
              <w:rPr>
                <w:rFonts w:ascii="Times New Roman" w:hAnsi="Times New Roman" w:cs="Times New Roman"/>
                <w:lang w:val="uk-UA" w:eastAsia="ru-RU"/>
              </w:rPr>
              <w:t>2100000000</w:t>
            </w: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Мукачівська міська територіальна громада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2110400000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м. Мукачево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BC101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10490002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Лавки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BC101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10490003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Нижній Коропець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BC101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10490004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Нове Давидково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10490005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Павшино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10490006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Шенборн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Дерцен</w:t>
            </w:r>
          </w:p>
        </w:tc>
      </w:tr>
      <w:tr w:rsidR="000653BE" w:rsidTr="00BA5EE6">
        <w:tc>
          <w:tcPr>
            <w:tcW w:w="1263" w:type="dxa"/>
            <w:gridSpan w:val="4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2122782401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Завидово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22782601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Залужжя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22782603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Ромочевиця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22785401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Макарьово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3A72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22786401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Пістрялово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22785402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Барбово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2C5EA7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21983201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Доробратово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3A72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21986201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3A729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Негрово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7C613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2198620</w:t>
            </w:r>
            <w:r w:rsidR="007C613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Горбок</w:t>
            </w:r>
          </w:p>
        </w:tc>
      </w:tr>
      <w:tr w:rsidR="000653BE" w:rsidTr="00BA5EE6">
        <w:tc>
          <w:tcPr>
            <w:tcW w:w="1263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22785301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Форнош</w:t>
            </w:r>
          </w:p>
        </w:tc>
      </w:tr>
      <w:tr w:rsidR="000653BE" w:rsidTr="00BA5EE6">
        <w:tc>
          <w:tcPr>
            <w:tcW w:w="1263" w:type="dxa"/>
            <w:gridSpan w:val="4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22783801</w:t>
            </w:r>
          </w:p>
        </w:tc>
        <w:tc>
          <w:tcPr>
            <w:tcW w:w="5779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Ключарки</w:t>
            </w:r>
          </w:p>
        </w:tc>
      </w:tr>
      <w:tr w:rsidR="000653BE" w:rsidTr="00BA5EE6">
        <w:tc>
          <w:tcPr>
            <w:tcW w:w="5186" w:type="dxa"/>
            <w:gridSpan w:val="7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653BE" w:rsidRDefault="000653BE">
            <w:pPr>
              <w:widowControl/>
              <w:suppressAutoHyphens w:val="0"/>
              <w:autoSpaceDE/>
              <w:ind w:left="162" w:hanging="16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 цільового призначення земель</w:t>
            </w:r>
          </w:p>
        </w:tc>
        <w:tc>
          <w:tcPr>
            <w:tcW w:w="43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Ставки податку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(відсотків нормативної грошової оцінки)</w:t>
            </w:r>
          </w:p>
        </w:tc>
      </w:tr>
      <w:tr w:rsidR="000653BE" w:rsidTr="00BA5EE6">
        <w:tc>
          <w:tcPr>
            <w:tcW w:w="5186" w:type="dxa"/>
            <w:gridSpan w:val="7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653BE" w:rsidRDefault="000653BE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за земельні ділянки за межами населених пунктів, нормативну грошову оцінку яких не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проведено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код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найменування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юридичних осіб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фізичних осіб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юридичних осіб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фізичних осіб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сільськогосподарського призначення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товарного сільськогосподарського виробництва¹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фермерського господарства¹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особистого селянського господарства¹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підсобного сільського господарства¹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індивідуального садівництва¹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садівництва¹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городництва¹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сінокосіння і випасання худоби¹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дослідних і навчальних цілей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надання послуг у сільському господарстві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E32EE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житлової забудови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 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житлового будівництва¹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02.03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0,030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jc w:val="center"/>
            </w:pPr>
            <w:r w:rsidRPr="00B3603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jc w:val="center"/>
            </w:pPr>
            <w:r w:rsidRPr="00B3603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744BAD">
            <w:r w:rsidRPr="00B3603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індивідуальних гаражів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</w:tr>
      <w:tr w:rsidR="000653BE" w:rsidTr="00BA5EE6">
        <w:tc>
          <w:tcPr>
            <w:tcW w:w="87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іншої житлової забудови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BA5EE6">
            <w:pPr>
              <w:snapToGrid w:val="0"/>
              <w:ind w:left="-77" w:firstLine="77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A5EE6">
            <w:pPr>
              <w:widowControl/>
              <w:suppressAutoHyphens w:val="0"/>
              <w:autoSpaceDE/>
              <w:ind w:left="181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02.01 - 02.07, 02.09, 02.10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744BA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0,030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0,050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0,050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0,050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0,050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громадської забудови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освіти¹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охорони здоров'я та соціальної допомоги¹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громадських та релігійних організацій¹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A5EE6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екстериторіальних організацій та органів¹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03.07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0E702A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03.08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0E702A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03.09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0E702A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03.10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0E702A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0E702A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 w:rsidP="000E702A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органів ДСНС¹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03.15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03.17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 w:eastAsia="en-US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природно-заповідного фонду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біосферних заповідників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природних заповідників¹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національних природних парків¹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ботанічних садів¹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зоологічних парків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дендрологічних парків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парків - пам'яток садово-паркового мистецтва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заказників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заповідних урочищ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пам'яток природи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04.11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Землі іншого природоохоронного призначення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освітньої та виховної роботи)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санаторно-оздоровчих закладів¹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розробки родовищ природних лікувальних ресурсів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інших оздоровчих цілей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рекреаційного призначення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об'єктів рекреаційного призначення¹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07.02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та обслуговування об'єктів фізичної культури і спорту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індивідуального дачного будівництва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дачного будівництва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історико-культурного призначення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забезпечення охорони об'єктів культурної спадщини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обслуговування музейних закладів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історико-культурного призначення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лісогосподарського призначення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лісогосподарського призначення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водного фонду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водними об'єктами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смугами відведення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догляду за береговими смугами водних шляхів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сінокосіння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рибогосподарських потреб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проведення науково-дослідних робіт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морських заток і лиманів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промисловості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транспорту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Для розміщення та експлуатації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будівель і споруд авіаційного 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12.01 - 12.09, 12.11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12.11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об'єктів дорожнього сервісу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0E702A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1,500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зв'язку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інших технічних засобів зв'язку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Державної служби спеціального зв'язку та захисту інформації України¹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енергетики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14.01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14.02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867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оборони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15.01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Збройних Сил¹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15.02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військових частин (підрозділів) Національної гвардії¹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15.03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Держприкордонслужби¹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c>
          <w:tcPr>
            <w:tcW w:w="79" w:type="dxa"/>
            <w:gridSpan w:val="2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15.04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СБУ¹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15.05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Держспецтрансслужби¹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Служби зовнішньої розвідки¹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15.01 - 15.07, 15.09, 15.10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15.10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Землі запасу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tabs>
                <w:tab w:val="left" w:pos="270"/>
                <w:tab w:val="center" w:pos="587"/>
              </w:tabs>
              <w:suppressAutoHyphens w:val="0"/>
              <w:autoSpaceDE/>
              <w:spacing w:after="200"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ab/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Землі резервного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Землі загального користування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¹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BA5EE6">
        <w:trPr>
          <w:gridBefore w:val="1"/>
        </w:trPr>
        <w:tc>
          <w:tcPr>
            <w:tcW w:w="79" w:type="dxa"/>
          </w:tcPr>
          <w:p w:rsidR="000653BE" w:rsidRDefault="000653BE">
            <w:pPr>
              <w:snapToGrid w:val="0"/>
              <w:rPr>
                <w:rFonts w:ascii="Calibri" w:hAnsi="Calibri" w:cs="Times New Roman"/>
                <w:lang w:val="uk-UA" w:eastAsia="en-US"/>
              </w:rPr>
            </w:pPr>
          </w:p>
        </w:tc>
        <w:tc>
          <w:tcPr>
            <w:tcW w:w="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43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12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8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</w:tbl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Pr="00BA5EE6" w:rsidRDefault="000653BE" w:rsidP="00BA5EE6">
      <w:pPr>
        <w:widowControl/>
        <w:suppressAutoHyphens w:val="0"/>
        <w:autoSpaceDE/>
        <w:spacing w:after="200" w:line="276" w:lineRule="auto"/>
        <w:ind w:left="-426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¹ </w:t>
      </w:r>
      <w:r>
        <w:rPr>
          <w:rFonts w:ascii="Times New Roman" w:hAnsi="Times New Roman" w:cs="Times New Roman"/>
          <w:noProof/>
          <w:sz w:val="20"/>
          <w:lang w:val="uk-UA" w:eastAsia="ru-RU"/>
        </w:rPr>
        <w:t>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Pr="00BA5EE6" w:rsidRDefault="000653BE">
      <w:pPr>
        <w:widowControl/>
        <w:suppressAutoHyphens w:val="0"/>
        <w:autoSpaceDE/>
        <w:spacing w:after="200" w:line="276" w:lineRule="auto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СЕКРЕТАР МІСЬКОЇ РАДИ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  <w:t>Я. ЧУБИРКО</w:t>
      </w: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Pr="007C6134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CC12AD" w:rsidRPr="00BA5EE6" w:rsidRDefault="00CC12AD" w:rsidP="00CC12AD">
      <w:pPr>
        <w:widowControl/>
        <w:suppressAutoHyphens w:val="0"/>
        <w:autoSpaceDE/>
        <w:spacing w:before="280" w:after="280"/>
        <w:ind w:left="5664" w:firstLine="708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Додаток 2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br/>
        <w:t>до рішення  10 сесії Мукачівської міської ради 8-го скликання  від 25.06.2021 №414</w:t>
      </w:r>
    </w:p>
    <w:p w:rsidR="000653BE" w:rsidRDefault="000653BE">
      <w:pPr>
        <w:widowControl/>
        <w:suppressAutoHyphens w:val="0"/>
        <w:autoSpaceDE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СТАВКИ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br/>
        <w:t xml:space="preserve">земельного податку за земельні ділянки, що перебувають </w:t>
      </w:r>
    </w:p>
    <w:p w:rsidR="000653BE" w:rsidRDefault="000653BE">
      <w:pPr>
        <w:widowControl/>
        <w:suppressAutoHyphens w:val="0"/>
        <w:autoSpaceDE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у постійному користуванні платників податків</w:t>
      </w:r>
    </w:p>
    <w:p w:rsidR="000653BE" w:rsidRDefault="000653BE">
      <w:pPr>
        <w:widowControl/>
        <w:suppressAutoHyphens w:val="0"/>
        <w:autoSpaceDE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на території Мукачівської міської територіальної громади</w:t>
      </w:r>
    </w:p>
    <w:p w:rsidR="000653BE" w:rsidRDefault="000653BE">
      <w:pPr>
        <w:widowControl/>
        <w:suppressAutoHyphens w:val="0"/>
        <w:autoSpaceDE/>
        <w:spacing w:before="280" w:after="280"/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Ставки встановлюються  та вводяться в дію з 01 січня 2022 року.</w:t>
      </w:r>
    </w:p>
    <w:tbl>
      <w:tblPr>
        <w:tblW w:w="5400" w:type="pct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5"/>
        <w:gridCol w:w="879"/>
        <w:gridCol w:w="1415"/>
        <w:gridCol w:w="450"/>
        <w:gridCol w:w="1346"/>
        <w:gridCol w:w="1108"/>
        <w:gridCol w:w="1347"/>
        <w:gridCol w:w="2427"/>
        <w:gridCol w:w="77"/>
      </w:tblGrid>
      <w:tr w:rsidR="000653BE" w:rsidTr="00002038">
        <w:trPr>
          <w:gridAfter w:val="1"/>
          <w:wAfter w:w="77" w:type="dxa"/>
          <w:trHeight w:val="920"/>
        </w:trPr>
        <w:tc>
          <w:tcPr>
            <w:tcW w:w="14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 області</w:t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 району</w:t>
            </w: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згідно з КОАТУУ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0653BE" w:rsidTr="00002038">
        <w:trPr>
          <w:gridAfter w:val="1"/>
          <w:wAfter w:w="77" w:type="dxa"/>
          <w:trHeight w:val="368"/>
        </w:trPr>
        <w:tc>
          <w:tcPr>
            <w:tcW w:w="140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653BE" w:rsidRDefault="000653BE" w:rsidP="00F40028">
            <w:pPr>
              <w:widowControl/>
              <w:suppressAutoHyphens w:val="0"/>
              <w:autoSpaceDE/>
              <w:spacing w:before="280" w:after="28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</w:pPr>
            <w:r w:rsidRPr="00002038">
              <w:rPr>
                <w:rFonts w:ascii="Times New Roman" w:hAnsi="Times New Roman" w:cs="Times New Roman"/>
                <w:lang w:val="uk-UA" w:eastAsia="ru-RU"/>
              </w:rPr>
              <w:t>2100000000</w:t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Мукачівська міська територіальна громада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2110400000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м. Мукачево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10490002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Лавки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10490003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Нижній Коропець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10490004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Нове Давидково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10490005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Павшино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10490006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Шенборн</w:t>
            </w:r>
          </w:p>
        </w:tc>
      </w:tr>
      <w:tr w:rsidR="000653BE" w:rsidTr="00002038">
        <w:trPr>
          <w:gridAfter w:val="1"/>
          <w:wAfter w:w="77" w:type="dxa"/>
          <w:trHeight w:val="147"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Дерцен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2122782401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Завидово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22782601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Залужжя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22782603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Ромочевиця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22785401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Макарьово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22786401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Пістрялово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22785402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Барбово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2C5EA7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21983201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Доробратово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21986201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Негрово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6D6D76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2198620</w:t>
            </w:r>
            <w:r w:rsidR="006D6D7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Горбок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22785301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Форнош</w:t>
            </w:r>
          </w:p>
        </w:tc>
      </w:tr>
      <w:tr w:rsidR="000653BE" w:rsidTr="00002038">
        <w:trPr>
          <w:gridAfter w:val="1"/>
          <w:wAfter w:w="77" w:type="dxa"/>
          <w:trHeight w:val="147"/>
          <w:hidden/>
        </w:trPr>
        <w:tc>
          <w:tcPr>
            <w:tcW w:w="1406" w:type="dxa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22783801</w:t>
            </w:r>
          </w:p>
        </w:tc>
        <w:tc>
          <w:tcPr>
            <w:tcW w:w="667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Ключарки</w:t>
            </w:r>
          </w:p>
        </w:tc>
      </w:tr>
      <w:tr w:rsidR="000653BE" w:rsidTr="00002038">
        <w:trPr>
          <w:trHeight w:val="146"/>
        </w:trPr>
        <w:tc>
          <w:tcPr>
            <w:tcW w:w="4169" w:type="dxa"/>
            <w:gridSpan w:val="4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Вид цільового призначення земель</w:t>
            </w:r>
          </w:p>
        </w:tc>
        <w:tc>
          <w:tcPr>
            <w:tcW w:w="6305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Ставки податку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(відсотків нормативної грошової оцінки)</w:t>
            </w:r>
          </w:p>
        </w:tc>
      </w:tr>
      <w:tr w:rsidR="000653BE" w:rsidTr="00002038">
        <w:trPr>
          <w:trHeight w:val="146"/>
        </w:trPr>
        <w:tc>
          <w:tcPr>
            <w:tcW w:w="4169" w:type="dxa"/>
            <w:gridSpan w:val="4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385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найменування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юридичних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осіб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для фізичних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осіб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для юридичних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осіб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для фізичних осіб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01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сільськогосподарського призначення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товарного сільськогосподарського виробництва¹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фермерського господарства¹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особистого селянського господарства¹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підсобного сільського господарства¹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індивідуального садівництва¹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садівництва¹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городництва¹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сінокосіння і випасання худоби¹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C4005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C4005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C4005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дослідних і навчальних цілей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надання послуг у сільському господарстві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FF6AA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цілей підрозділів 01.01 - 01.13 та для збереження та використання земель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02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житлової забудови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житлового будівництва¹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F05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F05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F057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0,060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індивідуальних гаражів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іншої житлової забудови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7E1E7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7E1E7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7E1E7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Для будівництва і обслуговування багатоквартирного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житлового будинку з об'єктами торгово-розважальної та ринкової інфраструктури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3,000</w:t>
            </w:r>
          </w:p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03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громадської забудови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освіти¹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охорони здоров'я та соціальної допомоги¹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громадських та релігійних організацій¹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екстериторіальних організацій та органів¹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будівництва та обслуговування об'єктів туристичної інфраструктури та закладів громадського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харчування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8,000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03.09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органів ДСНС¹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 w:eastAsia="en-US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природно-заповідного фонду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збереження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використання біосферних заповідників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04.02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природних заповідників¹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національних природних парків¹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ботанічних садів¹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зоологічних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дендрологічних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парків - пам'яток садово-паркового мистецтва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DD318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заказників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заповідних урочищ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пам'яток природи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04.11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Землі іншого природоохоронного призначення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(земельні ділянки, в межах яких є природні об'єкти, що мають особливу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lastRenderedPageBreak/>
              <w:t>наукову цінність, та які надаються для збереження і використання цих об'єктів, проведення наукових досліджень, освітньої та виховної роботи)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06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санаторно-оздоровчих закладів¹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розробки родовищ природних лікувальних ресурсів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інших оздоровчих цілей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рекреаційного призначення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об'єктів рекреаційного призначення¹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8D467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8D467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8D467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об'єктів фізичної культури і спорту¹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8D467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8D467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8D467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індивідуального дачного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дачного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цілей підрозділів 07.01 - 07.04 та для збереження та використання земель природно-заповідного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08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історико-культурного призначення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забезпечення охорони об'єктів культурної спадщини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обслуговування музейних закладів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історико-культурного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лісогосподарського призначення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лісогосподарського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водного фонду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водними об'єктами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смугами відведення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експлуатації та догляду за гідротехнічними,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іншими водогосподарськими спорудами і каналами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0,100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0,100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10.05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догляду за береговими смугами водних шляхів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сінокосіння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рибогосподарських потреб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2277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2277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2277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проведення науково-дослідних робіт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промисловості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пов'язані 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користуванням надрами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11.02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A861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транспорту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експлуатації будівель і споруд річкового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12.04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413A7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413A7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413A7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1D4423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1D4423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1D4423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9419E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9419E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9419E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6338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6338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6338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4F7AD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4F7AD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4F7AD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12.01 - 12.09, 12.11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12.11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об'єктів дорожнього сервісу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EF093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EF093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EF093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зв'язку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експлуатації будівель та споруд об'єктів поштового зв'язку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13.03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інших технічних засобів зв'язку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Державної служби спеціального зв'язку та захисту інформації України¹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енергетики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904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оборони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15.01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Збройних Сил¹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15.02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військових частин (підрозділів) Національної гвардії¹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15.03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Держприкордонслужби¹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15.04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СБУ¹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15.05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Держспецтрансслужби¹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Служби зовнішньої розвідки¹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46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15.01 - 15.07, 15.09, 15.10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3020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МВС¹</w:t>
            </w:r>
          </w:p>
          <w:p w:rsidR="000653BE" w:rsidRDefault="000653BE" w:rsidP="00F4002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505CF9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3035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15.10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562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запасу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562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резервного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002038">
        <w:trPr>
          <w:trHeight w:val="623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загального користування¹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jc w:val="center"/>
            </w:pPr>
            <w:r w:rsidRPr="000B60A1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0,010</w:t>
            </w:r>
          </w:p>
        </w:tc>
      </w:tr>
      <w:tr w:rsidR="000653BE" w:rsidTr="00002038">
        <w:trPr>
          <w:trHeight w:val="1533"/>
        </w:trPr>
        <w:tc>
          <w:tcPr>
            <w:tcW w:w="1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274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1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</w:tbl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Pr="00BA5EE6" w:rsidRDefault="000653BE">
      <w:pPr>
        <w:widowControl/>
        <w:suppressAutoHyphens w:val="0"/>
        <w:autoSpaceDE/>
        <w:spacing w:after="200" w:line="276" w:lineRule="auto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¹ </w:t>
      </w:r>
      <w:r>
        <w:rPr>
          <w:rFonts w:ascii="Times New Roman" w:hAnsi="Times New Roman" w:cs="Times New Roman"/>
          <w:noProof/>
          <w:sz w:val="20"/>
          <w:lang w:val="uk-UA" w:eastAsia="ru-RU"/>
        </w:rPr>
        <w:t>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Pr="00BA5EE6" w:rsidRDefault="000653BE">
      <w:pPr>
        <w:widowControl/>
        <w:suppressAutoHyphens w:val="0"/>
        <w:autoSpaceDE/>
        <w:spacing w:after="200" w:line="276" w:lineRule="auto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СЕКРЕТАР МІСЬКОЇ РАДИ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  <w:t>Я. ЧУБИРКО</w:t>
      </w:r>
    </w:p>
    <w:p w:rsidR="000653BE" w:rsidRDefault="000653BE">
      <w:pPr>
        <w:widowControl/>
        <w:autoSpaceDE/>
        <w:ind w:right="-1235"/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0653BE" w:rsidRPr="00BA5EE6" w:rsidRDefault="000653BE">
      <w:pPr>
        <w:widowControl/>
        <w:autoSpaceDE/>
        <w:ind w:right="-1235"/>
        <w:rPr>
          <w:lang w:val="uk-UA"/>
        </w:rPr>
      </w:pPr>
    </w:p>
    <w:p w:rsidR="000653BE" w:rsidRDefault="000653BE">
      <w:pPr>
        <w:widowControl/>
        <w:autoSpaceDE/>
        <w:ind w:right="-1235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autoSpaceDE/>
        <w:ind w:right="-1235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CC12AD" w:rsidRPr="00BA5EE6" w:rsidRDefault="00CC12AD" w:rsidP="00CC12AD">
      <w:pPr>
        <w:widowControl/>
        <w:suppressAutoHyphens w:val="0"/>
        <w:autoSpaceDE/>
        <w:spacing w:before="280" w:after="280"/>
        <w:ind w:left="5664" w:firstLine="708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Додаток 3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br/>
        <w:t>до рішення  10 сесії Мукачівської міської ради 8-го скликання  від 25.06.2021 №414</w:t>
      </w:r>
    </w:p>
    <w:p w:rsidR="000653BE" w:rsidRDefault="000653BE" w:rsidP="00CC12AD">
      <w:pP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653BE" w:rsidRDefault="000653BE" w:rsidP="00D15FF5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СТАВКИ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br/>
        <w:t xml:space="preserve">орендної плати за земельні 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ділянки</w:t>
      </w:r>
    </w:p>
    <w:p w:rsidR="000653BE" w:rsidRDefault="000653BE" w:rsidP="00D15FF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на території Мукачівської міської територіальної громади</w:t>
      </w:r>
    </w:p>
    <w:p w:rsidR="000653BE" w:rsidRDefault="000653BE" w:rsidP="00D15FF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653BE" w:rsidRDefault="000653BE" w:rsidP="00D15FF5">
      <w:pPr>
        <w:widowControl/>
        <w:suppressAutoHyphens w:val="0"/>
        <w:autoSpaceDE/>
        <w:spacing w:before="280" w:after="280"/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Ставки встановлюються  та вводяться в дію з 01 січня 2022 року.</w:t>
      </w:r>
    </w:p>
    <w:tbl>
      <w:tblPr>
        <w:tblW w:w="5350" w:type="pct"/>
        <w:tblInd w:w="-5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4"/>
        <w:gridCol w:w="879"/>
        <w:gridCol w:w="1415"/>
        <w:gridCol w:w="6679"/>
      </w:tblGrid>
      <w:tr w:rsidR="000653BE" w:rsidTr="00C772C5">
        <w:trPr>
          <w:trHeight w:val="920"/>
        </w:trPr>
        <w:tc>
          <w:tcPr>
            <w:tcW w:w="1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 області</w:t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 району</w:t>
            </w: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згідно з КОАТУУ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0653BE" w:rsidTr="00C772C5">
        <w:trPr>
          <w:trHeight w:val="368"/>
        </w:trPr>
        <w:tc>
          <w:tcPr>
            <w:tcW w:w="1404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653BE" w:rsidRDefault="000653BE" w:rsidP="00F40028">
            <w:pPr>
              <w:widowControl/>
              <w:suppressAutoHyphens w:val="0"/>
              <w:autoSpaceDE/>
              <w:spacing w:before="280" w:after="28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653BE" w:rsidRDefault="000653BE" w:rsidP="00F4002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2100000000</w:t>
            </w: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Мукачівська міська територіальна громада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2110400000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м. Мукачево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10490002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Лавки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10490003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Нижній Коропець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10490004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Нове Давидково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10490005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Павшино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10490006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Шенборн</w:t>
            </w:r>
          </w:p>
        </w:tc>
      </w:tr>
      <w:tr w:rsidR="000653BE" w:rsidTr="00C772C5">
        <w:trPr>
          <w:trHeight w:val="147"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10490001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Дерцен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2122782401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Завидово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BC1014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22782601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Залужжя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22782603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Ромочевиця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22785401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Макарьово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22786401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Пістрялово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22785402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Барбово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2C5EA7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21983201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Доробратово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21986201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Негрово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6D6D76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2198620</w:t>
            </w:r>
            <w:r w:rsidR="006D6D7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Горбок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22785301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Форнош</w:t>
            </w:r>
          </w:p>
        </w:tc>
      </w:tr>
      <w:tr w:rsidR="000653BE" w:rsidTr="00C772C5">
        <w:trPr>
          <w:trHeight w:val="147"/>
          <w:hidden/>
        </w:trPr>
        <w:tc>
          <w:tcPr>
            <w:tcW w:w="1404" w:type="dxa"/>
            <w:vMerge/>
            <w:tcBorders>
              <w:top w:val="thickThinLargeGap" w:sz="6" w:space="0" w:color="C0C0C0"/>
              <w:left w:val="thickThinLargeGap" w:sz="6" w:space="0" w:color="C0C0C0"/>
            </w:tcBorders>
          </w:tcPr>
          <w:p w:rsidR="000653BE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vanish/>
                <w:sz w:val="26"/>
                <w:szCs w:val="26"/>
                <w:lang w:val="uk-UA" w:eastAsia="ru-RU"/>
              </w:rPr>
            </w:pPr>
          </w:p>
        </w:tc>
        <w:tc>
          <w:tcPr>
            <w:tcW w:w="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22783801</w:t>
            </w:r>
          </w:p>
        </w:tc>
        <w:tc>
          <w:tcPr>
            <w:tcW w:w="66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Pr="00002038" w:rsidRDefault="000653BE" w:rsidP="00F4002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0203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с. Ключарки</w:t>
            </w:r>
          </w:p>
        </w:tc>
      </w:tr>
    </w:tbl>
    <w:p w:rsidR="000653BE" w:rsidRDefault="000653BE" w:rsidP="00D15FF5">
      <w:pPr>
        <w:rPr>
          <w:vanish/>
        </w:rPr>
      </w:pPr>
    </w:p>
    <w:tbl>
      <w:tblPr>
        <w:tblW w:w="9270" w:type="pct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7"/>
        <w:gridCol w:w="2744"/>
        <w:gridCol w:w="1346"/>
        <w:gridCol w:w="1436"/>
        <w:gridCol w:w="1019"/>
        <w:gridCol w:w="2502"/>
        <w:gridCol w:w="2502"/>
        <w:gridCol w:w="2502"/>
        <w:gridCol w:w="2502"/>
      </w:tblGrid>
      <w:tr w:rsidR="000653BE" w:rsidTr="00841E38">
        <w:trPr>
          <w:gridAfter w:val="3"/>
          <w:wAfter w:w="7506" w:type="dxa"/>
          <w:trHeight w:val="146"/>
        </w:trPr>
        <w:tc>
          <w:tcPr>
            <w:tcW w:w="417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Вид цільового призначення земель</w:t>
            </w:r>
          </w:p>
        </w:tc>
        <w:tc>
          <w:tcPr>
            <w:tcW w:w="630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Ставки податку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(відсотків нормативної грошової оцінки)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4171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653BE" w:rsidRDefault="000653BE" w:rsidP="00841E3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7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35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найменування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юридичних осіб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фізичних осіб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юридичних осіб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фізичних осіб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01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сільськогосподарського призначення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22495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22495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FB283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FB283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FB283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22495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22495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фермерського господарства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особистого селянського господарства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підсобного сільського господарства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індивідуального садівництва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садівництва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городництва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E4EBB">
            <w:pPr>
              <w:jc w:val="center"/>
            </w:pPr>
            <w:r w:rsidRPr="00726C6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сінокосіння і випасання худоби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4B7ED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4B7ED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4B7ED2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дослідних і навчальних цілей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B316A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B316A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B316A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надання послуг у сільському господарстві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25098">
            <w:pPr>
              <w:jc w:val="center"/>
            </w:pPr>
            <w:r w:rsidRPr="007F029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01.14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02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житлової забудови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житлового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jc w:val="center"/>
            </w:pPr>
            <w:r w:rsidRPr="007C5C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jc w:val="center"/>
            </w:pPr>
            <w:r w:rsidRPr="007C5C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DC570E">
            <w:pPr>
              <w:jc w:val="center"/>
            </w:pPr>
            <w:r w:rsidRPr="007C5CA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індивідуальних гаражів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гаражного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іншої житлової забудови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02.08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773C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773C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02.10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BE7D4B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громадської забудови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03.01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торгівлі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03.10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53DFC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53DFC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53DFC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53DFC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53DFC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53DFC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3C280F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3C280F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3C280F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3C280F">
            <w:pPr>
              <w:jc w:val="center"/>
            </w:pPr>
            <w:r w:rsidRPr="00C430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3C280F">
            <w:pPr>
              <w:jc w:val="center"/>
            </w:pPr>
            <w:r w:rsidRPr="00C430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3C280F">
            <w:pPr>
              <w:jc w:val="center"/>
            </w:pPr>
            <w:r w:rsidRPr="00C430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органів ДСНС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jc w:val="center"/>
            </w:pPr>
            <w:r w:rsidRPr="00C430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jc w:val="center"/>
            </w:pPr>
            <w:r w:rsidRPr="00C430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jc w:val="center"/>
            </w:pPr>
            <w:r w:rsidRPr="00C4305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03.17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 w:eastAsia="en-US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природно-заповідного фонду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біосферних заповідників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збереження та використання природних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заповідників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04.03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національних природних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ботанічних садів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зоологічних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дендрологічних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парків - пам'яток садово-паркового мистецтва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заказників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заповідних урочищ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пам'яток природи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04.11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C53A7D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Землі іншого природоохоронного призначення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освітньої та виховної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lastRenderedPageBreak/>
              <w:t>роботи)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06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розробки родовищ природних лікувальних ресурсів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інших оздоровчих цілей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06.04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рекреаційного призначення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індивідуального дачного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колективного дачного будівництва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07.05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історико-культурного призначення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забезпечення охорони об'єктів культурної спадщини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обслуговування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музейних закладів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08.03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історико-культурного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08.04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лісогосподарського призначення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B8058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B8058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B8058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іншого лісогосподарського призначення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643B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643B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643B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643B2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09.03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AE136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AE136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AE136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973E33">
            <w:pPr>
              <w:jc w:val="center"/>
            </w:pPr>
            <w:r w:rsidRPr="00AE136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водного фонду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водними об'єктами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смугами відведення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догляду за береговими смугами водних шляхів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10.06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сінокосіння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рибогосподарських потреб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jc w:val="center"/>
            </w:pPr>
            <w:r w:rsidRPr="00EE1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DC570E">
            <w:pPr>
              <w:jc w:val="center"/>
            </w:pPr>
            <w:r w:rsidRPr="00EE1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DC570E">
            <w:pPr>
              <w:jc w:val="center"/>
            </w:pPr>
            <w:r w:rsidRPr="00EE1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проведення науково-дослідних робіт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10.12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промисловості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експлуатації основних, підсобних і допоміжних будівель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споруд підприємств переробної, машинобудівної та іншої промисловості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11.03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11.05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транспорту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експлуатації будівель і споруд автомобільного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транспорту та дорожнього господарства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12.05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5522C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5522C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5522C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12.01 - 12.09, 12.11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12.11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Для розміщення та експлуатації об'єктів дорожнього сервісу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зв'язку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експлуатації інших технічних засобів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зв'язку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13.04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jc w:val="center"/>
            </w:pPr>
            <w:r w:rsidRPr="0047690E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12,000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13.05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Державної служби спеціального зв'язку та захисту інформації України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енергетики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14.03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9047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оборони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15.01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Збройних Сил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15.02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Для розміщення та постійної діяльності військових частин (підрозділів) 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Національної гвардії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15.03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15.04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СБУ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15.05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46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15.01 - 15.07, 15.09, 15.10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3020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15.09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  <w:p w:rsidR="000653BE" w:rsidRDefault="000653BE" w:rsidP="00841E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3035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15.10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562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16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запасу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562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резервного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623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Землі загального користування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  <w:tr w:rsidR="000653BE" w:rsidTr="00841E38">
        <w:trPr>
          <w:gridAfter w:val="3"/>
          <w:wAfter w:w="7506" w:type="dxa"/>
          <w:trHeight w:val="1533"/>
        </w:trPr>
        <w:tc>
          <w:tcPr>
            <w:tcW w:w="14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2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1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3,000</w:t>
            </w:r>
          </w:p>
        </w:tc>
        <w:tc>
          <w:tcPr>
            <w:tcW w:w="10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  <w:tc>
          <w:tcPr>
            <w:tcW w:w="25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53BE" w:rsidRDefault="000653BE" w:rsidP="00841E38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5,000</w:t>
            </w:r>
          </w:p>
        </w:tc>
      </w:tr>
    </w:tbl>
    <w:p w:rsidR="000653BE" w:rsidRDefault="000653BE" w:rsidP="00D15FF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 w:rsidP="00D15FF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СЕКРЕТАР МІСЬКОЇ РАДИ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  <w:t>Я. ЧУБИРКО</w:t>
      </w:r>
    </w:p>
    <w:p w:rsidR="000653BE" w:rsidRPr="00BA5EE6" w:rsidRDefault="000653BE" w:rsidP="00D15FF5">
      <w:pPr>
        <w:widowControl/>
        <w:autoSpaceDE/>
        <w:ind w:right="-1235"/>
        <w:rPr>
          <w:lang w:val="uk-UA"/>
        </w:rPr>
      </w:pPr>
    </w:p>
    <w:p w:rsidR="000653BE" w:rsidRDefault="000653BE" w:rsidP="00D15FF5">
      <w:pPr>
        <w:widowControl/>
        <w:autoSpaceDE/>
        <w:ind w:right="-1235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 w:rsidP="00D15FF5">
      <w:pPr>
        <w:widowControl/>
        <w:autoSpaceDE/>
        <w:ind w:right="-1235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 w:rsidP="00D15FF5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 w:rsidP="00D15FF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653BE" w:rsidRDefault="000653BE" w:rsidP="00D15FF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653BE" w:rsidRDefault="000653BE" w:rsidP="00D15FF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653BE" w:rsidRPr="00736400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3BE" w:rsidRPr="00736400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3BE" w:rsidRPr="00736400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3BE" w:rsidRPr="00736400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3BE" w:rsidRPr="00736400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3BE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0653BE" w:rsidRPr="00736400" w:rsidRDefault="000653BE">
      <w:pPr>
        <w:widowControl/>
        <w:suppressAutoHyphens w:val="0"/>
        <w:autoSpaceDE/>
        <w:spacing w:before="280" w:after="280"/>
        <w:ind w:left="5664" w:firstLine="708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CC12AD" w:rsidRPr="00BA5EE6" w:rsidRDefault="00CC12AD" w:rsidP="00CC12AD">
      <w:pPr>
        <w:widowControl/>
        <w:suppressAutoHyphens w:val="0"/>
        <w:autoSpaceDE/>
        <w:spacing w:before="280" w:after="280"/>
        <w:ind w:left="5664" w:firstLine="708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Додаток 4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br/>
        <w:t>до рішення  10 сесії Мукачівської міської ради 8-го скликання  від 25.06.2021 №414</w:t>
      </w:r>
    </w:p>
    <w:p w:rsidR="000653BE" w:rsidRDefault="000653BE">
      <w:pPr>
        <w:widowControl/>
        <w:suppressAutoHyphens w:val="0"/>
        <w:autoSpaceDE/>
        <w:spacing w:before="280" w:after="2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Елементи земельного податку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 xml:space="preserve">         1.Платники податку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Платниками земельного податку визначено статтею 269 Податкового кодексу України.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2.Об’єкт оподаткування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Об’єкт оподаткування земельним податком визначено статтею 270 Податкового кодексу України.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3. База оподаткування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Базу  оподаткування земельним податком, визначено пунктом 271.1 статті 271 Податкового кодексу України.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4. Пільги із сплати податку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Пільги із сплати земельного податку для юридичних та фізичних осіб визначено  статтями 281-284 Податкового кодексу України.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5. Ставка податку</w:t>
      </w:r>
    </w:p>
    <w:p w:rsidR="000653BE" w:rsidRDefault="000653BE">
      <w:pPr>
        <w:widowControl/>
        <w:tabs>
          <w:tab w:val="left" w:pos="284"/>
          <w:tab w:val="left" w:pos="426"/>
        </w:tabs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Ставки земельного податку визначено статтями 274,284 Податкового кодексу України. 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6. Порядок обчислення суми податку</w:t>
      </w:r>
    </w:p>
    <w:p w:rsidR="000653BE" w:rsidRDefault="000653BE">
      <w:pPr>
        <w:widowControl/>
        <w:tabs>
          <w:tab w:val="left" w:pos="284"/>
          <w:tab w:val="left" w:pos="426"/>
        </w:tabs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Порядок обчислення плати за землю визначено статтею 286 Податкового кодексу України.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7. Податковий період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Базовий податковий (звітний) період для плати за землю визначено статтею 285 Податкового кодексу України.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  <w:t>8. Строки сплати податку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Строки сплати плати за землю визначено статтею 287 Податкового кодексу України .</w:t>
      </w:r>
    </w:p>
    <w:p w:rsidR="000653BE" w:rsidRDefault="000653BE">
      <w:pPr>
        <w:widowControl/>
        <w:suppressAutoHyphens w:val="0"/>
        <w:autoSpaceDE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ab/>
      </w:r>
    </w:p>
    <w:p w:rsidR="000653BE" w:rsidRDefault="000653BE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  <w:t xml:space="preserve"> Я. ЧУБИРКО</w:t>
      </w: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0653BE" w:rsidRDefault="000653BE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CC12AD" w:rsidRPr="00BA5EE6" w:rsidRDefault="00CC12AD" w:rsidP="00CC12AD">
      <w:pPr>
        <w:widowControl/>
        <w:suppressAutoHyphens w:val="0"/>
        <w:autoSpaceDE/>
        <w:spacing w:before="280" w:after="280"/>
        <w:ind w:left="5664" w:firstLine="708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Додаток 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 w:eastAsia="ru-RU"/>
        </w:rPr>
        <w:br/>
        <w:t>до рішення  10 сесії Мукачівської міської ради 8-го скликання  від 25.06.2021 №414</w:t>
      </w:r>
    </w:p>
    <w:p w:rsidR="000653BE" w:rsidRDefault="000653BE">
      <w:pPr>
        <w:pStyle w:val="aff0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0653BE" w:rsidRDefault="000653BE">
      <w:pPr>
        <w:pStyle w:val="aff0"/>
        <w:shd w:val="clear" w:color="auto" w:fill="FFFFFF"/>
        <w:spacing w:before="0" w:after="150"/>
        <w:jc w:val="center"/>
      </w:pPr>
      <w:r>
        <w:rPr>
          <w:b/>
          <w:color w:val="000000"/>
          <w:sz w:val="28"/>
          <w:szCs w:val="28"/>
        </w:rPr>
        <w:t>Загальні засади встановлення орендної плати</w:t>
      </w:r>
    </w:p>
    <w:p w:rsidR="000653BE" w:rsidRDefault="000653BE" w:rsidP="00D15FF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земельні</w:t>
      </w:r>
      <w:r w:rsidRPr="007364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ділянки на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території Мукачівської міської  територіальної громади</w:t>
      </w:r>
    </w:p>
    <w:p w:rsidR="000653BE" w:rsidRDefault="000653BE" w:rsidP="00D15FF5">
      <w:pPr>
        <w:widowControl/>
        <w:suppressAutoHyphens w:val="0"/>
        <w:autoSpaceDE/>
        <w:jc w:val="center"/>
        <w:rPr>
          <w:rFonts w:cs="Times New Roman"/>
          <w:b/>
          <w:color w:val="000000"/>
          <w:sz w:val="28"/>
          <w:szCs w:val="28"/>
        </w:rPr>
      </w:pP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1.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Управління міського господарства Мукачівської міської ради, до 1 лютого подає контролюючому органу за місцезнаходженням земельної ділянки переліки орендарів, з якими укладено договори оренди землі на поточний рік, та інформує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Договір оренди земель комунальної власності укладається за типовою формою, затвердженою Кабінетом Міністрів України.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2. Платником орендної плати є орендар земельної ділянки.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3. Об'єктом оподаткування є земельна ділянка, надана в оренду.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4. Розмір та умови внесення орендної плати встановлюються у договорі оренди між орендодавцем (власником) і орендарем.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5. Розмір орендної плати встановлюється в договорі оренди землі у відсотках від нормативної грошової оцінки земельної ділянки та відповідно до вимог статті 288.5. Податкового кодексу України.</w:t>
      </w:r>
    </w:p>
    <w:p w:rsidR="000653BE" w:rsidRDefault="000653BE">
      <w:pPr>
        <w:pStyle w:val="aff0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6. Плата за суборенду земельних ділянок не може перевищувати орендної плати.</w:t>
      </w:r>
    </w:p>
    <w:p w:rsidR="000653BE" w:rsidRDefault="000653BE">
      <w:pPr>
        <w:pStyle w:val="rvps2"/>
        <w:shd w:val="clear" w:color="auto" w:fill="FFFFFF"/>
        <w:spacing w:before="0" w:after="0"/>
        <w:ind w:firstLine="567"/>
        <w:jc w:val="both"/>
        <w:textAlignment w:val="baseline"/>
      </w:pPr>
      <w:bookmarkStart w:id="1" w:name="n6928"/>
      <w:bookmarkEnd w:id="1"/>
      <w:r>
        <w:rPr>
          <w:color w:val="000000"/>
          <w:sz w:val="28"/>
          <w:szCs w:val="28"/>
          <w:lang w:val="uk-UA"/>
        </w:rPr>
        <w:t>7. Податковий період, порядок обчислення орендної плати, строк сплати та порядок її зарахування до бюджету застосовується відповідно до вимог статей 285-287 Податкового кодексу України.</w:t>
      </w:r>
    </w:p>
    <w:p w:rsidR="000653BE" w:rsidRDefault="000653BE">
      <w:pPr>
        <w:pStyle w:val="rvps2"/>
        <w:shd w:val="clear" w:color="auto" w:fill="FFFFFF"/>
        <w:spacing w:before="0" w:after="0"/>
        <w:ind w:firstLine="567"/>
        <w:jc w:val="both"/>
        <w:textAlignment w:val="baseline"/>
      </w:pPr>
      <w:r>
        <w:rPr>
          <w:color w:val="000000"/>
          <w:sz w:val="28"/>
          <w:szCs w:val="28"/>
          <w:lang w:val="uk-UA"/>
        </w:rPr>
        <w:t>8. Індексація нормативної грошової оцінки земель визначається відповідно до статті 289 Податкового кодексу України.</w:t>
      </w:r>
    </w:p>
    <w:p w:rsidR="000653BE" w:rsidRDefault="000653BE">
      <w:pPr>
        <w:pStyle w:val="rvps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931"/>
      <w:bookmarkEnd w:id="2"/>
    </w:p>
    <w:p w:rsidR="000653BE" w:rsidRDefault="000653BE">
      <w:pPr>
        <w:widowControl/>
        <w:suppressAutoHyphens w:val="0"/>
        <w:autoSpaceDE/>
        <w:spacing w:after="200" w:line="276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ab/>
        <w:t xml:space="preserve"> Я. ЧУБИРКО</w:t>
      </w:r>
    </w:p>
    <w:sectPr w:rsidR="000653BE" w:rsidSect="00283746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no Pro">
    <w:altName w:val="Times New Roman"/>
    <w:charset w:val="00"/>
    <w:family w:val="roman"/>
    <w:pitch w:val="variable"/>
  </w:font>
  <w:font w:name="Antiqua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EE6"/>
    <w:rsid w:val="00002038"/>
    <w:rsid w:val="000262E0"/>
    <w:rsid w:val="00064104"/>
    <w:rsid w:val="000653BE"/>
    <w:rsid w:val="00070E0A"/>
    <w:rsid w:val="00084CC5"/>
    <w:rsid w:val="00097635"/>
    <w:rsid w:val="000B60A1"/>
    <w:rsid w:val="000D39B3"/>
    <w:rsid w:val="000E702A"/>
    <w:rsid w:val="00106C59"/>
    <w:rsid w:val="001D1E5C"/>
    <w:rsid w:val="001D4423"/>
    <w:rsid w:val="00215CBD"/>
    <w:rsid w:val="00230FF2"/>
    <w:rsid w:val="002328E1"/>
    <w:rsid w:val="00264BDA"/>
    <w:rsid w:val="00283746"/>
    <w:rsid w:val="002C5EA7"/>
    <w:rsid w:val="002E15F0"/>
    <w:rsid w:val="002F36D2"/>
    <w:rsid w:val="00306AA3"/>
    <w:rsid w:val="00385241"/>
    <w:rsid w:val="003A7294"/>
    <w:rsid w:val="003C280F"/>
    <w:rsid w:val="00413A7F"/>
    <w:rsid w:val="004144E3"/>
    <w:rsid w:val="00436109"/>
    <w:rsid w:val="00465C8F"/>
    <w:rsid w:val="0047690E"/>
    <w:rsid w:val="004B532D"/>
    <w:rsid w:val="004B633E"/>
    <w:rsid w:val="004B7ED2"/>
    <w:rsid w:val="004F7AD2"/>
    <w:rsid w:val="00505CF9"/>
    <w:rsid w:val="00522774"/>
    <w:rsid w:val="0053407E"/>
    <w:rsid w:val="005522C7"/>
    <w:rsid w:val="00575A3F"/>
    <w:rsid w:val="0059501B"/>
    <w:rsid w:val="005F0577"/>
    <w:rsid w:val="00605FE2"/>
    <w:rsid w:val="0061339F"/>
    <w:rsid w:val="00633826"/>
    <w:rsid w:val="00643B26"/>
    <w:rsid w:val="0066327B"/>
    <w:rsid w:val="00675A0C"/>
    <w:rsid w:val="006A3A2B"/>
    <w:rsid w:val="006D6D76"/>
    <w:rsid w:val="006E2B4E"/>
    <w:rsid w:val="00726C6F"/>
    <w:rsid w:val="00731A95"/>
    <w:rsid w:val="00736400"/>
    <w:rsid w:val="00744BAD"/>
    <w:rsid w:val="00767501"/>
    <w:rsid w:val="00773C82"/>
    <w:rsid w:val="007C5CAB"/>
    <w:rsid w:val="007C6134"/>
    <w:rsid w:val="007E1E78"/>
    <w:rsid w:val="007E54F6"/>
    <w:rsid w:val="007F029A"/>
    <w:rsid w:val="0081294C"/>
    <w:rsid w:val="00841E38"/>
    <w:rsid w:val="00853DFC"/>
    <w:rsid w:val="008D4675"/>
    <w:rsid w:val="008E037E"/>
    <w:rsid w:val="00936304"/>
    <w:rsid w:val="009419E2"/>
    <w:rsid w:val="00973E33"/>
    <w:rsid w:val="009B7546"/>
    <w:rsid w:val="009C1941"/>
    <w:rsid w:val="009E4EBB"/>
    <w:rsid w:val="00A14495"/>
    <w:rsid w:val="00A334AE"/>
    <w:rsid w:val="00A51F4A"/>
    <w:rsid w:val="00A577E9"/>
    <w:rsid w:val="00A8615A"/>
    <w:rsid w:val="00AE1368"/>
    <w:rsid w:val="00B15FAE"/>
    <w:rsid w:val="00B17A6A"/>
    <w:rsid w:val="00B22495"/>
    <w:rsid w:val="00B316A5"/>
    <w:rsid w:val="00B3603D"/>
    <w:rsid w:val="00B43840"/>
    <w:rsid w:val="00B66B19"/>
    <w:rsid w:val="00B80589"/>
    <w:rsid w:val="00B940ED"/>
    <w:rsid w:val="00BA5EE6"/>
    <w:rsid w:val="00BC1014"/>
    <w:rsid w:val="00BE7D4B"/>
    <w:rsid w:val="00C25098"/>
    <w:rsid w:val="00C40056"/>
    <w:rsid w:val="00C4040B"/>
    <w:rsid w:val="00C4305E"/>
    <w:rsid w:val="00C53A7D"/>
    <w:rsid w:val="00C772C5"/>
    <w:rsid w:val="00C96D31"/>
    <w:rsid w:val="00CC12AD"/>
    <w:rsid w:val="00CC7244"/>
    <w:rsid w:val="00CD1057"/>
    <w:rsid w:val="00CE6513"/>
    <w:rsid w:val="00D15FF5"/>
    <w:rsid w:val="00D217BA"/>
    <w:rsid w:val="00D52D25"/>
    <w:rsid w:val="00DC570E"/>
    <w:rsid w:val="00DD3185"/>
    <w:rsid w:val="00DE2ACD"/>
    <w:rsid w:val="00E01B94"/>
    <w:rsid w:val="00E32EEA"/>
    <w:rsid w:val="00E4100D"/>
    <w:rsid w:val="00E6091B"/>
    <w:rsid w:val="00ED695C"/>
    <w:rsid w:val="00EE1743"/>
    <w:rsid w:val="00EF0931"/>
    <w:rsid w:val="00F20D1E"/>
    <w:rsid w:val="00F30A8A"/>
    <w:rsid w:val="00F40028"/>
    <w:rsid w:val="00F465C7"/>
    <w:rsid w:val="00F627D0"/>
    <w:rsid w:val="00F91CC0"/>
    <w:rsid w:val="00FB2838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726D2-6361-422D-AD74-D5FFC3E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2D"/>
    <w:pPr>
      <w:widowControl w:val="0"/>
      <w:suppressAutoHyphens/>
      <w:autoSpaceDE w:val="0"/>
    </w:pPr>
    <w:rPr>
      <w:rFonts w:ascii="Arial CYR" w:hAnsi="Arial CYR" w:cs="Arial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1"/>
    <w:uiPriority w:val="99"/>
    <w:qFormat/>
    <w:rsid w:val="004B532D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4B532D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4B532D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1"/>
    <w:uiPriority w:val="99"/>
    <w:qFormat/>
    <w:rsid w:val="004B532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4B532D"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DE2AC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DE2AC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DE2AC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9"/>
    <w:semiHidden/>
    <w:locked/>
    <w:rsid w:val="00DE2AC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9"/>
    <w:semiHidden/>
    <w:locked/>
    <w:rsid w:val="00DE2ACD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B532D"/>
  </w:style>
  <w:style w:type="character" w:customStyle="1" w:styleId="WW8Num1z1">
    <w:name w:val="WW8Num1z1"/>
    <w:uiPriority w:val="99"/>
    <w:rsid w:val="004B532D"/>
  </w:style>
  <w:style w:type="character" w:customStyle="1" w:styleId="WW8Num1z2">
    <w:name w:val="WW8Num1z2"/>
    <w:uiPriority w:val="99"/>
    <w:rsid w:val="004B532D"/>
  </w:style>
  <w:style w:type="character" w:customStyle="1" w:styleId="WW8Num1z3">
    <w:name w:val="WW8Num1z3"/>
    <w:uiPriority w:val="99"/>
    <w:rsid w:val="004B532D"/>
  </w:style>
  <w:style w:type="character" w:customStyle="1" w:styleId="WW8Num1z4">
    <w:name w:val="WW8Num1z4"/>
    <w:uiPriority w:val="99"/>
    <w:rsid w:val="004B532D"/>
  </w:style>
  <w:style w:type="character" w:customStyle="1" w:styleId="WW8Num1z5">
    <w:name w:val="WW8Num1z5"/>
    <w:uiPriority w:val="99"/>
    <w:rsid w:val="004B532D"/>
  </w:style>
  <w:style w:type="character" w:customStyle="1" w:styleId="WW8Num1z6">
    <w:name w:val="WW8Num1z6"/>
    <w:uiPriority w:val="99"/>
    <w:rsid w:val="004B532D"/>
  </w:style>
  <w:style w:type="character" w:customStyle="1" w:styleId="WW8Num1z7">
    <w:name w:val="WW8Num1z7"/>
    <w:uiPriority w:val="99"/>
    <w:rsid w:val="004B532D"/>
  </w:style>
  <w:style w:type="character" w:customStyle="1" w:styleId="WW8Num1z8">
    <w:name w:val="WW8Num1z8"/>
    <w:uiPriority w:val="99"/>
    <w:rsid w:val="004B532D"/>
  </w:style>
  <w:style w:type="character" w:customStyle="1" w:styleId="7">
    <w:name w:val="Основной шрифт абзаца7"/>
    <w:uiPriority w:val="99"/>
    <w:rsid w:val="004B532D"/>
  </w:style>
  <w:style w:type="character" w:customStyle="1" w:styleId="WW8Num2z0">
    <w:name w:val="WW8Num2z0"/>
    <w:uiPriority w:val="99"/>
    <w:rsid w:val="004B532D"/>
    <w:rPr>
      <w:rFonts w:ascii="Times New Roman" w:eastAsia="Nimbus Roman No9 L" w:hAnsi="Times New Roman"/>
      <w:b/>
      <w:sz w:val="28"/>
      <w:lang w:val="uk-UA"/>
    </w:rPr>
  </w:style>
  <w:style w:type="character" w:customStyle="1" w:styleId="WW8Num2z1">
    <w:name w:val="WW8Num2z1"/>
    <w:uiPriority w:val="99"/>
    <w:rsid w:val="004B532D"/>
  </w:style>
  <w:style w:type="character" w:customStyle="1" w:styleId="WW8Num2z2">
    <w:name w:val="WW8Num2z2"/>
    <w:uiPriority w:val="99"/>
    <w:rsid w:val="004B532D"/>
  </w:style>
  <w:style w:type="character" w:customStyle="1" w:styleId="WW8Num2z3">
    <w:name w:val="WW8Num2z3"/>
    <w:uiPriority w:val="99"/>
    <w:rsid w:val="004B532D"/>
  </w:style>
  <w:style w:type="character" w:customStyle="1" w:styleId="WW8Num2z4">
    <w:name w:val="WW8Num2z4"/>
    <w:uiPriority w:val="99"/>
    <w:rsid w:val="004B532D"/>
  </w:style>
  <w:style w:type="character" w:customStyle="1" w:styleId="WW8Num2z5">
    <w:name w:val="WW8Num2z5"/>
    <w:uiPriority w:val="99"/>
    <w:rsid w:val="004B532D"/>
  </w:style>
  <w:style w:type="character" w:customStyle="1" w:styleId="WW8Num2z6">
    <w:name w:val="WW8Num2z6"/>
    <w:uiPriority w:val="99"/>
    <w:rsid w:val="004B532D"/>
  </w:style>
  <w:style w:type="character" w:customStyle="1" w:styleId="WW8Num2z7">
    <w:name w:val="WW8Num2z7"/>
    <w:uiPriority w:val="99"/>
    <w:rsid w:val="004B532D"/>
  </w:style>
  <w:style w:type="character" w:customStyle="1" w:styleId="WW8Num2z8">
    <w:name w:val="WW8Num2z8"/>
    <w:uiPriority w:val="99"/>
    <w:rsid w:val="004B532D"/>
  </w:style>
  <w:style w:type="character" w:customStyle="1" w:styleId="WW8Num3z0">
    <w:name w:val="WW8Num3z0"/>
    <w:uiPriority w:val="99"/>
    <w:rsid w:val="004B532D"/>
    <w:rPr>
      <w:rFonts w:ascii="Times New Roman" w:hAnsi="Times New Roman"/>
      <w:sz w:val="28"/>
    </w:rPr>
  </w:style>
  <w:style w:type="character" w:customStyle="1" w:styleId="WW8Num4z0">
    <w:name w:val="WW8Num4z0"/>
    <w:uiPriority w:val="99"/>
    <w:rsid w:val="004B532D"/>
  </w:style>
  <w:style w:type="character" w:customStyle="1" w:styleId="WW8Num4z1">
    <w:name w:val="WW8Num4z1"/>
    <w:uiPriority w:val="99"/>
    <w:rsid w:val="004B532D"/>
  </w:style>
  <w:style w:type="character" w:customStyle="1" w:styleId="WW8Num5z0">
    <w:name w:val="WW8Num5z0"/>
    <w:uiPriority w:val="99"/>
    <w:rsid w:val="004B532D"/>
    <w:rPr>
      <w:rFonts w:ascii="Times New Roman" w:hAnsi="Times New Roman"/>
    </w:rPr>
  </w:style>
  <w:style w:type="character" w:customStyle="1" w:styleId="WW8Num5z1">
    <w:name w:val="WW8Num5z1"/>
    <w:uiPriority w:val="99"/>
    <w:rsid w:val="004B532D"/>
    <w:rPr>
      <w:rFonts w:ascii="Courier New" w:hAnsi="Courier New"/>
    </w:rPr>
  </w:style>
  <w:style w:type="character" w:customStyle="1" w:styleId="WW8Num5z2">
    <w:name w:val="WW8Num5z2"/>
    <w:uiPriority w:val="99"/>
    <w:rsid w:val="004B532D"/>
    <w:rPr>
      <w:rFonts w:ascii="Wingdings" w:hAnsi="Wingdings"/>
    </w:rPr>
  </w:style>
  <w:style w:type="character" w:customStyle="1" w:styleId="WW8Num5z3">
    <w:name w:val="WW8Num5z3"/>
    <w:uiPriority w:val="99"/>
    <w:rsid w:val="004B532D"/>
    <w:rPr>
      <w:rFonts w:ascii="Symbol" w:hAnsi="Symbol"/>
    </w:rPr>
  </w:style>
  <w:style w:type="character" w:customStyle="1" w:styleId="WW8Num6z0">
    <w:name w:val="WW8Num6z0"/>
    <w:uiPriority w:val="99"/>
    <w:rsid w:val="004B532D"/>
  </w:style>
  <w:style w:type="character" w:customStyle="1" w:styleId="WW8Num6z1">
    <w:name w:val="WW8Num6z1"/>
    <w:uiPriority w:val="99"/>
    <w:rsid w:val="004B532D"/>
  </w:style>
  <w:style w:type="character" w:customStyle="1" w:styleId="WW8Num7z0">
    <w:name w:val="WW8Num7z0"/>
    <w:uiPriority w:val="99"/>
    <w:rsid w:val="004B532D"/>
  </w:style>
  <w:style w:type="character" w:customStyle="1" w:styleId="WW8Num7z1">
    <w:name w:val="WW8Num7z1"/>
    <w:uiPriority w:val="99"/>
    <w:rsid w:val="004B532D"/>
    <w:rPr>
      <w:rFonts w:ascii="Times New Roman" w:hAnsi="Times New Roman"/>
    </w:rPr>
  </w:style>
  <w:style w:type="character" w:customStyle="1" w:styleId="WW8Num7z2">
    <w:name w:val="WW8Num7z2"/>
    <w:uiPriority w:val="99"/>
    <w:rsid w:val="004B532D"/>
  </w:style>
  <w:style w:type="character" w:customStyle="1" w:styleId="WW8Num7z3">
    <w:name w:val="WW8Num7z3"/>
    <w:uiPriority w:val="99"/>
    <w:rsid w:val="004B532D"/>
  </w:style>
  <w:style w:type="character" w:customStyle="1" w:styleId="WW8Num7z4">
    <w:name w:val="WW8Num7z4"/>
    <w:uiPriority w:val="99"/>
    <w:rsid w:val="004B532D"/>
  </w:style>
  <w:style w:type="character" w:customStyle="1" w:styleId="WW8Num7z5">
    <w:name w:val="WW8Num7z5"/>
    <w:uiPriority w:val="99"/>
    <w:rsid w:val="004B532D"/>
  </w:style>
  <w:style w:type="character" w:customStyle="1" w:styleId="WW8Num7z6">
    <w:name w:val="WW8Num7z6"/>
    <w:uiPriority w:val="99"/>
    <w:rsid w:val="004B532D"/>
  </w:style>
  <w:style w:type="character" w:customStyle="1" w:styleId="WW8Num7z7">
    <w:name w:val="WW8Num7z7"/>
    <w:uiPriority w:val="99"/>
    <w:rsid w:val="004B532D"/>
  </w:style>
  <w:style w:type="character" w:customStyle="1" w:styleId="WW8Num7z8">
    <w:name w:val="WW8Num7z8"/>
    <w:uiPriority w:val="99"/>
    <w:rsid w:val="004B532D"/>
  </w:style>
  <w:style w:type="character" w:customStyle="1" w:styleId="WW8Num8z0">
    <w:name w:val="WW8Num8z0"/>
    <w:uiPriority w:val="99"/>
    <w:rsid w:val="004B532D"/>
    <w:rPr>
      <w:rFonts w:ascii="Symbol" w:hAnsi="Symbol"/>
    </w:rPr>
  </w:style>
  <w:style w:type="character" w:customStyle="1" w:styleId="WW8Num8z1">
    <w:name w:val="WW8Num8z1"/>
    <w:uiPriority w:val="99"/>
    <w:rsid w:val="004B532D"/>
    <w:rPr>
      <w:rFonts w:ascii="Courier New" w:hAnsi="Courier New"/>
    </w:rPr>
  </w:style>
  <w:style w:type="character" w:customStyle="1" w:styleId="WW8Num8z2">
    <w:name w:val="WW8Num8z2"/>
    <w:uiPriority w:val="99"/>
    <w:rsid w:val="004B532D"/>
    <w:rPr>
      <w:rFonts w:ascii="Wingdings" w:hAnsi="Wingdings"/>
    </w:rPr>
  </w:style>
  <w:style w:type="character" w:customStyle="1" w:styleId="WW8Num9z0">
    <w:name w:val="WW8Num9z0"/>
    <w:uiPriority w:val="99"/>
    <w:rsid w:val="004B532D"/>
    <w:rPr>
      <w:color w:val="000000"/>
    </w:rPr>
  </w:style>
  <w:style w:type="character" w:customStyle="1" w:styleId="WW8Num9z1">
    <w:name w:val="WW8Num9z1"/>
    <w:uiPriority w:val="99"/>
    <w:rsid w:val="004B532D"/>
  </w:style>
  <w:style w:type="character" w:customStyle="1" w:styleId="WW8Num9z2">
    <w:name w:val="WW8Num9z2"/>
    <w:uiPriority w:val="99"/>
    <w:rsid w:val="004B532D"/>
  </w:style>
  <w:style w:type="character" w:customStyle="1" w:styleId="WW8Num9z3">
    <w:name w:val="WW8Num9z3"/>
    <w:uiPriority w:val="99"/>
    <w:rsid w:val="004B532D"/>
  </w:style>
  <w:style w:type="character" w:customStyle="1" w:styleId="WW8Num9z4">
    <w:name w:val="WW8Num9z4"/>
    <w:uiPriority w:val="99"/>
    <w:rsid w:val="004B532D"/>
  </w:style>
  <w:style w:type="character" w:customStyle="1" w:styleId="WW8Num9z5">
    <w:name w:val="WW8Num9z5"/>
    <w:uiPriority w:val="99"/>
    <w:rsid w:val="004B532D"/>
  </w:style>
  <w:style w:type="character" w:customStyle="1" w:styleId="WW8Num9z6">
    <w:name w:val="WW8Num9z6"/>
    <w:uiPriority w:val="99"/>
    <w:rsid w:val="004B532D"/>
  </w:style>
  <w:style w:type="character" w:customStyle="1" w:styleId="WW8Num9z7">
    <w:name w:val="WW8Num9z7"/>
    <w:uiPriority w:val="99"/>
    <w:rsid w:val="004B532D"/>
  </w:style>
  <w:style w:type="character" w:customStyle="1" w:styleId="WW8Num9z8">
    <w:name w:val="WW8Num9z8"/>
    <w:uiPriority w:val="99"/>
    <w:rsid w:val="004B532D"/>
  </w:style>
  <w:style w:type="character" w:customStyle="1" w:styleId="WW8Num10z0">
    <w:name w:val="WW8Num10z0"/>
    <w:uiPriority w:val="99"/>
    <w:rsid w:val="004B532D"/>
  </w:style>
  <w:style w:type="character" w:customStyle="1" w:styleId="WW8Num10z1">
    <w:name w:val="WW8Num10z1"/>
    <w:uiPriority w:val="99"/>
    <w:rsid w:val="004B532D"/>
  </w:style>
  <w:style w:type="character" w:customStyle="1" w:styleId="WW8Num10z2">
    <w:name w:val="WW8Num10z2"/>
    <w:uiPriority w:val="99"/>
    <w:rsid w:val="004B532D"/>
  </w:style>
  <w:style w:type="character" w:customStyle="1" w:styleId="WW8Num10z3">
    <w:name w:val="WW8Num10z3"/>
    <w:uiPriority w:val="99"/>
    <w:rsid w:val="004B532D"/>
  </w:style>
  <w:style w:type="character" w:customStyle="1" w:styleId="WW8Num10z4">
    <w:name w:val="WW8Num10z4"/>
    <w:uiPriority w:val="99"/>
    <w:rsid w:val="004B532D"/>
  </w:style>
  <w:style w:type="character" w:customStyle="1" w:styleId="WW8Num10z5">
    <w:name w:val="WW8Num10z5"/>
    <w:uiPriority w:val="99"/>
    <w:rsid w:val="004B532D"/>
  </w:style>
  <w:style w:type="character" w:customStyle="1" w:styleId="WW8Num10z6">
    <w:name w:val="WW8Num10z6"/>
    <w:uiPriority w:val="99"/>
    <w:rsid w:val="004B532D"/>
  </w:style>
  <w:style w:type="character" w:customStyle="1" w:styleId="WW8Num10z7">
    <w:name w:val="WW8Num10z7"/>
    <w:uiPriority w:val="99"/>
    <w:rsid w:val="004B532D"/>
  </w:style>
  <w:style w:type="character" w:customStyle="1" w:styleId="WW8Num10z8">
    <w:name w:val="WW8Num10z8"/>
    <w:uiPriority w:val="99"/>
    <w:rsid w:val="004B532D"/>
  </w:style>
  <w:style w:type="character" w:customStyle="1" w:styleId="WW8Num11z0">
    <w:name w:val="WW8Num11z0"/>
    <w:uiPriority w:val="99"/>
    <w:rsid w:val="004B532D"/>
    <w:rPr>
      <w:rFonts w:ascii="Times New Roman" w:hAnsi="Times New Roman"/>
      <w:color w:val="000000"/>
    </w:rPr>
  </w:style>
  <w:style w:type="character" w:customStyle="1" w:styleId="WW8Num11z1">
    <w:name w:val="WW8Num11z1"/>
    <w:uiPriority w:val="99"/>
    <w:rsid w:val="004B532D"/>
  </w:style>
  <w:style w:type="character" w:customStyle="1" w:styleId="WW8Num11z2">
    <w:name w:val="WW8Num11z2"/>
    <w:uiPriority w:val="99"/>
    <w:rsid w:val="004B532D"/>
  </w:style>
  <w:style w:type="character" w:customStyle="1" w:styleId="WW8Num11z3">
    <w:name w:val="WW8Num11z3"/>
    <w:uiPriority w:val="99"/>
    <w:rsid w:val="004B532D"/>
  </w:style>
  <w:style w:type="character" w:customStyle="1" w:styleId="WW8Num11z4">
    <w:name w:val="WW8Num11z4"/>
    <w:uiPriority w:val="99"/>
    <w:rsid w:val="004B532D"/>
  </w:style>
  <w:style w:type="character" w:customStyle="1" w:styleId="WW8Num11z5">
    <w:name w:val="WW8Num11z5"/>
    <w:uiPriority w:val="99"/>
    <w:rsid w:val="004B532D"/>
  </w:style>
  <w:style w:type="character" w:customStyle="1" w:styleId="WW8Num11z6">
    <w:name w:val="WW8Num11z6"/>
    <w:uiPriority w:val="99"/>
    <w:rsid w:val="004B532D"/>
  </w:style>
  <w:style w:type="character" w:customStyle="1" w:styleId="WW8Num11z7">
    <w:name w:val="WW8Num11z7"/>
    <w:uiPriority w:val="99"/>
    <w:rsid w:val="004B532D"/>
  </w:style>
  <w:style w:type="character" w:customStyle="1" w:styleId="WW8Num11z8">
    <w:name w:val="WW8Num11z8"/>
    <w:uiPriority w:val="99"/>
    <w:rsid w:val="004B532D"/>
  </w:style>
  <w:style w:type="character" w:customStyle="1" w:styleId="WW8Num12z0">
    <w:name w:val="WW8Num12z0"/>
    <w:uiPriority w:val="99"/>
    <w:rsid w:val="004B532D"/>
  </w:style>
  <w:style w:type="character" w:customStyle="1" w:styleId="WW8Num12z1">
    <w:name w:val="WW8Num12z1"/>
    <w:uiPriority w:val="99"/>
    <w:rsid w:val="004B532D"/>
  </w:style>
  <w:style w:type="character" w:customStyle="1" w:styleId="WW8Num12z2">
    <w:name w:val="WW8Num12z2"/>
    <w:uiPriority w:val="99"/>
    <w:rsid w:val="004B532D"/>
  </w:style>
  <w:style w:type="character" w:customStyle="1" w:styleId="WW8Num12z3">
    <w:name w:val="WW8Num12z3"/>
    <w:uiPriority w:val="99"/>
    <w:rsid w:val="004B532D"/>
  </w:style>
  <w:style w:type="character" w:customStyle="1" w:styleId="WW8Num12z4">
    <w:name w:val="WW8Num12z4"/>
    <w:uiPriority w:val="99"/>
    <w:rsid w:val="004B532D"/>
  </w:style>
  <w:style w:type="character" w:customStyle="1" w:styleId="WW8Num12z5">
    <w:name w:val="WW8Num12z5"/>
    <w:uiPriority w:val="99"/>
    <w:rsid w:val="004B532D"/>
  </w:style>
  <w:style w:type="character" w:customStyle="1" w:styleId="WW8Num12z6">
    <w:name w:val="WW8Num12z6"/>
    <w:uiPriority w:val="99"/>
    <w:rsid w:val="004B532D"/>
  </w:style>
  <w:style w:type="character" w:customStyle="1" w:styleId="WW8Num12z7">
    <w:name w:val="WW8Num12z7"/>
    <w:uiPriority w:val="99"/>
    <w:rsid w:val="004B532D"/>
  </w:style>
  <w:style w:type="character" w:customStyle="1" w:styleId="WW8Num12z8">
    <w:name w:val="WW8Num12z8"/>
    <w:uiPriority w:val="99"/>
    <w:rsid w:val="004B532D"/>
  </w:style>
  <w:style w:type="character" w:customStyle="1" w:styleId="WW8Num13z0">
    <w:name w:val="WW8Num13z0"/>
    <w:uiPriority w:val="99"/>
    <w:rsid w:val="004B532D"/>
  </w:style>
  <w:style w:type="character" w:customStyle="1" w:styleId="WW8Num13z1">
    <w:name w:val="WW8Num13z1"/>
    <w:uiPriority w:val="99"/>
    <w:rsid w:val="004B532D"/>
  </w:style>
  <w:style w:type="character" w:customStyle="1" w:styleId="WW8Num13z2">
    <w:name w:val="WW8Num13z2"/>
    <w:uiPriority w:val="99"/>
    <w:rsid w:val="004B532D"/>
  </w:style>
  <w:style w:type="character" w:customStyle="1" w:styleId="WW8Num13z3">
    <w:name w:val="WW8Num13z3"/>
    <w:uiPriority w:val="99"/>
    <w:rsid w:val="004B532D"/>
  </w:style>
  <w:style w:type="character" w:customStyle="1" w:styleId="WW8Num13z4">
    <w:name w:val="WW8Num13z4"/>
    <w:uiPriority w:val="99"/>
    <w:rsid w:val="004B532D"/>
  </w:style>
  <w:style w:type="character" w:customStyle="1" w:styleId="WW8Num13z5">
    <w:name w:val="WW8Num13z5"/>
    <w:uiPriority w:val="99"/>
    <w:rsid w:val="004B532D"/>
  </w:style>
  <w:style w:type="character" w:customStyle="1" w:styleId="WW8Num13z6">
    <w:name w:val="WW8Num13z6"/>
    <w:uiPriority w:val="99"/>
    <w:rsid w:val="004B532D"/>
  </w:style>
  <w:style w:type="character" w:customStyle="1" w:styleId="WW8Num13z7">
    <w:name w:val="WW8Num13z7"/>
    <w:uiPriority w:val="99"/>
    <w:rsid w:val="004B532D"/>
  </w:style>
  <w:style w:type="character" w:customStyle="1" w:styleId="WW8Num13z8">
    <w:name w:val="WW8Num13z8"/>
    <w:uiPriority w:val="99"/>
    <w:rsid w:val="004B532D"/>
  </w:style>
  <w:style w:type="character" w:customStyle="1" w:styleId="WW8Num14z0">
    <w:name w:val="WW8Num14z0"/>
    <w:uiPriority w:val="99"/>
    <w:rsid w:val="004B532D"/>
  </w:style>
  <w:style w:type="character" w:customStyle="1" w:styleId="WW8Num14z1">
    <w:name w:val="WW8Num14z1"/>
    <w:uiPriority w:val="99"/>
    <w:rsid w:val="004B532D"/>
  </w:style>
  <w:style w:type="character" w:customStyle="1" w:styleId="WW8Num15z0">
    <w:name w:val="WW8Num15z0"/>
    <w:uiPriority w:val="99"/>
    <w:rsid w:val="004B532D"/>
  </w:style>
  <w:style w:type="character" w:customStyle="1" w:styleId="WW8Num15z1">
    <w:name w:val="WW8Num15z1"/>
    <w:uiPriority w:val="99"/>
    <w:rsid w:val="004B532D"/>
  </w:style>
  <w:style w:type="character" w:customStyle="1" w:styleId="WW8Num16z0">
    <w:name w:val="WW8Num16z0"/>
    <w:uiPriority w:val="99"/>
    <w:rsid w:val="004B532D"/>
    <w:rPr>
      <w:b/>
    </w:rPr>
  </w:style>
  <w:style w:type="character" w:customStyle="1" w:styleId="WW8Num16z1">
    <w:name w:val="WW8Num16z1"/>
    <w:uiPriority w:val="99"/>
    <w:rsid w:val="004B532D"/>
  </w:style>
  <w:style w:type="character" w:customStyle="1" w:styleId="WW8Num17z0">
    <w:name w:val="WW8Num17z0"/>
    <w:uiPriority w:val="99"/>
    <w:rsid w:val="004B532D"/>
  </w:style>
  <w:style w:type="character" w:customStyle="1" w:styleId="WW8Num17z1">
    <w:name w:val="WW8Num17z1"/>
    <w:uiPriority w:val="99"/>
    <w:rsid w:val="004B532D"/>
  </w:style>
  <w:style w:type="character" w:customStyle="1" w:styleId="WW8Num18z0">
    <w:name w:val="WW8Num18z0"/>
    <w:uiPriority w:val="99"/>
    <w:rsid w:val="004B532D"/>
  </w:style>
  <w:style w:type="character" w:customStyle="1" w:styleId="WW8Num18z1">
    <w:name w:val="WW8Num18z1"/>
    <w:uiPriority w:val="99"/>
    <w:rsid w:val="004B532D"/>
  </w:style>
  <w:style w:type="character" w:customStyle="1" w:styleId="WW8Num18z2">
    <w:name w:val="WW8Num18z2"/>
    <w:uiPriority w:val="99"/>
    <w:rsid w:val="004B532D"/>
  </w:style>
  <w:style w:type="character" w:customStyle="1" w:styleId="WW8Num18z3">
    <w:name w:val="WW8Num18z3"/>
    <w:uiPriority w:val="99"/>
    <w:rsid w:val="004B532D"/>
  </w:style>
  <w:style w:type="character" w:customStyle="1" w:styleId="WW8Num18z4">
    <w:name w:val="WW8Num18z4"/>
    <w:uiPriority w:val="99"/>
    <w:rsid w:val="004B532D"/>
  </w:style>
  <w:style w:type="character" w:customStyle="1" w:styleId="WW8Num18z5">
    <w:name w:val="WW8Num18z5"/>
    <w:uiPriority w:val="99"/>
    <w:rsid w:val="004B532D"/>
  </w:style>
  <w:style w:type="character" w:customStyle="1" w:styleId="WW8Num18z6">
    <w:name w:val="WW8Num18z6"/>
    <w:uiPriority w:val="99"/>
    <w:rsid w:val="004B532D"/>
  </w:style>
  <w:style w:type="character" w:customStyle="1" w:styleId="WW8Num18z7">
    <w:name w:val="WW8Num18z7"/>
    <w:uiPriority w:val="99"/>
    <w:rsid w:val="004B532D"/>
  </w:style>
  <w:style w:type="character" w:customStyle="1" w:styleId="WW8Num18z8">
    <w:name w:val="WW8Num18z8"/>
    <w:uiPriority w:val="99"/>
    <w:rsid w:val="004B532D"/>
  </w:style>
  <w:style w:type="character" w:customStyle="1" w:styleId="6">
    <w:name w:val="Основной шрифт абзаца6"/>
    <w:uiPriority w:val="99"/>
    <w:rsid w:val="004B532D"/>
  </w:style>
  <w:style w:type="character" w:customStyle="1" w:styleId="10">
    <w:name w:val="Заголовок 1 Знак"/>
    <w:uiPriority w:val="99"/>
    <w:rsid w:val="004B532D"/>
    <w:rPr>
      <w:rFonts w:ascii="Arial CYR" w:hAnsi="Arial CYR"/>
      <w:sz w:val="24"/>
      <w:lang w:val="ru-RU" w:eastAsia="zh-CN"/>
    </w:rPr>
  </w:style>
  <w:style w:type="character" w:customStyle="1" w:styleId="20">
    <w:name w:val="Заголовок 2 Знак"/>
    <w:uiPriority w:val="99"/>
    <w:rsid w:val="004B532D"/>
    <w:rPr>
      <w:rFonts w:ascii="Cambria" w:hAnsi="Cambria"/>
      <w:color w:val="365F91"/>
      <w:sz w:val="26"/>
      <w:lang w:val="ru-RU" w:eastAsia="zh-CN"/>
    </w:rPr>
  </w:style>
  <w:style w:type="character" w:customStyle="1" w:styleId="30">
    <w:name w:val="Заголовок 3 Знак"/>
    <w:uiPriority w:val="99"/>
    <w:rsid w:val="004B532D"/>
    <w:rPr>
      <w:rFonts w:ascii="Arial CYR" w:hAnsi="Arial CYR"/>
      <w:sz w:val="24"/>
      <w:lang w:val="ru-RU" w:eastAsia="zh-CN"/>
    </w:rPr>
  </w:style>
  <w:style w:type="character" w:customStyle="1" w:styleId="40">
    <w:name w:val="Заголовок 4 Знак"/>
    <w:uiPriority w:val="99"/>
    <w:rsid w:val="004B532D"/>
    <w:rPr>
      <w:rFonts w:ascii="Times New Roman" w:hAnsi="Times New Roman"/>
      <w:b/>
      <w:sz w:val="28"/>
      <w:lang w:val="ru-RU" w:eastAsia="zh-CN"/>
    </w:rPr>
  </w:style>
  <w:style w:type="character" w:customStyle="1" w:styleId="50">
    <w:name w:val="Заголовок 5 Знак"/>
    <w:uiPriority w:val="99"/>
    <w:rsid w:val="004B532D"/>
    <w:rPr>
      <w:rFonts w:ascii="Times New Roman" w:hAnsi="Times New Roman"/>
      <w:b/>
      <w:i/>
      <w:sz w:val="26"/>
      <w:lang w:val="ru-RU" w:eastAsia="zh-CN"/>
    </w:rPr>
  </w:style>
  <w:style w:type="character" w:customStyle="1" w:styleId="a3">
    <w:name w:val="Основной текст Знак"/>
    <w:uiPriority w:val="99"/>
    <w:rsid w:val="004B532D"/>
    <w:rPr>
      <w:rFonts w:ascii="Arial CYR" w:hAnsi="Arial CYR"/>
      <w:sz w:val="24"/>
      <w:lang w:val="ru-RU" w:eastAsia="zh-CN"/>
    </w:rPr>
  </w:style>
  <w:style w:type="character" w:customStyle="1" w:styleId="a4">
    <w:name w:val="Текст выноски Знак"/>
    <w:uiPriority w:val="99"/>
    <w:rsid w:val="004B532D"/>
    <w:rPr>
      <w:rFonts w:ascii="Segoe UI" w:hAnsi="Segoe UI"/>
      <w:sz w:val="18"/>
      <w:lang w:val="ru-RU" w:eastAsia="zh-CN"/>
    </w:rPr>
  </w:style>
  <w:style w:type="character" w:customStyle="1" w:styleId="52">
    <w:name w:val="Основной шрифт абзаца5"/>
    <w:uiPriority w:val="99"/>
    <w:rsid w:val="004B532D"/>
  </w:style>
  <w:style w:type="character" w:customStyle="1" w:styleId="42">
    <w:name w:val="Основной шрифт абзаца4"/>
    <w:uiPriority w:val="99"/>
    <w:rsid w:val="004B532D"/>
  </w:style>
  <w:style w:type="character" w:customStyle="1" w:styleId="32">
    <w:name w:val="Основной шрифт абзаца3"/>
    <w:uiPriority w:val="99"/>
    <w:rsid w:val="004B532D"/>
  </w:style>
  <w:style w:type="character" w:customStyle="1" w:styleId="22">
    <w:name w:val="Основной шрифт абзаца2"/>
    <w:uiPriority w:val="99"/>
    <w:rsid w:val="004B532D"/>
  </w:style>
  <w:style w:type="character" w:customStyle="1" w:styleId="12">
    <w:name w:val="Основной шрифт абзаца1"/>
    <w:uiPriority w:val="99"/>
    <w:rsid w:val="004B532D"/>
  </w:style>
  <w:style w:type="character" w:styleId="a5">
    <w:name w:val="Hyperlink"/>
    <w:uiPriority w:val="99"/>
    <w:rsid w:val="004B532D"/>
    <w:rPr>
      <w:rFonts w:cs="Times New Roman"/>
      <w:color w:val="000080"/>
      <w:u w:val="single"/>
    </w:rPr>
  </w:style>
  <w:style w:type="character" w:styleId="a6">
    <w:name w:val="Strong"/>
    <w:uiPriority w:val="99"/>
    <w:qFormat/>
    <w:rsid w:val="004B532D"/>
    <w:rPr>
      <w:rFonts w:cs="Times New Roman"/>
      <w:b/>
    </w:rPr>
  </w:style>
  <w:style w:type="character" w:customStyle="1" w:styleId="ListLabel74">
    <w:name w:val="ListLabel 74"/>
    <w:uiPriority w:val="99"/>
    <w:rsid w:val="004B532D"/>
    <w:rPr>
      <w:rFonts w:ascii="Times New Roman" w:hAnsi="Times New Roman"/>
      <w:b/>
      <w:i/>
      <w:sz w:val="28"/>
    </w:rPr>
  </w:style>
  <w:style w:type="character" w:customStyle="1" w:styleId="ListLabel56">
    <w:name w:val="ListLabel 56"/>
    <w:uiPriority w:val="99"/>
    <w:rsid w:val="004B532D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4B532D"/>
  </w:style>
  <w:style w:type="character" w:customStyle="1" w:styleId="ListLabel58">
    <w:name w:val="ListLabel 58"/>
    <w:uiPriority w:val="99"/>
    <w:rsid w:val="004B532D"/>
  </w:style>
  <w:style w:type="character" w:customStyle="1" w:styleId="ListLabel59">
    <w:name w:val="ListLabel 59"/>
    <w:uiPriority w:val="99"/>
    <w:rsid w:val="004B532D"/>
  </w:style>
  <w:style w:type="character" w:customStyle="1" w:styleId="ListLabel60">
    <w:name w:val="ListLabel 60"/>
    <w:uiPriority w:val="99"/>
    <w:rsid w:val="004B532D"/>
  </w:style>
  <w:style w:type="character" w:customStyle="1" w:styleId="ListLabel61">
    <w:name w:val="ListLabel 61"/>
    <w:uiPriority w:val="99"/>
    <w:rsid w:val="004B532D"/>
  </w:style>
  <w:style w:type="character" w:customStyle="1" w:styleId="ListLabel62">
    <w:name w:val="ListLabel 62"/>
    <w:uiPriority w:val="99"/>
    <w:rsid w:val="004B532D"/>
  </w:style>
  <w:style w:type="character" w:customStyle="1" w:styleId="ListLabel63">
    <w:name w:val="ListLabel 63"/>
    <w:uiPriority w:val="99"/>
    <w:rsid w:val="004B532D"/>
  </w:style>
  <w:style w:type="character" w:customStyle="1" w:styleId="ListLabel64">
    <w:name w:val="ListLabel 64"/>
    <w:uiPriority w:val="99"/>
    <w:rsid w:val="004B532D"/>
  </w:style>
  <w:style w:type="character" w:customStyle="1" w:styleId="13">
    <w:name w:val="Основной текст Знак1"/>
    <w:uiPriority w:val="99"/>
    <w:rsid w:val="004B532D"/>
    <w:rPr>
      <w:rFonts w:ascii="Times New Roman" w:hAnsi="Times New Roman"/>
      <w:sz w:val="22"/>
      <w:u w:val="none"/>
    </w:rPr>
  </w:style>
  <w:style w:type="character" w:customStyle="1" w:styleId="a7">
    <w:name w:val="Основной текст с отступом Знак"/>
    <w:uiPriority w:val="99"/>
    <w:rsid w:val="004B532D"/>
    <w:rPr>
      <w:rFonts w:ascii="Times New Roman" w:hAnsi="Times New Roman"/>
      <w:sz w:val="24"/>
      <w:lang w:eastAsia="zh-CN"/>
    </w:rPr>
  </w:style>
  <w:style w:type="character" w:customStyle="1" w:styleId="a8">
    <w:name w:val="Верхний колонтитул Знак"/>
    <w:uiPriority w:val="99"/>
    <w:rsid w:val="004B532D"/>
    <w:rPr>
      <w:rFonts w:ascii="Arial CYR" w:hAnsi="Arial CYR"/>
      <w:sz w:val="24"/>
      <w:lang w:val="ru-RU" w:eastAsia="zh-CN"/>
    </w:rPr>
  </w:style>
  <w:style w:type="character" w:customStyle="1" w:styleId="a9">
    <w:name w:val="Нижний колонтитул Знак"/>
    <w:uiPriority w:val="99"/>
    <w:rsid w:val="004B532D"/>
    <w:rPr>
      <w:rFonts w:ascii="Arial CYR" w:hAnsi="Arial CYR"/>
      <w:sz w:val="24"/>
      <w:lang w:val="ru-RU" w:eastAsia="zh-CN"/>
    </w:rPr>
  </w:style>
  <w:style w:type="character" w:customStyle="1" w:styleId="fs2">
    <w:name w:val="fs2"/>
    <w:uiPriority w:val="99"/>
    <w:rsid w:val="004B532D"/>
  </w:style>
  <w:style w:type="character" w:customStyle="1" w:styleId="rvts0">
    <w:name w:val="rvts0"/>
    <w:uiPriority w:val="99"/>
    <w:rsid w:val="004B532D"/>
  </w:style>
  <w:style w:type="character" w:customStyle="1" w:styleId="rvts90">
    <w:name w:val="rvts90"/>
    <w:uiPriority w:val="99"/>
    <w:rsid w:val="004B532D"/>
  </w:style>
  <w:style w:type="character" w:customStyle="1" w:styleId="rvts82">
    <w:name w:val="rvts82"/>
    <w:uiPriority w:val="99"/>
    <w:rsid w:val="004B532D"/>
  </w:style>
  <w:style w:type="character" w:customStyle="1" w:styleId="rvts9">
    <w:name w:val="rvts9"/>
    <w:uiPriority w:val="99"/>
    <w:rsid w:val="004B532D"/>
  </w:style>
  <w:style w:type="character" w:customStyle="1" w:styleId="aa">
    <w:name w:val="Без интервала Знак"/>
    <w:uiPriority w:val="99"/>
    <w:rsid w:val="004B532D"/>
    <w:rPr>
      <w:sz w:val="22"/>
      <w:lang w:val="ru-RU" w:eastAsia="zh-CN"/>
    </w:rPr>
  </w:style>
  <w:style w:type="character" w:customStyle="1" w:styleId="ab">
    <w:name w:val="Подпись к таблице_"/>
    <w:uiPriority w:val="99"/>
    <w:rsid w:val="004B532D"/>
    <w:rPr>
      <w:rFonts w:ascii="Times New Roman" w:hAnsi="Times New Roman"/>
      <w:sz w:val="27"/>
      <w:shd w:val="clear" w:color="auto" w:fill="FFFFFF"/>
      <w:lang w:val="ru-RU" w:eastAsia="zh-CN"/>
    </w:rPr>
  </w:style>
  <w:style w:type="character" w:customStyle="1" w:styleId="ac">
    <w:name w:val="Название Знак"/>
    <w:uiPriority w:val="99"/>
    <w:rsid w:val="004B532D"/>
    <w:rPr>
      <w:rFonts w:ascii="Times New Roman" w:hAnsi="Times New Roman"/>
      <w:b/>
      <w:sz w:val="28"/>
    </w:rPr>
  </w:style>
  <w:style w:type="character" w:customStyle="1" w:styleId="ad">
    <w:name w:val="Стиль полужирный"/>
    <w:uiPriority w:val="99"/>
    <w:rsid w:val="004B532D"/>
    <w:rPr>
      <w:sz w:val="27"/>
    </w:rPr>
  </w:style>
  <w:style w:type="character" w:customStyle="1" w:styleId="ae">
    <w:name w:val="Подзаголовок Знак"/>
    <w:uiPriority w:val="99"/>
    <w:rsid w:val="004B532D"/>
    <w:rPr>
      <w:rFonts w:ascii="Arial" w:hAnsi="Arial"/>
      <w:sz w:val="24"/>
      <w:lang w:val="ru-RU"/>
    </w:rPr>
  </w:style>
  <w:style w:type="paragraph" w:customStyle="1" w:styleId="af">
    <w:name w:val="Заголовок"/>
    <w:basedOn w:val="a"/>
    <w:next w:val="af0"/>
    <w:uiPriority w:val="99"/>
    <w:rsid w:val="004B532D"/>
    <w:pPr>
      <w:widowControl/>
      <w:autoSpaceDE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af1">
    <w:name w:val="Body Text"/>
    <w:basedOn w:val="a"/>
    <w:link w:val="23"/>
    <w:uiPriority w:val="99"/>
    <w:rsid w:val="004B532D"/>
    <w:pPr>
      <w:spacing w:after="140" w:line="288" w:lineRule="auto"/>
    </w:pPr>
  </w:style>
  <w:style w:type="character" w:customStyle="1" w:styleId="23">
    <w:name w:val="Основной текст Знак2"/>
    <w:link w:val="af1"/>
    <w:uiPriority w:val="99"/>
    <w:semiHidden/>
    <w:locked/>
    <w:rsid w:val="00DE2ACD"/>
    <w:rPr>
      <w:rFonts w:ascii="Arial CYR" w:hAnsi="Arial CYR" w:cs="Arial CYR"/>
      <w:sz w:val="24"/>
      <w:szCs w:val="24"/>
      <w:lang w:eastAsia="zh-CN"/>
    </w:rPr>
  </w:style>
  <w:style w:type="paragraph" w:styleId="af2">
    <w:name w:val="List"/>
    <w:basedOn w:val="af1"/>
    <w:uiPriority w:val="99"/>
    <w:rsid w:val="004B532D"/>
    <w:pPr>
      <w:widowControl/>
      <w:autoSpaceDE/>
      <w:spacing w:after="0" w:line="240" w:lineRule="auto"/>
      <w:jc w:val="both"/>
    </w:pPr>
    <w:rPr>
      <w:rFonts w:ascii="Times New Roman" w:hAnsi="Times New Roman" w:cs="Lohit Hindi"/>
      <w:sz w:val="26"/>
      <w:szCs w:val="20"/>
      <w:lang w:val="uk-UA"/>
    </w:rPr>
  </w:style>
  <w:style w:type="paragraph" w:styleId="af3">
    <w:name w:val="caption"/>
    <w:basedOn w:val="a"/>
    <w:uiPriority w:val="99"/>
    <w:qFormat/>
    <w:rsid w:val="004B532D"/>
    <w:pPr>
      <w:suppressLineNumbers/>
      <w:spacing w:before="120" w:after="120"/>
    </w:pPr>
    <w:rPr>
      <w:rFonts w:cs="Arial"/>
      <w:i/>
      <w:iCs/>
    </w:rPr>
  </w:style>
  <w:style w:type="paragraph" w:customStyle="1" w:styleId="af4">
    <w:name w:val="Покажчик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Lohit Hindi"/>
      <w:lang w:val="uk-UA"/>
    </w:rPr>
  </w:style>
  <w:style w:type="paragraph" w:customStyle="1" w:styleId="60">
    <w:name w:val="Название объекта6"/>
    <w:basedOn w:val="a"/>
    <w:uiPriority w:val="99"/>
    <w:rsid w:val="004B532D"/>
    <w:pPr>
      <w:widowControl/>
      <w:suppressLineNumbers/>
      <w:autoSpaceDE/>
      <w:spacing w:before="120" w:after="120"/>
    </w:pPr>
    <w:rPr>
      <w:rFonts w:ascii="Times New Roman" w:hAnsi="Times New Roman" w:cs="Lohit Hindi"/>
      <w:i/>
      <w:iCs/>
      <w:lang w:val="uk-UA"/>
    </w:rPr>
  </w:style>
  <w:style w:type="paragraph" w:styleId="af5">
    <w:name w:val="Balloon Text"/>
    <w:basedOn w:val="a"/>
    <w:link w:val="14"/>
    <w:uiPriority w:val="99"/>
    <w:rsid w:val="004B532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5"/>
    <w:uiPriority w:val="99"/>
    <w:semiHidden/>
    <w:locked/>
    <w:rsid w:val="00DE2ACD"/>
    <w:rPr>
      <w:rFonts w:cs="Arial CYR"/>
      <w:sz w:val="2"/>
      <w:lang w:eastAsia="zh-CN"/>
    </w:rPr>
  </w:style>
  <w:style w:type="paragraph" w:customStyle="1" w:styleId="15">
    <w:name w:val="Заголовок1"/>
    <w:basedOn w:val="a"/>
    <w:next w:val="af1"/>
    <w:uiPriority w:val="99"/>
    <w:rsid w:val="004B532D"/>
    <w:pPr>
      <w:keepNext/>
      <w:widowControl/>
      <w:autoSpaceDE/>
      <w:spacing w:before="240" w:after="120"/>
    </w:pPr>
    <w:rPr>
      <w:rFonts w:ascii="Arial" w:hAnsi="Arial" w:cs="Lohit Hindi"/>
      <w:sz w:val="28"/>
      <w:szCs w:val="28"/>
      <w:lang w:val="uk-UA"/>
    </w:rPr>
  </w:style>
  <w:style w:type="paragraph" w:customStyle="1" w:styleId="53">
    <w:name w:val="Название объекта5"/>
    <w:basedOn w:val="a"/>
    <w:uiPriority w:val="99"/>
    <w:rsid w:val="004B532D"/>
    <w:pPr>
      <w:widowControl/>
      <w:suppressLineNumbers/>
      <w:autoSpaceDE/>
      <w:spacing w:before="120" w:after="120"/>
    </w:pPr>
    <w:rPr>
      <w:rFonts w:ascii="Times New Roman" w:hAnsi="Times New Roman" w:cs="Arial"/>
      <w:i/>
      <w:iCs/>
      <w:lang w:val="uk-UA"/>
    </w:rPr>
  </w:style>
  <w:style w:type="paragraph" w:customStyle="1" w:styleId="54">
    <w:name w:val="Указатель5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Arial"/>
      <w:lang w:val="uk-UA"/>
    </w:rPr>
  </w:style>
  <w:style w:type="paragraph" w:customStyle="1" w:styleId="43">
    <w:name w:val="Название объекта4"/>
    <w:basedOn w:val="a"/>
    <w:uiPriority w:val="99"/>
    <w:rsid w:val="004B532D"/>
    <w:pPr>
      <w:widowControl/>
      <w:suppressLineNumbers/>
      <w:autoSpaceDE/>
      <w:spacing w:before="120" w:after="120"/>
    </w:pPr>
    <w:rPr>
      <w:rFonts w:ascii="Times New Roman" w:hAnsi="Times New Roman" w:cs="Arial"/>
      <w:i/>
      <w:iCs/>
      <w:lang w:val="uk-UA"/>
    </w:rPr>
  </w:style>
  <w:style w:type="paragraph" w:customStyle="1" w:styleId="44">
    <w:name w:val="Указатель4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Arial"/>
      <w:lang w:val="uk-UA"/>
    </w:rPr>
  </w:style>
  <w:style w:type="paragraph" w:customStyle="1" w:styleId="33">
    <w:name w:val="Название объекта3"/>
    <w:basedOn w:val="a"/>
    <w:uiPriority w:val="99"/>
    <w:rsid w:val="004B532D"/>
    <w:pPr>
      <w:widowControl/>
      <w:suppressLineNumbers/>
      <w:autoSpaceDE/>
      <w:spacing w:before="120" w:after="120"/>
    </w:pPr>
    <w:rPr>
      <w:rFonts w:ascii="Times New Roman" w:hAnsi="Times New Roman" w:cs="Arial"/>
      <w:i/>
      <w:iCs/>
      <w:lang w:val="uk-UA"/>
    </w:rPr>
  </w:style>
  <w:style w:type="paragraph" w:customStyle="1" w:styleId="34">
    <w:name w:val="Указатель3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Arial"/>
      <w:lang w:val="uk-UA"/>
    </w:rPr>
  </w:style>
  <w:style w:type="paragraph" w:customStyle="1" w:styleId="24">
    <w:name w:val="Название объекта2"/>
    <w:basedOn w:val="a"/>
    <w:uiPriority w:val="99"/>
    <w:rsid w:val="004B532D"/>
    <w:pPr>
      <w:widowControl/>
      <w:suppressLineNumbers/>
      <w:autoSpaceDE/>
      <w:spacing w:before="120" w:after="120"/>
    </w:pPr>
    <w:rPr>
      <w:rFonts w:ascii="Times New Roman" w:hAnsi="Times New Roman" w:cs="Arial"/>
      <w:i/>
      <w:iCs/>
      <w:lang w:val="uk-UA"/>
    </w:rPr>
  </w:style>
  <w:style w:type="paragraph" w:customStyle="1" w:styleId="25">
    <w:name w:val="Указатель2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Arial"/>
      <w:lang w:val="uk-UA"/>
    </w:rPr>
  </w:style>
  <w:style w:type="paragraph" w:customStyle="1" w:styleId="16">
    <w:name w:val="Название объекта1"/>
    <w:basedOn w:val="a"/>
    <w:uiPriority w:val="99"/>
    <w:rsid w:val="004B532D"/>
    <w:pPr>
      <w:widowControl/>
      <w:suppressLineNumbers/>
      <w:autoSpaceDE/>
      <w:spacing w:before="120" w:after="120"/>
    </w:pPr>
    <w:rPr>
      <w:rFonts w:ascii="Times New Roman" w:hAnsi="Times New Roman" w:cs="Mangal"/>
      <w:i/>
      <w:iCs/>
      <w:lang w:val="uk-UA"/>
    </w:rPr>
  </w:style>
  <w:style w:type="paragraph" w:customStyle="1" w:styleId="17">
    <w:name w:val="Указатель1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Mangal"/>
      <w:lang w:val="uk-UA"/>
    </w:rPr>
  </w:style>
  <w:style w:type="paragraph" w:customStyle="1" w:styleId="af6">
    <w:name w:val="Знак"/>
    <w:basedOn w:val="a"/>
    <w:uiPriority w:val="99"/>
    <w:rsid w:val="004B532D"/>
    <w:pPr>
      <w:widowControl/>
      <w:autoSpaceDE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7">
    <w:name w:val="Вміст таблиці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Times New Roman"/>
      <w:lang w:val="uk-UA"/>
    </w:rPr>
  </w:style>
  <w:style w:type="paragraph" w:customStyle="1" w:styleId="af8">
    <w:name w:val="Заголовок таблиці"/>
    <w:basedOn w:val="af7"/>
    <w:uiPriority w:val="99"/>
    <w:rsid w:val="004B532D"/>
    <w:pPr>
      <w:jc w:val="center"/>
    </w:pPr>
    <w:rPr>
      <w:b/>
      <w:bCs/>
    </w:rPr>
  </w:style>
  <w:style w:type="paragraph" w:customStyle="1" w:styleId="af9">
    <w:name w:val="Содержимое таблицы"/>
    <w:basedOn w:val="a"/>
    <w:uiPriority w:val="99"/>
    <w:rsid w:val="004B532D"/>
    <w:pPr>
      <w:widowControl/>
      <w:suppressLineNumbers/>
      <w:autoSpaceDE/>
    </w:pPr>
    <w:rPr>
      <w:rFonts w:ascii="Times New Roman" w:hAnsi="Times New Roman" w:cs="Times New Roman"/>
      <w:lang w:val="uk-UA"/>
    </w:rPr>
  </w:style>
  <w:style w:type="paragraph" w:customStyle="1" w:styleId="afa">
    <w:name w:val="Заголовок таблицы"/>
    <w:basedOn w:val="af9"/>
    <w:uiPriority w:val="99"/>
    <w:rsid w:val="004B532D"/>
    <w:pPr>
      <w:jc w:val="center"/>
    </w:pPr>
    <w:rPr>
      <w:b/>
      <w:bCs/>
    </w:rPr>
  </w:style>
  <w:style w:type="paragraph" w:customStyle="1" w:styleId="18">
    <w:name w:val="Без интервала1"/>
    <w:uiPriority w:val="99"/>
    <w:rsid w:val="004B532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FR1">
    <w:name w:val="FR1"/>
    <w:uiPriority w:val="99"/>
    <w:rsid w:val="004B532D"/>
    <w:pPr>
      <w:widowControl w:val="0"/>
      <w:suppressAutoHyphens/>
      <w:snapToGrid w:val="0"/>
      <w:jc w:val="both"/>
    </w:pPr>
    <w:rPr>
      <w:rFonts w:ascii="Arial" w:hAnsi="Arial" w:cs="Arial"/>
      <w:kern w:val="2"/>
      <w:sz w:val="22"/>
      <w:lang w:val="ru-RU" w:eastAsia="zh-CN"/>
    </w:rPr>
  </w:style>
  <w:style w:type="paragraph" w:customStyle="1" w:styleId="Body">
    <w:name w:val="Body"/>
    <w:basedOn w:val="a"/>
    <w:next w:val="a"/>
    <w:uiPriority w:val="99"/>
    <w:rsid w:val="004B532D"/>
    <w:pPr>
      <w:widowControl/>
      <w:autoSpaceDE/>
      <w:spacing w:line="360" w:lineRule="auto"/>
      <w:jc w:val="both"/>
    </w:pPr>
    <w:rPr>
      <w:rFonts w:ascii="Arno Pro" w:hAnsi="Arno Pro" w:cs="Arno Pro"/>
      <w:sz w:val="28"/>
      <w:szCs w:val="20"/>
      <w:lang w:val="uk-UA"/>
    </w:rPr>
  </w:style>
  <w:style w:type="paragraph" w:customStyle="1" w:styleId="afb">
    <w:name w:val="Таблица"/>
    <w:basedOn w:val="Body"/>
    <w:uiPriority w:val="99"/>
    <w:rsid w:val="004B532D"/>
    <w:pPr>
      <w:spacing w:line="240" w:lineRule="auto"/>
    </w:pPr>
    <w:rPr>
      <w:sz w:val="18"/>
    </w:rPr>
  </w:style>
  <w:style w:type="paragraph" w:customStyle="1" w:styleId="afc">
    <w:name w:val="Содержимое врезки"/>
    <w:basedOn w:val="a"/>
    <w:uiPriority w:val="99"/>
    <w:rsid w:val="004B532D"/>
    <w:pPr>
      <w:widowControl/>
      <w:autoSpaceDE/>
    </w:pPr>
    <w:rPr>
      <w:rFonts w:ascii="Times New Roman" w:hAnsi="Times New Roman" w:cs="Times New Roman"/>
      <w:lang w:val="uk-UA"/>
    </w:rPr>
  </w:style>
  <w:style w:type="paragraph" w:styleId="afd">
    <w:name w:val="List Paragraph"/>
    <w:basedOn w:val="a"/>
    <w:uiPriority w:val="99"/>
    <w:qFormat/>
    <w:rsid w:val="004B532D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/>
    </w:rPr>
  </w:style>
  <w:style w:type="paragraph" w:customStyle="1" w:styleId="afe">
    <w:name w:val="Подпись к таблице"/>
    <w:basedOn w:val="a"/>
    <w:uiPriority w:val="99"/>
    <w:rsid w:val="004B532D"/>
    <w:pPr>
      <w:widowControl/>
      <w:shd w:val="clear" w:color="auto" w:fill="FFFFFF"/>
      <w:autoSpaceDE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styleId="aff">
    <w:name w:val="Body Text Indent"/>
    <w:basedOn w:val="a"/>
    <w:link w:val="19"/>
    <w:uiPriority w:val="99"/>
    <w:rsid w:val="004B532D"/>
    <w:pPr>
      <w:widowControl/>
      <w:autoSpaceDE/>
      <w:spacing w:after="120"/>
      <w:ind w:left="283"/>
    </w:pPr>
    <w:rPr>
      <w:rFonts w:ascii="Times New Roman" w:hAnsi="Times New Roman" w:cs="Times New Roman"/>
      <w:lang w:val="uk-UA"/>
    </w:rPr>
  </w:style>
  <w:style w:type="character" w:customStyle="1" w:styleId="19">
    <w:name w:val="Основной текст с отступом Знак1"/>
    <w:link w:val="aff"/>
    <w:uiPriority w:val="99"/>
    <w:semiHidden/>
    <w:locked/>
    <w:rsid w:val="00DE2ACD"/>
    <w:rPr>
      <w:rFonts w:ascii="Arial CYR" w:hAnsi="Arial CYR" w:cs="Arial CYR"/>
      <w:sz w:val="24"/>
      <w:szCs w:val="24"/>
      <w:lang w:eastAsia="zh-CN"/>
    </w:rPr>
  </w:style>
  <w:style w:type="paragraph" w:styleId="aff0">
    <w:name w:val="Normal (Web)"/>
    <w:basedOn w:val="a"/>
    <w:uiPriority w:val="99"/>
    <w:rsid w:val="004B532D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aff1">
    <w:name w:val="Верхній і нижній колонтитули"/>
    <w:basedOn w:val="a"/>
    <w:uiPriority w:val="99"/>
    <w:rsid w:val="004B532D"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link w:val="1a"/>
    <w:uiPriority w:val="99"/>
    <w:rsid w:val="004B532D"/>
    <w:pPr>
      <w:tabs>
        <w:tab w:val="center" w:pos="4819"/>
        <w:tab w:val="right" w:pos="9639"/>
      </w:tabs>
    </w:pPr>
  </w:style>
  <w:style w:type="character" w:customStyle="1" w:styleId="1a">
    <w:name w:val="Верхний колонтитул Знак1"/>
    <w:link w:val="aff2"/>
    <w:uiPriority w:val="99"/>
    <w:semiHidden/>
    <w:locked/>
    <w:rsid w:val="00DE2ACD"/>
    <w:rPr>
      <w:rFonts w:ascii="Arial CYR" w:hAnsi="Arial CYR" w:cs="Arial CYR"/>
      <w:sz w:val="24"/>
      <w:szCs w:val="24"/>
      <w:lang w:eastAsia="zh-CN"/>
    </w:rPr>
  </w:style>
  <w:style w:type="paragraph" w:styleId="aff3">
    <w:name w:val="footer"/>
    <w:basedOn w:val="a"/>
    <w:link w:val="1b"/>
    <w:uiPriority w:val="99"/>
    <w:rsid w:val="004B532D"/>
    <w:pPr>
      <w:tabs>
        <w:tab w:val="center" w:pos="4819"/>
        <w:tab w:val="right" w:pos="9639"/>
      </w:tabs>
    </w:pPr>
  </w:style>
  <w:style w:type="character" w:customStyle="1" w:styleId="1b">
    <w:name w:val="Нижний колонтитул Знак1"/>
    <w:link w:val="aff3"/>
    <w:uiPriority w:val="99"/>
    <w:semiHidden/>
    <w:locked/>
    <w:rsid w:val="00DE2ACD"/>
    <w:rPr>
      <w:rFonts w:ascii="Arial CYR" w:hAnsi="Arial CYR" w:cs="Arial CYR"/>
      <w:sz w:val="24"/>
      <w:szCs w:val="24"/>
      <w:lang w:eastAsia="zh-CN"/>
    </w:rPr>
  </w:style>
  <w:style w:type="paragraph" w:customStyle="1" w:styleId="tc">
    <w:name w:val="tc"/>
    <w:basedOn w:val="a"/>
    <w:uiPriority w:val="99"/>
    <w:rsid w:val="004B532D"/>
    <w:pPr>
      <w:widowControl/>
      <w:suppressAutoHyphens w:val="0"/>
      <w:autoSpaceDE/>
      <w:spacing w:before="280" w:after="280"/>
    </w:pPr>
    <w:rPr>
      <w:rFonts w:ascii="Times New Roman" w:hAnsi="Times New Roman" w:cs="Times New Roman"/>
    </w:rPr>
  </w:style>
  <w:style w:type="paragraph" w:customStyle="1" w:styleId="tj">
    <w:name w:val="tj"/>
    <w:basedOn w:val="a"/>
    <w:uiPriority w:val="99"/>
    <w:rsid w:val="004B532D"/>
    <w:pPr>
      <w:widowControl/>
      <w:suppressAutoHyphens w:val="0"/>
      <w:autoSpaceDE/>
      <w:spacing w:before="280" w:after="280"/>
    </w:pPr>
    <w:rPr>
      <w:rFonts w:ascii="Times New Roman" w:hAnsi="Times New Roman" w:cs="Times New Roman"/>
    </w:rPr>
  </w:style>
  <w:style w:type="paragraph" w:customStyle="1" w:styleId="tl">
    <w:name w:val="tl"/>
    <w:basedOn w:val="a"/>
    <w:uiPriority w:val="99"/>
    <w:rsid w:val="004B532D"/>
    <w:pPr>
      <w:widowControl/>
      <w:suppressAutoHyphens w:val="0"/>
      <w:autoSpaceDE/>
      <w:spacing w:before="280" w:after="280"/>
    </w:pPr>
    <w:rPr>
      <w:rFonts w:ascii="Times New Roman" w:hAnsi="Times New Roman" w:cs="Times New Roman"/>
    </w:rPr>
  </w:style>
  <w:style w:type="paragraph" w:customStyle="1" w:styleId="rvps2">
    <w:name w:val="rvps2"/>
    <w:basedOn w:val="a"/>
    <w:uiPriority w:val="99"/>
    <w:rsid w:val="004B532D"/>
    <w:pPr>
      <w:widowControl/>
      <w:suppressAutoHyphens w:val="0"/>
      <w:autoSpaceDE/>
      <w:spacing w:before="280" w:after="280"/>
    </w:pPr>
    <w:rPr>
      <w:rFonts w:ascii="Times New Roman" w:hAnsi="Times New Roman" w:cs="Times New Roman"/>
    </w:rPr>
  </w:style>
  <w:style w:type="paragraph" w:customStyle="1" w:styleId="aff4">
    <w:name w:val="Нормальний текст"/>
    <w:basedOn w:val="a"/>
    <w:uiPriority w:val="99"/>
    <w:rsid w:val="004B532D"/>
    <w:pPr>
      <w:widowControl/>
      <w:suppressAutoHyphens w:val="0"/>
      <w:autoSpaceDE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styleId="aff5">
    <w:name w:val="No Spacing"/>
    <w:uiPriority w:val="99"/>
    <w:qFormat/>
    <w:rsid w:val="004B532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310">
    <w:name w:val="Основной текст 31"/>
    <w:basedOn w:val="a"/>
    <w:uiPriority w:val="99"/>
    <w:rsid w:val="004B532D"/>
    <w:pPr>
      <w:widowControl/>
      <w:autoSpaceDE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99"/>
    <w:rsid w:val="004B532D"/>
    <w:pPr>
      <w:suppressAutoHyphens w:val="0"/>
    </w:pPr>
    <w:rPr>
      <w:rFonts w:ascii="Times New Roman" w:hAnsi="Times New Roman" w:cs="Times New Roman"/>
      <w:sz w:val="22"/>
      <w:szCs w:val="22"/>
    </w:rPr>
  </w:style>
  <w:style w:type="paragraph" w:customStyle="1" w:styleId="StyleZakonu">
    <w:name w:val="StyleZakonu"/>
    <w:basedOn w:val="a"/>
    <w:uiPriority w:val="99"/>
    <w:rsid w:val="004B532D"/>
    <w:pPr>
      <w:widowControl/>
      <w:suppressAutoHyphens w:val="0"/>
      <w:autoSpaceDE/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Subtitle"/>
    <w:basedOn w:val="a"/>
    <w:next w:val="af1"/>
    <w:link w:val="1c"/>
    <w:uiPriority w:val="99"/>
    <w:qFormat/>
    <w:rsid w:val="004B532D"/>
    <w:pPr>
      <w:widowControl/>
      <w:suppressAutoHyphens w:val="0"/>
      <w:autoSpaceDE/>
      <w:spacing w:after="60" w:line="276" w:lineRule="auto"/>
      <w:jc w:val="center"/>
    </w:pPr>
    <w:rPr>
      <w:rFonts w:ascii="Arial" w:hAnsi="Arial" w:cs="Arial"/>
    </w:rPr>
  </w:style>
  <w:style w:type="character" w:customStyle="1" w:styleId="1c">
    <w:name w:val="Подзаголовок Знак1"/>
    <w:link w:val="af0"/>
    <w:uiPriority w:val="99"/>
    <w:locked/>
    <w:rsid w:val="00DE2ACD"/>
    <w:rPr>
      <w:rFonts w:ascii="Cambria" w:hAnsi="Cambria" w:cs="Times New Roman"/>
      <w:sz w:val="24"/>
      <w:szCs w:val="24"/>
      <w:lang w:eastAsia="zh-CN"/>
    </w:rPr>
  </w:style>
  <w:style w:type="paragraph" w:customStyle="1" w:styleId="1d">
    <w:name w:val="Заголовок №1"/>
    <w:basedOn w:val="a"/>
    <w:uiPriority w:val="99"/>
    <w:rsid w:val="004B532D"/>
    <w:pPr>
      <w:widowControl/>
      <w:shd w:val="clear" w:color="auto" w:fill="FFFFFF"/>
      <w:autoSpaceDE/>
      <w:spacing w:after="30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rvps14">
    <w:name w:val="rvps14"/>
    <w:basedOn w:val="a"/>
    <w:uiPriority w:val="99"/>
    <w:rsid w:val="004B532D"/>
    <w:pPr>
      <w:widowControl/>
      <w:suppressAutoHyphens w:val="0"/>
      <w:autoSpaceDE/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40</Pages>
  <Words>30289</Words>
  <Characters>17265</Characters>
  <Application>Microsoft Office Word</Application>
  <DocSecurity>0</DocSecurity>
  <Lines>143</Lines>
  <Paragraphs>94</Paragraphs>
  <ScaleCrop>false</ScaleCrop>
  <Company/>
  <LinksUpToDate>false</LinksUpToDate>
  <CharactersWithSpaces>47460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USER</cp:lastModifiedBy>
  <cp:revision>39</cp:revision>
  <cp:lastPrinted>2021-07-16T06:47:00Z</cp:lastPrinted>
  <dcterms:created xsi:type="dcterms:W3CDTF">2021-06-09T10:18:00Z</dcterms:created>
  <dcterms:modified xsi:type="dcterms:W3CDTF">2021-07-16T07:50:00Z</dcterms:modified>
</cp:coreProperties>
</file>