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18" w:rsidRPr="00A557CD" w:rsidRDefault="00871318" w:rsidP="00871318">
      <w:pPr>
        <w:keepNext/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jc w:val="right"/>
        <w:outlineLvl w:val="0"/>
        <w:rPr>
          <w:rFonts w:ascii="Arial" w:hAnsi="Arial" w:cs="Arial"/>
          <w:b/>
          <w:bCs/>
          <w:kern w:val="1"/>
          <w:sz w:val="32"/>
          <w:szCs w:val="32"/>
          <w:lang w:val="uk-UA" w:eastAsia="ar-SA"/>
        </w:rPr>
      </w:pPr>
      <w:proofErr w:type="spellStart"/>
      <w:r w:rsidRPr="00A557CD">
        <w:rPr>
          <w:rFonts w:ascii="Times New Roman" w:hAnsi="Times New Roman" w:cs="Times New Roman"/>
          <w:b/>
          <w:bCs/>
          <w:kern w:val="1"/>
          <w:szCs w:val="32"/>
          <w:lang w:eastAsia="ar-SA"/>
        </w:rPr>
        <w:t>Додаток</w:t>
      </w:r>
      <w:proofErr w:type="spellEnd"/>
      <w:r w:rsidRPr="00A557CD">
        <w:rPr>
          <w:rFonts w:ascii="Times New Roman" w:hAnsi="Times New Roman" w:cs="Times New Roman"/>
          <w:b/>
          <w:bCs/>
          <w:kern w:val="1"/>
          <w:szCs w:val="32"/>
          <w:lang w:eastAsia="ar-SA"/>
        </w:rPr>
        <w:t xml:space="preserve"> 1          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ind w:left="-426"/>
        <w:jc w:val="right"/>
        <w:textAlignment w:val="baseline"/>
        <w:rPr>
          <w:rFonts w:ascii="Times New Roman" w:hAnsi="Times New Roman" w:cs="Times New Roman"/>
          <w:b/>
          <w:lang w:val="uk-UA"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до Програми зайнятості населення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lang w:val="uk-UA"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ab/>
      </w:r>
      <w:r w:rsidRPr="00A557CD">
        <w:rPr>
          <w:rFonts w:ascii="Times New Roman" w:hAnsi="Times New Roman" w:cs="Times New Roman"/>
          <w:b/>
          <w:lang w:val="uk-UA" w:eastAsia="ar-SA"/>
        </w:rPr>
        <w:tab/>
      </w:r>
      <w:r w:rsidRPr="00A557CD">
        <w:rPr>
          <w:rFonts w:ascii="Times New Roman" w:hAnsi="Times New Roman" w:cs="Times New Roman"/>
          <w:b/>
          <w:lang w:val="uk-UA" w:eastAsia="ar-SA"/>
        </w:rPr>
        <w:tab/>
      </w:r>
      <w:r w:rsidRPr="00A557CD">
        <w:rPr>
          <w:rFonts w:ascii="Times New Roman" w:hAnsi="Times New Roman" w:cs="Times New Roman"/>
          <w:b/>
          <w:lang w:val="uk-UA" w:eastAsia="ar-SA"/>
        </w:rPr>
        <w:tab/>
      </w:r>
      <w:r w:rsidRPr="00A557CD">
        <w:rPr>
          <w:rFonts w:ascii="Times New Roman" w:hAnsi="Times New Roman" w:cs="Times New Roman"/>
          <w:b/>
          <w:lang w:val="uk-UA" w:eastAsia="ar-SA"/>
        </w:rPr>
        <w:tab/>
      </w:r>
      <w:r w:rsidRPr="00A557CD">
        <w:rPr>
          <w:rFonts w:ascii="Times New Roman" w:hAnsi="Times New Roman" w:cs="Times New Roman"/>
          <w:b/>
          <w:lang w:val="uk-UA" w:eastAsia="ar-SA"/>
        </w:rPr>
        <w:tab/>
      </w:r>
      <w:r w:rsidRPr="00A557CD">
        <w:rPr>
          <w:rFonts w:ascii="Times New Roman" w:hAnsi="Times New Roman" w:cs="Times New Roman"/>
          <w:b/>
          <w:lang w:val="uk-UA" w:eastAsia="ar-SA"/>
        </w:rPr>
        <w:tab/>
        <w:t xml:space="preserve">                                                                                                   Мукачівської міської  територіальної громади 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>на 2022-2024 роки.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71318" w:rsidRPr="00A557CD" w:rsidRDefault="00871318" w:rsidP="00871318">
      <w:pPr>
        <w:keepNext/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before="240" w:after="60"/>
        <w:outlineLvl w:val="0"/>
        <w:rPr>
          <w:rFonts w:ascii="Arial" w:hAnsi="Arial" w:cs="Arial"/>
          <w:b/>
          <w:bCs/>
          <w:kern w:val="1"/>
          <w:sz w:val="32"/>
          <w:szCs w:val="32"/>
          <w:lang w:val="uk-UA" w:eastAsia="ar-SA"/>
        </w:rPr>
      </w:pPr>
      <w:proofErr w:type="spellStart"/>
      <w:r w:rsidRPr="00A557CD">
        <w:rPr>
          <w:rFonts w:ascii="Times New Roman" w:hAnsi="Times New Roman" w:cs="Times New Roman"/>
          <w:b/>
          <w:bCs/>
          <w:kern w:val="1"/>
          <w:lang w:eastAsia="ar-SA"/>
        </w:rPr>
        <w:t>Ресурсне</w:t>
      </w:r>
      <w:proofErr w:type="spellEnd"/>
      <w:r w:rsidRPr="00A557CD">
        <w:rPr>
          <w:rFonts w:ascii="Times New Roman" w:hAnsi="Times New Roman" w:cs="Times New Roman"/>
          <w:b/>
          <w:bCs/>
          <w:kern w:val="1"/>
          <w:lang w:eastAsia="ar-SA"/>
        </w:rPr>
        <w:t xml:space="preserve"> </w:t>
      </w:r>
      <w:proofErr w:type="spellStart"/>
      <w:r w:rsidRPr="00A557CD">
        <w:rPr>
          <w:rFonts w:ascii="Times New Roman" w:hAnsi="Times New Roman" w:cs="Times New Roman"/>
          <w:b/>
          <w:bCs/>
          <w:kern w:val="1"/>
          <w:lang w:eastAsia="ar-SA"/>
        </w:rPr>
        <w:t>забезпечення</w:t>
      </w:r>
      <w:proofErr w:type="spellEnd"/>
    </w:p>
    <w:p w:rsidR="00871318" w:rsidRPr="00A557CD" w:rsidRDefault="00871318" w:rsidP="00871318">
      <w:pPr>
        <w:widowControl/>
        <w:suppressAutoHyphens/>
        <w:autoSpaceDE/>
        <w:autoSpaceDN/>
        <w:adjustRightInd/>
        <w:ind w:left="-426"/>
        <w:textAlignment w:val="baseline"/>
        <w:rPr>
          <w:rFonts w:ascii="Times New Roman" w:hAnsi="Times New Roman" w:cs="Times New Roman"/>
          <w:b/>
          <w:lang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>Програми зайнятості населення Мукачівської міської територіальної громади на 2022-2024 рік.</w:t>
      </w:r>
    </w:p>
    <w:p w:rsidR="00871318" w:rsidRPr="00A557CD" w:rsidRDefault="00871318" w:rsidP="00871318">
      <w:pPr>
        <w:widowControl/>
        <w:shd w:val="clear" w:color="auto" w:fill="FFFFFF"/>
        <w:suppressAutoHyphens/>
        <w:autoSpaceDE/>
        <w:autoSpaceDN/>
        <w:adjustRightInd/>
        <w:ind w:left="11328" w:firstLine="708"/>
        <w:jc w:val="left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871318" w:rsidRPr="00A557CD" w:rsidRDefault="00871318" w:rsidP="00871318">
      <w:pPr>
        <w:widowControl/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</w:pP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  <w:t>тис. грн.</w:t>
      </w:r>
    </w:p>
    <w:tbl>
      <w:tblPr>
        <w:tblW w:w="15013" w:type="dxa"/>
        <w:tblInd w:w="121" w:type="dxa"/>
        <w:tblLayout w:type="fixed"/>
        <w:tblLook w:val="0000" w:firstRow="0" w:lastRow="0" w:firstColumn="0" w:lastColumn="0" w:noHBand="0" w:noVBand="0"/>
      </w:tblPr>
      <w:tblGrid>
        <w:gridCol w:w="3516"/>
        <w:gridCol w:w="1701"/>
        <w:gridCol w:w="1843"/>
        <w:gridCol w:w="1843"/>
        <w:gridCol w:w="6110"/>
      </w:tblGrid>
      <w:tr w:rsidR="00871318" w:rsidRPr="00A557CD" w:rsidTr="00CB3D03">
        <w:trPr>
          <w:cantSplit/>
          <w:trHeight w:val="330"/>
        </w:trPr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Обсяг коштів , які пропонуються залучити на виконання програми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ind w:left="1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Усього витрат на виконання програми 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                на 2022-2024 роки</w:t>
            </w:r>
          </w:p>
        </w:tc>
      </w:tr>
      <w:tr w:rsidR="00871318" w:rsidRPr="00A557CD" w:rsidTr="00CB3D03">
        <w:trPr>
          <w:cantSplit/>
          <w:trHeight w:val="210"/>
        </w:trPr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2022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2023 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2024 рік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A557CD" w:rsidTr="00CB3D03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Обсяг ресурсів усього, 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280,00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299, 60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3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7,40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887,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</w:tr>
      <w:tr w:rsidR="00871318" w:rsidRPr="00A557CD" w:rsidTr="00CB3D03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- місцевий  бюджет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(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загального фонду)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140,00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149, 80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153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,70 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443, 50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</w:tr>
      <w:tr w:rsidR="00871318" w:rsidRPr="00A557CD" w:rsidTr="00CB3D03"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-Фонд загальнообов’язкового державного соціального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Страхування України на випадок безробіття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140,00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149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,80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153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70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443, 50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</w:tr>
    </w:tbl>
    <w:p w:rsidR="00871318" w:rsidRPr="00A557CD" w:rsidRDefault="00871318" w:rsidP="00871318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871318" w:rsidRPr="00A557CD" w:rsidRDefault="00871318" w:rsidP="00871318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871318" w:rsidRPr="00A557CD" w:rsidRDefault="00871318" w:rsidP="00871318">
      <w:pPr>
        <w:widowControl/>
        <w:shd w:val="clear" w:color="auto" w:fill="FFFFFF"/>
        <w:tabs>
          <w:tab w:val="left" w:pos="6675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color w:val="000000"/>
          <w:sz w:val="20"/>
          <w:szCs w:val="20"/>
          <w:lang w:val="uk-UA" w:eastAsia="ar-SA"/>
        </w:rPr>
        <w:tab/>
      </w:r>
    </w:p>
    <w:p w:rsidR="00871318" w:rsidRPr="00A557CD" w:rsidRDefault="00871318" w:rsidP="00871318">
      <w:pPr>
        <w:widowControl/>
        <w:shd w:val="clear" w:color="auto" w:fill="FFFFFF"/>
        <w:suppressAutoHyphens/>
        <w:autoSpaceDE/>
        <w:autoSpaceDN/>
        <w:adjustRightInd/>
        <w:ind w:left="-426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 w:rsidRPr="00A557CD">
        <w:rPr>
          <w:rFonts w:ascii="Times New Roman" w:hAnsi="Times New Roman" w:cs="Times New Roman"/>
          <w:b/>
          <w:color w:val="000000"/>
          <w:sz w:val="28"/>
          <w:szCs w:val="28"/>
          <w:lang w:val="uk-UA" w:eastAsia="ar-SA"/>
        </w:rPr>
        <w:t xml:space="preserve">   Секретар міської ради                                                                                                                            Я. ЧУБИРКО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71318" w:rsidRPr="00A557CD" w:rsidRDefault="00871318" w:rsidP="00871318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0"/>
          <w:szCs w:val="28"/>
          <w:lang w:eastAsia="ar-SA"/>
        </w:rPr>
      </w:pPr>
    </w:p>
    <w:p w:rsidR="00871318" w:rsidRPr="00A557CD" w:rsidRDefault="00871318" w:rsidP="00871318">
      <w:pPr>
        <w:keepNext/>
        <w:widowControl/>
        <w:numPr>
          <w:ilvl w:val="0"/>
          <w:numId w:val="1"/>
        </w:numPr>
        <w:shd w:val="clear" w:color="auto" w:fill="FFFFFF"/>
        <w:tabs>
          <w:tab w:val="left" w:pos="708"/>
        </w:tabs>
        <w:suppressAutoHyphens/>
        <w:autoSpaceDE/>
        <w:autoSpaceDN/>
        <w:adjustRightInd/>
        <w:spacing w:before="240" w:after="60"/>
        <w:jc w:val="left"/>
        <w:outlineLvl w:val="0"/>
        <w:rPr>
          <w:rFonts w:ascii="Arial" w:hAnsi="Arial" w:cs="Arial"/>
          <w:b/>
          <w:bCs/>
          <w:kern w:val="1"/>
          <w:sz w:val="32"/>
          <w:szCs w:val="32"/>
          <w:lang w:val="uk-UA" w:eastAsia="ar-SA"/>
        </w:rPr>
      </w:pPr>
      <w:r w:rsidRPr="00A557CD">
        <w:rPr>
          <w:rFonts w:ascii="Times New Roman" w:hAnsi="Times New Roman" w:cs="Times New Roman"/>
          <w:b/>
          <w:bCs/>
          <w:kern w:val="1"/>
          <w:sz w:val="32"/>
          <w:szCs w:val="28"/>
          <w:lang w:eastAsia="ar-SA"/>
        </w:rPr>
        <w:t xml:space="preserve">                 </w:t>
      </w:r>
    </w:p>
    <w:p w:rsidR="00871318" w:rsidRDefault="00871318" w:rsidP="00871318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71318" w:rsidRPr="00A557CD" w:rsidRDefault="00871318" w:rsidP="008713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</w:t>
      </w:r>
      <w:r w:rsidRPr="00A557C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</w:t>
      </w:r>
    </w:p>
    <w:p w:rsidR="00871318" w:rsidRDefault="00871318" w:rsidP="008713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937D70" w:rsidRDefault="00937D70" w:rsidP="008713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  <w:r w:rsidRPr="00A557C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</w:t>
      </w:r>
      <w:r w:rsidRPr="00A557CD">
        <w:rPr>
          <w:rFonts w:ascii="Times New Roman" w:hAnsi="Times New Roman" w:cs="Times New Roman"/>
          <w:b/>
          <w:lang w:val="uk-UA" w:eastAsia="ar-SA"/>
        </w:rPr>
        <w:t>Д</w:t>
      </w:r>
      <w:proofErr w:type="spellStart"/>
      <w:r w:rsidRPr="00A557CD">
        <w:rPr>
          <w:rFonts w:ascii="Times New Roman" w:hAnsi="Times New Roman" w:cs="Times New Roman"/>
          <w:b/>
          <w:lang w:eastAsia="ar-SA"/>
        </w:rPr>
        <w:t>одаток</w:t>
      </w:r>
      <w:proofErr w:type="spellEnd"/>
      <w:r w:rsidRPr="00A557CD">
        <w:rPr>
          <w:rFonts w:ascii="Times New Roman" w:hAnsi="Times New Roman" w:cs="Times New Roman"/>
          <w:b/>
          <w:lang w:eastAsia="ar-SA"/>
        </w:rPr>
        <w:t xml:space="preserve"> </w:t>
      </w:r>
      <w:r w:rsidRPr="00A557CD">
        <w:rPr>
          <w:rFonts w:ascii="Times New Roman" w:hAnsi="Times New Roman" w:cs="Times New Roman"/>
          <w:b/>
          <w:lang w:val="uk-UA" w:eastAsia="ar-SA"/>
        </w:rPr>
        <w:t>2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lang w:val="uk-UA"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 xml:space="preserve">                                                                                                                                                                    до Програми зайнятості населення 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b/>
          <w:lang w:val="uk-UA"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 w:eastAsia="ar-SA"/>
        </w:rPr>
        <w:t xml:space="preserve">                               </w:t>
      </w:r>
      <w:r w:rsidRPr="00A557CD">
        <w:rPr>
          <w:rFonts w:ascii="Times New Roman" w:hAnsi="Times New Roman" w:cs="Times New Roman"/>
          <w:b/>
          <w:lang w:val="uk-UA" w:eastAsia="ar-SA"/>
        </w:rPr>
        <w:t xml:space="preserve">    Мукачівської міської</w:t>
      </w:r>
      <w:r>
        <w:rPr>
          <w:rFonts w:ascii="Times New Roman" w:hAnsi="Times New Roman" w:cs="Times New Roman"/>
          <w:b/>
          <w:lang w:val="uk-UA" w:eastAsia="ar-SA"/>
        </w:rPr>
        <w:t xml:space="preserve"> </w:t>
      </w:r>
      <w:r w:rsidRPr="00A557CD">
        <w:rPr>
          <w:rFonts w:ascii="Times New Roman" w:hAnsi="Times New Roman" w:cs="Times New Roman"/>
          <w:b/>
          <w:lang w:val="uk-UA" w:eastAsia="ar-SA"/>
        </w:rPr>
        <w:t>територіальної громади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>на  2022-2024 роки.</w:t>
      </w:r>
    </w:p>
    <w:p w:rsidR="00871318" w:rsidRPr="00A557CD" w:rsidRDefault="00871318" w:rsidP="00871318">
      <w:pPr>
        <w:widowControl/>
        <w:tabs>
          <w:tab w:val="left" w:pos="8520"/>
        </w:tabs>
        <w:suppressAutoHyphens/>
        <w:autoSpaceDE/>
        <w:autoSpaceDN/>
        <w:adjustRightInd/>
        <w:ind w:left="6372"/>
        <w:jc w:val="lef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71318" w:rsidRPr="00A557CD" w:rsidRDefault="00871318" w:rsidP="00871318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A557CD">
        <w:rPr>
          <w:rFonts w:ascii="Times New Roman" w:hAnsi="Times New Roman" w:cs="Times New Roman"/>
          <w:b/>
          <w:lang w:val="uk-UA" w:eastAsia="ar-SA"/>
        </w:rPr>
        <w:t>Перелік заходів і завдань</w:t>
      </w:r>
    </w:p>
    <w:p w:rsidR="00871318" w:rsidRPr="00A557CD" w:rsidRDefault="00871318" w:rsidP="00871318">
      <w:pPr>
        <w:widowControl/>
        <w:suppressAutoHyphens/>
        <w:autoSpaceDE/>
        <w:autoSpaceDN/>
        <w:adjustRightInd/>
        <w:ind w:left="-426"/>
        <w:textAlignment w:val="baseline"/>
        <w:rPr>
          <w:rFonts w:ascii="Verdana" w:hAnsi="Verdana" w:cs="Verdana"/>
          <w:b/>
          <w:bCs/>
          <w:color w:val="000000"/>
          <w:sz w:val="16"/>
          <w:szCs w:val="16"/>
          <w:lang w:val="uk-UA" w:eastAsia="ar-SA"/>
        </w:rPr>
      </w:pPr>
      <w:r w:rsidRPr="00A557CD">
        <w:rPr>
          <w:rFonts w:ascii="Times New Roman" w:hAnsi="Times New Roman" w:cs="Times New Roman"/>
          <w:lang w:val="uk-UA" w:eastAsia="ar-SA"/>
        </w:rPr>
        <w:t xml:space="preserve">                </w:t>
      </w:r>
      <w:r w:rsidRPr="00A557CD">
        <w:rPr>
          <w:rFonts w:ascii="Times New Roman" w:hAnsi="Times New Roman" w:cs="Times New Roman"/>
          <w:b/>
          <w:lang w:val="uk-UA" w:eastAsia="ar-SA"/>
        </w:rPr>
        <w:t>Програми зайнятості населення Мукачівської міської територіальної громади на 2022-2024 роки.</w:t>
      </w:r>
      <w:r w:rsidRPr="00A557CD">
        <w:rPr>
          <w:rFonts w:ascii="Times New Roman" w:hAnsi="Times New Roman" w:cs="Times New Roman"/>
          <w:lang w:val="uk-UA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1318" w:rsidRPr="00A557CD" w:rsidRDefault="00871318" w:rsidP="00871318">
      <w:pPr>
        <w:widowControl/>
        <w:shd w:val="clear" w:color="auto" w:fill="FFFFFF"/>
        <w:suppressAutoHyphens/>
        <w:autoSpaceDE/>
        <w:autoSpaceDN/>
        <w:adjustRightInd/>
        <w:rPr>
          <w:rFonts w:ascii="Verdana" w:hAnsi="Verdana" w:cs="Verdana"/>
          <w:b/>
          <w:bCs/>
          <w:color w:val="000000"/>
          <w:sz w:val="16"/>
          <w:szCs w:val="16"/>
          <w:lang w:val="uk-UA" w:eastAsia="ar-SA"/>
        </w:rPr>
      </w:pP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2126"/>
        <w:gridCol w:w="993"/>
        <w:gridCol w:w="1984"/>
        <w:gridCol w:w="1843"/>
        <w:gridCol w:w="1275"/>
        <w:gridCol w:w="1418"/>
        <w:gridCol w:w="1293"/>
        <w:gridCol w:w="2251"/>
      </w:tblGrid>
      <w:tr w:rsidR="00871318" w:rsidRPr="00A557CD" w:rsidTr="00CB3D03">
        <w:trPr>
          <w:cantSplit/>
          <w:trHeight w:val="77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Verdana" w:eastAsia="Verdana" w:hAnsi="Verdana" w:cs="Verdana"/>
                <w:b/>
                <w:bCs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№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 xml:space="preserve"> з/п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Назва напряму діяльності (пріоритетні завдання)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Перелік заходів програми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 xml:space="preserve">Строк </w:t>
            </w:r>
            <w:proofErr w:type="spellStart"/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виконан</w:t>
            </w:r>
            <w:proofErr w:type="spellEnd"/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 xml:space="preserve">-ня 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заходу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Джерела фінансування</w:t>
            </w:r>
          </w:p>
        </w:tc>
        <w:tc>
          <w:tcPr>
            <w:tcW w:w="3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ЕТАПИ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Очікуваний результат</w:t>
            </w:r>
          </w:p>
        </w:tc>
      </w:tr>
      <w:tr w:rsidR="00871318" w:rsidRPr="00A557CD" w:rsidTr="00CB3D03">
        <w:trPr>
          <w:cantSplit/>
          <w:trHeight w:val="7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2023 рік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2024 рік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937D70" w:rsidTr="00CB3D03">
        <w:trPr>
          <w:cantSplit/>
          <w:trHeight w:val="72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Фінансування громадських робіт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87131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Створення та оплата тимчасових робочих місць на базі управління соціального захисту населення Мукачівської міської ради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2022-2024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Управління соціального захисту населення  Мукачівської міської ради, 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========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Мукачівський міськрайонний центр зайнятості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50,00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70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оціальний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захист від безробіття на основі створення нових та збереження наявних робочих місць, сприяння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самозайнятості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, розвитку підприємництва, проведення на території Мукачівської </w:t>
            </w:r>
            <w:proofErr w:type="gram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міської  територіальної</w:t>
            </w:r>
            <w:proofErr w:type="gram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 громади активної соціально-економічної політики. Вкрай важливою складовою громадських робіт є соціальний напрямок: догляд та надання допомоги особам похилого віку та особам з інвалідністю, дітям-сиротам; супровід осіб з інвалідністю по зору;</w:t>
            </w:r>
          </w:p>
        </w:tc>
      </w:tr>
      <w:tr w:rsidR="00871318" w:rsidRPr="00A557CD" w:rsidTr="00CB3D03">
        <w:trPr>
          <w:cantSplit/>
          <w:trHeight w:val="1607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Фонд загальнообов’язкового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50,00 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9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70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A557CD" w:rsidTr="00CB3D03">
        <w:trPr>
          <w:cantSplit/>
          <w:trHeight w:val="7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87131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Створення та оплата тимчасових робочих місць на базі виконавчого комітету Мукачівської міської ради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Виконавчий комітет Мукачівської  міської ради,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========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Мукачівський міськрайонний центр зайнятості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A557CD" w:rsidTr="00CB3D03">
        <w:trPr>
          <w:cantSplit/>
          <w:trHeight w:val="258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Фонд загальнообов’язкового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937D70" w:rsidTr="00CB3D03">
        <w:trPr>
          <w:cantSplit/>
          <w:trHeight w:val="5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87131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Створення та оплата тимчасових робочих місць на базі управління міського господарства Мукачівської міської ради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Управління міського 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господарства Мукачівської міської ради,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========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Мукачівський міськрайонний центр зайнятості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місцевий бюджет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допомога в оформленні документів, соціальний супровід, робота по догляду за особами похилого віку, особами з інвалідністю та інші роботи пов’язані із забезпеченням соціального супроводу або стороннього догляду за людьми з ВІЛ-інфекцією, прибирання нежитлових приміщень,в яких здійснюється медико-соціальна та психологічна допомога.</w:t>
            </w:r>
          </w:p>
        </w:tc>
      </w:tr>
      <w:tr w:rsidR="00871318" w:rsidRPr="00A557CD" w:rsidTr="00CB3D03">
        <w:trPr>
          <w:cantSplit/>
          <w:trHeight w:val="143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Фонд загальнообов’язкового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A557CD" w:rsidTr="00CB3D03">
        <w:trPr>
          <w:cantSplit/>
          <w:trHeight w:val="173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87131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Створення та оплата тимчасових робочих місць на базі Управління освіти, культури, молоді та спорту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Управління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освіти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культури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молоді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та 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Мукачівської міської ради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=========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Мукачівський міськрайонний центр зайнятості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місцевий бюджет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A557CD" w:rsidTr="00CB3D03">
        <w:trPr>
          <w:cantSplit/>
          <w:trHeight w:val="187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Фонд загальнообов’язкового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Державного соціального страхування України на випадок безробіття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30,00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30,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0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proofErr w:type="spellStart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  <w:tr w:rsidR="00871318" w:rsidRPr="00A557CD" w:rsidTr="00CB3D03">
        <w:trPr>
          <w:cantSplit/>
          <w:trHeight w:val="64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  <w:t>ВСЬОГО: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280,00тис.грн.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299,60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307,40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887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,00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</w:tr>
      <w:tr w:rsidR="00871318" w:rsidRPr="00A557CD" w:rsidTr="00CB3D03">
        <w:trPr>
          <w:cantSplit/>
          <w:trHeight w:val="548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  <w:t>В ТОМУ ЧИСЛІ: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-місцевий бюджет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140,00тис.грн.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149,80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  <w:p w:rsidR="00871318" w:rsidRPr="00A557CD" w:rsidRDefault="00871318" w:rsidP="00CB3D0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153,70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тис.грн.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443,50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</w:tr>
      <w:tr w:rsidR="00871318" w:rsidRPr="00A557CD" w:rsidTr="00CB3D03">
        <w:trPr>
          <w:cantSplit/>
          <w:trHeight w:val="585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autoSpaceDE/>
              <w:autoSpaceDN/>
              <w:adjustRightInd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-Фонд загальнообов’язкового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 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Державного соціального страхування 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Pr="00A557C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 xml:space="preserve">України на випадок безробіття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140,00тис.грн.</w:t>
            </w:r>
          </w:p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149,80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153,7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0тис.грн.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1318" w:rsidRPr="00A557CD" w:rsidRDefault="00871318" w:rsidP="00CB3D03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443, 50</w:t>
            </w:r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тис.грн</w:t>
            </w:r>
            <w:proofErr w:type="spellEnd"/>
            <w:r w:rsidRPr="00A557CD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ar-SA"/>
              </w:rPr>
              <w:t>.</w:t>
            </w:r>
          </w:p>
        </w:tc>
      </w:tr>
    </w:tbl>
    <w:p w:rsidR="00871318" w:rsidRPr="00A557CD" w:rsidRDefault="00871318" w:rsidP="00871318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                                            </w:t>
      </w:r>
    </w:p>
    <w:p w:rsidR="00871318" w:rsidRPr="00871318" w:rsidRDefault="00871318" w:rsidP="00871318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  <w:r w:rsidRPr="00A557CD">
        <w:rPr>
          <w:rFonts w:ascii="Times New Roman" w:hAnsi="Times New Roman" w:cs="Times New Roman"/>
          <w:b/>
          <w:sz w:val="28"/>
          <w:szCs w:val="28"/>
          <w:lang w:val="uk-UA" w:eastAsia="ar-SA"/>
        </w:rPr>
        <w:t xml:space="preserve">  </w:t>
      </w:r>
      <w:r w:rsidRPr="00A557CD">
        <w:rPr>
          <w:rFonts w:ascii="Times New Roman" w:hAnsi="Times New Roman" w:cs="Times New Roman"/>
          <w:b/>
          <w:lang w:val="uk-UA" w:eastAsia="ar-SA"/>
        </w:rPr>
        <w:t xml:space="preserve">Секретар міської ради                                                                                                                                                                    </w:t>
      </w:r>
      <w:r w:rsidRPr="00A557CD">
        <w:rPr>
          <w:rFonts w:ascii="Times New Roman" w:hAnsi="Times New Roman" w:cs="Times New Roman"/>
          <w:b/>
          <w:color w:val="000000"/>
          <w:lang w:val="uk-UA" w:eastAsia="ar-SA"/>
        </w:rPr>
        <w:t>Я. ЧУБИРКО</w:t>
      </w:r>
      <w:r w:rsidRPr="00A557C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          </w:t>
      </w:r>
    </w:p>
    <w:p w:rsidR="00871318" w:rsidRDefault="00871318" w:rsidP="00871318">
      <w:pPr>
        <w:widowControl/>
        <w:suppressAutoHyphens/>
        <w:autoSpaceDE/>
        <w:autoSpaceDN/>
        <w:adjustRightInd/>
        <w:ind w:left="9912"/>
        <w:jc w:val="right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4A705B" w:rsidRPr="004A705B" w:rsidRDefault="004A705B" w:rsidP="004A705B">
      <w:pPr>
        <w:widowControl/>
        <w:suppressAutoHyphens/>
        <w:autoSpaceDE/>
        <w:autoSpaceDN/>
        <w:adjustRightInd/>
        <w:ind w:left="9912"/>
        <w:jc w:val="right"/>
        <w:rPr>
          <w:rFonts w:ascii="Times New Roman" w:hAnsi="Times New Roman" w:cs="Times New Roman"/>
          <w:b/>
          <w:lang w:val="uk-UA" w:eastAsia="ar-SA"/>
        </w:rPr>
      </w:pPr>
      <w:r w:rsidRPr="004A705B">
        <w:rPr>
          <w:rFonts w:ascii="Times New Roman" w:hAnsi="Times New Roman" w:cs="Times New Roman"/>
          <w:b/>
          <w:bCs/>
          <w:lang w:val="uk-UA" w:eastAsia="ar-SA"/>
        </w:rPr>
        <w:lastRenderedPageBreak/>
        <w:t>Додаток 3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lang w:val="uk-UA" w:eastAsia="ar-SA"/>
        </w:rPr>
      </w:pPr>
      <w:r w:rsidRPr="004A705B">
        <w:rPr>
          <w:rFonts w:ascii="Times New Roman" w:hAnsi="Times New Roman" w:cs="Times New Roman"/>
          <w:b/>
          <w:lang w:val="uk-UA" w:eastAsia="ar-SA"/>
        </w:rPr>
        <w:t xml:space="preserve">                                                                                                                                                      до Програми зайнятості населення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lang w:val="uk-UA" w:eastAsia="ar-SA"/>
        </w:rPr>
      </w:pPr>
      <w:r w:rsidRPr="004A705B">
        <w:rPr>
          <w:rFonts w:ascii="Times New Roman" w:hAnsi="Times New Roman" w:cs="Times New Roman"/>
          <w:b/>
          <w:lang w:val="uk-UA" w:eastAsia="ar-SA"/>
        </w:rPr>
        <w:t xml:space="preserve">                                                                                                                                               Мукачівської міської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lang w:val="uk-UA" w:eastAsia="ar-SA"/>
        </w:rPr>
      </w:pPr>
      <w:r w:rsidRPr="004A705B">
        <w:rPr>
          <w:rFonts w:ascii="Times New Roman" w:hAnsi="Times New Roman" w:cs="Times New Roman"/>
          <w:b/>
          <w:lang w:val="uk-UA" w:eastAsia="ar-SA"/>
        </w:rPr>
        <w:t>територіальної громади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/>
          <w:bCs/>
          <w:color w:val="000000"/>
          <w:lang w:val="uk-UA" w:eastAsia="ar-SA"/>
        </w:rPr>
      </w:pPr>
      <w:r w:rsidRPr="004A705B">
        <w:rPr>
          <w:rFonts w:ascii="Times New Roman" w:hAnsi="Times New Roman" w:cs="Times New Roman"/>
          <w:b/>
          <w:lang w:val="uk-UA" w:eastAsia="ar-SA"/>
        </w:rPr>
        <w:t>на 2022-2024 роки.</w:t>
      </w:r>
    </w:p>
    <w:p w:rsidR="004A705B" w:rsidRPr="004A705B" w:rsidRDefault="004A705B" w:rsidP="004A705B">
      <w:pPr>
        <w:keepNext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b/>
          <w:sz w:val="20"/>
          <w:szCs w:val="20"/>
          <w:lang w:val="uk-UA" w:eastAsia="ar-SA"/>
        </w:rPr>
      </w:pPr>
    </w:p>
    <w:p w:rsidR="004A705B" w:rsidRPr="004A705B" w:rsidRDefault="004A705B" w:rsidP="004A705B">
      <w:pPr>
        <w:keepNext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b/>
          <w:sz w:val="20"/>
          <w:szCs w:val="20"/>
          <w:lang w:val="uk-UA" w:eastAsia="ar-SA"/>
        </w:rPr>
      </w:pPr>
    </w:p>
    <w:p w:rsidR="004A705B" w:rsidRPr="004A705B" w:rsidRDefault="004A705B" w:rsidP="004A705B">
      <w:pPr>
        <w:keepNext/>
        <w:widowControl/>
        <w:numPr>
          <w:ilvl w:val="0"/>
          <w:numId w:val="4"/>
        </w:numPr>
        <w:shd w:val="clear" w:color="auto" w:fill="FFFFFF"/>
        <w:suppressAutoHyphens/>
        <w:autoSpaceDE/>
        <w:autoSpaceDN/>
        <w:adjustRightInd/>
        <w:rPr>
          <w:rFonts w:ascii="Times New Roman" w:hAnsi="Times New Roman" w:cs="Times New Roman"/>
          <w:b/>
          <w:sz w:val="20"/>
          <w:szCs w:val="20"/>
          <w:lang w:val="uk-UA" w:eastAsia="ar-SA"/>
        </w:rPr>
      </w:pPr>
      <w:r w:rsidRPr="004A705B">
        <w:rPr>
          <w:rFonts w:ascii="Times New Roman" w:hAnsi="Times New Roman" w:cs="Times New Roman"/>
          <w:b/>
          <w:bCs/>
          <w:color w:val="000000"/>
          <w:lang w:val="uk-UA" w:eastAsia="ar-SA"/>
        </w:rPr>
        <w:t>Інформація про виконання програми</w:t>
      </w:r>
    </w:p>
    <w:p w:rsidR="004A705B" w:rsidRPr="004A705B" w:rsidRDefault="004A705B" w:rsidP="004A705B">
      <w:pPr>
        <w:widowControl/>
        <w:numPr>
          <w:ilvl w:val="0"/>
          <w:numId w:val="4"/>
        </w:numPr>
        <w:suppressAutoHyphens/>
        <w:autoSpaceDE/>
        <w:autoSpaceDN/>
        <w:adjustRightInd/>
        <w:textAlignment w:val="baseline"/>
        <w:rPr>
          <w:rFonts w:ascii="Arial Black" w:hAnsi="Arial Black" w:cs="Arial Black"/>
          <w:b/>
          <w:bCs/>
          <w:color w:val="000000"/>
          <w:lang w:eastAsia="ar-SA"/>
        </w:rPr>
      </w:pPr>
      <w:r w:rsidRPr="004A705B">
        <w:rPr>
          <w:rFonts w:ascii="Times New Roman" w:hAnsi="Times New Roman" w:cs="Times New Roman"/>
          <w:b/>
          <w:lang w:val="uk-UA" w:eastAsia="ar-SA"/>
        </w:rPr>
        <w:t>Програми зайнятості населення Мукачівської міської територіальної громади на 2022-2024 роки.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/>
          <w:lang w:val="uk-UA" w:eastAsia="ar-SA"/>
        </w:rPr>
      </w:pPr>
    </w:p>
    <w:p w:rsidR="004A705B" w:rsidRPr="004A705B" w:rsidRDefault="004A705B" w:rsidP="004A705B">
      <w:pPr>
        <w:widowControl/>
        <w:suppressAutoHyphens/>
        <w:autoSpaceDE/>
        <w:autoSpaceDN/>
        <w:adjustRightInd/>
        <w:textAlignment w:val="baseline"/>
        <w:rPr>
          <w:rFonts w:ascii="Times New Roman" w:hAnsi="Times New Roman" w:cs="Times New Roman"/>
          <w:b/>
          <w:lang w:val="uk-UA"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1543"/>
        <w:gridCol w:w="741"/>
        <w:gridCol w:w="10349"/>
      </w:tblGrid>
      <w:tr w:rsidR="004A705B" w:rsidRPr="004A705B" w:rsidTr="00481B4B">
        <w:tc>
          <w:tcPr>
            <w:tcW w:w="692" w:type="dxa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A705B">
              <w:rPr>
                <w:rFonts w:ascii="Times New Roman" w:hAnsi="Times New Roman" w:cs="Times New Roman"/>
                <w:color w:val="000000"/>
                <w:lang w:val="uk-UA" w:eastAsia="ar-SA"/>
              </w:rPr>
              <w:t>Управління соціального захисту населення Мукачівської міської ради</w:t>
            </w:r>
          </w:p>
        </w:tc>
      </w:tr>
      <w:tr w:rsidR="004A705B" w:rsidRPr="004A705B" w:rsidTr="00481B4B">
        <w:tc>
          <w:tcPr>
            <w:tcW w:w="692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4A705B" w:rsidRPr="004A705B" w:rsidTr="00481B4B">
        <w:tc>
          <w:tcPr>
            <w:tcW w:w="692" w:type="dxa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4A705B">
              <w:rPr>
                <w:rFonts w:ascii="Times New Roman" w:hAnsi="Times New Roman" w:cs="Times New Roman"/>
                <w:color w:val="000000"/>
                <w:lang w:val="uk-UA" w:eastAsia="ar-SA"/>
              </w:rPr>
              <w:t>Управління соціального захисту населення Мукачівської міської ради,</w:t>
            </w:r>
          </w:p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4A705B">
              <w:rPr>
                <w:rFonts w:ascii="Times New Roman" w:hAnsi="Times New Roman" w:cs="Times New Roman"/>
                <w:color w:val="000000"/>
                <w:lang w:val="uk-UA" w:eastAsia="ar-SA"/>
              </w:rPr>
              <w:t>Виконавчий комітет Мукачівської міської ради,</w:t>
            </w:r>
          </w:p>
          <w:p w:rsidR="004A705B" w:rsidRPr="004A705B" w:rsidRDefault="004A705B" w:rsidP="004A705B">
            <w:pPr>
              <w:widowControl/>
              <w:suppressAutoHyphens/>
              <w:autoSpaceDE/>
              <w:autoSpaceDN/>
              <w:adjustRightInd/>
              <w:snapToGrid w:val="0"/>
              <w:ind w:left="720"/>
              <w:rPr>
                <w:rFonts w:ascii="Times New Roman" w:hAnsi="Times New Roman" w:cs="Times New Roman"/>
                <w:lang w:val="uk-UA" w:eastAsia="ar-SA"/>
              </w:rPr>
            </w:pPr>
            <w:r w:rsidRPr="004A705B">
              <w:rPr>
                <w:rFonts w:ascii="Times New Roman" w:hAnsi="Times New Roman" w:cs="Times New Roman"/>
                <w:lang w:val="uk-UA" w:eastAsia="ar-SA"/>
              </w:rPr>
              <w:t>Управління міського господарства Мукачівської міської ради,</w:t>
            </w:r>
          </w:p>
          <w:p w:rsidR="004A705B" w:rsidRPr="004A705B" w:rsidRDefault="004A705B" w:rsidP="004A705B">
            <w:pPr>
              <w:widowControl/>
              <w:suppressAutoHyphens/>
              <w:autoSpaceDE/>
              <w:autoSpaceDN/>
              <w:adjustRightInd/>
              <w:snapToGrid w:val="0"/>
              <w:ind w:left="720"/>
              <w:rPr>
                <w:rFonts w:ascii="Times New Roman" w:hAnsi="Times New Roman" w:cs="Times New Roman"/>
                <w:lang w:val="uk-UA" w:eastAsia="ar-SA"/>
              </w:rPr>
            </w:pPr>
            <w:proofErr w:type="spellStart"/>
            <w:r w:rsidRPr="004A705B">
              <w:rPr>
                <w:rFonts w:ascii="Times New Roman" w:hAnsi="Times New Roman" w:cs="Times New Roman"/>
                <w:lang w:eastAsia="ar-SA"/>
              </w:rPr>
              <w:t>Управління</w:t>
            </w:r>
            <w:proofErr w:type="spellEnd"/>
            <w:r w:rsidRPr="004A705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lang w:eastAsia="ar-SA"/>
              </w:rPr>
              <w:t>освіти</w:t>
            </w:r>
            <w:proofErr w:type="spellEnd"/>
            <w:r w:rsidRPr="004A705B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A705B">
              <w:rPr>
                <w:rFonts w:ascii="Times New Roman" w:hAnsi="Times New Roman" w:cs="Times New Roman"/>
                <w:lang w:eastAsia="ar-SA"/>
              </w:rPr>
              <w:t>культури</w:t>
            </w:r>
            <w:proofErr w:type="spellEnd"/>
            <w:r w:rsidRPr="004A705B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4A705B">
              <w:rPr>
                <w:rFonts w:ascii="Times New Roman" w:hAnsi="Times New Roman" w:cs="Times New Roman"/>
                <w:lang w:eastAsia="ar-SA"/>
              </w:rPr>
              <w:t>молоді</w:t>
            </w:r>
            <w:proofErr w:type="spellEnd"/>
            <w:r w:rsidRPr="004A705B">
              <w:rPr>
                <w:rFonts w:ascii="Times New Roman" w:hAnsi="Times New Roman" w:cs="Times New Roman"/>
                <w:lang w:eastAsia="ar-SA"/>
              </w:rPr>
              <w:t xml:space="preserve"> та спорту</w:t>
            </w:r>
            <w:r w:rsidRPr="004A705B">
              <w:rPr>
                <w:rFonts w:ascii="Times New Roman" w:hAnsi="Times New Roman" w:cs="Times New Roman"/>
                <w:lang w:val="uk-UA" w:eastAsia="ar-SA"/>
              </w:rPr>
              <w:t xml:space="preserve"> Мукачівської міської ради,</w:t>
            </w:r>
          </w:p>
          <w:p w:rsidR="004A705B" w:rsidRPr="004A705B" w:rsidRDefault="004A705B" w:rsidP="004A705B">
            <w:pPr>
              <w:widowControl/>
              <w:suppressAutoHyphens/>
              <w:autoSpaceDE/>
              <w:autoSpaceDN/>
              <w:adjustRightInd/>
              <w:snapToGrid w:val="0"/>
              <w:ind w:left="720"/>
              <w:rPr>
                <w:rFonts w:ascii="Times New Roman" w:hAnsi="Times New Roman" w:cs="Times New Roman"/>
                <w:color w:val="000000"/>
                <w:lang w:val="uk-UA" w:eastAsia="ar-SA"/>
              </w:rPr>
            </w:pPr>
            <w:r w:rsidRPr="004A705B">
              <w:rPr>
                <w:rFonts w:ascii="Times New Roman" w:hAnsi="Times New Roman" w:cs="Times New Roman"/>
                <w:color w:val="000000"/>
                <w:lang w:val="uk-UA" w:eastAsia="ar-SA"/>
              </w:rPr>
              <w:t>Мукачівський міськрайонний центр зайнятості.</w:t>
            </w:r>
          </w:p>
        </w:tc>
      </w:tr>
      <w:tr w:rsidR="004A705B" w:rsidRPr="004A705B" w:rsidTr="00481B4B">
        <w:tc>
          <w:tcPr>
            <w:tcW w:w="692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4A705B" w:rsidRPr="004A705B" w:rsidTr="00481B4B">
        <w:tc>
          <w:tcPr>
            <w:tcW w:w="692" w:type="dxa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741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03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705B" w:rsidRPr="004A705B" w:rsidRDefault="004A705B" w:rsidP="004A705B">
            <w:pPr>
              <w:widowControl/>
              <w:suppressAutoHyphens/>
              <w:autoSpaceDE/>
              <w:autoSpaceDN/>
              <w:adjustRightInd/>
              <w:jc w:val="left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4A705B">
              <w:rPr>
                <w:rFonts w:ascii="Times New Roman" w:hAnsi="Times New Roman" w:cs="Times New Roman"/>
                <w:lang w:val="uk-UA" w:eastAsia="ar-SA"/>
              </w:rPr>
              <w:t>Програма зайнятості населення Мукачівської міської територіальної громади на 2022-2024 роки.</w:t>
            </w:r>
          </w:p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4A705B" w:rsidRPr="004A705B" w:rsidTr="00481B4B">
        <w:tc>
          <w:tcPr>
            <w:tcW w:w="692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</w:pPr>
          </w:p>
        </w:tc>
        <w:tc>
          <w:tcPr>
            <w:tcW w:w="10349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програми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, дата і номер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рішення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val="uk-UA" w:eastAsia="uk-UA"/>
              </w:rPr>
              <w:t>міської</w:t>
            </w:r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ради про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її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:rsidR="004A705B" w:rsidRPr="004A705B" w:rsidRDefault="004A705B" w:rsidP="004A705B">
      <w:pPr>
        <w:shd w:val="clear" w:color="auto" w:fill="FFFFFF"/>
        <w:jc w:val="both"/>
        <w:rPr>
          <w:rFonts w:ascii="Times New Roman" w:hAnsi="Times New Roman" w:cs="Times New Roman"/>
          <w:lang w:val="uk-UA" w:eastAsia="zh-CN"/>
        </w:rPr>
      </w:pPr>
      <w:r w:rsidRPr="004A705B">
        <w:rPr>
          <w:rFonts w:ascii="Times New Roman" w:hAnsi="Times New Roman" w:cs="Times New Roman"/>
          <w:b/>
          <w:lang w:val="uk-UA" w:eastAsia="ar-SA"/>
        </w:rPr>
        <w:t xml:space="preserve">   </w:t>
      </w:r>
      <w:r w:rsidRPr="004A705B">
        <w:rPr>
          <w:rFonts w:ascii="Times New Roman" w:hAnsi="Times New Roman" w:cs="Times New Roman"/>
          <w:lang w:val="uk-UA" w:eastAsia="ar-SA"/>
        </w:rPr>
        <w:t xml:space="preserve"> 4. Напрями діяльності та заходи програми: </w:t>
      </w:r>
      <w:r w:rsidRPr="004A705B">
        <w:rPr>
          <w:rFonts w:ascii="Times New Roman" w:hAnsi="Times New Roman" w:cs="Times New Roman"/>
          <w:color w:val="000000"/>
          <w:sz w:val="20"/>
          <w:szCs w:val="20"/>
          <w:lang w:val="uk-UA" w:eastAsia="uk-UA"/>
        </w:rPr>
        <w:t>_______________________________________________________________________________________</w:t>
      </w:r>
    </w:p>
    <w:p w:rsidR="004A705B" w:rsidRPr="004A705B" w:rsidRDefault="004A705B" w:rsidP="004A705B">
      <w:pPr>
        <w:widowControl/>
        <w:shd w:val="clear" w:color="auto" w:fill="FFFFFF"/>
        <w:suppressAutoHyphens/>
        <w:autoSpaceDE/>
        <w:autoSpaceDN/>
        <w:adjustRightInd/>
        <w:ind w:firstLine="708"/>
        <w:rPr>
          <w:rFonts w:ascii="Times New Roman" w:hAnsi="Times New Roman" w:cs="Times New Roman"/>
          <w:lang w:val="uk-UA" w:eastAsia="zh-CN"/>
        </w:rPr>
      </w:pPr>
      <w:r w:rsidRPr="004A705B">
        <w:rPr>
          <w:rFonts w:ascii="Times New Roman" w:hAnsi="Times New Roman" w:cs="Times New Roman"/>
          <w:color w:val="000000"/>
          <w:sz w:val="16"/>
          <w:szCs w:val="16"/>
          <w:lang w:val="uk-UA" w:eastAsia="uk-UA"/>
        </w:rPr>
        <w:t>(назва програми)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b/>
          <w:lang w:val="uk-UA" w:eastAsia="ar-SA"/>
        </w:rPr>
      </w:pP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both"/>
        <w:textAlignment w:val="baseline"/>
        <w:rPr>
          <w:rFonts w:ascii="Verdana" w:hAnsi="Verdana" w:cs="Verdana"/>
          <w:b/>
          <w:color w:val="000000"/>
          <w:sz w:val="20"/>
          <w:szCs w:val="20"/>
          <w:lang w:val="uk-UA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4A705B" w:rsidRPr="004A705B" w:rsidTr="00481B4B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Головний</w:t>
            </w:r>
            <w:proofErr w:type="spellEnd"/>
          </w:p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строк</w:t>
            </w:r>
          </w:p>
          <w:p w:rsidR="004A705B" w:rsidRPr="004A705B" w:rsidRDefault="004A705B" w:rsidP="004A705B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4A705B" w:rsidRPr="004A705B" w:rsidTr="00481B4B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4A705B" w:rsidRPr="004A705B" w:rsidTr="00481B4B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Районний, міський (міст обласного підпорядкування)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705B" w:rsidRPr="004A705B" w:rsidRDefault="004A705B" w:rsidP="004A705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4A705B" w:rsidRPr="004A705B" w:rsidTr="00481B4B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705B" w:rsidRPr="004A705B" w:rsidRDefault="004A705B" w:rsidP="004A705B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4A705B" w:rsidRPr="004A705B" w:rsidRDefault="004A705B" w:rsidP="004A705B">
      <w:pPr>
        <w:widowControl/>
        <w:shd w:val="clear" w:color="auto" w:fill="FFFFFF"/>
        <w:suppressAutoHyphens/>
        <w:autoSpaceDE/>
        <w:autoSpaceDN/>
        <w:adjustRightInd/>
        <w:jc w:val="left"/>
        <w:rPr>
          <w:rFonts w:ascii="Verdana" w:hAnsi="Verdana" w:cs="Verdana"/>
          <w:b/>
          <w:color w:val="000000"/>
          <w:sz w:val="16"/>
          <w:szCs w:val="16"/>
          <w:lang w:val="uk-UA" w:eastAsia="ar-SA"/>
        </w:rPr>
      </w:pPr>
    </w:p>
    <w:p w:rsidR="004A705B" w:rsidRPr="004A705B" w:rsidRDefault="004A705B" w:rsidP="004A705B">
      <w:pPr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color w:val="000000"/>
          <w:lang w:val="en-US" w:eastAsia="ar-SA"/>
        </w:rPr>
      </w:pPr>
    </w:p>
    <w:p w:rsidR="004A705B" w:rsidRPr="004A705B" w:rsidRDefault="004A705B" w:rsidP="004A705B">
      <w:pPr>
        <w:widowControl/>
        <w:shd w:val="clear" w:color="auto" w:fill="FFFFFF"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4A705B">
        <w:rPr>
          <w:rFonts w:ascii="Times New Roman" w:hAnsi="Times New Roman" w:cs="Times New Roman"/>
          <w:color w:val="000000"/>
          <w:lang w:val="uk-UA" w:eastAsia="ar-SA"/>
        </w:rPr>
        <w:lastRenderedPageBreak/>
        <w:t>5. Аналіз виконання за видатками в цілому за програмою:</w:t>
      </w:r>
    </w:p>
    <w:p w:rsidR="004A705B" w:rsidRPr="004A705B" w:rsidRDefault="004A705B" w:rsidP="004A705B">
      <w:pPr>
        <w:widowControl/>
        <w:shd w:val="clear" w:color="auto" w:fill="FFFFFF"/>
        <w:suppressAutoHyphens/>
        <w:autoSpaceDE/>
        <w:autoSpaceDN/>
        <w:adjustRightInd/>
        <w:spacing w:line="480" w:lineRule="auto"/>
        <w:ind w:left="283"/>
        <w:jc w:val="right"/>
        <w:rPr>
          <w:rFonts w:ascii="Times New Roman" w:hAnsi="Times New Roman" w:cs="Times New Roman"/>
          <w:lang w:val="uk-UA" w:eastAsia="zh-CN"/>
        </w:rPr>
      </w:pPr>
      <w:r w:rsidRPr="004A705B">
        <w:rPr>
          <w:rFonts w:ascii="Times New Roman" w:hAnsi="Times New Roman" w:cs="Times New Roman"/>
          <w:color w:val="000000"/>
          <w:sz w:val="20"/>
          <w:szCs w:val="20"/>
          <w:lang w:val="uk-UA" w:eastAsia="zh-CN"/>
        </w:rPr>
        <w:t>тис. грн.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4A705B" w:rsidRPr="004A705B" w:rsidTr="00481B4B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Проведені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  <w:proofErr w:type="spellEnd"/>
          </w:p>
        </w:tc>
      </w:tr>
      <w:tr w:rsidR="004A705B" w:rsidRPr="004A705B" w:rsidTr="00481B4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snapToGrid w:val="0"/>
              <w:ind w:left="576" w:hanging="576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Загальний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Спеціальний</w:t>
            </w:r>
            <w:proofErr w:type="spellEnd"/>
            <w:r w:rsidRPr="004A7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  <w:r w:rsidRPr="004A705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705B" w:rsidRPr="004A705B" w:rsidTr="00481B4B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keepNext/>
              <w:widowControl/>
              <w:numPr>
                <w:ilvl w:val="1"/>
                <w:numId w:val="5"/>
              </w:numPr>
              <w:suppressAutoHyphens/>
              <w:autoSpaceDE/>
              <w:autoSpaceDN/>
              <w:adjustRightInd/>
              <w:snapToGrid w:val="0"/>
              <w:ind w:left="576" w:hanging="576"/>
              <w:outlineLvl w:val="1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705B" w:rsidRPr="004A705B" w:rsidRDefault="004A705B" w:rsidP="004A705B">
            <w:pPr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4A705B" w:rsidRPr="004A705B" w:rsidRDefault="004A705B" w:rsidP="004A705B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4A705B" w:rsidRPr="004A705B" w:rsidRDefault="004A705B" w:rsidP="004A705B">
      <w:pPr>
        <w:widowControl/>
        <w:shd w:val="clear" w:color="auto" w:fill="FFFFFF"/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lang w:eastAsia="ar-SA"/>
        </w:rPr>
      </w:pPr>
      <w:r w:rsidRPr="004A705B">
        <w:rPr>
          <w:rFonts w:ascii="Times New Roman" w:hAnsi="Times New Roman" w:cs="Times New Roman"/>
          <w:b/>
          <w:lang w:val="uk-UA" w:eastAsia="ar-SA"/>
        </w:rPr>
        <w:t xml:space="preserve">Секретар міської ради                                                                                                                                                                             </w:t>
      </w:r>
      <w:r w:rsidRPr="004A705B">
        <w:rPr>
          <w:rFonts w:ascii="Times New Roman" w:hAnsi="Times New Roman" w:cs="Times New Roman"/>
          <w:b/>
          <w:color w:val="000000"/>
          <w:lang w:val="uk-UA" w:eastAsia="ar-SA"/>
        </w:rPr>
        <w:t>Я. ЧУБИРКО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ar-SA"/>
        </w:rPr>
      </w:pPr>
    </w:p>
    <w:p w:rsidR="004A705B" w:rsidRPr="004A705B" w:rsidRDefault="004A705B" w:rsidP="004A705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Times New Roman" w:hAnsi="Times New Roman" w:cs="Times New Roman"/>
          <w:b/>
          <w:lang w:eastAsia="ar-SA"/>
        </w:rPr>
      </w:pPr>
      <w:proofErr w:type="spellStart"/>
      <w:r w:rsidRPr="004A705B">
        <w:rPr>
          <w:rFonts w:ascii="Times New Roman" w:hAnsi="Times New Roman" w:cs="Times New Roman"/>
          <w:b/>
          <w:lang w:eastAsia="ar-SA"/>
        </w:rPr>
        <w:t>Керуючий</w:t>
      </w:r>
      <w:proofErr w:type="spellEnd"/>
      <w:r w:rsidRPr="004A705B">
        <w:rPr>
          <w:rFonts w:ascii="Times New Roman" w:hAnsi="Times New Roman" w:cs="Times New Roman"/>
          <w:b/>
          <w:lang w:eastAsia="ar-SA"/>
        </w:rPr>
        <w:t xml:space="preserve"> справами </w:t>
      </w:r>
      <w:proofErr w:type="spellStart"/>
      <w:r w:rsidRPr="004A705B">
        <w:rPr>
          <w:rFonts w:ascii="Times New Roman" w:hAnsi="Times New Roman" w:cs="Times New Roman"/>
          <w:b/>
          <w:lang w:eastAsia="ar-SA"/>
        </w:rPr>
        <w:t>вико</w:t>
      </w:r>
      <w:r w:rsidRPr="004A705B">
        <w:rPr>
          <w:rFonts w:ascii="Times New Roman" w:hAnsi="Times New Roman" w:cs="Times New Roman"/>
          <w:b/>
          <w:lang w:val="uk-UA" w:eastAsia="ar-SA"/>
        </w:rPr>
        <w:t>навчого</w:t>
      </w:r>
      <w:proofErr w:type="spellEnd"/>
      <w:r w:rsidRPr="004A705B">
        <w:rPr>
          <w:rFonts w:ascii="Times New Roman" w:hAnsi="Times New Roman" w:cs="Times New Roman"/>
          <w:b/>
          <w:lang w:val="uk-UA" w:eastAsia="ar-SA"/>
        </w:rPr>
        <w:t xml:space="preserve"> комітету</w:t>
      </w:r>
      <w:r w:rsidRPr="004A705B">
        <w:rPr>
          <w:rFonts w:ascii="Times New Roman" w:hAnsi="Times New Roman" w:cs="Times New Roman"/>
          <w:b/>
          <w:lang w:eastAsia="ar-SA"/>
        </w:rPr>
        <w:t xml:space="preserve"> </w:t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</w:r>
      <w:r w:rsidRPr="004A705B">
        <w:rPr>
          <w:rFonts w:ascii="Times New Roman" w:hAnsi="Times New Roman" w:cs="Times New Roman"/>
          <w:b/>
          <w:lang w:eastAsia="ar-SA"/>
        </w:rPr>
        <w:tab/>
        <w:t xml:space="preserve">    О. ЛЕНДЄЛ</w:t>
      </w:r>
    </w:p>
    <w:p w:rsidR="004A705B" w:rsidRPr="004A705B" w:rsidRDefault="004A705B" w:rsidP="004A705B">
      <w:pPr>
        <w:widowControl/>
        <w:suppressAutoHyphens/>
        <w:autoSpaceDE/>
        <w:autoSpaceDN/>
        <w:adjustRightInd/>
        <w:jc w:val="lef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4A705B" w:rsidRPr="004A705B" w:rsidRDefault="004A705B" w:rsidP="00871318">
      <w:pPr>
        <w:widowControl/>
        <w:suppressAutoHyphens/>
        <w:autoSpaceDE/>
        <w:autoSpaceDN/>
        <w:adjustRightInd/>
        <w:ind w:left="9912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sectPr w:rsidR="004A705B" w:rsidRPr="004A705B" w:rsidSect="00BA196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uk-UA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95"/>
    <w:rsid w:val="002F0707"/>
    <w:rsid w:val="00414395"/>
    <w:rsid w:val="004A705B"/>
    <w:rsid w:val="004B1138"/>
    <w:rsid w:val="00871318"/>
    <w:rsid w:val="009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4D65"/>
  <w15:docId w15:val="{A49144E9-2FBA-47E4-91FD-9F6299F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1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11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5197</Words>
  <Characters>2963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4</cp:revision>
  <cp:lastPrinted>2021-08-13T12:42:00Z</cp:lastPrinted>
  <dcterms:created xsi:type="dcterms:W3CDTF">2021-08-13T12:42:00Z</dcterms:created>
  <dcterms:modified xsi:type="dcterms:W3CDTF">2021-08-18T10:26:00Z</dcterms:modified>
</cp:coreProperties>
</file>