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82ACF" w14:textId="77777777" w:rsidR="00EE5488" w:rsidRPr="009C1D8D" w:rsidRDefault="00EE5488" w:rsidP="00EE5488">
      <w:pPr>
        <w:shd w:val="clear" w:color="auto" w:fill="FFFFFF"/>
        <w:ind w:left="9912"/>
        <w:outlineLvl w:val="0"/>
        <w:rPr>
          <w:lang w:val="uk-UA"/>
        </w:rPr>
      </w:pPr>
      <w:r>
        <w:rPr>
          <w:lang w:val="uk-UA"/>
        </w:rPr>
        <w:t xml:space="preserve">Додаток 1 до Програми </w:t>
      </w:r>
    </w:p>
    <w:p w14:paraId="6A5F0CE1" w14:textId="77777777" w:rsidR="00EE5488" w:rsidRPr="009C1D8D" w:rsidRDefault="00EE5488" w:rsidP="00EE5488">
      <w:pPr>
        <w:shd w:val="clear" w:color="auto" w:fill="FFFFFF"/>
        <w:ind w:left="9912"/>
        <w:outlineLvl w:val="0"/>
        <w:rPr>
          <w:lang w:val="uk-UA"/>
        </w:rPr>
      </w:pPr>
      <w:r>
        <w:rPr>
          <w:bCs/>
          <w:lang w:val="uk-UA"/>
        </w:rPr>
        <w:t>підтримки та стимулювання створення  об’єднань співвласників багатоквартирних будинків Мукачівської міської територіальної громади на 2022-2024 роки</w:t>
      </w:r>
    </w:p>
    <w:p w14:paraId="5B7E1118" w14:textId="77777777" w:rsidR="00EE5488" w:rsidRDefault="00EE5488" w:rsidP="00EE5488">
      <w:pPr>
        <w:jc w:val="center"/>
        <w:rPr>
          <w:sz w:val="28"/>
          <w:szCs w:val="28"/>
          <w:lang w:val="uk-UA"/>
        </w:rPr>
      </w:pPr>
    </w:p>
    <w:p w14:paraId="0E629B24" w14:textId="77777777" w:rsidR="00EE5488" w:rsidRDefault="00EE5488" w:rsidP="00EE5488">
      <w:pPr>
        <w:jc w:val="center"/>
      </w:pPr>
      <w:r>
        <w:rPr>
          <w:b/>
          <w:sz w:val="28"/>
          <w:szCs w:val="28"/>
          <w:lang w:val="uk-UA"/>
        </w:rPr>
        <w:t xml:space="preserve">Ресурсне забезпечення  Програми </w:t>
      </w:r>
      <w:r>
        <w:rPr>
          <w:b/>
          <w:bCs/>
          <w:color w:val="000000"/>
          <w:sz w:val="28"/>
          <w:szCs w:val="28"/>
          <w:lang w:val="uk-UA" w:eastAsia="ru-RU"/>
        </w:rPr>
        <w:t xml:space="preserve">підтримки та стимулювання </w:t>
      </w:r>
    </w:p>
    <w:p w14:paraId="77E66A40" w14:textId="77777777" w:rsidR="00EE5488" w:rsidRDefault="00EE5488" w:rsidP="00EE5488">
      <w:pPr>
        <w:jc w:val="center"/>
      </w:pPr>
      <w:r>
        <w:rPr>
          <w:b/>
          <w:bCs/>
          <w:color w:val="000000"/>
          <w:sz w:val="28"/>
          <w:szCs w:val="28"/>
          <w:lang w:val="uk-UA" w:eastAsia="ru-RU"/>
        </w:rPr>
        <w:t>створення об’єднань співвласників багатоквартирних будинків Мукачівської міської територіальної громади                      на    2022-2024 роки</w:t>
      </w:r>
    </w:p>
    <w:p w14:paraId="5D86FF9A" w14:textId="77777777" w:rsidR="00EE5488" w:rsidRDefault="00EE5488" w:rsidP="00EE5488">
      <w:pPr>
        <w:shd w:val="clear" w:color="auto" w:fill="FFFFFF"/>
        <w:jc w:val="center"/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uk-UA"/>
        </w:rPr>
        <w:t>тис.грн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tbl>
      <w:tblPr>
        <w:tblW w:w="13891" w:type="dxa"/>
        <w:tblInd w:w="856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EE5488" w14:paraId="6DCC5519" w14:textId="77777777" w:rsidTr="00CA0423">
        <w:trPr>
          <w:trHeight w:val="140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9595" w14:textId="77777777" w:rsidR="00EE5488" w:rsidRDefault="00EE5488" w:rsidP="00CA0423">
            <w:pPr>
              <w:snapToGrid w:val="0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5F386B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0418B2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2481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3969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EE5488" w14:paraId="153426F3" w14:textId="77777777" w:rsidTr="00CA0423">
        <w:trPr>
          <w:trHeight w:val="38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85C2" w14:textId="77777777" w:rsidR="00EE5488" w:rsidRDefault="00EE5488" w:rsidP="00CA0423">
            <w:pPr>
              <w:snapToGrid w:val="0"/>
              <w:jc w:val="both"/>
            </w:pPr>
            <w:r>
              <w:rPr>
                <w:color w:val="000000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500C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12 000,0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BDC3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14 000,0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E723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14 000,0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08F3" w14:textId="77777777" w:rsidR="00EE5488" w:rsidRDefault="00EE5488" w:rsidP="00CA0423">
            <w:pPr>
              <w:snapToGrid w:val="0"/>
              <w:jc w:val="center"/>
            </w:pPr>
            <w:r>
              <w:rPr>
                <w:b/>
                <w:i/>
                <w:iCs/>
                <w:lang w:val="uk-UA" w:eastAsia="uk-UA"/>
              </w:rPr>
              <w:t>40 000,0</w:t>
            </w:r>
          </w:p>
        </w:tc>
      </w:tr>
      <w:tr w:rsidR="00EE5488" w14:paraId="48C1EC84" w14:textId="77777777" w:rsidTr="00CA0423">
        <w:trPr>
          <w:trHeight w:val="22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F57F" w14:textId="77777777" w:rsidR="00EE5488" w:rsidRDefault="00EE5488" w:rsidP="00CA0423">
            <w:pPr>
              <w:snapToGrid w:val="0"/>
              <w:jc w:val="both"/>
            </w:pPr>
            <w:r>
              <w:rPr>
                <w:color w:val="000000"/>
                <w:lang w:val="uk-UA" w:eastAsia="uk-UA"/>
              </w:rPr>
              <w:t>місцевий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CBF9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12 000,0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EA31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14 000,0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58BC" w14:textId="77777777" w:rsidR="00EE5488" w:rsidRDefault="00EE5488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14 000,0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CC3B" w14:textId="77777777" w:rsidR="00EE5488" w:rsidRDefault="00EE5488" w:rsidP="00CA0423">
            <w:pPr>
              <w:snapToGrid w:val="0"/>
              <w:jc w:val="center"/>
            </w:pPr>
            <w:r>
              <w:rPr>
                <w:b/>
                <w:i/>
                <w:iCs/>
                <w:lang w:val="uk-UA" w:eastAsia="uk-UA"/>
              </w:rPr>
              <w:t>40 000,0</w:t>
            </w:r>
          </w:p>
        </w:tc>
      </w:tr>
      <w:tr w:rsidR="00EE5488" w14:paraId="27B40B7F" w14:textId="77777777" w:rsidTr="00CA0423">
        <w:trPr>
          <w:trHeight w:val="28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722C" w14:textId="77777777" w:rsidR="00EE5488" w:rsidRDefault="00EE5488" w:rsidP="00CA0423">
            <w:pPr>
              <w:snapToGrid w:val="0"/>
              <w:jc w:val="both"/>
            </w:pPr>
            <w:r>
              <w:rPr>
                <w:color w:val="000000"/>
                <w:lang w:val="uk-UA" w:eastAsia="uk-UA"/>
              </w:rPr>
              <w:t>кошти не бюджетних джерел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E33E" w14:textId="77777777" w:rsidR="00EE5488" w:rsidRDefault="00EE5488" w:rsidP="00CA0423">
            <w:pPr>
              <w:snapToGrid w:val="0"/>
              <w:jc w:val="center"/>
            </w:pPr>
            <w:r>
              <w:rPr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9286" w14:textId="77777777" w:rsidR="00EE5488" w:rsidRDefault="00EE5488" w:rsidP="00CA0423">
            <w:pPr>
              <w:snapToGrid w:val="0"/>
              <w:jc w:val="center"/>
            </w:pPr>
            <w:r>
              <w:rPr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DFB8" w14:textId="77777777" w:rsidR="00EE5488" w:rsidRDefault="00EE5488" w:rsidP="00CA0423">
            <w:pPr>
              <w:snapToGrid w:val="0"/>
              <w:jc w:val="center"/>
            </w:pPr>
            <w:r>
              <w:rPr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62CC" w14:textId="77777777" w:rsidR="00EE5488" w:rsidRDefault="00EE5488" w:rsidP="00CA0423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4129C361" w14:textId="77777777" w:rsidR="00EE5488" w:rsidRDefault="00EE5488" w:rsidP="00EE5488">
      <w:pPr>
        <w:tabs>
          <w:tab w:val="left" w:pos="6678"/>
        </w:tabs>
        <w:rPr>
          <w:bCs/>
          <w:color w:val="1D1B11"/>
          <w:sz w:val="28"/>
          <w:highlight w:val="white"/>
          <w:lang w:val="uk-UA"/>
        </w:rPr>
      </w:pPr>
    </w:p>
    <w:p w14:paraId="7A393B93" w14:textId="77777777" w:rsidR="00EE5488" w:rsidRDefault="00EE5488" w:rsidP="00EE5488">
      <w:pPr>
        <w:tabs>
          <w:tab w:val="left" w:pos="6678"/>
        </w:tabs>
        <w:rPr>
          <w:bCs/>
          <w:color w:val="1D1B11"/>
          <w:sz w:val="28"/>
          <w:highlight w:val="white"/>
          <w:lang w:val="uk-UA"/>
        </w:rPr>
      </w:pPr>
    </w:p>
    <w:p w14:paraId="00AF605B" w14:textId="77777777" w:rsidR="00EE5488" w:rsidRDefault="00EE5488" w:rsidP="00EE5488">
      <w:pPr>
        <w:tabs>
          <w:tab w:val="left" w:pos="6678"/>
        </w:tabs>
      </w:pPr>
      <w:r>
        <w:rPr>
          <w:bCs/>
          <w:color w:val="1D1B11"/>
          <w:sz w:val="28"/>
          <w:shd w:val="clear" w:color="auto" w:fill="FFFFFF"/>
          <w:lang w:val="uk-UA"/>
        </w:rPr>
        <w:tab/>
      </w:r>
    </w:p>
    <w:p w14:paraId="35BAD4B3" w14:textId="77777777" w:rsidR="00EF18FE" w:rsidRDefault="00EF18FE" w:rsidP="00EF18FE">
      <w:pPr>
        <w:jc w:val="center"/>
        <w:rPr>
          <w:color w:val="auto"/>
          <w:sz w:val="22"/>
          <w:szCs w:val="22"/>
          <w:lang w:val="uk-UA" w:eastAsia="en-US"/>
        </w:rPr>
      </w:pPr>
      <w:proofErr w:type="spellStart"/>
      <w:r>
        <w:rPr>
          <w:b/>
          <w:bCs/>
          <w:sz w:val="28"/>
          <w:szCs w:val="28"/>
        </w:rPr>
        <w:t>Міський</w:t>
      </w:r>
      <w:proofErr w:type="spellEnd"/>
      <w:r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А. </w:t>
      </w:r>
      <w:proofErr w:type="spellStart"/>
      <w:r>
        <w:rPr>
          <w:b/>
          <w:bCs/>
          <w:sz w:val="28"/>
          <w:szCs w:val="28"/>
        </w:rPr>
        <w:t>БАЛОГА</w:t>
      </w:r>
      <w:proofErr w:type="spellEnd"/>
    </w:p>
    <w:p w14:paraId="5B7EB98F" w14:textId="77777777" w:rsidR="00EF18FE" w:rsidRDefault="00EF18FE" w:rsidP="00EF18FE">
      <w:pPr>
        <w:sectPr w:rsidR="00EF18FE">
          <w:pgSz w:w="16838" w:h="11906" w:orient="landscape"/>
          <w:pgMar w:top="1134" w:right="567" w:bottom="1134" w:left="1701" w:header="708" w:footer="708" w:gutter="0"/>
          <w:cols w:space="720"/>
        </w:sectPr>
      </w:pPr>
    </w:p>
    <w:p w14:paraId="71B6D8A3" w14:textId="27A17752" w:rsidR="00EE5488" w:rsidRDefault="00EE5488" w:rsidP="00EF18FE">
      <w:pPr>
        <w:tabs>
          <w:tab w:val="left" w:pos="6690"/>
        </w:tabs>
        <w:ind w:left="10620"/>
        <w:rPr>
          <w:bCs/>
          <w:lang w:val="uk-UA"/>
        </w:rPr>
      </w:pPr>
      <w:r>
        <w:rPr>
          <w:bCs/>
          <w:color w:val="1D1B11"/>
          <w:sz w:val="28"/>
          <w:szCs w:val="28"/>
          <w:highlight w:val="white"/>
          <w:lang w:val="uk-UA"/>
        </w:rPr>
        <w:lastRenderedPageBreak/>
        <w:tab/>
      </w:r>
    </w:p>
    <w:p w14:paraId="0EA1D550" w14:textId="77777777" w:rsidR="00EE5488" w:rsidRPr="009C1D8D" w:rsidRDefault="00EE5488" w:rsidP="00EE5488">
      <w:pPr>
        <w:ind w:left="10620"/>
        <w:rPr>
          <w:lang w:val="uk-UA"/>
        </w:rPr>
      </w:pPr>
      <w:r>
        <w:rPr>
          <w:bCs/>
          <w:lang w:val="uk-UA"/>
        </w:rPr>
        <w:t>Додаток 2 до Програми</w:t>
      </w:r>
      <w:r>
        <w:rPr>
          <w:lang w:val="uk-UA"/>
        </w:rPr>
        <w:t xml:space="preserve"> підтримки та стимулювання створення об’єднань співвласників багатоквартирних будинків Мукачівської міської територіальної громади на 2022-2024 роки</w:t>
      </w:r>
    </w:p>
    <w:p w14:paraId="71810758" w14:textId="77777777" w:rsidR="00EE5488" w:rsidRDefault="00EE5488" w:rsidP="00EE5488">
      <w:pPr>
        <w:ind w:left="10620"/>
        <w:rPr>
          <w:sz w:val="28"/>
          <w:szCs w:val="28"/>
          <w:lang w:val="uk-UA"/>
        </w:rPr>
      </w:pPr>
    </w:p>
    <w:p w14:paraId="7E03BE64" w14:textId="77777777" w:rsidR="00EE5488" w:rsidRDefault="00EE5488" w:rsidP="00EE5488">
      <w:pPr>
        <w:jc w:val="center"/>
        <w:rPr>
          <w:b/>
          <w:color w:val="1D1B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Перелік заходів і завдань Програми</w:t>
      </w:r>
    </w:p>
    <w:p w14:paraId="70ABF33E" w14:textId="77777777" w:rsidR="00EE5488" w:rsidRDefault="00EE5488" w:rsidP="00EE5488">
      <w:pPr>
        <w:jc w:val="center"/>
        <w:rPr>
          <w:b/>
          <w:color w:val="1D1B11"/>
          <w:sz w:val="28"/>
          <w:szCs w:val="28"/>
          <w:lang w:val="uk-UA"/>
        </w:rPr>
      </w:pPr>
      <w:r>
        <w:rPr>
          <w:b/>
          <w:color w:val="1D1B11"/>
          <w:sz w:val="28"/>
          <w:szCs w:val="28"/>
          <w:lang w:val="uk-UA"/>
        </w:rPr>
        <w:t xml:space="preserve">           підтримки та стимулювання створення об’єднань співвласників багатоквартирних будинків Мукачівської     </w:t>
      </w:r>
    </w:p>
    <w:p w14:paraId="0F9F878A" w14:textId="77777777" w:rsidR="00EE5488" w:rsidRDefault="00EE5488" w:rsidP="00EE5488">
      <w:pPr>
        <w:jc w:val="center"/>
      </w:pPr>
      <w:r>
        <w:rPr>
          <w:b/>
          <w:color w:val="1D1B11"/>
          <w:sz w:val="28"/>
          <w:szCs w:val="28"/>
          <w:lang w:val="uk-UA"/>
        </w:rPr>
        <w:t xml:space="preserve">      міської  територіальної громади на 2022-2024 роки</w:t>
      </w:r>
    </w:p>
    <w:p w14:paraId="761F6FE7" w14:textId="77777777" w:rsidR="00EE5488" w:rsidRDefault="00EE5488" w:rsidP="00EE5488">
      <w:pPr>
        <w:jc w:val="center"/>
        <w:rPr>
          <w:rFonts w:asciiTheme="minorHAnsi" w:eastAsiaTheme="minorHAnsi" w:hAnsiTheme="minorHAnsi"/>
          <w:sz w:val="22"/>
          <w:szCs w:val="22"/>
          <w:lang w:val="uk-UA" w:eastAsia="en-US"/>
        </w:rPr>
      </w:pPr>
    </w:p>
    <w:tbl>
      <w:tblPr>
        <w:tblW w:w="15142" w:type="dxa"/>
        <w:tblInd w:w="516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828"/>
        <w:gridCol w:w="2255"/>
        <w:gridCol w:w="2714"/>
        <w:gridCol w:w="1221"/>
        <w:gridCol w:w="1755"/>
        <w:gridCol w:w="1117"/>
        <w:gridCol w:w="845"/>
        <w:gridCol w:w="845"/>
        <w:gridCol w:w="871"/>
        <w:gridCol w:w="2691"/>
      </w:tblGrid>
      <w:tr w:rsidR="00EE5488" w14:paraId="68229689" w14:textId="77777777" w:rsidTr="00CA0423">
        <w:trPr>
          <w:trHeight w:val="705"/>
        </w:trPr>
        <w:tc>
          <w:tcPr>
            <w:tcW w:w="6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14E8A8" w14:textId="77777777" w:rsidR="00EE5488" w:rsidRDefault="00EE5488" w:rsidP="00CA0423">
            <w:pPr>
              <w:widowControl w:val="0"/>
              <w:suppressLineNumbers/>
              <w:jc w:val="center"/>
              <w:textAlignment w:val="baseline"/>
              <w:rPr>
                <w:b/>
                <w:lang w:val="uk-UA" w:bidi="hi-IN"/>
              </w:rPr>
            </w:pPr>
            <w:r>
              <w:rPr>
                <w:b/>
                <w:lang w:val="uk-UA" w:bidi="hi-IN"/>
              </w:rPr>
              <w:t>№</w:t>
            </w:r>
          </w:p>
          <w:p w14:paraId="502E32B2" w14:textId="77777777" w:rsidR="00EE5488" w:rsidRDefault="00EE5488" w:rsidP="00CA0423">
            <w:pPr>
              <w:widowControl w:val="0"/>
              <w:suppressLineNumbers/>
              <w:jc w:val="center"/>
              <w:textAlignment w:val="baseline"/>
              <w:rPr>
                <w:rFonts w:eastAsia="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lang w:val="uk-UA" w:bidi="hi-IN"/>
              </w:rPr>
              <w:t>п/п</w:t>
            </w:r>
          </w:p>
        </w:tc>
        <w:tc>
          <w:tcPr>
            <w:tcW w:w="2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175BC350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Назва напряму діяльності</w:t>
            </w:r>
          </w:p>
          <w:p w14:paraId="36609613" w14:textId="77777777" w:rsidR="00EE5488" w:rsidRDefault="00EE5488" w:rsidP="00CA0423">
            <w:pPr>
              <w:widowControl w:val="0"/>
              <w:spacing w:after="283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(пріоритетні завдання)</w:t>
            </w:r>
          </w:p>
        </w:tc>
        <w:tc>
          <w:tcPr>
            <w:tcW w:w="27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326A31B7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Перелік заходів програми</w:t>
            </w:r>
          </w:p>
        </w:tc>
        <w:tc>
          <w:tcPr>
            <w:tcW w:w="12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2F021904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Строк виконання заходу</w:t>
            </w: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7E8678A1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Виконавці</w:t>
            </w:r>
          </w:p>
          <w:p w14:paraId="07CEB1F3" w14:textId="77777777" w:rsidR="00EE5488" w:rsidRDefault="00EE5488" w:rsidP="00CA0423">
            <w:pPr>
              <w:widowControl w:val="0"/>
              <w:suppressLineNumbers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1F8D7BB0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 xml:space="preserve">Джерела </w:t>
            </w:r>
            <w:proofErr w:type="spellStart"/>
            <w:r>
              <w:rPr>
                <w:rFonts w:eastAsia="NSimSun"/>
                <w:b/>
                <w:color w:val="000000"/>
                <w:lang w:val="uk-UA" w:bidi="hi-IN"/>
              </w:rPr>
              <w:t>фінансу</w:t>
            </w:r>
            <w:proofErr w:type="spellEnd"/>
            <w:r>
              <w:rPr>
                <w:rFonts w:eastAsia="NSimSun"/>
                <w:b/>
                <w:color w:val="000000"/>
                <w:lang w:val="uk-UA" w:bidi="hi-IN"/>
              </w:rPr>
              <w:t>-</w:t>
            </w:r>
          </w:p>
          <w:p w14:paraId="11CEE290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proofErr w:type="spellStart"/>
            <w:r>
              <w:rPr>
                <w:rFonts w:eastAsia="NSimSun"/>
                <w:b/>
                <w:color w:val="000000"/>
                <w:lang w:val="uk-UA" w:bidi="hi-IN"/>
              </w:rPr>
              <w:t>вання</w:t>
            </w:r>
            <w:proofErr w:type="spellEnd"/>
          </w:p>
        </w:tc>
        <w:tc>
          <w:tcPr>
            <w:tcW w:w="25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48D656B3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Обсяги фінансування</w:t>
            </w:r>
          </w:p>
          <w:p w14:paraId="61C8E731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(вартість), тис. грн.,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735A3EA8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Очікуваний результат</w:t>
            </w:r>
          </w:p>
        </w:tc>
      </w:tr>
      <w:tr w:rsidR="00EE5488" w14:paraId="4EE3C4FD" w14:textId="77777777" w:rsidTr="00CA0423">
        <w:trPr>
          <w:trHeight w:val="685"/>
        </w:trPr>
        <w:tc>
          <w:tcPr>
            <w:tcW w:w="6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F5E801" w14:textId="77777777" w:rsidR="00EE5488" w:rsidRDefault="00EE5488" w:rsidP="00CA0423">
            <w:pPr>
              <w:rPr>
                <w:rFonts w:eastAsia="SimSun"/>
                <w:b/>
                <w:color w:val="000000"/>
                <w:lang w:val="uk-UA" w:bidi="hi-IN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21D226DD" w14:textId="77777777" w:rsidR="00EE5488" w:rsidRDefault="00EE5488" w:rsidP="00CA0423">
            <w:pPr>
              <w:rPr>
                <w:rFonts w:eastAsia="NSimSun"/>
                <w:b/>
                <w:color w:val="000000"/>
                <w:lang w:val="uk-UA" w:bidi="hi-IN"/>
              </w:rPr>
            </w:pPr>
          </w:p>
        </w:tc>
        <w:tc>
          <w:tcPr>
            <w:tcW w:w="27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16299E1E" w14:textId="77777777" w:rsidR="00EE5488" w:rsidRDefault="00EE5488" w:rsidP="00CA0423">
            <w:pPr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2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55A3905B" w14:textId="77777777" w:rsidR="00EE5488" w:rsidRDefault="00EE5488" w:rsidP="00CA0423">
            <w:pPr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7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7EE5DA62" w14:textId="77777777" w:rsidR="00EE5488" w:rsidRDefault="00EE5488" w:rsidP="00CA0423">
            <w:pPr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52F7CDF2" w14:textId="77777777" w:rsidR="00EE5488" w:rsidRDefault="00EE5488" w:rsidP="00CA0423">
            <w:pPr>
              <w:rPr>
                <w:rFonts w:eastAsia="NSimSun"/>
                <w:b/>
                <w:color w:val="000000"/>
                <w:lang w:val="uk-UA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07A4AFEF" w14:textId="77777777" w:rsidR="00EE5488" w:rsidRDefault="00EE5488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2022</w:t>
            </w:r>
          </w:p>
          <w:p w14:paraId="53FE1055" w14:textId="77777777" w:rsidR="00EE5488" w:rsidRDefault="00EE5488" w:rsidP="00CA0423">
            <w:pPr>
              <w:widowControl w:val="0"/>
              <w:jc w:val="center"/>
              <w:textAlignment w:val="baseline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NSimSun"/>
                <w:color w:val="000000"/>
                <w:lang w:val="uk-UA" w:bidi="hi-IN"/>
              </w:rPr>
              <w:t>рік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54C562AC" w14:textId="77777777" w:rsidR="00EE5488" w:rsidRDefault="00EE5488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2023 рік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33673980" w14:textId="77777777" w:rsidR="00EE5488" w:rsidRDefault="00EE5488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2024</w:t>
            </w:r>
          </w:p>
          <w:p w14:paraId="1A15B540" w14:textId="77777777" w:rsidR="00EE5488" w:rsidRDefault="00EE5488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рік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10" w:type="dxa"/>
            </w:tcMar>
          </w:tcPr>
          <w:p w14:paraId="4DD7123E" w14:textId="77777777" w:rsidR="00EE5488" w:rsidRDefault="00EE5488" w:rsidP="00CA0423">
            <w:pPr>
              <w:rPr>
                <w:rFonts w:eastAsia="NSimSun"/>
                <w:lang w:val="uk-UA" w:bidi="hi-IN"/>
              </w:rPr>
            </w:pPr>
          </w:p>
        </w:tc>
      </w:tr>
      <w:tr w:rsidR="00EE5488" w14:paraId="0B504FE1" w14:textId="77777777" w:rsidTr="00CA0423">
        <w:trPr>
          <w:trHeight w:val="566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091067" w14:textId="77777777" w:rsidR="00EE5488" w:rsidRDefault="00EE5488" w:rsidP="00CA0423">
            <w:pPr>
              <w:ind w:right="-1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C707DF" w14:textId="77777777" w:rsidR="00EE5488" w:rsidRDefault="00EE5488" w:rsidP="00CA0423">
            <w:pPr>
              <w:widowControl w:val="0"/>
              <w:spacing w:after="283"/>
              <w:textAlignment w:val="baseline"/>
            </w:pPr>
            <w:r>
              <w:rPr>
                <w:lang w:val="uk-UA" w:bidi="hi-IN"/>
              </w:rPr>
              <w:t>Часткове відшкодування понесених витрат ОСББ, на впровадження  заходів з енергозбереження за Програмою Фонду енергоефективності “ЕНЕРГОДІМ”</w:t>
            </w:r>
          </w:p>
        </w:tc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85E8A7" w14:textId="77777777" w:rsidR="00EE5488" w:rsidRDefault="00EE5488" w:rsidP="00CA0423">
            <w:r>
              <w:rPr>
                <w:rFonts w:eastAsia="NSimSun"/>
                <w:lang w:val="uk-UA" w:bidi="hi-IN"/>
              </w:rPr>
              <w:t xml:space="preserve">Часткове відшкодування понесених витрат ОСББ, на виконання заходів з енергоефективності у житловому фонді за програмами державної установи “Фонд енергоефективності”, зокрема Програмою підтримки </w:t>
            </w:r>
            <w:proofErr w:type="spellStart"/>
            <w:r>
              <w:rPr>
                <w:rFonts w:eastAsia="NSimSun"/>
                <w:lang w:val="uk-UA" w:bidi="hi-IN"/>
              </w:rPr>
              <w:t>енергомодернізації</w:t>
            </w:r>
            <w:proofErr w:type="spellEnd"/>
            <w:r>
              <w:rPr>
                <w:rFonts w:eastAsia="NSimSun"/>
                <w:lang w:val="uk-UA" w:bidi="hi-IN"/>
              </w:rPr>
              <w:t xml:space="preserve"> багатоквартирних будинків «</w:t>
            </w:r>
            <w:proofErr w:type="spellStart"/>
            <w:r>
              <w:rPr>
                <w:rFonts w:eastAsia="NSimSun"/>
                <w:lang w:val="uk-UA" w:bidi="hi-IN"/>
              </w:rPr>
              <w:t>ЕНЕРГОДІМ</w:t>
            </w:r>
            <w:proofErr w:type="spellEnd"/>
            <w:r>
              <w:rPr>
                <w:rFonts w:eastAsia="NSimSun"/>
                <w:lang w:val="uk-UA" w:bidi="hi-IN"/>
              </w:rPr>
              <w:t>».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3B2510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2022-2024</w:t>
            </w:r>
          </w:p>
          <w:p w14:paraId="23099AD9" w14:textId="77777777" w:rsidR="00EE5488" w:rsidRDefault="00EE5488" w:rsidP="00CA0423">
            <w:pPr>
              <w:widowControl w:val="0"/>
              <w:textAlignment w:val="baseline"/>
              <w:rPr>
                <w:rFonts w:eastAsia="NSimSun"/>
                <w:color w:val="000000"/>
                <w:lang w:val="uk-UA" w:bidi="hi-IN"/>
              </w:rPr>
            </w:pPr>
            <w:r>
              <w:rPr>
                <w:rFonts w:eastAsia="NSimSun"/>
                <w:color w:val="000000"/>
                <w:lang w:val="uk-UA" w:bidi="hi-IN"/>
              </w:rPr>
              <w:t>роки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864DF9" w14:textId="77777777" w:rsidR="00EE5488" w:rsidRDefault="00EE5488" w:rsidP="00CA0423">
            <w:pPr>
              <w:widowControl w:val="0"/>
              <w:textAlignment w:val="baseline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NSimSun"/>
                <w:color w:val="000000"/>
                <w:lang w:val="uk-UA" w:bidi="hi-IN"/>
              </w:rPr>
              <w:t>УМГ,</w:t>
            </w:r>
          </w:p>
          <w:p w14:paraId="356A2CD0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ОСББ,  кредитно-фінансова установа,</w:t>
            </w:r>
          </w:p>
          <w:p w14:paraId="4545FBDB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суб’єкти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підпри-ємницької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діяльності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DBE7A9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Бюджет Мука-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чівської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міської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терито-ріальної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громади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5315D7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sz w:val="22"/>
                <w:szCs w:val="22"/>
                <w:lang w:val="uk-UA" w:bidi="hi-IN"/>
              </w:rPr>
              <w:t>10 000,0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798B9B" w14:textId="77777777" w:rsidR="00EE5488" w:rsidRDefault="00EE5488" w:rsidP="00CA0423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rFonts w:eastAsia="NSimSun"/>
                <w:color w:val="000000"/>
                <w:sz w:val="22"/>
                <w:szCs w:val="22"/>
                <w:lang w:val="uk-UA" w:bidi="hi-IN"/>
              </w:rPr>
              <w:t>12 000,0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EDA37B" w14:textId="77777777" w:rsidR="00EE5488" w:rsidRDefault="00EE5488" w:rsidP="00CA0423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rFonts w:eastAsia="NSimSun"/>
                <w:color w:val="000000"/>
                <w:sz w:val="22"/>
                <w:szCs w:val="22"/>
                <w:lang w:val="uk-UA" w:bidi="hi-IN"/>
              </w:rPr>
              <w:t>12 000,0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A58E49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Суттєва економія споживання енергетичних ресурсів та витрат на комунальні послуги об’єднань співвласників багатоквартирних будинків, поліпшення зовнішнього вигляду будівель, продовження строку їх експлуатації, підвищення рівня комфорту, умов проживання у будинках та вартості таких будинків</w:t>
            </w:r>
          </w:p>
        </w:tc>
      </w:tr>
      <w:tr w:rsidR="00EE5488" w14:paraId="284A630B" w14:textId="77777777" w:rsidTr="00CA0423">
        <w:trPr>
          <w:trHeight w:val="348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15178C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bCs/>
                <w:lang w:val="uk-UA" w:eastAsia="ru-RU"/>
              </w:rPr>
              <w:t>2.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352129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>Ф</w:t>
            </w:r>
            <w:bookmarkStart w:id="0" w:name="__DdeLink__46467_2851001741"/>
            <w:r>
              <w:rPr>
                <w:color w:val="000000"/>
                <w:shd w:val="clear" w:color="auto" w:fill="FFFFFF"/>
                <w:lang w:val="uk-UA" w:eastAsia="ru-RU"/>
              </w:rPr>
              <w:t>інансова</w:t>
            </w:r>
          </w:p>
          <w:p w14:paraId="33A3305D" w14:textId="77777777" w:rsidR="00B22FB9" w:rsidRDefault="00EE5488" w:rsidP="00CA0423">
            <w:pPr>
              <w:shd w:val="clear" w:color="auto" w:fill="FFFFFF"/>
              <w:ind w:right="-143"/>
              <w:rPr>
                <w:color w:val="1D1B11"/>
                <w:highlight w:val="white"/>
                <w:lang w:val="uk-UA" w:eastAsia="ru-RU"/>
              </w:rPr>
            </w:pPr>
            <w:r>
              <w:rPr>
                <w:color w:val="000000"/>
                <w:shd w:val="clear" w:color="auto" w:fill="FFFFFF"/>
                <w:lang w:val="uk-UA" w:eastAsia="ru-RU"/>
              </w:rPr>
              <w:t xml:space="preserve">допомога, шляхом спільного </w:t>
            </w:r>
            <w:r>
              <w:rPr>
                <w:color w:val="000000"/>
                <w:shd w:val="clear" w:color="auto" w:fill="FFFFFF"/>
                <w:lang w:val="uk-UA" w:eastAsia="ru-RU"/>
              </w:rPr>
              <w:lastRenderedPageBreak/>
              <w:t xml:space="preserve">фінансування </w:t>
            </w:r>
            <w:bookmarkEnd w:id="0"/>
            <w:r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color w:val="1D1B11"/>
                <w:highlight w:val="white"/>
                <w:lang w:val="uk-UA" w:eastAsia="ru-RU"/>
              </w:rPr>
              <w:t xml:space="preserve">на встановлення </w:t>
            </w:r>
          </w:p>
          <w:p w14:paraId="41639686" w14:textId="77777777" w:rsidR="00B22FB9" w:rsidRDefault="00EE5488" w:rsidP="00CA0423">
            <w:pPr>
              <w:shd w:val="clear" w:color="auto" w:fill="FFFFFF"/>
              <w:ind w:right="-143"/>
              <w:rPr>
                <w:color w:val="1D1B11"/>
                <w:highlight w:val="white"/>
                <w:lang w:val="uk-UA" w:eastAsia="ru-RU"/>
              </w:rPr>
            </w:pPr>
            <w:r>
              <w:rPr>
                <w:color w:val="1D1B11"/>
                <w:highlight w:val="white"/>
                <w:lang w:val="uk-UA" w:eastAsia="ru-RU"/>
              </w:rPr>
              <w:t>вузла(</w:t>
            </w:r>
            <w:proofErr w:type="spellStart"/>
            <w:r>
              <w:rPr>
                <w:color w:val="1D1B11"/>
                <w:highlight w:val="white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highlight w:val="white"/>
                <w:lang w:val="uk-UA" w:eastAsia="ru-RU"/>
              </w:rPr>
              <w:t xml:space="preserve">) обліку споживання води з засобами </w:t>
            </w:r>
          </w:p>
          <w:p w14:paraId="404610CA" w14:textId="16832D0A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 xml:space="preserve">дистанційної </w:t>
            </w:r>
          </w:p>
          <w:p w14:paraId="5AFEE8A0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>передачі результатів вимірювання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2F3AC4" w14:textId="77777777" w:rsidR="00EE5488" w:rsidRDefault="00EE5488" w:rsidP="00CA0423">
            <w:r>
              <w:rPr>
                <w:color w:val="000000"/>
                <w:shd w:val="clear" w:color="auto" w:fill="FFFFFF"/>
                <w:lang w:val="uk-UA" w:eastAsia="ru-RU"/>
              </w:rPr>
              <w:lastRenderedPageBreak/>
              <w:t>Заходи, передбачені Програмою за даним напрямком включають</w:t>
            </w:r>
            <w:r>
              <w:rPr>
                <w:lang w:val="uk-UA"/>
              </w:rPr>
              <w:t>:</w:t>
            </w:r>
          </w:p>
          <w:p w14:paraId="2EEE0F40" w14:textId="77777777" w:rsidR="00EE5488" w:rsidRDefault="00EE5488" w:rsidP="00CA0423">
            <w:r>
              <w:rPr>
                <w:color w:val="000000"/>
                <w:lang w:val="uk-UA" w:eastAsia="ru-RU"/>
              </w:rPr>
              <w:lastRenderedPageBreak/>
              <w:t xml:space="preserve">-  встановлення  </w:t>
            </w:r>
            <w:r>
              <w:rPr>
                <w:color w:val="1D1B11"/>
                <w:lang w:val="uk-UA" w:eastAsia="ru-RU"/>
              </w:rPr>
              <w:t>вузла(</w:t>
            </w:r>
            <w:proofErr w:type="spellStart"/>
            <w:r>
              <w:rPr>
                <w:color w:val="1D1B11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lang w:val="uk-UA" w:eastAsia="ru-RU"/>
              </w:rPr>
              <w:t>) обліку споживання води з засобами дистанційної передачі результатів вимірювання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CBDDDE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lang w:val="uk-UA" w:bidi="hi-IN"/>
              </w:rPr>
              <w:lastRenderedPageBreak/>
              <w:t>2022-2024 роки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0B9127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УМГ,</w:t>
            </w:r>
          </w:p>
          <w:p w14:paraId="03CC3041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ОСББ, </w:t>
            </w:r>
          </w:p>
          <w:p w14:paraId="4B63F219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суб’єкти підприємницької </w:t>
            </w:r>
            <w:r>
              <w:rPr>
                <w:rFonts w:eastAsia="NSimSun"/>
                <w:color w:val="000000"/>
                <w:lang w:val="uk-UA" w:bidi="hi-IN"/>
              </w:rPr>
              <w:lastRenderedPageBreak/>
              <w:t>діяльності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44B83AB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lastRenderedPageBreak/>
              <w:t>Бюджет Мука-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чівської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міської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lastRenderedPageBreak/>
              <w:t>терито-ріальної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громади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07281C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lastRenderedPageBreak/>
              <w:t xml:space="preserve"> 1 000,0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9AB713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6E4C51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726EEF" w14:textId="77777777" w:rsidR="00EE5488" w:rsidRDefault="00EE5488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Раціональне використання води, плата за фактично спожиті послуги, підвищення </w:t>
            </w:r>
            <w:bookmarkStart w:id="1" w:name="__DdeLink__248_289556550"/>
            <w:r>
              <w:rPr>
                <w:rFonts w:eastAsia="NSimSun"/>
                <w:color w:val="000000"/>
                <w:lang w:val="uk-UA" w:bidi="hi-IN"/>
              </w:rPr>
              <w:lastRenderedPageBreak/>
              <w:t>надійності та якості водопостачання</w:t>
            </w:r>
            <w:bookmarkEnd w:id="1"/>
            <w:r>
              <w:rPr>
                <w:rFonts w:eastAsia="NSimSun"/>
                <w:color w:val="000000"/>
                <w:lang w:val="uk-UA" w:bidi="hi-IN"/>
              </w:rPr>
              <w:t>.</w:t>
            </w:r>
          </w:p>
          <w:p w14:paraId="06168073" w14:textId="77777777" w:rsidR="00EE5488" w:rsidRDefault="00EE5488" w:rsidP="00CA0423">
            <w:pPr>
              <w:widowControl w:val="0"/>
              <w:textAlignment w:val="baseline"/>
              <w:rPr>
                <w:rFonts w:eastAsia="NSimSun"/>
                <w:lang w:val="uk-UA" w:bidi="hi-IN"/>
              </w:rPr>
            </w:pPr>
          </w:p>
        </w:tc>
      </w:tr>
      <w:tr w:rsidR="00EE5488" w14:paraId="1611AE34" w14:textId="77777777" w:rsidTr="00CA0423">
        <w:trPr>
          <w:trHeight w:val="348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C6575D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1277BA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>Ф</w:t>
            </w:r>
            <w:bookmarkStart w:id="2" w:name="__DdeLink__46467_28510017411"/>
            <w:r>
              <w:rPr>
                <w:color w:val="000000"/>
                <w:shd w:val="clear" w:color="auto" w:fill="FFFFFF"/>
                <w:lang w:val="uk-UA" w:eastAsia="ru-RU"/>
              </w:rPr>
              <w:t>інансова</w:t>
            </w:r>
          </w:p>
          <w:p w14:paraId="6B881ED1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 xml:space="preserve">допомога, шляхом спільного фінансування </w:t>
            </w:r>
            <w:bookmarkEnd w:id="2"/>
            <w:r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color w:val="1D1B11"/>
                <w:highlight w:val="white"/>
                <w:lang w:val="uk-UA" w:eastAsia="ru-RU"/>
              </w:rPr>
              <w:t xml:space="preserve">на проведення капітального </w:t>
            </w:r>
          </w:p>
          <w:p w14:paraId="601328B1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 xml:space="preserve">ремонту систем водопостачання та водовідведення у підвальних приміщеннях </w:t>
            </w:r>
          </w:p>
          <w:p w14:paraId="208DB9AA" w14:textId="77777777" w:rsidR="00B22FB9" w:rsidRDefault="00EE5488" w:rsidP="00CA0423">
            <w:pPr>
              <w:shd w:val="clear" w:color="auto" w:fill="FFFFFF"/>
              <w:ind w:right="-143"/>
              <w:rPr>
                <w:color w:val="1D1B11"/>
                <w:highlight w:val="white"/>
                <w:lang w:val="uk-UA" w:eastAsia="ru-RU"/>
              </w:rPr>
            </w:pPr>
            <w:r>
              <w:rPr>
                <w:color w:val="1D1B11"/>
                <w:highlight w:val="white"/>
                <w:lang w:val="uk-UA" w:eastAsia="ru-RU"/>
              </w:rPr>
              <w:t>будинків із встановленням вузла(</w:t>
            </w:r>
            <w:proofErr w:type="spellStart"/>
            <w:r>
              <w:rPr>
                <w:color w:val="1D1B11"/>
                <w:highlight w:val="white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highlight w:val="white"/>
                <w:lang w:val="uk-UA" w:eastAsia="ru-RU"/>
              </w:rPr>
              <w:t xml:space="preserve">) обліку споживання води з засобами </w:t>
            </w:r>
          </w:p>
          <w:p w14:paraId="5A0CF660" w14:textId="24926DDF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 xml:space="preserve">дистанційної </w:t>
            </w:r>
          </w:p>
          <w:p w14:paraId="3E54A62E" w14:textId="77777777" w:rsidR="00EE5488" w:rsidRDefault="00EE5488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>передачі результатів вимірювання</w:t>
            </w:r>
          </w:p>
        </w:tc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77FC5D" w14:textId="77777777" w:rsidR="00EE5488" w:rsidRDefault="00EE5488" w:rsidP="00CA0423">
            <w:r>
              <w:rPr>
                <w:color w:val="000000"/>
                <w:shd w:val="clear" w:color="auto" w:fill="FFFFFF"/>
                <w:lang w:val="uk-UA" w:eastAsia="ru-RU"/>
              </w:rPr>
              <w:t>Заходи, передбачені Програмою за даним напрямком включають</w:t>
            </w:r>
            <w:r>
              <w:rPr>
                <w:lang w:val="uk-UA"/>
              </w:rPr>
              <w:t>:</w:t>
            </w:r>
          </w:p>
          <w:p w14:paraId="26196AD5" w14:textId="77777777" w:rsidR="00EE5488" w:rsidRDefault="00EE5488" w:rsidP="00CA0423">
            <w:r>
              <w:rPr>
                <w:color w:val="000000"/>
                <w:lang w:val="uk-UA" w:eastAsia="ru-RU"/>
              </w:rPr>
              <w:t xml:space="preserve">- проведення капітального ремонту систем водопостачання та водовідведення у підвальних приміщеннях будинків із встановленням  </w:t>
            </w:r>
            <w:r>
              <w:rPr>
                <w:color w:val="1D1B11"/>
                <w:lang w:val="uk-UA" w:eastAsia="ru-RU"/>
              </w:rPr>
              <w:t>вузла(</w:t>
            </w:r>
            <w:proofErr w:type="spellStart"/>
            <w:r>
              <w:rPr>
                <w:color w:val="1D1B11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lang w:val="uk-UA" w:eastAsia="ru-RU"/>
              </w:rPr>
              <w:t>) обліку споживання води з засобами дистанційної передачі результатів вимірювання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242833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lang w:val="uk-UA" w:bidi="hi-IN"/>
              </w:rPr>
              <w:t>2022-2024 роки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26F68E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УМГ,</w:t>
            </w:r>
          </w:p>
          <w:p w14:paraId="17CD911C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ОСББ, </w:t>
            </w:r>
          </w:p>
          <w:p w14:paraId="4444ABC0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суб’єкти підприємницької діяльності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7DB0A8" w14:textId="77777777" w:rsidR="00EE5488" w:rsidRDefault="00EE5488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Бюджет Мука-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чівської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міської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терито-ріальної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громади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EED096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 xml:space="preserve"> 1 000,0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C4BCC5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8AA6D5" w14:textId="77777777" w:rsidR="00EE5488" w:rsidRDefault="00EE5488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2F2E57" w14:textId="77777777" w:rsidR="00EE5488" w:rsidRDefault="00EE5488" w:rsidP="00CA0423">
            <w:pPr>
              <w:widowControl w:val="0"/>
              <w:textAlignment w:val="baseline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ремонтних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у </w:t>
            </w:r>
            <w:proofErr w:type="spellStart"/>
            <w:r>
              <w:t>підвальних</w:t>
            </w:r>
            <w:proofErr w:type="spellEnd"/>
            <w:r>
              <w:t xml:space="preserve"> </w:t>
            </w:r>
            <w:proofErr w:type="spellStart"/>
            <w:r>
              <w:t>приміщеннях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підвищення</w:t>
            </w:r>
            <w:proofErr w:type="spellEnd"/>
            <w:r>
              <w:t xml:space="preserve">  </w:t>
            </w:r>
            <w:r>
              <w:rPr>
                <w:rFonts w:eastAsia="NSimSun"/>
                <w:color w:val="000000"/>
                <w:lang w:val="uk-UA" w:bidi="hi-IN"/>
              </w:rPr>
              <w:t>надійності</w:t>
            </w:r>
            <w:proofErr w:type="gramEnd"/>
            <w:r>
              <w:rPr>
                <w:rFonts w:eastAsia="NSimSun"/>
                <w:color w:val="000000"/>
                <w:lang w:val="uk-UA" w:bidi="hi-IN"/>
              </w:rPr>
              <w:t xml:space="preserve"> та якості водопостачання та водовідведення.</w:t>
            </w:r>
          </w:p>
        </w:tc>
      </w:tr>
      <w:tr w:rsidR="00EE5488" w14:paraId="463AD69E" w14:textId="77777777" w:rsidTr="00CA0423">
        <w:trPr>
          <w:trHeight w:val="588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54B843" w14:textId="77777777" w:rsidR="00EE5488" w:rsidRDefault="00EE5488" w:rsidP="00CA0423">
            <w:pPr>
              <w:tabs>
                <w:tab w:val="left" w:pos="1620"/>
              </w:tabs>
              <w:rPr>
                <w:rFonts w:cstheme="minorBidi"/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Всього: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302DC519" w14:textId="77777777" w:rsidR="00EE5488" w:rsidRDefault="00EE5488" w:rsidP="00CA042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66EF12FE" w14:textId="77777777" w:rsidR="00EE5488" w:rsidRDefault="00EE5488" w:rsidP="00CA0423">
            <w:pPr>
              <w:rPr>
                <w:rFonts w:eastAsia="Arial Unicode MS"/>
                <w:bCs/>
                <w:lang w:val="uk-UA"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7CB87BFA" w14:textId="77777777" w:rsidR="00EE5488" w:rsidRDefault="00EE5488" w:rsidP="00CA0423">
            <w:pPr>
              <w:widowControl w:val="0"/>
              <w:suppressLineNumbers/>
              <w:textAlignment w:val="baseline"/>
              <w:rPr>
                <w:rFonts w:eastAsia="NSimSun"/>
                <w:lang w:val="uk-UA" w:bidi="hi-IN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4C7920A1" w14:textId="77777777" w:rsidR="00EE5488" w:rsidRDefault="00EE5488" w:rsidP="00CA0423">
            <w:pPr>
              <w:widowControl w:val="0"/>
              <w:suppressLineNumbers/>
              <w:textAlignment w:val="baseline"/>
              <w:rPr>
                <w:rFonts w:eastAsia="NSimSun"/>
                <w:color w:val="000000"/>
                <w:lang w:val="uk-UA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5DE58F3D" w14:textId="77777777" w:rsidR="00EE5488" w:rsidRDefault="00EE5488" w:rsidP="00CA0423">
            <w:pPr>
              <w:widowControl w:val="0"/>
              <w:suppressLineNumbers/>
              <w:textAlignment w:val="baseline"/>
              <w:rPr>
                <w:rFonts w:eastAsia="SimSun"/>
                <w:color w:val="000000"/>
                <w:lang w:val="uk-UA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4AB4ED54" w14:textId="77777777" w:rsidR="00EE5488" w:rsidRDefault="00EE5488" w:rsidP="00CA0423">
            <w:r>
              <w:rPr>
                <w:b/>
                <w:sz w:val="22"/>
                <w:szCs w:val="22"/>
                <w:lang w:val="uk-UA"/>
              </w:rPr>
              <w:t>12 000,0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1A018503" w14:textId="77777777" w:rsidR="00EE5488" w:rsidRDefault="00EE5488" w:rsidP="00CA0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14 000,0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4758813B" w14:textId="77777777" w:rsidR="00EE5488" w:rsidRDefault="00EE5488" w:rsidP="00CA0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 14 000,0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296296AB" w14:textId="77777777" w:rsidR="00EE5488" w:rsidRDefault="00EE5488" w:rsidP="00CA0423">
            <w:pPr>
              <w:widowControl w:val="0"/>
              <w:textAlignment w:val="baseline"/>
              <w:rPr>
                <w:rFonts w:eastAsia="NSimSun"/>
                <w:sz w:val="28"/>
                <w:szCs w:val="28"/>
                <w:lang w:val="uk-UA" w:bidi="hi-IN"/>
              </w:rPr>
            </w:pPr>
          </w:p>
        </w:tc>
      </w:tr>
    </w:tbl>
    <w:p w14:paraId="5A484396" w14:textId="77777777" w:rsidR="00EE5488" w:rsidRDefault="00EE5488" w:rsidP="00EE5488">
      <w:pPr>
        <w:tabs>
          <w:tab w:val="left" w:pos="6690"/>
        </w:tabs>
        <w:rPr>
          <w:rFonts w:cstheme="minorBidi"/>
          <w:b/>
          <w:bCs/>
          <w:color w:val="1D1B11"/>
          <w:sz w:val="28"/>
          <w:szCs w:val="28"/>
          <w:highlight w:val="white"/>
          <w:lang w:val="uk-UA"/>
        </w:rPr>
      </w:pPr>
    </w:p>
    <w:p w14:paraId="2155C9AE" w14:textId="77777777" w:rsidR="00EE5488" w:rsidRDefault="00EE5488" w:rsidP="00EE5488">
      <w:pPr>
        <w:tabs>
          <w:tab w:val="left" w:pos="6690"/>
        </w:tabs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7326D92C" w14:textId="4C36ABD9" w:rsidR="00EE5488" w:rsidRDefault="00EF18FE" w:rsidP="00EF18FE">
      <w:pPr>
        <w:tabs>
          <w:tab w:val="left" w:pos="6690"/>
        </w:tabs>
        <w:jc w:val="center"/>
        <w:rPr>
          <w:b/>
          <w:bCs/>
          <w:color w:val="1D1B11"/>
          <w:sz w:val="28"/>
          <w:szCs w:val="28"/>
          <w:highlight w:val="white"/>
          <w:lang w:val="uk-UA"/>
        </w:rPr>
      </w:pPr>
      <w:r>
        <w:rPr>
          <w:b/>
          <w:bCs/>
          <w:color w:val="1D1B11"/>
          <w:sz w:val="28"/>
          <w:szCs w:val="28"/>
          <w:highlight w:val="white"/>
          <w:lang w:val="uk-UA"/>
        </w:rPr>
        <w:t>Міський голова</w:t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proofErr w:type="spellStart"/>
      <w:r>
        <w:rPr>
          <w:b/>
          <w:bCs/>
          <w:color w:val="1D1B11"/>
          <w:sz w:val="28"/>
          <w:szCs w:val="28"/>
          <w:highlight w:val="white"/>
          <w:lang w:val="uk-UA"/>
        </w:rPr>
        <w:t>А.БАЛОГА</w:t>
      </w:r>
      <w:proofErr w:type="spellEnd"/>
    </w:p>
    <w:p w14:paraId="557DDE88" w14:textId="77777777" w:rsidR="00EE5488" w:rsidRDefault="00EE5488" w:rsidP="00EE5488">
      <w:pPr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58CEDA47" w14:textId="77777777" w:rsidR="00EE5488" w:rsidRDefault="00EE5488" w:rsidP="00EE5488">
      <w:pPr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723B6908" w14:textId="77777777" w:rsidR="00EE5488" w:rsidRDefault="00EE5488" w:rsidP="00EE5488">
      <w:pPr>
        <w:rPr>
          <w:bCs/>
          <w:lang w:val="uk-UA"/>
        </w:rPr>
      </w:pPr>
    </w:p>
    <w:p w14:paraId="6C3946B9" w14:textId="77777777" w:rsidR="00EE5488" w:rsidRPr="009C1D8D" w:rsidRDefault="00EE5488" w:rsidP="00EE5488">
      <w:pPr>
        <w:ind w:left="10658"/>
        <w:rPr>
          <w:lang w:val="uk-UA"/>
        </w:rPr>
      </w:pPr>
      <w:r>
        <w:rPr>
          <w:bCs/>
          <w:lang w:val="uk-UA"/>
        </w:rPr>
        <w:lastRenderedPageBreak/>
        <w:t>Додаток 3 до Програми підтримки та стимулювання створення об’єднань співвласників багатоквартирних будинків Мукачівської міської територіальної громади на 2022-2024 роки</w:t>
      </w:r>
      <w:r>
        <w:rPr>
          <w:lang w:val="uk-UA"/>
        </w:rPr>
        <w:tab/>
      </w:r>
    </w:p>
    <w:p w14:paraId="6C5B19EB" w14:textId="77777777" w:rsidR="00EE5488" w:rsidRPr="009C1D8D" w:rsidRDefault="00EE5488" w:rsidP="00EE5488">
      <w:pPr>
        <w:ind w:left="9204"/>
        <w:rPr>
          <w:lang w:val="uk-UA"/>
        </w:rPr>
      </w:pPr>
      <w:r>
        <w:rPr>
          <w:lang w:val="uk-UA"/>
        </w:rPr>
        <w:tab/>
      </w:r>
    </w:p>
    <w:p w14:paraId="7DFE502B" w14:textId="77777777" w:rsidR="00EE5488" w:rsidRDefault="00EE5488" w:rsidP="00EE5488">
      <w:pPr>
        <w:keepNext/>
        <w:shd w:val="clear" w:color="auto" w:fill="FFFFFF"/>
        <w:jc w:val="center"/>
        <w:outlineLvl w:val="0"/>
      </w:pPr>
      <w:r>
        <w:rPr>
          <w:b/>
          <w:bCs/>
          <w:color w:val="000000"/>
          <w:sz w:val="32"/>
          <w:szCs w:val="28"/>
          <w:lang w:val="uk-UA"/>
        </w:rPr>
        <w:t>Інформація про виконання програми за _______ рік</w:t>
      </w:r>
    </w:p>
    <w:p w14:paraId="20566EF2" w14:textId="77777777" w:rsidR="00EE5488" w:rsidRDefault="00EE5488" w:rsidP="00EE5488">
      <w:pPr>
        <w:shd w:val="clear" w:color="auto" w:fill="FFFFFF"/>
        <w:jc w:val="center"/>
        <w:rPr>
          <w:color w:val="000000"/>
          <w:sz w:val="28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EE5488" w14:paraId="672A144A" w14:textId="77777777" w:rsidTr="00CA0423">
        <w:tc>
          <w:tcPr>
            <w:tcW w:w="667" w:type="dxa"/>
            <w:shd w:val="clear" w:color="auto" w:fill="auto"/>
          </w:tcPr>
          <w:p w14:paraId="2EEAEDFE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05B8E5F8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215B1384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3E08802D" w14:textId="77777777" w:rsidR="00EE5488" w:rsidRDefault="00EE5488" w:rsidP="00CA0423">
            <w:pPr>
              <w:snapToGrid w:val="0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EE5488" w14:paraId="34F2024F" w14:textId="77777777" w:rsidTr="00CA0423">
        <w:tc>
          <w:tcPr>
            <w:tcW w:w="667" w:type="dxa"/>
            <w:shd w:val="clear" w:color="auto" w:fill="auto"/>
          </w:tcPr>
          <w:p w14:paraId="545941D5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7F3F783E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40F4E9FE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0EC19EB3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EE5488" w14:paraId="57EEB234" w14:textId="77777777" w:rsidTr="00CA0423">
        <w:tc>
          <w:tcPr>
            <w:tcW w:w="667" w:type="dxa"/>
            <w:shd w:val="clear" w:color="auto" w:fill="auto"/>
          </w:tcPr>
          <w:p w14:paraId="434F5CE7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56ABD957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19BDCD21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21731B65" w14:textId="77777777" w:rsidR="00EE5488" w:rsidRDefault="00EE5488" w:rsidP="00CA0423">
            <w:pPr>
              <w:snapToGrid w:val="0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EE5488" w14:paraId="5898556C" w14:textId="77777777" w:rsidTr="00CA0423">
        <w:tc>
          <w:tcPr>
            <w:tcW w:w="667" w:type="dxa"/>
            <w:shd w:val="clear" w:color="auto" w:fill="auto"/>
          </w:tcPr>
          <w:p w14:paraId="7B375DC9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1615F39D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632F90CB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32D2B5E1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EE5488" w:rsidRPr="00EF18FE" w14:paraId="32CB0677" w14:textId="77777777" w:rsidTr="00CA0423">
        <w:tc>
          <w:tcPr>
            <w:tcW w:w="667" w:type="dxa"/>
            <w:shd w:val="clear" w:color="auto" w:fill="auto"/>
          </w:tcPr>
          <w:p w14:paraId="67120485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39445EEC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0EFA6033" w14:textId="77777777" w:rsidR="00EE5488" w:rsidRDefault="00EE5488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36493D8C" w14:textId="77777777" w:rsidR="00EE5488" w:rsidRPr="009C1D8D" w:rsidRDefault="00EE5488" w:rsidP="00CA0423">
            <w:pPr>
              <w:snapToGrid w:val="0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Програма підтримки та стимулювання створення об’єднань співвласників багатоквартирних будинків Мукачівської міської територіальної громади на 2022-2024 роки, затверджена рішенням Мукачівської міської ради від _______ № ______</w:t>
            </w:r>
          </w:p>
        </w:tc>
      </w:tr>
      <w:tr w:rsidR="00EE5488" w14:paraId="6EFEDBC5" w14:textId="77777777" w:rsidTr="00CA0423">
        <w:tc>
          <w:tcPr>
            <w:tcW w:w="667" w:type="dxa"/>
            <w:shd w:val="clear" w:color="auto" w:fill="auto"/>
          </w:tcPr>
          <w:p w14:paraId="31C3DE92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423E4AA0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6AC1AFD1" w14:textId="77777777" w:rsidR="00EE5488" w:rsidRDefault="00EE5488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2382E102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424210CC" w14:textId="77777777" w:rsidR="00EE5488" w:rsidRDefault="00EE5488" w:rsidP="00EE5488">
      <w:pPr>
        <w:pStyle w:val="a3"/>
        <w:shd w:val="clear" w:color="auto" w:fill="FFFFFF"/>
        <w:spacing w:after="0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72E82A" wp14:editId="0B4146BD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7765" cy="254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280" cy="2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3CEF96" id="Прямая со стрелкой 2" o:spid="_x0000_s1026" style="position:absolute;margin-left:396.3pt;margin-top:13.65pt;width:291.95pt;height: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" path="m,l21600,21600e" filled="f" stroked="f" strokeweight=".26mm">
                <v:path arrowok="t"/>
              </v:shape>
            </w:pict>
          </mc:Fallback>
        </mc:AlternateContent>
      </w:r>
    </w:p>
    <w:p w14:paraId="7B8B423D" w14:textId="77777777" w:rsidR="00EE5488" w:rsidRDefault="00EE5488" w:rsidP="00EE5488">
      <w:pPr>
        <w:pStyle w:val="a3"/>
        <w:shd w:val="clear" w:color="auto" w:fill="FFFFFF"/>
        <w:spacing w:after="0"/>
        <w:ind w:left="340"/>
      </w:pPr>
      <w:r>
        <w:rPr>
          <w:color w:val="000000"/>
          <w:sz w:val="28"/>
          <w:szCs w:val="28"/>
          <w:lang w:val="uk-UA" w:eastAsia="uk-UA"/>
        </w:rPr>
        <w:t xml:space="preserve">4. Напрями діяльності та заходи програми </w:t>
      </w:r>
    </w:p>
    <w:p w14:paraId="28792016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tbl>
      <w:tblPr>
        <w:tblW w:w="15184" w:type="dxa"/>
        <w:tblInd w:w="2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95"/>
        <w:gridCol w:w="1266"/>
        <w:gridCol w:w="907"/>
        <w:gridCol w:w="1084"/>
        <w:gridCol w:w="1036"/>
        <w:gridCol w:w="1180"/>
        <w:gridCol w:w="1136"/>
        <w:gridCol w:w="800"/>
        <w:gridCol w:w="933"/>
        <w:gridCol w:w="981"/>
        <w:gridCol w:w="1726"/>
        <w:gridCol w:w="1207"/>
        <w:gridCol w:w="1444"/>
      </w:tblGrid>
      <w:tr w:rsidR="00EE5488" w:rsidRPr="00B22FB9" w14:paraId="15500E1B" w14:textId="77777777" w:rsidTr="002316E7">
        <w:trPr>
          <w:cantSplit/>
          <w:trHeight w:val="287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0C4A2" w14:textId="77777777" w:rsidR="00EE5488" w:rsidRPr="00B22FB9" w:rsidRDefault="00EE5488" w:rsidP="00CA0423">
            <w:pPr>
              <w:jc w:val="center"/>
            </w:pPr>
            <w:r w:rsidRPr="00B22FB9">
              <w:rPr>
                <w:color w:val="000000"/>
                <w:sz w:val="20"/>
                <w:szCs w:val="20"/>
              </w:rPr>
              <w:t xml:space="preserve">№ </w:t>
            </w:r>
          </w:p>
          <w:p w14:paraId="6914501E" w14:textId="77777777" w:rsidR="00EE5488" w:rsidRPr="00B22FB9" w:rsidRDefault="00EE5488" w:rsidP="00CA0423">
            <w:pPr>
              <w:jc w:val="center"/>
            </w:pPr>
            <w:r w:rsidRPr="00B22FB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283DC" w14:textId="77777777" w:rsidR="00EE5488" w:rsidRPr="00B22FB9" w:rsidRDefault="00EE5488" w:rsidP="00CA0423">
            <w:pPr>
              <w:jc w:val="center"/>
            </w:pPr>
            <w:proofErr w:type="spellStart"/>
            <w:r w:rsidRPr="00B22FB9">
              <w:rPr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97D84" w14:textId="77777777" w:rsidR="00EE5488" w:rsidRPr="00B22FB9" w:rsidRDefault="00EE5488" w:rsidP="00CA0423">
            <w:pPr>
              <w:jc w:val="center"/>
            </w:pPr>
            <w:proofErr w:type="spellStart"/>
            <w:r w:rsidRPr="00B22FB9">
              <w:rPr>
                <w:color w:val="000000"/>
                <w:sz w:val="20"/>
                <w:szCs w:val="20"/>
              </w:rPr>
              <w:t>Головний</w:t>
            </w:r>
            <w:proofErr w:type="spellEnd"/>
          </w:p>
          <w:p w14:paraId="16710EB1" w14:textId="77777777" w:rsidR="00EE5488" w:rsidRPr="00B22FB9" w:rsidRDefault="00EE5488" w:rsidP="00CA0423">
            <w:pPr>
              <w:jc w:val="center"/>
            </w:pPr>
            <w:proofErr w:type="spellStart"/>
            <w:r w:rsidRPr="00B22FB9">
              <w:rPr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14:paraId="0A4D58B2" w14:textId="77777777" w:rsidR="00EE5488" w:rsidRPr="00B22FB9" w:rsidRDefault="00EE5488" w:rsidP="00CA0423">
            <w:pPr>
              <w:jc w:val="center"/>
            </w:pPr>
            <w:r w:rsidRPr="00B22FB9">
              <w:rPr>
                <w:color w:val="000000"/>
                <w:sz w:val="20"/>
                <w:szCs w:val="20"/>
              </w:rPr>
              <w:t>та строк</w:t>
            </w:r>
          </w:p>
          <w:p w14:paraId="54506793" w14:textId="77777777" w:rsidR="00EE5488" w:rsidRPr="00B22FB9" w:rsidRDefault="00EE5488" w:rsidP="00CA0423">
            <w:pPr>
              <w:jc w:val="center"/>
            </w:pPr>
            <w:proofErr w:type="spellStart"/>
            <w:r w:rsidRPr="00B22FB9">
              <w:rPr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2541C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8A9F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F9E13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EE5488" w:rsidRPr="00B22FB9" w14:paraId="2DA9CE04" w14:textId="77777777" w:rsidTr="002316E7">
        <w:trPr>
          <w:cantSplit/>
          <w:trHeight w:val="264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D50F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8395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AA85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57D6B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94830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33CDE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2EBE8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2CA1" w14:textId="77777777" w:rsidR="00EE5488" w:rsidRPr="00B22FB9" w:rsidRDefault="00EE5488" w:rsidP="00CA0423">
            <w:pPr>
              <w:rPr>
                <w:b/>
                <w:bCs/>
                <w:sz w:val="30"/>
                <w:lang w:val="uk-UA"/>
              </w:rPr>
            </w:pPr>
          </w:p>
        </w:tc>
      </w:tr>
      <w:tr w:rsidR="00B22FB9" w:rsidRPr="00B22FB9" w14:paraId="6D03AC1C" w14:textId="77777777" w:rsidTr="002316E7">
        <w:trPr>
          <w:cantSplit/>
          <w:trHeight w:val="104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4BC4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86A7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9674" w14:textId="77777777" w:rsidR="00EE5488" w:rsidRPr="00B22FB9" w:rsidRDefault="00EE5488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9530" w14:textId="77777777" w:rsidR="00EE5488" w:rsidRPr="00B22FB9" w:rsidRDefault="00EE5488" w:rsidP="00CA04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E435C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AC9B4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901D1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79069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Кошти не</w:t>
            </w:r>
          </w:p>
          <w:p w14:paraId="1B9BCBB0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D39D" w14:textId="77777777" w:rsidR="00EE5488" w:rsidRPr="00B22FB9" w:rsidRDefault="00EE5488" w:rsidP="00CA04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FFC1C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7A25B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C2AFE" w14:textId="5C938E9A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Районний, міський (міст</w:t>
            </w:r>
            <w:r w:rsidR="00B22FB9">
              <w:rPr>
                <w:color w:val="000000"/>
                <w:sz w:val="20"/>
                <w:szCs w:val="20"/>
              </w:rPr>
              <w:t xml:space="preserve"> о</w:t>
            </w:r>
            <w:r w:rsidRPr="00B22FB9">
              <w:rPr>
                <w:color w:val="000000"/>
                <w:sz w:val="20"/>
                <w:szCs w:val="20"/>
              </w:rPr>
              <w:t>бласного підпорядкування) бюджети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A1302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Кошти не</w:t>
            </w:r>
          </w:p>
          <w:p w14:paraId="01A83189" w14:textId="77777777" w:rsidR="00EE5488" w:rsidRPr="00B22FB9" w:rsidRDefault="00EE5488" w:rsidP="00EE5488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B22FB9">
              <w:rPr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0759" w14:textId="77777777" w:rsidR="00EE5488" w:rsidRPr="00B22FB9" w:rsidRDefault="00EE5488" w:rsidP="00CA0423">
            <w:pPr>
              <w:rPr>
                <w:b/>
                <w:bCs/>
                <w:sz w:val="30"/>
                <w:lang w:val="uk-UA"/>
              </w:rPr>
            </w:pPr>
          </w:p>
        </w:tc>
      </w:tr>
      <w:tr w:rsidR="00B22FB9" w:rsidRPr="00B22FB9" w14:paraId="60D89534" w14:textId="77777777" w:rsidTr="002316E7">
        <w:trPr>
          <w:cantSplit/>
          <w:trHeight w:val="3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E9E27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616A9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018BA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16E69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59FFD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791B0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CF28A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17DA9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E9AF3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B6552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ADD2C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3A76B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A83D2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FE1DD" w14:textId="77777777" w:rsidR="00EE5488" w:rsidRPr="00B22FB9" w:rsidRDefault="00EE5488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FE0D563" w14:textId="77777777" w:rsidR="00EE5488" w:rsidRDefault="00EE5488" w:rsidP="00EE5488">
      <w:pPr>
        <w:rPr>
          <w:color w:val="000000"/>
          <w:sz w:val="28"/>
          <w:szCs w:val="28"/>
          <w:lang w:val="uk-UA" w:eastAsia="uk-UA"/>
        </w:rPr>
      </w:pPr>
    </w:p>
    <w:p w14:paraId="1F672D94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436BF8" wp14:editId="4F91E27C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7225" cy="25400"/>
                <wp:effectExtent l="0" t="0" r="0" b="0"/>
                <wp:wrapNone/>
                <wp:docPr id="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6760" cy="2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0B819C" id="Прямая со стрелкой 1" o:spid="_x0000_s1026" style="position:absolute;margin-left:36.3pt;margin-top:5.45pt;width:651.75pt;height: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" path="m,l21600,21600e" filled="f" stroked="f" strokeweight=".26mm">
                <v:path arrowok="t"/>
              </v:shape>
            </w:pict>
          </mc:Fallback>
        </mc:AlternateContent>
      </w:r>
    </w:p>
    <w:p w14:paraId="544C4EEC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0E7C8A81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5ADA3760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008B46C7" w14:textId="77777777" w:rsidR="00EE5488" w:rsidRDefault="00EE5488" w:rsidP="00EE5488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7A26FF28" w14:textId="77777777" w:rsidR="00EE5488" w:rsidRDefault="00EE5488" w:rsidP="00EE5488">
      <w:pPr>
        <w:shd w:val="clear" w:color="auto" w:fill="FFFFFF"/>
        <w:ind w:left="340"/>
      </w:pPr>
      <w:r>
        <w:rPr>
          <w:color w:val="000000"/>
          <w:sz w:val="28"/>
          <w:szCs w:val="28"/>
          <w:lang w:val="uk-UA" w:eastAsia="ru-RU"/>
        </w:rPr>
        <w:t xml:space="preserve">    5. Аналіз виконання за видатками в цілому за програмою: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580" w:type="dxa"/>
        <w:tblInd w:w="719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819"/>
        <w:gridCol w:w="1774"/>
        <w:gridCol w:w="1523"/>
        <w:gridCol w:w="1695"/>
        <w:gridCol w:w="1731"/>
        <w:gridCol w:w="6"/>
        <w:gridCol w:w="1389"/>
        <w:gridCol w:w="1519"/>
        <w:gridCol w:w="2343"/>
      </w:tblGrid>
      <w:tr w:rsidR="00EE5488" w14:paraId="1F3128C8" w14:textId="77777777" w:rsidTr="002316E7">
        <w:trPr>
          <w:cantSplit/>
          <w:trHeight w:val="293"/>
        </w:trPr>
        <w:tc>
          <w:tcPr>
            <w:tcW w:w="4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178A95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Бюджетні асигнування з урахуванням змін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2C4E78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Проведені видатки</w:t>
            </w: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B315A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Відхилення</w:t>
            </w:r>
          </w:p>
        </w:tc>
      </w:tr>
      <w:tr w:rsidR="00EE5488" w14:paraId="4B7802AC" w14:textId="77777777" w:rsidTr="002316E7">
        <w:trPr>
          <w:cantSplit/>
          <w:trHeight w:val="293"/>
        </w:trPr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F64764" w14:textId="77777777" w:rsidR="00EE5488" w:rsidRDefault="00EE5488" w:rsidP="00CA0423">
            <w:pPr>
              <w:snapToGrid w:val="0"/>
              <w:jc w:val="center"/>
            </w:pPr>
            <w:r>
              <w:rPr>
                <w:b/>
                <w:i/>
                <w:color w:val="000000"/>
                <w:sz w:val="28"/>
                <w:lang w:val="uk-UA"/>
              </w:rPr>
              <w:t>усього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1D8CC9" w14:textId="77777777" w:rsidR="00EE5488" w:rsidRDefault="00EE5488" w:rsidP="00EE5488">
            <w:pPr>
              <w:keepNext/>
              <w:numPr>
                <w:ilvl w:val="1"/>
                <w:numId w:val="3"/>
              </w:numPr>
              <w:snapToGrid w:val="0"/>
              <w:jc w:val="center"/>
              <w:outlineLvl w:val="1"/>
            </w:pPr>
            <w:r>
              <w:rPr>
                <w:bCs/>
                <w:i/>
                <w:color w:val="000000"/>
                <w:lang w:val="uk-UA"/>
              </w:rPr>
              <w:t>загальний фонд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AEE378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Спеціальний фонд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595487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усього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0C821B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E80F17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Спеціальний фонд</w:t>
            </w:r>
          </w:p>
        </w:tc>
        <w:tc>
          <w:tcPr>
            <w:tcW w:w="1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97B18F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838A60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Загальний фонд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04D08" w14:textId="77777777" w:rsidR="00EE5488" w:rsidRDefault="00EE5488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Спеціальний фонд</w:t>
            </w:r>
          </w:p>
        </w:tc>
      </w:tr>
      <w:tr w:rsidR="00EE5488" w14:paraId="7021894A" w14:textId="77777777" w:rsidTr="002316E7">
        <w:trPr>
          <w:cantSplit/>
          <w:trHeight w:val="293"/>
        </w:trPr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0B675C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891D53" w14:textId="77777777" w:rsidR="00EE5488" w:rsidRDefault="00EE5488" w:rsidP="00EE5488">
            <w:pPr>
              <w:keepNext/>
              <w:numPr>
                <w:ilvl w:val="1"/>
                <w:numId w:val="3"/>
              </w:numPr>
              <w:snapToGrid w:val="0"/>
              <w:jc w:val="center"/>
              <w:outlineLvl w:val="1"/>
              <w:rPr>
                <w:bCs/>
                <w:i/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36B805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3E5A80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22D3AB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1F01A5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8EC51A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2C25B9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01BA7" w14:textId="77777777" w:rsidR="00EE5488" w:rsidRDefault="00EE5488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</w:tbl>
    <w:p w14:paraId="519CE1DB" w14:textId="77777777" w:rsidR="00EE5488" w:rsidRDefault="00EE5488" w:rsidP="00EE5488">
      <w:pPr>
        <w:tabs>
          <w:tab w:val="left" w:pos="6690"/>
        </w:tabs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0A915FB6" w14:textId="77777777" w:rsidR="00EE5488" w:rsidRDefault="00EE5488" w:rsidP="00EE5488">
      <w:pPr>
        <w:tabs>
          <w:tab w:val="left" w:pos="6690"/>
        </w:tabs>
        <w:jc w:val="both"/>
      </w:pP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 xml:space="preserve">           </w:t>
      </w:r>
    </w:p>
    <w:p w14:paraId="061171BB" w14:textId="77777777" w:rsidR="00EE5488" w:rsidRDefault="00EE5488" w:rsidP="00EE5488">
      <w:pPr>
        <w:tabs>
          <w:tab w:val="left" w:pos="6690"/>
        </w:tabs>
        <w:jc w:val="both"/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7A119E11" w14:textId="62FE6F9A" w:rsidR="00EE5488" w:rsidRDefault="00EF18FE" w:rsidP="00EF18FE">
      <w:pPr>
        <w:tabs>
          <w:tab w:val="left" w:pos="6690"/>
        </w:tabs>
        <w:jc w:val="center"/>
        <w:rPr>
          <w:b/>
          <w:bCs/>
          <w:color w:val="1D1B11"/>
          <w:sz w:val="28"/>
          <w:szCs w:val="28"/>
          <w:highlight w:val="white"/>
          <w:lang w:val="uk-UA"/>
        </w:rPr>
      </w:pPr>
      <w:r>
        <w:rPr>
          <w:b/>
          <w:bCs/>
          <w:color w:val="1D1B11"/>
          <w:sz w:val="28"/>
          <w:szCs w:val="28"/>
          <w:highlight w:val="white"/>
          <w:lang w:val="uk-UA"/>
        </w:rPr>
        <w:t>Міський голова</w:t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bookmarkStart w:id="3" w:name="_GoBack"/>
      <w:bookmarkEnd w:id="3"/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lang w:val="uk-UA"/>
        </w:rPr>
        <w:tab/>
      </w:r>
      <w:proofErr w:type="spellStart"/>
      <w:r>
        <w:rPr>
          <w:b/>
          <w:bCs/>
          <w:color w:val="1D1B11"/>
          <w:sz w:val="28"/>
          <w:szCs w:val="28"/>
          <w:highlight w:val="white"/>
          <w:lang w:val="uk-UA"/>
        </w:rPr>
        <w:t>А.БАЛОГА</w:t>
      </w:r>
      <w:proofErr w:type="spellEnd"/>
    </w:p>
    <w:p w14:paraId="10E9FD2C" w14:textId="77777777" w:rsidR="00EE5488" w:rsidRDefault="00EE5488" w:rsidP="00EE5488">
      <w:pPr>
        <w:tabs>
          <w:tab w:val="left" w:pos="6690"/>
        </w:tabs>
        <w:jc w:val="both"/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7BA2325C" w14:textId="77777777" w:rsidR="00EE5488" w:rsidRDefault="00EE5488" w:rsidP="00EE5488">
      <w:pPr>
        <w:tabs>
          <w:tab w:val="left" w:pos="6690"/>
        </w:tabs>
      </w:pPr>
    </w:p>
    <w:p w14:paraId="2CD60D47" w14:textId="77777777" w:rsidR="00D01EA9" w:rsidRDefault="00D01EA9"/>
    <w:sectPr w:rsidR="00D01EA9" w:rsidSect="007F4394">
      <w:pgSz w:w="16838" w:h="11906" w:orient="landscape"/>
      <w:pgMar w:top="993" w:right="1134" w:bottom="567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A15"/>
    <w:multiLevelType w:val="multilevel"/>
    <w:tmpl w:val="D8CCA1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5956A77"/>
    <w:multiLevelType w:val="multilevel"/>
    <w:tmpl w:val="3D987D9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406D57"/>
    <w:multiLevelType w:val="multilevel"/>
    <w:tmpl w:val="DC8806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88"/>
    <w:rsid w:val="002316E7"/>
    <w:rsid w:val="005778CA"/>
    <w:rsid w:val="007F4394"/>
    <w:rsid w:val="008655B6"/>
    <w:rsid w:val="00B22FB9"/>
    <w:rsid w:val="00D01EA9"/>
    <w:rsid w:val="00EB6EC4"/>
    <w:rsid w:val="00EE5488"/>
    <w:rsid w:val="00E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A1B8"/>
  <w15:chartTrackingRefBased/>
  <w15:docId w15:val="{7B75EC1F-BF8A-4F93-8B7F-EDF3880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8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styleId="1">
    <w:name w:val="heading 1"/>
    <w:basedOn w:val="a"/>
    <w:link w:val="10"/>
    <w:qFormat/>
    <w:rsid w:val="00EE5488"/>
    <w:pPr>
      <w:keepNext/>
      <w:numPr>
        <w:numId w:val="1"/>
      </w:numPr>
      <w:ind w:firstLine="720"/>
      <w:outlineLvl w:val="0"/>
    </w:pPr>
    <w:rPr>
      <w:sz w:val="28"/>
      <w:lang w:val="uk-UA"/>
    </w:rPr>
  </w:style>
  <w:style w:type="paragraph" w:styleId="2">
    <w:name w:val="heading 2"/>
    <w:basedOn w:val="a"/>
    <w:link w:val="20"/>
    <w:qFormat/>
    <w:rsid w:val="00EE5488"/>
    <w:pPr>
      <w:keepNext/>
      <w:numPr>
        <w:ilvl w:val="1"/>
        <w:numId w:val="1"/>
      </w:numPr>
      <w:jc w:val="right"/>
      <w:outlineLvl w:val="1"/>
    </w:pPr>
    <w:rPr>
      <w:sz w:val="28"/>
      <w:lang w:val="uk-UA"/>
    </w:rPr>
  </w:style>
  <w:style w:type="paragraph" w:styleId="3">
    <w:name w:val="heading 3"/>
    <w:basedOn w:val="a"/>
    <w:link w:val="30"/>
    <w:qFormat/>
    <w:rsid w:val="00EE548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EE5488"/>
    <w:pPr>
      <w:keepNext/>
      <w:numPr>
        <w:ilvl w:val="3"/>
        <w:numId w:val="1"/>
      </w:numPr>
      <w:outlineLvl w:val="3"/>
    </w:pPr>
    <w:rPr>
      <w:sz w:val="28"/>
      <w:lang w:val="uk-UA"/>
    </w:rPr>
  </w:style>
  <w:style w:type="paragraph" w:styleId="5">
    <w:name w:val="heading 5"/>
    <w:basedOn w:val="a"/>
    <w:link w:val="50"/>
    <w:qFormat/>
    <w:rsid w:val="00EE548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488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E5488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E5488"/>
    <w:rPr>
      <w:rFonts w:ascii="Arial" w:eastAsia="Times New Roman" w:hAnsi="Arial" w:cs="Arial"/>
      <w:b/>
      <w:bCs/>
      <w:color w:val="00000A"/>
      <w:sz w:val="26"/>
      <w:szCs w:val="26"/>
      <w:lang w:val="ru-RU" w:eastAsia="zh-CN"/>
    </w:rPr>
  </w:style>
  <w:style w:type="character" w:customStyle="1" w:styleId="40">
    <w:name w:val="Заголовок 4 Знак"/>
    <w:basedOn w:val="a0"/>
    <w:link w:val="4"/>
    <w:rsid w:val="00EE5488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E5488"/>
    <w:rPr>
      <w:rFonts w:ascii="Calibri" w:eastAsia="Times New Roman" w:hAnsi="Calibri" w:cs="Calibri"/>
      <w:b/>
      <w:bCs/>
      <w:i/>
      <w:iCs/>
      <w:color w:val="00000A"/>
      <w:sz w:val="26"/>
      <w:szCs w:val="26"/>
      <w:lang w:val="ru-RU" w:eastAsia="zh-CN"/>
    </w:rPr>
  </w:style>
  <w:style w:type="paragraph" w:styleId="a3">
    <w:name w:val="List Paragraph"/>
    <w:basedOn w:val="a"/>
    <w:qFormat/>
    <w:rsid w:val="00EE5488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3510</Words>
  <Characters>2002</Characters>
  <Application>Microsoft Office Word</Application>
  <DocSecurity>0</DocSecurity>
  <Lines>16</Lines>
  <Paragraphs>11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2021-07-30T06:45:00Z</dcterms:created>
  <dcterms:modified xsi:type="dcterms:W3CDTF">2021-08-26T11:38:00Z</dcterms:modified>
</cp:coreProperties>
</file>