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07A0" w14:textId="77777777" w:rsidR="00917DC3" w:rsidRDefault="00917DC3" w:rsidP="00917DC3">
      <w:pPr>
        <w:spacing w:before="280" w:after="280"/>
        <w:ind w:firstLine="8364"/>
        <w:contextualSpacing/>
      </w:pPr>
      <w:proofErr w:type="spellStart"/>
      <w:r>
        <w:t>Додаток</w:t>
      </w:r>
      <w:proofErr w:type="spellEnd"/>
      <w:r>
        <w:t xml:space="preserve"> 1</w:t>
      </w:r>
    </w:p>
    <w:p w14:paraId="16B376B8" w14:textId="77777777" w:rsidR="00917DC3" w:rsidRDefault="00917DC3" w:rsidP="00917DC3">
      <w:pPr>
        <w:spacing w:before="280" w:after="280"/>
        <w:ind w:left="4956" w:firstLine="3409"/>
        <w:contextualSpacing/>
        <w:rPr>
          <w:bCs/>
          <w:lang w:val="uk-UA" w:eastAsia="uk-UA"/>
        </w:rPr>
      </w:pPr>
      <w:proofErr w:type="gramStart"/>
      <w:r>
        <w:t xml:space="preserve">до  </w:t>
      </w:r>
      <w:proofErr w:type="spellStart"/>
      <w:r>
        <w:t>Програми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Cs/>
          <w:lang w:eastAsia="uk-UA"/>
        </w:rPr>
        <w:t>організації</w:t>
      </w:r>
      <w:proofErr w:type="spellEnd"/>
      <w:r>
        <w:rPr>
          <w:bCs/>
          <w:lang w:eastAsia="uk-UA"/>
        </w:rPr>
        <w:t xml:space="preserve"> та </w:t>
      </w:r>
      <w:proofErr w:type="spellStart"/>
      <w:r>
        <w:rPr>
          <w:bCs/>
          <w:lang w:eastAsia="uk-UA"/>
        </w:rPr>
        <w:t>проведення</w:t>
      </w:r>
      <w:proofErr w:type="spellEnd"/>
      <w:r>
        <w:rPr>
          <w:bCs/>
          <w:lang w:eastAsia="uk-UA"/>
        </w:rPr>
        <w:t xml:space="preserve"> </w:t>
      </w:r>
    </w:p>
    <w:p w14:paraId="7DDE3267" w14:textId="77777777" w:rsidR="00917DC3" w:rsidRDefault="00917DC3" w:rsidP="00917DC3">
      <w:pPr>
        <w:spacing w:before="280" w:after="280"/>
        <w:ind w:left="4956" w:firstLine="3409"/>
        <w:contextualSpacing/>
        <w:rPr>
          <w:bCs/>
          <w:lang w:val="uk-UA" w:eastAsia="uk-UA"/>
        </w:rPr>
      </w:pPr>
      <w:proofErr w:type="spellStart"/>
      <w:r>
        <w:rPr>
          <w:bCs/>
          <w:lang w:eastAsia="uk-UA"/>
        </w:rPr>
        <w:t>суспільно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корисних</w:t>
      </w:r>
      <w:proofErr w:type="spellEnd"/>
      <w:r>
        <w:rPr>
          <w:bCs/>
          <w:lang w:eastAsia="uk-UA"/>
        </w:rPr>
        <w:t xml:space="preserve"> </w:t>
      </w:r>
      <w:proofErr w:type="spellStart"/>
      <w:proofErr w:type="gramStart"/>
      <w:r>
        <w:rPr>
          <w:bCs/>
          <w:lang w:eastAsia="uk-UA"/>
        </w:rPr>
        <w:t>робіт</w:t>
      </w:r>
      <w:proofErr w:type="spellEnd"/>
      <w:r>
        <w:rPr>
          <w:bCs/>
          <w:lang w:eastAsia="uk-UA"/>
        </w:rPr>
        <w:t xml:space="preserve">  для</w:t>
      </w:r>
      <w:proofErr w:type="gram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порушників</w:t>
      </w:r>
      <w:proofErr w:type="spellEnd"/>
      <w:r>
        <w:rPr>
          <w:bCs/>
          <w:lang w:eastAsia="uk-UA"/>
        </w:rPr>
        <w:t xml:space="preserve">, </w:t>
      </w:r>
    </w:p>
    <w:p w14:paraId="50409726" w14:textId="77777777" w:rsidR="00917DC3" w:rsidRDefault="00917DC3" w:rsidP="00917DC3">
      <w:pPr>
        <w:spacing w:before="280" w:after="280"/>
        <w:ind w:left="8364" w:firstLine="1"/>
        <w:contextualSpacing/>
      </w:pPr>
      <w:r>
        <w:rPr>
          <w:bCs/>
          <w:lang w:eastAsia="uk-UA"/>
        </w:rPr>
        <w:t xml:space="preserve">на </w:t>
      </w:r>
      <w:proofErr w:type="spellStart"/>
      <w:r>
        <w:rPr>
          <w:bCs/>
          <w:lang w:eastAsia="uk-UA"/>
        </w:rPr>
        <w:t>яких</w:t>
      </w:r>
      <w:proofErr w:type="spellEnd"/>
      <w:r>
        <w:rPr>
          <w:bCs/>
          <w:lang w:eastAsia="uk-UA"/>
        </w:rPr>
        <w:t xml:space="preserve"> судом </w:t>
      </w:r>
      <w:proofErr w:type="spellStart"/>
      <w:r>
        <w:rPr>
          <w:bCs/>
          <w:lang w:eastAsia="uk-UA"/>
        </w:rPr>
        <w:t>накладено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адміністративне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стягнення</w:t>
      </w:r>
      <w:proofErr w:type="spellEnd"/>
      <w:r>
        <w:rPr>
          <w:bCs/>
          <w:lang w:eastAsia="uk-UA"/>
        </w:rPr>
        <w:t xml:space="preserve"> у </w:t>
      </w:r>
      <w:proofErr w:type="spellStart"/>
      <w:r>
        <w:rPr>
          <w:bCs/>
          <w:lang w:eastAsia="uk-UA"/>
        </w:rPr>
        <w:t>вигляді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виконання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суспільно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корисних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робіт</w:t>
      </w:r>
      <w:proofErr w:type="spellEnd"/>
      <w:r>
        <w:rPr>
          <w:bCs/>
          <w:lang w:eastAsia="uk-UA"/>
        </w:rPr>
        <w:t xml:space="preserve"> </w:t>
      </w:r>
      <w:proofErr w:type="gramStart"/>
      <w:r>
        <w:rPr>
          <w:bCs/>
        </w:rPr>
        <w:t>на</w:t>
      </w:r>
      <w:r>
        <w:rPr>
          <w:bCs/>
          <w:lang w:eastAsia="uk-UA"/>
        </w:rPr>
        <w:t xml:space="preserve">  202</w:t>
      </w:r>
      <w:r>
        <w:rPr>
          <w:bCs/>
          <w:lang w:val="uk-UA" w:eastAsia="uk-UA"/>
        </w:rPr>
        <w:t>2</w:t>
      </w:r>
      <w:proofErr w:type="gramEnd"/>
      <w:r>
        <w:rPr>
          <w:bCs/>
          <w:lang w:eastAsia="uk-UA"/>
        </w:rPr>
        <w:t>-202</w:t>
      </w:r>
      <w:r>
        <w:rPr>
          <w:bCs/>
          <w:lang w:val="uk-UA" w:eastAsia="uk-UA"/>
        </w:rPr>
        <w:t>4</w:t>
      </w:r>
      <w:r>
        <w:rPr>
          <w:bCs/>
          <w:lang w:eastAsia="uk-UA"/>
        </w:rPr>
        <w:t xml:space="preserve"> роки</w:t>
      </w:r>
    </w:p>
    <w:p w14:paraId="58F35EDA" w14:textId="77777777" w:rsidR="00917DC3" w:rsidRDefault="00917DC3" w:rsidP="00917DC3">
      <w:pPr>
        <w:shd w:val="clear" w:color="auto" w:fill="FFFFFF"/>
        <w:spacing w:before="225" w:after="225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B8AA711" w14:textId="77777777" w:rsidR="00917DC3" w:rsidRDefault="00917DC3" w:rsidP="00917DC3">
      <w:pPr>
        <w:shd w:val="clear" w:color="auto" w:fill="FFFFFF"/>
        <w:spacing w:before="225" w:after="225"/>
        <w:contextualSpacing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Ресурсне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забезпечення</w:t>
      </w:r>
      <w:proofErr w:type="spellEnd"/>
    </w:p>
    <w:p w14:paraId="6137F0CB" w14:textId="025D6074" w:rsidR="00917DC3" w:rsidRDefault="00917DC3" w:rsidP="00917DC3">
      <w:pPr>
        <w:shd w:val="clear" w:color="auto" w:fill="FFFFFF"/>
        <w:spacing w:before="225" w:after="225"/>
        <w:contextualSpacing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організації</w:t>
      </w:r>
      <w:proofErr w:type="spellEnd"/>
      <w:r>
        <w:rPr>
          <w:b/>
          <w:sz w:val="28"/>
          <w:szCs w:val="28"/>
          <w:lang w:eastAsia="uk-UA"/>
        </w:rPr>
        <w:t xml:space="preserve"> та </w:t>
      </w:r>
      <w:proofErr w:type="spellStart"/>
      <w:r>
        <w:rPr>
          <w:b/>
          <w:sz w:val="28"/>
          <w:szCs w:val="28"/>
          <w:lang w:eastAsia="uk-UA"/>
        </w:rPr>
        <w:t>проведення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суспільно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корисних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робіт</w:t>
      </w:r>
      <w:proofErr w:type="spellEnd"/>
      <w:r>
        <w:rPr>
          <w:b/>
          <w:sz w:val="28"/>
          <w:szCs w:val="28"/>
          <w:lang w:eastAsia="uk-UA"/>
        </w:rPr>
        <w:t xml:space="preserve"> для </w:t>
      </w:r>
      <w:proofErr w:type="spellStart"/>
      <w:r>
        <w:rPr>
          <w:b/>
          <w:sz w:val="28"/>
          <w:szCs w:val="28"/>
          <w:lang w:eastAsia="uk-UA"/>
        </w:rPr>
        <w:t>порушників</w:t>
      </w:r>
      <w:proofErr w:type="spellEnd"/>
      <w:r>
        <w:rPr>
          <w:b/>
          <w:sz w:val="28"/>
          <w:szCs w:val="28"/>
          <w:lang w:eastAsia="uk-UA"/>
        </w:rPr>
        <w:t xml:space="preserve">, на </w:t>
      </w:r>
      <w:proofErr w:type="spellStart"/>
      <w:r>
        <w:rPr>
          <w:b/>
          <w:sz w:val="28"/>
          <w:szCs w:val="28"/>
          <w:lang w:eastAsia="uk-UA"/>
        </w:rPr>
        <w:t>яких</w:t>
      </w:r>
      <w:proofErr w:type="spellEnd"/>
      <w:r>
        <w:rPr>
          <w:b/>
          <w:sz w:val="28"/>
          <w:szCs w:val="28"/>
          <w:lang w:eastAsia="uk-UA"/>
        </w:rPr>
        <w:t xml:space="preserve"> судом </w:t>
      </w:r>
      <w:proofErr w:type="spellStart"/>
      <w:r>
        <w:rPr>
          <w:b/>
          <w:sz w:val="28"/>
          <w:szCs w:val="28"/>
          <w:lang w:eastAsia="uk-UA"/>
        </w:rPr>
        <w:t>накладено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адміністративне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стягнення</w:t>
      </w:r>
      <w:proofErr w:type="spellEnd"/>
      <w:r>
        <w:rPr>
          <w:b/>
          <w:sz w:val="28"/>
          <w:szCs w:val="28"/>
          <w:lang w:eastAsia="uk-UA"/>
        </w:rPr>
        <w:t xml:space="preserve"> у </w:t>
      </w:r>
      <w:proofErr w:type="spellStart"/>
      <w:r>
        <w:rPr>
          <w:b/>
          <w:sz w:val="28"/>
          <w:szCs w:val="28"/>
          <w:lang w:eastAsia="uk-UA"/>
        </w:rPr>
        <w:t>вигляді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суспільно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корисних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робіт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eastAsia="uk-UA"/>
        </w:rPr>
        <w:t xml:space="preserve"> 202</w:t>
      </w:r>
      <w:r>
        <w:rPr>
          <w:b/>
          <w:sz w:val="28"/>
          <w:szCs w:val="28"/>
          <w:lang w:val="uk-UA" w:eastAsia="uk-UA"/>
        </w:rPr>
        <w:t>2</w:t>
      </w:r>
      <w:r>
        <w:rPr>
          <w:b/>
          <w:sz w:val="28"/>
          <w:szCs w:val="28"/>
          <w:lang w:eastAsia="uk-UA"/>
        </w:rPr>
        <w:t>-202</w:t>
      </w:r>
      <w:r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eastAsia="uk-UA"/>
        </w:rPr>
        <w:t xml:space="preserve"> роки</w:t>
      </w:r>
    </w:p>
    <w:p w14:paraId="3A1D8FBC" w14:textId="77777777" w:rsidR="00917DC3" w:rsidRDefault="00917DC3" w:rsidP="00917DC3">
      <w:pPr>
        <w:shd w:val="clear" w:color="auto" w:fill="FFFFFF"/>
        <w:spacing w:before="225" w:after="225"/>
        <w:ind w:left="4248"/>
        <w:contextualSpacing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eastAsia="uk-UA"/>
        </w:rPr>
        <w:t xml:space="preserve">  </w:t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  <w:t xml:space="preserve">   </w:t>
      </w:r>
    </w:p>
    <w:p w14:paraId="1B200008" w14:textId="77777777" w:rsidR="00917DC3" w:rsidRDefault="00917DC3" w:rsidP="00917DC3">
      <w:pPr>
        <w:shd w:val="clear" w:color="auto" w:fill="FFFFFF"/>
        <w:spacing w:before="225" w:after="225"/>
        <w:ind w:left="4248"/>
        <w:contextualSpacing/>
        <w:jc w:val="center"/>
      </w:pPr>
      <w:r>
        <w:rPr>
          <w:b/>
          <w:bCs/>
          <w:sz w:val="28"/>
          <w:szCs w:val="28"/>
          <w:lang w:eastAsia="uk-UA"/>
        </w:rPr>
        <w:t xml:space="preserve">           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proofErr w:type="spellStart"/>
      <w:r>
        <w:rPr>
          <w:sz w:val="28"/>
          <w:szCs w:val="28"/>
          <w:lang w:eastAsia="uk-UA"/>
        </w:rPr>
        <w:t>тис.грн</w:t>
      </w:r>
      <w:proofErr w:type="spellEnd"/>
      <w:r>
        <w:rPr>
          <w:sz w:val="28"/>
          <w:szCs w:val="28"/>
          <w:lang w:eastAsia="uk-UA"/>
        </w:rPr>
        <w:t xml:space="preserve">.           </w:t>
      </w:r>
    </w:p>
    <w:tbl>
      <w:tblPr>
        <w:tblW w:w="0" w:type="auto"/>
        <w:tblInd w:w="-54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2268"/>
        <w:gridCol w:w="1985"/>
        <w:gridCol w:w="1418"/>
        <w:gridCol w:w="2693"/>
      </w:tblGrid>
      <w:tr w:rsidR="00917DC3" w14:paraId="02592F39" w14:textId="77777777" w:rsidTr="004A0459">
        <w:trPr>
          <w:trHeight w:val="507"/>
        </w:trPr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F97D" w14:textId="77777777" w:rsidR="00917DC3" w:rsidRDefault="00917DC3" w:rsidP="004A0459">
            <w:pPr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пропонується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залучити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490E4B" w14:textId="77777777" w:rsidR="00917DC3" w:rsidRPr="00905631" w:rsidRDefault="00917DC3" w:rsidP="004A0459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Етапи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43F1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витрат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</w:tr>
      <w:tr w:rsidR="00917DC3" w14:paraId="52FCDE01" w14:textId="77777777" w:rsidTr="004A0459">
        <w:trPr>
          <w:trHeight w:val="290"/>
        </w:trPr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59CD" w14:textId="77777777" w:rsidR="00917DC3" w:rsidRDefault="00917DC3" w:rsidP="004A0459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DAE0" w14:textId="77777777" w:rsidR="00917DC3" w:rsidRPr="00905631" w:rsidRDefault="00917DC3" w:rsidP="004A045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A635" w14:textId="77777777" w:rsidR="00917DC3" w:rsidRPr="00905631" w:rsidRDefault="00917DC3" w:rsidP="004A0459">
            <w:pPr>
              <w:snapToGrid w:val="0"/>
              <w:ind w:hanging="10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0923" w14:textId="77777777" w:rsidR="00917DC3" w:rsidRPr="00905631" w:rsidRDefault="00917DC3" w:rsidP="004A0459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ІІІ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3AEF" w14:textId="77777777" w:rsidR="00917DC3" w:rsidRDefault="00917DC3" w:rsidP="004A0459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917DC3" w14:paraId="0F2F99A9" w14:textId="77777777" w:rsidTr="004A0459">
        <w:trPr>
          <w:trHeight w:val="401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BDE1" w14:textId="77777777" w:rsidR="00917DC3" w:rsidRDefault="00917DC3" w:rsidP="004A0459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41B2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2527" w14:textId="77777777" w:rsidR="00917DC3" w:rsidRDefault="00917DC3" w:rsidP="004A0459">
            <w:pPr>
              <w:snapToGrid w:val="0"/>
              <w:ind w:hanging="103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1AB0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C3C2" w14:textId="77777777" w:rsidR="00917DC3" w:rsidRPr="00707BAC" w:rsidRDefault="00917DC3" w:rsidP="004A0459">
            <w:pPr>
              <w:snapToGrid w:val="0"/>
              <w:spacing w:after="280"/>
              <w:jc w:val="center"/>
              <w:rPr>
                <w:lang w:val="uk-UA"/>
              </w:rPr>
            </w:pPr>
          </w:p>
        </w:tc>
      </w:tr>
      <w:tr w:rsidR="00917DC3" w14:paraId="2A329548" w14:textId="77777777" w:rsidTr="004A0459">
        <w:trPr>
          <w:trHeight w:val="401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9401" w14:textId="77777777" w:rsidR="00917DC3" w:rsidRDefault="00917DC3" w:rsidP="004A0459">
            <w:pPr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B943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2372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99AB" w14:textId="77777777" w:rsidR="00917DC3" w:rsidRDefault="00917DC3" w:rsidP="004A0459">
            <w:pPr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F304" w14:textId="77777777" w:rsidR="00917DC3" w:rsidRPr="00707BAC" w:rsidRDefault="00917DC3" w:rsidP="004A0459">
            <w:pPr>
              <w:snapToGrid w:val="0"/>
              <w:spacing w:after="28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150,0</w:t>
            </w:r>
          </w:p>
        </w:tc>
      </w:tr>
      <w:tr w:rsidR="00917DC3" w14:paraId="664B39F3" w14:textId="77777777" w:rsidTr="004A0459">
        <w:trPr>
          <w:trHeight w:val="435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B7CE" w14:textId="77777777" w:rsidR="00917DC3" w:rsidRDefault="00917DC3" w:rsidP="004A0459">
            <w:pPr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державний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5313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AF7B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E8A3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7EB7" w14:textId="77777777" w:rsidR="00917DC3" w:rsidRDefault="00917DC3" w:rsidP="004A0459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917DC3" w14:paraId="34B99ACD" w14:textId="77777777" w:rsidTr="004A0459">
        <w:trPr>
          <w:trHeight w:val="474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08B3" w14:textId="77777777" w:rsidR="00917DC3" w:rsidRDefault="00917DC3" w:rsidP="004A0459">
            <w:pPr>
              <w:snapToGrid w:val="0"/>
              <w:contextualSpacing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обласний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AAAC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54D6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7319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92B8" w14:textId="77777777" w:rsidR="00917DC3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17DC3" w14:paraId="24C69C6F" w14:textId="77777777" w:rsidTr="004A0459">
        <w:trPr>
          <w:trHeight w:val="279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6AFC" w14:textId="77777777" w:rsidR="00917DC3" w:rsidRDefault="00917DC3" w:rsidP="004A0459">
            <w:pPr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Місцевий </w:t>
            </w:r>
            <w:r>
              <w:rPr>
                <w:color w:val="000000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2E72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B0A4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6CA0" w14:textId="77777777" w:rsidR="00917DC3" w:rsidRDefault="00917DC3" w:rsidP="004A0459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2970" w14:textId="77777777" w:rsidR="00917DC3" w:rsidRPr="00707BAC" w:rsidRDefault="00917DC3" w:rsidP="004A0459">
            <w:pPr>
              <w:snapToGrid w:val="0"/>
              <w:spacing w:after="28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150,0</w:t>
            </w:r>
          </w:p>
        </w:tc>
      </w:tr>
      <w:tr w:rsidR="00917DC3" w14:paraId="32145F86" w14:textId="77777777" w:rsidTr="004A0459">
        <w:trPr>
          <w:trHeight w:val="489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13A1" w14:textId="77777777" w:rsidR="00917DC3" w:rsidRDefault="00917DC3" w:rsidP="004A0459">
            <w:pPr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небюджетних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085E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C1CF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FCDD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7BE3" w14:textId="77777777" w:rsidR="00917DC3" w:rsidRDefault="00917DC3" w:rsidP="004A0459">
            <w:pPr>
              <w:snapToGrid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17DC3" w14:paraId="496E9187" w14:textId="77777777" w:rsidTr="004A0459">
        <w:trPr>
          <w:trHeight w:val="76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6A07" w14:textId="77777777" w:rsidR="00917DC3" w:rsidRDefault="00917DC3" w:rsidP="004A0459">
            <w:pPr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інші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656D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BE59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1534" w14:textId="77777777" w:rsidR="00917DC3" w:rsidRDefault="00917DC3" w:rsidP="004A045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408F" w14:textId="77777777" w:rsidR="00917DC3" w:rsidRDefault="00917DC3" w:rsidP="004A0459">
            <w:pPr>
              <w:snapToGrid w:val="0"/>
              <w:jc w:val="both"/>
              <w:rPr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31D1D13E" w14:textId="77777777" w:rsidR="00917DC3" w:rsidRDefault="00917DC3" w:rsidP="00917DC3">
      <w:pPr>
        <w:jc w:val="both"/>
        <w:rPr>
          <w:b/>
          <w:bCs/>
          <w:sz w:val="28"/>
          <w:szCs w:val="28"/>
          <w:lang w:val="uk-UA"/>
        </w:rPr>
      </w:pPr>
    </w:p>
    <w:p w14:paraId="59551243" w14:textId="77777777" w:rsidR="00917DC3" w:rsidRDefault="00917DC3" w:rsidP="00917DC3">
      <w:pPr>
        <w:jc w:val="both"/>
        <w:rPr>
          <w:b/>
          <w:bCs/>
          <w:sz w:val="28"/>
          <w:szCs w:val="28"/>
          <w:lang w:val="uk-UA"/>
        </w:rPr>
      </w:pPr>
    </w:p>
    <w:p w14:paraId="3820CE95" w14:textId="73C2CFB7" w:rsidR="00917DC3" w:rsidRDefault="00123F61" w:rsidP="00123F61">
      <w:pPr>
        <w:spacing w:before="280" w:after="280"/>
        <w:jc w:val="center"/>
      </w:pPr>
      <w:r w:rsidRPr="00FB6735">
        <w:rPr>
          <w:b/>
          <w:sz w:val="28"/>
          <w:szCs w:val="28"/>
          <w:lang w:val="uk-UA"/>
        </w:rPr>
        <w:t>Міський голова</w:t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proofErr w:type="spellStart"/>
      <w:r w:rsidRPr="00FB6735">
        <w:rPr>
          <w:b/>
          <w:sz w:val="28"/>
          <w:szCs w:val="28"/>
          <w:lang w:val="uk-UA"/>
        </w:rPr>
        <w:t>А.БАЛОГА</w:t>
      </w:r>
      <w:proofErr w:type="spellEnd"/>
    </w:p>
    <w:p w14:paraId="5DA1FCD9" w14:textId="77777777" w:rsidR="00917DC3" w:rsidRDefault="00917DC3" w:rsidP="00917DC3">
      <w:pPr>
        <w:spacing w:before="280" w:after="280"/>
        <w:jc w:val="both"/>
        <w:sectPr w:rsidR="00917DC3" w:rsidSect="00917DC3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14:paraId="2A6DFF0E" w14:textId="77777777" w:rsidR="00917DC3" w:rsidRDefault="00917DC3" w:rsidP="00917DC3">
      <w:pPr>
        <w:spacing w:before="280" w:after="280"/>
        <w:ind w:left="12744" w:hanging="5656"/>
        <w:contextualSpacing/>
      </w:pPr>
      <w:proofErr w:type="spellStart"/>
      <w:r>
        <w:lastRenderedPageBreak/>
        <w:t>Додаток</w:t>
      </w:r>
      <w:proofErr w:type="spellEnd"/>
      <w:r>
        <w:t xml:space="preserve"> 2</w:t>
      </w:r>
    </w:p>
    <w:p w14:paraId="58DE76FA" w14:textId="77777777" w:rsidR="00917DC3" w:rsidRDefault="00917DC3" w:rsidP="00917DC3">
      <w:pPr>
        <w:spacing w:before="280" w:after="280"/>
        <w:ind w:left="7080"/>
        <w:contextualSpacing/>
        <w:rPr>
          <w:bCs/>
          <w:lang w:val="uk-UA" w:eastAsia="uk-UA"/>
        </w:rPr>
      </w:pPr>
      <w:r>
        <w:t xml:space="preserve"> </w:t>
      </w:r>
      <w:proofErr w:type="gramStart"/>
      <w:r>
        <w:t xml:space="preserve">до  </w:t>
      </w:r>
      <w:proofErr w:type="spellStart"/>
      <w:r>
        <w:t>Програми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Cs/>
          <w:lang w:eastAsia="uk-UA"/>
        </w:rPr>
        <w:t>організації</w:t>
      </w:r>
      <w:proofErr w:type="spellEnd"/>
      <w:r>
        <w:rPr>
          <w:bCs/>
          <w:lang w:eastAsia="uk-UA"/>
        </w:rPr>
        <w:t xml:space="preserve"> та </w:t>
      </w:r>
      <w:proofErr w:type="spellStart"/>
      <w:r>
        <w:rPr>
          <w:bCs/>
          <w:lang w:eastAsia="uk-UA"/>
        </w:rPr>
        <w:t>проведення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суспільно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корисних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робіт</w:t>
      </w:r>
      <w:proofErr w:type="spellEnd"/>
      <w:r>
        <w:rPr>
          <w:bCs/>
          <w:lang w:eastAsia="uk-UA"/>
        </w:rPr>
        <w:t xml:space="preserve">  для </w:t>
      </w:r>
      <w:proofErr w:type="spellStart"/>
      <w:r>
        <w:rPr>
          <w:bCs/>
          <w:lang w:eastAsia="uk-UA"/>
        </w:rPr>
        <w:t>порушників</w:t>
      </w:r>
      <w:proofErr w:type="spellEnd"/>
      <w:r>
        <w:rPr>
          <w:bCs/>
          <w:lang w:eastAsia="uk-UA"/>
        </w:rPr>
        <w:t xml:space="preserve">, на </w:t>
      </w:r>
      <w:proofErr w:type="spellStart"/>
      <w:r>
        <w:rPr>
          <w:bCs/>
          <w:lang w:eastAsia="uk-UA"/>
        </w:rPr>
        <w:t>яких</w:t>
      </w:r>
      <w:proofErr w:type="spellEnd"/>
      <w:r>
        <w:rPr>
          <w:bCs/>
          <w:lang w:eastAsia="uk-UA"/>
        </w:rPr>
        <w:t xml:space="preserve"> судом </w:t>
      </w:r>
      <w:proofErr w:type="spellStart"/>
      <w:r>
        <w:rPr>
          <w:bCs/>
          <w:lang w:eastAsia="uk-UA"/>
        </w:rPr>
        <w:t>накладено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адміністративне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стягнення</w:t>
      </w:r>
      <w:proofErr w:type="spellEnd"/>
      <w:r>
        <w:rPr>
          <w:bCs/>
          <w:lang w:eastAsia="uk-UA"/>
        </w:rPr>
        <w:t xml:space="preserve"> у </w:t>
      </w:r>
      <w:proofErr w:type="spellStart"/>
      <w:r>
        <w:rPr>
          <w:bCs/>
          <w:lang w:eastAsia="uk-UA"/>
        </w:rPr>
        <w:t>вигляді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виконання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суспільно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корисних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робіт</w:t>
      </w:r>
      <w:proofErr w:type="spellEnd"/>
      <w:r>
        <w:rPr>
          <w:bCs/>
          <w:lang w:eastAsia="uk-UA"/>
        </w:rPr>
        <w:t xml:space="preserve"> </w:t>
      </w:r>
      <w:r>
        <w:rPr>
          <w:bCs/>
        </w:rPr>
        <w:t>на</w:t>
      </w:r>
      <w:r>
        <w:rPr>
          <w:bCs/>
          <w:lang w:eastAsia="uk-UA"/>
        </w:rPr>
        <w:t xml:space="preserve">  202</w:t>
      </w:r>
      <w:r>
        <w:rPr>
          <w:bCs/>
          <w:lang w:val="uk-UA" w:eastAsia="uk-UA"/>
        </w:rPr>
        <w:t>2</w:t>
      </w:r>
      <w:r>
        <w:rPr>
          <w:bCs/>
          <w:lang w:eastAsia="uk-UA"/>
        </w:rPr>
        <w:t>-202</w:t>
      </w:r>
      <w:r>
        <w:rPr>
          <w:bCs/>
          <w:lang w:val="uk-UA" w:eastAsia="uk-UA"/>
        </w:rPr>
        <w:t>4</w:t>
      </w:r>
      <w:r>
        <w:rPr>
          <w:bCs/>
          <w:lang w:eastAsia="uk-UA"/>
        </w:rPr>
        <w:t xml:space="preserve"> роки</w:t>
      </w:r>
    </w:p>
    <w:p w14:paraId="69874C2E" w14:textId="77777777" w:rsidR="00917DC3" w:rsidRPr="00707BAC" w:rsidRDefault="00917DC3" w:rsidP="00917DC3">
      <w:pPr>
        <w:spacing w:before="280" w:after="280"/>
        <w:ind w:left="7080"/>
        <w:contextualSpacing/>
        <w:rPr>
          <w:bCs/>
          <w:lang w:val="uk-UA" w:eastAsia="uk-UA"/>
        </w:rPr>
      </w:pPr>
    </w:p>
    <w:p w14:paraId="0682681E" w14:textId="77777777" w:rsidR="00917DC3" w:rsidRPr="00123CEC" w:rsidRDefault="00917DC3" w:rsidP="00917DC3">
      <w:pPr>
        <w:spacing w:before="280" w:after="280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123CEC">
        <w:rPr>
          <w:b/>
          <w:sz w:val="28"/>
          <w:szCs w:val="28"/>
        </w:rPr>
        <w:t>Перелік</w:t>
      </w:r>
      <w:proofErr w:type="spellEnd"/>
      <w:r w:rsidRPr="00123CEC">
        <w:rPr>
          <w:b/>
          <w:sz w:val="28"/>
          <w:szCs w:val="28"/>
        </w:rPr>
        <w:t xml:space="preserve"> </w:t>
      </w:r>
      <w:proofErr w:type="spellStart"/>
      <w:r w:rsidRPr="00123CEC">
        <w:rPr>
          <w:b/>
          <w:sz w:val="28"/>
          <w:szCs w:val="28"/>
        </w:rPr>
        <w:t>заходів</w:t>
      </w:r>
      <w:proofErr w:type="spellEnd"/>
      <w:r w:rsidRPr="00123CEC">
        <w:rPr>
          <w:b/>
          <w:sz w:val="28"/>
          <w:szCs w:val="28"/>
        </w:rPr>
        <w:t xml:space="preserve"> і </w:t>
      </w:r>
      <w:proofErr w:type="spellStart"/>
      <w:r w:rsidRPr="00123CEC">
        <w:rPr>
          <w:b/>
          <w:sz w:val="28"/>
          <w:szCs w:val="28"/>
        </w:rPr>
        <w:t>завдань</w:t>
      </w:r>
      <w:proofErr w:type="spellEnd"/>
    </w:p>
    <w:p w14:paraId="53E0ED7C" w14:textId="77777777" w:rsidR="00917DC3" w:rsidRPr="00123CEC" w:rsidRDefault="00917DC3" w:rsidP="00917DC3">
      <w:pPr>
        <w:spacing w:after="280"/>
        <w:jc w:val="center"/>
        <w:rPr>
          <w:b/>
        </w:rPr>
      </w:pPr>
      <w:proofErr w:type="spellStart"/>
      <w:r w:rsidRPr="00123CEC">
        <w:rPr>
          <w:b/>
          <w:bCs/>
          <w:sz w:val="28"/>
          <w:szCs w:val="28"/>
        </w:rPr>
        <w:t>Програми</w:t>
      </w:r>
      <w:proofErr w:type="spellEnd"/>
      <w:r w:rsidRPr="00123CEC">
        <w:rPr>
          <w:b/>
          <w:bCs/>
          <w:sz w:val="28"/>
          <w:szCs w:val="28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організації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Pr="00123CEC">
        <w:rPr>
          <w:b/>
          <w:bCs/>
          <w:sz w:val="28"/>
          <w:szCs w:val="28"/>
          <w:lang w:eastAsia="uk-UA"/>
        </w:rPr>
        <w:t>проведення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суспільно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корисних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123CEC">
        <w:rPr>
          <w:b/>
          <w:bCs/>
          <w:sz w:val="28"/>
          <w:szCs w:val="28"/>
          <w:lang w:eastAsia="uk-UA"/>
        </w:rPr>
        <w:t>робіт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 для</w:t>
      </w:r>
      <w:proofErr w:type="gram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порушників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, на </w:t>
      </w:r>
      <w:proofErr w:type="spellStart"/>
      <w:r w:rsidRPr="00123CEC">
        <w:rPr>
          <w:b/>
          <w:bCs/>
          <w:sz w:val="28"/>
          <w:szCs w:val="28"/>
          <w:lang w:eastAsia="uk-UA"/>
        </w:rPr>
        <w:t>яких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судом </w:t>
      </w:r>
      <w:proofErr w:type="spellStart"/>
      <w:r w:rsidRPr="00123CEC">
        <w:rPr>
          <w:b/>
          <w:bCs/>
          <w:sz w:val="28"/>
          <w:szCs w:val="28"/>
          <w:lang w:eastAsia="uk-UA"/>
        </w:rPr>
        <w:t>накладено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адміністративне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стягнення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123CEC">
        <w:rPr>
          <w:b/>
          <w:bCs/>
          <w:sz w:val="28"/>
          <w:szCs w:val="28"/>
          <w:lang w:eastAsia="uk-UA"/>
        </w:rPr>
        <w:t>вигляді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виконання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суспільно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корисних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23CEC">
        <w:rPr>
          <w:b/>
          <w:bCs/>
          <w:sz w:val="28"/>
          <w:szCs w:val="28"/>
          <w:lang w:eastAsia="uk-UA"/>
        </w:rPr>
        <w:t>робіт</w:t>
      </w:r>
      <w:proofErr w:type="spellEnd"/>
      <w:r w:rsidRPr="00123CEC">
        <w:rPr>
          <w:b/>
          <w:bCs/>
          <w:sz w:val="28"/>
          <w:szCs w:val="28"/>
          <w:lang w:eastAsia="uk-UA"/>
        </w:rPr>
        <w:t xml:space="preserve"> </w:t>
      </w:r>
      <w:r w:rsidRPr="00123CEC">
        <w:rPr>
          <w:b/>
          <w:bCs/>
          <w:sz w:val="28"/>
          <w:szCs w:val="28"/>
        </w:rPr>
        <w:t>на</w:t>
      </w:r>
      <w:r w:rsidRPr="00123CEC">
        <w:rPr>
          <w:b/>
          <w:bCs/>
          <w:sz w:val="28"/>
          <w:szCs w:val="28"/>
          <w:lang w:eastAsia="uk-UA"/>
        </w:rPr>
        <w:t xml:space="preserve"> 202</w:t>
      </w:r>
      <w:r w:rsidRPr="00123CEC">
        <w:rPr>
          <w:b/>
          <w:bCs/>
          <w:sz w:val="28"/>
          <w:szCs w:val="28"/>
          <w:lang w:val="uk-UA" w:eastAsia="uk-UA"/>
        </w:rPr>
        <w:t>2</w:t>
      </w:r>
      <w:r w:rsidRPr="00123CEC">
        <w:rPr>
          <w:b/>
          <w:bCs/>
          <w:sz w:val="28"/>
          <w:szCs w:val="28"/>
          <w:lang w:eastAsia="uk-UA"/>
        </w:rPr>
        <w:t>-202</w:t>
      </w:r>
      <w:r w:rsidRPr="00123CEC">
        <w:rPr>
          <w:b/>
          <w:bCs/>
          <w:sz w:val="28"/>
          <w:szCs w:val="28"/>
          <w:lang w:val="uk-UA" w:eastAsia="uk-UA"/>
        </w:rPr>
        <w:t>4</w:t>
      </w:r>
      <w:r w:rsidRPr="00123CEC">
        <w:rPr>
          <w:b/>
          <w:bCs/>
          <w:sz w:val="28"/>
          <w:szCs w:val="28"/>
          <w:lang w:eastAsia="uk-UA"/>
        </w:rPr>
        <w:t xml:space="preserve"> роки</w:t>
      </w:r>
    </w:p>
    <w:tbl>
      <w:tblPr>
        <w:tblW w:w="14836" w:type="dxa"/>
        <w:tblInd w:w="-7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4"/>
        <w:gridCol w:w="1881"/>
        <w:gridCol w:w="2281"/>
        <w:gridCol w:w="1416"/>
        <w:gridCol w:w="2125"/>
        <w:gridCol w:w="1275"/>
        <w:gridCol w:w="2272"/>
        <w:gridCol w:w="3132"/>
      </w:tblGrid>
      <w:tr w:rsidR="00917DC3" w:rsidRPr="00707BAC" w14:paraId="0F22FC15" w14:textId="77777777" w:rsidTr="004A0459">
        <w:trPr>
          <w:cantSplit/>
          <w:trHeight w:val="10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39CCA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№</w:t>
            </w:r>
          </w:p>
          <w:p w14:paraId="60A2DD0E" w14:textId="77777777" w:rsidR="00917DC3" w:rsidRPr="00707BAC" w:rsidRDefault="00917DC3" w:rsidP="004A0459">
            <w:pPr>
              <w:spacing w:before="280"/>
              <w:jc w:val="center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з/п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73CAC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напряму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F837A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Перелік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3B5DE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Строк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и</w:t>
            </w:r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заходу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4B143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Виконавці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0FFE0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Джерела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фінансування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5187B" w14:textId="77777777" w:rsidR="00917DC3" w:rsidRPr="00707BAC" w:rsidRDefault="00917DC3" w:rsidP="004A045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Обсяги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07BAC">
              <w:rPr>
                <w:color w:val="000000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>.</w:t>
            </w:r>
            <w:proofErr w:type="gram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8F3F0" w14:textId="77777777" w:rsidR="00917DC3" w:rsidRPr="00707BAC" w:rsidRDefault="00917DC3" w:rsidP="004A0459">
            <w:pPr>
              <w:snapToGrid w:val="0"/>
              <w:ind w:right="139"/>
              <w:jc w:val="center"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  <w:lang w:eastAsia="uk-UA"/>
              </w:rPr>
              <w:t>Очікуваний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результат</w:t>
            </w:r>
          </w:p>
        </w:tc>
      </w:tr>
      <w:tr w:rsidR="00917DC3" w:rsidRPr="00707BAC" w14:paraId="14DF2AED" w14:textId="77777777" w:rsidTr="004A0459">
        <w:trPr>
          <w:cantSplit/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D6674" w14:textId="77777777" w:rsidR="00917DC3" w:rsidRPr="00707BAC" w:rsidRDefault="00917DC3" w:rsidP="004A0459">
            <w:pPr>
              <w:snapToGrid w:val="0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04C28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питань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порушником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суспільно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корисних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6501A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r w:rsidRPr="00707BAC">
              <w:rPr>
                <w:bCs/>
                <w:sz w:val="28"/>
                <w:szCs w:val="28"/>
                <w:lang w:eastAsia="ru-RU"/>
              </w:rPr>
              <w:t xml:space="preserve">Наказ,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графік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виходу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на роботу, табель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виходу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на роботу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тощо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BF0C8" w14:textId="77777777" w:rsidR="00917DC3" w:rsidRPr="00707BAC" w:rsidRDefault="00917DC3" w:rsidP="004A0459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Pr="00707BAC">
              <w:rPr>
                <w:color w:val="000000"/>
                <w:sz w:val="28"/>
                <w:szCs w:val="28"/>
                <w:lang w:eastAsia="uk-UA"/>
              </w:rPr>
              <w:t>-202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0DB62" w14:textId="77777777" w:rsidR="00917DC3" w:rsidRPr="00707BAC" w:rsidRDefault="00917DC3" w:rsidP="004A045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Мукачівської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ради,</w:t>
            </w:r>
          </w:p>
          <w:p w14:paraId="642D1751" w14:textId="77777777" w:rsidR="00917DC3" w:rsidRPr="00707BAC" w:rsidRDefault="00917DC3" w:rsidP="004A045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ММКП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РБУ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>»</w:t>
            </w:r>
          </w:p>
          <w:p w14:paraId="30E45AAA" w14:textId="77777777" w:rsidR="00917DC3" w:rsidRPr="00707BAC" w:rsidRDefault="00917DC3" w:rsidP="004A0459">
            <w:pPr>
              <w:snapToGrid w:val="0"/>
              <w:spacing w:before="28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6F63D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</w:rPr>
              <w:t>Міс</w:t>
            </w:r>
            <w:r w:rsidRPr="00707BAC">
              <w:rPr>
                <w:color w:val="000000"/>
                <w:sz w:val="28"/>
                <w:szCs w:val="28"/>
                <w:lang w:val="uk-UA"/>
              </w:rPr>
              <w:t>цевий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D14AC4" w14:textId="77777777" w:rsidR="00917DC3" w:rsidRPr="00707BAC" w:rsidRDefault="00917DC3" w:rsidP="004A0459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092E1B6C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48DEA605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2093F8F7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67C2EBD4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lang w:eastAsia="uk-UA"/>
              </w:rPr>
            </w:pPr>
          </w:p>
          <w:p w14:paraId="3BDE0486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14:paraId="4F6060B8" w14:textId="77777777" w:rsidR="00917DC3" w:rsidRPr="00707BAC" w:rsidRDefault="00917DC3" w:rsidP="004A0459">
            <w:pPr>
              <w:snapToGrid w:val="0"/>
              <w:spacing w:before="280"/>
              <w:contextualSpacing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B5D18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ефективної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політики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сфері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захисту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прав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інтересів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дітей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примусового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сплати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аліментів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боржників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порушників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), на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судом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накладено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адміністративне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вигляді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суспільно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корисних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робіт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917DC3" w:rsidRPr="00707BAC" w14:paraId="7F7F23BB" w14:textId="77777777" w:rsidTr="004A0459">
        <w:trPr>
          <w:cantSplit/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E8B55" w14:textId="77777777" w:rsidR="00917DC3" w:rsidRPr="00707BAC" w:rsidRDefault="00917DC3" w:rsidP="004A0459">
            <w:pPr>
              <w:snapToGrid w:val="0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40F6D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07BAC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uk-UA"/>
              </w:rPr>
              <w:t>суспільно</w:t>
            </w:r>
            <w:proofErr w:type="spellEnd"/>
            <w:r w:rsidRPr="00707BAC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uk-UA"/>
              </w:rPr>
              <w:t>корисних</w:t>
            </w:r>
            <w:proofErr w:type="spellEnd"/>
            <w:r w:rsidRPr="00707BAC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uk-UA"/>
              </w:rPr>
              <w:t>робіт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09062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контролю </w:t>
            </w:r>
            <w:proofErr w:type="gramStart"/>
            <w:r w:rsidRPr="00707BAC">
              <w:rPr>
                <w:bCs/>
                <w:sz w:val="28"/>
                <w:szCs w:val="28"/>
                <w:lang w:eastAsia="ru-RU"/>
              </w:rPr>
              <w:t xml:space="preserve">за 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виконанням</w:t>
            </w:r>
            <w:proofErr w:type="spellEnd"/>
            <w:proofErr w:type="gram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порушниками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призначених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їм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FB387" w14:textId="77777777" w:rsidR="00917DC3" w:rsidRPr="00707BAC" w:rsidRDefault="00917DC3" w:rsidP="004A0459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Pr="00707BAC">
              <w:rPr>
                <w:color w:val="000000"/>
                <w:sz w:val="28"/>
                <w:szCs w:val="28"/>
                <w:lang w:eastAsia="uk-UA"/>
              </w:rPr>
              <w:t>-202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4</w:t>
            </w:r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7172A" w14:textId="77777777" w:rsidR="00917DC3" w:rsidRPr="00707BAC" w:rsidRDefault="00917DC3" w:rsidP="004A0459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ММКП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РБУ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>», старост</w:t>
            </w:r>
            <w:r w:rsidRPr="00707BAC">
              <w:rPr>
                <w:bCs/>
                <w:sz w:val="28"/>
                <w:szCs w:val="28"/>
                <w:lang w:val="uk-UA" w:eastAsia="ru-RU"/>
              </w:rPr>
              <w:t>и</w:t>
            </w:r>
          </w:p>
          <w:p w14:paraId="3F5066EC" w14:textId="77777777" w:rsidR="00917DC3" w:rsidRPr="00707BAC" w:rsidRDefault="00917DC3" w:rsidP="004A0459">
            <w:pPr>
              <w:snapToGrid w:val="0"/>
              <w:spacing w:before="28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93C36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</w:rPr>
              <w:t>Міс</w:t>
            </w:r>
            <w:r w:rsidRPr="00707BAC">
              <w:rPr>
                <w:color w:val="000000"/>
                <w:sz w:val="28"/>
                <w:szCs w:val="28"/>
                <w:lang w:val="uk-UA"/>
              </w:rPr>
              <w:t>цевий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D79A3D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6344FFF5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691C4620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7CBB1795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3084A6CA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6BFF705E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4186AFF3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6718C309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707BAC">
              <w:rPr>
                <w:bCs/>
                <w:sz w:val="28"/>
                <w:szCs w:val="28"/>
                <w:lang w:eastAsia="ru-RU"/>
              </w:rPr>
              <w:t>202</w:t>
            </w:r>
            <w:r w:rsidRPr="00707BAC">
              <w:rPr>
                <w:bCs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- 50,0</w:t>
            </w:r>
          </w:p>
          <w:p w14:paraId="3BFF0E3B" w14:textId="77777777" w:rsidR="00917DC3" w:rsidRDefault="00917DC3" w:rsidP="004A0459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07BAC">
              <w:rPr>
                <w:bCs/>
                <w:sz w:val="28"/>
                <w:szCs w:val="28"/>
                <w:lang w:eastAsia="ru-RU"/>
              </w:rPr>
              <w:t>202</w:t>
            </w:r>
            <w:r w:rsidRPr="00707BAC">
              <w:rPr>
                <w:bCs/>
                <w:sz w:val="28"/>
                <w:szCs w:val="28"/>
                <w:lang w:val="uk-UA" w:eastAsia="ru-RU"/>
              </w:rPr>
              <w:t>3</w:t>
            </w:r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- 50,0</w:t>
            </w:r>
          </w:p>
          <w:p w14:paraId="42D1BEBB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707BAC">
              <w:rPr>
                <w:bCs/>
                <w:sz w:val="28"/>
                <w:szCs w:val="28"/>
                <w:lang w:eastAsia="ru-RU"/>
              </w:rPr>
              <w:t>202</w:t>
            </w:r>
            <w:r w:rsidRPr="00707BAC">
              <w:rPr>
                <w:bCs/>
                <w:sz w:val="28"/>
                <w:szCs w:val="28"/>
                <w:lang w:val="uk-UA" w:eastAsia="ru-RU"/>
              </w:rPr>
              <w:t>4</w:t>
            </w:r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– 50,0</w:t>
            </w:r>
          </w:p>
          <w:p w14:paraId="038EE8D9" w14:textId="77777777" w:rsidR="00917DC3" w:rsidRPr="00707BAC" w:rsidRDefault="00917DC3" w:rsidP="004A0459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1C87894D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16AB18DB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3CE540C8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41F30D7A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2458CC7A" w14:textId="77777777" w:rsidR="00917DC3" w:rsidRPr="00707BAC" w:rsidRDefault="00917DC3" w:rsidP="004A0459">
            <w:pPr>
              <w:shd w:val="clear" w:color="auto" w:fill="FFFFFF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7DA91EE9" w14:textId="77777777" w:rsidR="00917DC3" w:rsidRPr="00707BAC" w:rsidRDefault="00917DC3" w:rsidP="004A0459">
            <w:pPr>
              <w:snapToGrid w:val="0"/>
              <w:spacing w:before="28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D27E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ефективної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політики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сфері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захисту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прав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інтересів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дітей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примусового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сплати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аліментів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боржників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порушників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), на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судом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накладено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адміністративне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вигляді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суспільно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корисних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робіт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917DC3" w:rsidRPr="00707BAC" w14:paraId="32FFC297" w14:textId="77777777" w:rsidTr="004A0459">
        <w:trPr>
          <w:cantSplit/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AB5B8" w14:textId="77777777" w:rsidR="00917DC3" w:rsidRPr="00707BAC" w:rsidRDefault="00917DC3" w:rsidP="004A0459">
            <w:pPr>
              <w:snapToGrid w:val="0"/>
              <w:rPr>
                <w:sz w:val="28"/>
                <w:szCs w:val="28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A2631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суспільно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корисних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робіт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7F12E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Нарахування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плати</w:t>
            </w:r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порушнику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суспільно-корисних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робіт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перерахування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рахунок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служби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зі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сплати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аліментів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C4135" w14:textId="77777777" w:rsidR="00917DC3" w:rsidRPr="00FB1756" w:rsidRDefault="00917DC3" w:rsidP="004A0459">
            <w:pPr>
              <w:snapToGri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07BAC">
              <w:rPr>
                <w:color w:val="000000"/>
                <w:sz w:val="28"/>
                <w:szCs w:val="28"/>
                <w:lang w:eastAsia="uk-UA"/>
              </w:rPr>
              <w:t>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Pr="00707BAC">
              <w:rPr>
                <w:color w:val="000000"/>
                <w:sz w:val="28"/>
                <w:szCs w:val="28"/>
                <w:lang w:eastAsia="uk-UA"/>
              </w:rPr>
              <w:t>-202</w:t>
            </w:r>
            <w:r w:rsidRPr="00707BAC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E83BF" w14:textId="77777777" w:rsidR="00917DC3" w:rsidRPr="00707BAC" w:rsidRDefault="00917DC3" w:rsidP="004A045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Мукачівської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ради,</w:t>
            </w:r>
          </w:p>
          <w:p w14:paraId="20F0E2AC" w14:textId="77777777" w:rsidR="00917DC3" w:rsidRPr="00707BAC" w:rsidRDefault="00917DC3" w:rsidP="004A045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ММКП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07BAC">
              <w:rPr>
                <w:bCs/>
                <w:sz w:val="28"/>
                <w:szCs w:val="28"/>
                <w:lang w:eastAsia="ru-RU"/>
              </w:rPr>
              <w:t>РБУ</w:t>
            </w:r>
            <w:proofErr w:type="spellEnd"/>
            <w:r w:rsidRPr="00707BAC">
              <w:rPr>
                <w:bCs/>
                <w:sz w:val="28"/>
                <w:szCs w:val="28"/>
                <w:lang w:eastAsia="ru-RU"/>
              </w:rPr>
              <w:t>»</w:t>
            </w:r>
          </w:p>
          <w:p w14:paraId="5434A15F" w14:textId="77777777" w:rsidR="00917DC3" w:rsidRPr="00707BAC" w:rsidRDefault="00917DC3" w:rsidP="004A0459">
            <w:pPr>
              <w:snapToGrid w:val="0"/>
              <w:spacing w:before="28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F9EE5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color w:val="000000"/>
                <w:sz w:val="28"/>
                <w:szCs w:val="28"/>
              </w:rPr>
              <w:t>Міс</w:t>
            </w:r>
            <w:r w:rsidRPr="00707BAC">
              <w:rPr>
                <w:color w:val="000000"/>
                <w:sz w:val="28"/>
                <w:szCs w:val="28"/>
                <w:lang w:val="uk-UA"/>
              </w:rPr>
              <w:t>цевий</w:t>
            </w:r>
            <w:proofErr w:type="spellEnd"/>
            <w:r w:rsidRPr="00707BAC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1F6174" w14:textId="77777777" w:rsidR="00917DC3" w:rsidRPr="00707BAC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A63B3" w14:textId="77777777" w:rsidR="00917DC3" w:rsidRPr="00707BAC" w:rsidRDefault="00917DC3" w:rsidP="004A0459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707BAC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ефективної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політики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сфері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захисту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прав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інтересів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дітей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примусового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зі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сплати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аліментів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боржників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порушників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), на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судом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накладено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адміністративне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стягнення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вигляді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суспільно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корисних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7BAC">
              <w:rPr>
                <w:sz w:val="28"/>
                <w:szCs w:val="28"/>
                <w:lang w:eastAsia="uk-UA"/>
              </w:rPr>
              <w:t>робіт</w:t>
            </w:r>
            <w:proofErr w:type="spellEnd"/>
            <w:r w:rsidRPr="00707BAC"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14:paraId="0BF98572" w14:textId="77777777" w:rsidR="00123F61" w:rsidRDefault="00123F61" w:rsidP="00917DC3">
      <w:pPr>
        <w:spacing w:line="360" w:lineRule="auto"/>
        <w:rPr>
          <w:b/>
          <w:sz w:val="28"/>
          <w:szCs w:val="28"/>
          <w:lang w:val="uk-UA"/>
        </w:rPr>
      </w:pPr>
    </w:p>
    <w:p w14:paraId="18D8D84D" w14:textId="72CF0B83" w:rsidR="00917DC3" w:rsidRDefault="00123F61" w:rsidP="00123F6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B6735">
        <w:rPr>
          <w:b/>
          <w:sz w:val="28"/>
          <w:szCs w:val="28"/>
          <w:lang w:val="uk-UA"/>
        </w:rPr>
        <w:t>Міський голова</w:t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proofErr w:type="spellStart"/>
      <w:r w:rsidRPr="00FB6735">
        <w:rPr>
          <w:b/>
          <w:sz w:val="28"/>
          <w:szCs w:val="28"/>
          <w:lang w:val="uk-UA"/>
        </w:rPr>
        <w:t>А.БАЛОГА</w:t>
      </w:r>
      <w:proofErr w:type="spellEnd"/>
    </w:p>
    <w:p w14:paraId="2187E9D9" w14:textId="77777777" w:rsidR="00123F61" w:rsidRDefault="00123F61" w:rsidP="00917DC3">
      <w:pPr>
        <w:spacing w:before="280" w:after="280"/>
        <w:ind w:left="7088"/>
        <w:contextualSpacing/>
      </w:pPr>
    </w:p>
    <w:p w14:paraId="76230085" w14:textId="77777777" w:rsidR="00123F61" w:rsidRDefault="00123F61" w:rsidP="00917DC3">
      <w:pPr>
        <w:spacing w:before="280" w:after="280"/>
        <w:ind w:left="7088"/>
        <w:contextualSpacing/>
      </w:pPr>
    </w:p>
    <w:p w14:paraId="37D7F497" w14:textId="77777777" w:rsidR="00123F61" w:rsidRDefault="00123F61" w:rsidP="00917DC3">
      <w:pPr>
        <w:spacing w:before="280" w:after="280"/>
        <w:ind w:left="7088"/>
        <w:contextualSpacing/>
      </w:pPr>
    </w:p>
    <w:p w14:paraId="4D635212" w14:textId="77777777" w:rsidR="00917DC3" w:rsidRDefault="00917DC3" w:rsidP="00917DC3">
      <w:pPr>
        <w:spacing w:before="280" w:after="280"/>
        <w:ind w:left="7088"/>
        <w:contextualSpacing/>
      </w:pPr>
      <w:proofErr w:type="spellStart"/>
      <w:r>
        <w:t>Додаток</w:t>
      </w:r>
      <w:proofErr w:type="spellEnd"/>
      <w:r>
        <w:t xml:space="preserve"> 3</w:t>
      </w:r>
    </w:p>
    <w:p w14:paraId="7650563A" w14:textId="77777777" w:rsidR="00917DC3" w:rsidRDefault="00917DC3" w:rsidP="00917DC3">
      <w:pPr>
        <w:spacing w:before="280" w:after="280"/>
        <w:ind w:left="7088"/>
        <w:contextualSpacing/>
      </w:pPr>
      <w:proofErr w:type="gramStart"/>
      <w:r>
        <w:t xml:space="preserve">до  </w:t>
      </w:r>
      <w:proofErr w:type="spellStart"/>
      <w:r>
        <w:t>Програми</w:t>
      </w:r>
      <w:proofErr w:type="spellEnd"/>
      <w:proofErr w:type="gramEnd"/>
      <w:r w:rsidRPr="002B7A41">
        <w:tab/>
      </w:r>
      <w:proofErr w:type="spellStart"/>
      <w:r w:rsidRPr="002B7A41">
        <w:t>організації</w:t>
      </w:r>
      <w:proofErr w:type="spellEnd"/>
      <w:r w:rsidRPr="002B7A41">
        <w:t xml:space="preserve"> та </w:t>
      </w:r>
      <w:proofErr w:type="spellStart"/>
      <w:r w:rsidRPr="002B7A41">
        <w:t>проведення</w:t>
      </w:r>
      <w:proofErr w:type="spellEnd"/>
      <w:r w:rsidRPr="002B7A41">
        <w:t xml:space="preserve"> </w:t>
      </w:r>
      <w:proofErr w:type="spellStart"/>
      <w:r w:rsidRPr="002B7A41">
        <w:t>суспільно</w:t>
      </w:r>
      <w:proofErr w:type="spellEnd"/>
      <w:r w:rsidRPr="002B7A41">
        <w:t xml:space="preserve"> </w:t>
      </w:r>
      <w:proofErr w:type="spellStart"/>
      <w:r w:rsidRPr="002B7A41">
        <w:t>корисних</w:t>
      </w:r>
      <w:proofErr w:type="spellEnd"/>
      <w:r w:rsidRPr="002B7A41">
        <w:t xml:space="preserve"> </w:t>
      </w:r>
      <w:proofErr w:type="spellStart"/>
      <w:r w:rsidRPr="002B7A41">
        <w:t>робіт</w:t>
      </w:r>
      <w:proofErr w:type="spellEnd"/>
      <w:r w:rsidRPr="002B7A41">
        <w:t xml:space="preserve">  для </w:t>
      </w:r>
      <w:proofErr w:type="spellStart"/>
      <w:r w:rsidRPr="002B7A41">
        <w:t>порушників</w:t>
      </w:r>
      <w:proofErr w:type="spellEnd"/>
      <w:r w:rsidRPr="002B7A41">
        <w:t xml:space="preserve">, на </w:t>
      </w:r>
      <w:proofErr w:type="spellStart"/>
      <w:r w:rsidRPr="002B7A41">
        <w:t>яких</w:t>
      </w:r>
      <w:proofErr w:type="spellEnd"/>
      <w:r w:rsidRPr="002B7A41">
        <w:t xml:space="preserve"> судом </w:t>
      </w:r>
      <w:proofErr w:type="spellStart"/>
      <w:r w:rsidRPr="002B7A41">
        <w:t>накладено</w:t>
      </w:r>
      <w:proofErr w:type="spellEnd"/>
      <w:r w:rsidRPr="002B7A41">
        <w:t xml:space="preserve"> </w:t>
      </w:r>
      <w:proofErr w:type="spellStart"/>
      <w:r w:rsidRPr="002B7A41">
        <w:t>адміністративне</w:t>
      </w:r>
      <w:proofErr w:type="spellEnd"/>
      <w:r w:rsidRPr="002B7A41">
        <w:t xml:space="preserve"> </w:t>
      </w:r>
      <w:proofErr w:type="spellStart"/>
      <w:r w:rsidRPr="002B7A41">
        <w:t>стягнення</w:t>
      </w:r>
      <w:proofErr w:type="spellEnd"/>
      <w:r w:rsidRPr="002B7A41">
        <w:t xml:space="preserve"> у </w:t>
      </w:r>
      <w:proofErr w:type="spellStart"/>
      <w:r w:rsidRPr="002B7A41">
        <w:t>вигляді</w:t>
      </w:r>
      <w:proofErr w:type="spellEnd"/>
      <w:r w:rsidRPr="002B7A41">
        <w:t xml:space="preserve"> </w:t>
      </w:r>
      <w:proofErr w:type="spellStart"/>
      <w:r w:rsidRPr="002B7A41">
        <w:t>виконання</w:t>
      </w:r>
      <w:proofErr w:type="spellEnd"/>
      <w:r w:rsidRPr="002B7A41">
        <w:t xml:space="preserve"> </w:t>
      </w:r>
      <w:proofErr w:type="spellStart"/>
      <w:r w:rsidRPr="002B7A41">
        <w:t>суспільно</w:t>
      </w:r>
      <w:proofErr w:type="spellEnd"/>
      <w:r w:rsidRPr="002B7A41">
        <w:t xml:space="preserve"> </w:t>
      </w:r>
      <w:proofErr w:type="spellStart"/>
      <w:r w:rsidRPr="002B7A41">
        <w:t>корисних</w:t>
      </w:r>
      <w:proofErr w:type="spellEnd"/>
      <w:r w:rsidRPr="002B7A41">
        <w:t xml:space="preserve"> </w:t>
      </w:r>
      <w:proofErr w:type="spellStart"/>
      <w:r w:rsidRPr="002B7A41">
        <w:t>робіт</w:t>
      </w:r>
      <w:proofErr w:type="spellEnd"/>
      <w:r w:rsidRPr="002B7A41">
        <w:t xml:space="preserve"> на  2022-2024 роки</w:t>
      </w:r>
    </w:p>
    <w:p w14:paraId="0308D92C" w14:textId="77777777" w:rsidR="00917DC3" w:rsidRDefault="00917DC3" w:rsidP="00917DC3">
      <w:pPr>
        <w:spacing w:before="280" w:after="280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802842" w14:textId="77777777" w:rsidR="00917DC3" w:rsidRDefault="00917DC3" w:rsidP="00917DC3">
      <w:pPr>
        <w:spacing w:before="280" w:after="28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за _______ </w:t>
      </w:r>
      <w:proofErr w:type="spellStart"/>
      <w:r>
        <w:rPr>
          <w:b/>
          <w:bCs/>
          <w:color w:val="000000"/>
          <w:sz w:val="28"/>
          <w:szCs w:val="28"/>
        </w:rPr>
        <w:t>рік</w:t>
      </w:r>
      <w:proofErr w:type="spellEnd"/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91"/>
        <w:gridCol w:w="1542"/>
        <w:gridCol w:w="741"/>
        <w:gridCol w:w="9732"/>
      </w:tblGrid>
      <w:tr w:rsidR="00917DC3" w14:paraId="2E7349FA" w14:textId="77777777" w:rsidTr="004A0459">
        <w:tc>
          <w:tcPr>
            <w:tcW w:w="691" w:type="dxa"/>
            <w:shd w:val="clear" w:color="auto" w:fill="auto"/>
          </w:tcPr>
          <w:p w14:paraId="20951318" w14:textId="77777777" w:rsidR="00917DC3" w:rsidRDefault="00917DC3" w:rsidP="004A0459">
            <w:pPr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</w:tcPr>
          <w:p w14:paraId="120A4326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2EBEBF51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2" w:type="dxa"/>
            <w:tcBorders>
              <w:bottom w:val="single" w:sz="4" w:space="0" w:color="000000"/>
            </w:tcBorders>
            <w:shd w:val="clear" w:color="auto" w:fill="auto"/>
          </w:tcPr>
          <w:p w14:paraId="66BE5297" w14:textId="77777777" w:rsidR="00917DC3" w:rsidRDefault="00917DC3" w:rsidP="004A0459">
            <w:pPr>
              <w:snapToGrid w:val="0"/>
              <w:contextualSpacing/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Мукачівської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17DC3" w14:paraId="545A5284" w14:textId="77777777" w:rsidTr="004A0459">
        <w:tc>
          <w:tcPr>
            <w:tcW w:w="691" w:type="dxa"/>
            <w:shd w:val="clear" w:color="auto" w:fill="auto"/>
          </w:tcPr>
          <w:p w14:paraId="17E9D92F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</w:tcPr>
          <w:p w14:paraId="013D9FFE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14:paraId="342F846D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2" w:type="dxa"/>
            <w:tcBorders>
              <w:top w:val="single" w:sz="4" w:space="0" w:color="000000"/>
            </w:tcBorders>
            <w:shd w:val="clear" w:color="auto" w:fill="auto"/>
          </w:tcPr>
          <w:p w14:paraId="1DF8296F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917DC3" w14:paraId="007CD0C9" w14:textId="77777777" w:rsidTr="004A0459">
        <w:tc>
          <w:tcPr>
            <w:tcW w:w="691" w:type="dxa"/>
            <w:shd w:val="clear" w:color="auto" w:fill="auto"/>
          </w:tcPr>
          <w:p w14:paraId="281C6337" w14:textId="77777777" w:rsidR="00917DC3" w:rsidRDefault="00917DC3" w:rsidP="004A0459">
            <w:pPr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</w:tcPr>
          <w:p w14:paraId="6416FB43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0B221B7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2" w:type="dxa"/>
            <w:tcBorders>
              <w:bottom w:val="single" w:sz="4" w:space="0" w:color="000000"/>
            </w:tcBorders>
            <w:shd w:val="clear" w:color="auto" w:fill="auto"/>
          </w:tcPr>
          <w:p w14:paraId="2CC4444C" w14:textId="77777777" w:rsidR="00917DC3" w:rsidRDefault="00917DC3" w:rsidP="004A0459">
            <w:pPr>
              <w:snapToGrid w:val="0"/>
              <w:contextualSpacing/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Мукачівської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17DC3" w14:paraId="7B6D4688" w14:textId="77777777" w:rsidTr="004A0459">
        <w:tc>
          <w:tcPr>
            <w:tcW w:w="691" w:type="dxa"/>
            <w:shd w:val="clear" w:color="auto" w:fill="auto"/>
          </w:tcPr>
          <w:p w14:paraId="4F6252D6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</w:tcPr>
          <w:p w14:paraId="0A10AED8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14:paraId="3D103DE8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2" w:type="dxa"/>
            <w:tcBorders>
              <w:top w:val="single" w:sz="4" w:space="0" w:color="000000"/>
            </w:tcBorders>
            <w:shd w:val="clear" w:color="auto" w:fill="auto"/>
          </w:tcPr>
          <w:p w14:paraId="3323B1EB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917DC3" w14:paraId="59DDDEF7" w14:textId="77777777" w:rsidTr="004A0459">
        <w:tc>
          <w:tcPr>
            <w:tcW w:w="691" w:type="dxa"/>
            <w:shd w:val="clear" w:color="auto" w:fill="auto"/>
          </w:tcPr>
          <w:p w14:paraId="2A37B828" w14:textId="77777777" w:rsidR="00917DC3" w:rsidRDefault="00917DC3" w:rsidP="004A0459">
            <w:pPr>
              <w:snapToGrid w:val="0"/>
              <w:contextualSpacing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</w:tcPr>
          <w:p w14:paraId="36A0ADF9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4D3F0252" w14:textId="77777777" w:rsidR="00917DC3" w:rsidRDefault="00917DC3" w:rsidP="004A0459">
            <w:pPr>
              <w:snapToGrid w:val="0"/>
              <w:contextualSpacing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2" w:type="dxa"/>
            <w:tcBorders>
              <w:bottom w:val="single" w:sz="4" w:space="0" w:color="000000"/>
            </w:tcBorders>
            <w:shd w:val="clear" w:color="auto" w:fill="auto"/>
          </w:tcPr>
          <w:p w14:paraId="0548EDF7" w14:textId="77777777" w:rsidR="00917DC3" w:rsidRPr="002B7A41" w:rsidRDefault="00917DC3" w:rsidP="004A0459">
            <w:pPr>
              <w:shd w:val="clear" w:color="auto" w:fill="FFFFFF"/>
              <w:contextualSpacing/>
              <w:rPr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Програма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організації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суспільно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корисних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робіт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Cs/>
                <w:sz w:val="28"/>
                <w:szCs w:val="28"/>
                <w:lang w:eastAsia="uk-UA"/>
              </w:rPr>
              <w:t xml:space="preserve">для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порушників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, на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яких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судом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накладено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адміністративне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стягнення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вигляді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виконання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суспільно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корисних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робіт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  <w:lang w:eastAsia="uk-UA"/>
              </w:rPr>
              <w:t xml:space="preserve"> 202</w:t>
            </w:r>
            <w:r>
              <w:rPr>
                <w:bCs/>
                <w:sz w:val="28"/>
                <w:szCs w:val="28"/>
                <w:lang w:val="uk-UA" w:eastAsia="uk-UA"/>
              </w:rPr>
              <w:t>2</w:t>
            </w:r>
            <w:r>
              <w:rPr>
                <w:bCs/>
                <w:sz w:val="28"/>
                <w:szCs w:val="28"/>
                <w:lang w:eastAsia="uk-UA"/>
              </w:rPr>
              <w:t>-202</w:t>
            </w:r>
            <w:r>
              <w:rPr>
                <w:bCs/>
                <w:sz w:val="28"/>
                <w:szCs w:val="28"/>
                <w:lang w:val="uk-UA" w:eastAsia="uk-UA"/>
              </w:rPr>
              <w:t>4</w:t>
            </w:r>
            <w:r>
              <w:rPr>
                <w:bCs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917DC3" w14:paraId="24541EA4" w14:textId="77777777" w:rsidTr="004A0459">
        <w:tc>
          <w:tcPr>
            <w:tcW w:w="691" w:type="dxa"/>
            <w:shd w:val="clear" w:color="auto" w:fill="auto"/>
          </w:tcPr>
          <w:p w14:paraId="2FBF9973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</w:tcPr>
          <w:p w14:paraId="646EA3F2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14:paraId="03946C96" w14:textId="77777777" w:rsidR="00917DC3" w:rsidRDefault="00917DC3" w:rsidP="004A0459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2" w:type="dxa"/>
            <w:tcBorders>
              <w:top w:val="single" w:sz="4" w:space="0" w:color="000000"/>
            </w:tcBorders>
            <w:shd w:val="clear" w:color="auto" w:fill="auto"/>
          </w:tcPr>
          <w:p w14:paraId="701658A8" w14:textId="77777777" w:rsidR="00917DC3" w:rsidRDefault="00917DC3" w:rsidP="004A0459">
            <w:pPr>
              <w:snapToGrid w:val="0"/>
              <w:contextualSpacing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4A284BED" w14:textId="77777777" w:rsidR="00917DC3" w:rsidRDefault="00917DC3" w:rsidP="00917DC3">
      <w:pPr>
        <w:shd w:val="clear" w:color="auto" w:fill="FFFFFF"/>
        <w:spacing w:before="337" w:after="337"/>
      </w:pPr>
      <w:r>
        <w:rPr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color w:val="000000"/>
          <w:sz w:val="28"/>
          <w:szCs w:val="28"/>
          <w:lang w:eastAsia="uk-UA"/>
        </w:rPr>
        <w:t>Напрями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заходи </w:t>
      </w:r>
      <w:proofErr w:type="spellStart"/>
      <w:r>
        <w:rPr>
          <w:color w:val="000000"/>
          <w:sz w:val="28"/>
          <w:szCs w:val="28"/>
          <w:lang w:eastAsia="uk-UA"/>
        </w:rPr>
        <w:t>програми</w:t>
      </w:r>
      <w:proofErr w:type="spellEnd"/>
    </w:p>
    <w:tbl>
      <w:tblPr>
        <w:tblW w:w="1446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57"/>
        <w:gridCol w:w="1276"/>
        <w:gridCol w:w="1053"/>
        <w:gridCol w:w="1049"/>
        <w:gridCol w:w="1049"/>
        <w:gridCol w:w="1260"/>
        <w:gridCol w:w="688"/>
        <w:gridCol w:w="850"/>
        <w:gridCol w:w="1133"/>
        <w:gridCol w:w="1132"/>
        <w:gridCol w:w="992"/>
        <w:gridCol w:w="849"/>
        <w:gridCol w:w="1710"/>
      </w:tblGrid>
      <w:tr w:rsidR="00917DC3" w:rsidRPr="002B7A41" w14:paraId="5016FCD9" w14:textId="77777777" w:rsidTr="004A0459">
        <w:trPr>
          <w:cantSplit/>
          <w:trHeight w:val="274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58E7B" w14:textId="77777777" w:rsidR="00917DC3" w:rsidRPr="002B7A41" w:rsidRDefault="00917DC3" w:rsidP="004A0459">
            <w:r w:rsidRPr="002B7A41">
              <w:rPr>
                <w:color w:val="000000"/>
              </w:rPr>
              <w:t>№ п/п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7ADD2" w14:textId="77777777" w:rsidR="00917DC3" w:rsidRPr="002B7A41" w:rsidRDefault="00917DC3" w:rsidP="004A0459">
            <w:proofErr w:type="spellStart"/>
            <w:r w:rsidRPr="002B7A41">
              <w:rPr>
                <w:color w:val="000000"/>
              </w:rPr>
              <w:t>Захід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4206A" w14:textId="77777777" w:rsidR="00917DC3" w:rsidRPr="002B7A41" w:rsidRDefault="00917DC3" w:rsidP="004A0459">
            <w:pPr>
              <w:contextualSpacing/>
            </w:pPr>
            <w:proofErr w:type="spellStart"/>
            <w:r w:rsidRPr="002B7A41">
              <w:rPr>
                <w:color w:val="000000"/>
              </w:rPr>
              <w:t>Головний</w:t>
            </w:r>
            <w:proofErr w:type="spellEnd"/>
          </w:p>
          <w:p w14:paraId="78DC5527" w14:textId="77777777" w:rsidR="00917DC3" w:rsidRPr="002B7A41" w:rsidRDefault="00917DC3" w:rsidP="004A0459">
            <w:pPr>
              <w:spacing w:before="280"/>
              <w:contextualSpacing/>
            </w:pPr>
            <w:proofErr w:type="spellStart"/>
            <w:r w:rsidRPr="002B7A41">
              <w:rPr>
                <w:color w:val="000000"/>
              </w:rPr>
              <w:t>виконавець</w:t>
            </w:r>
            <w:proofErr w:type="spellEnd"/>
          </w:p>
          <w:p w14:paraId="37BBA06C" w14:textId="77777777" w:rsidR="00917DC3" w:rsidRPr="002B7A41" w:rsidRDefault="00917DC3" w:rsidP="004A0459">
            <w:pPr>
              <w:spacing w:before="280"/>
              <w:contextualSpacing/>
            </w:pPr>
            <w:r w:rsidRPr="002B7A41">
              <w:rPr>
                <w:color w:val="000000"/>
              </w:rPr>
              <w:t>та строк</w:t>
            </w:r>
          </w:p>
          <w:p w14:paraId="34060E66" w14:textId="77777777" w:rsidR="00917DC3" w:rsidRPr="002B7A41" w:rsidRDefault="00917DC3" w:rsidP="004A0459">
            <w:pPr>
              <w:spacing w:before="280"/>
              <w:contextualSpacing/>
            </w:pPr>
            <w:proofErr w:type="spellStart"/>
            <w:r w:rsidRPr="002B7A41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33D9D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Планові обсяги фінансування, тис. грн.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F92B7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Фактичні обсяги фінансування, тис. грн.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EC58C9" w14:textId="77777777" w:rsidR="00917DC3" w:rsidRPr="002B7A41" w:rsidRDefault="00917DC3" w:rsidP="004A0459">
            <w:pPr>
              <w:pStyle w:val="2"/>
              <w:ind w:right="113"/>
              <w:jc w:val="left"/>
            </w:pPr>
            <w:r w:rsidRPr="002B7A41">
              <w:rPr>
                <w:color w:val="000000"/>
                <w:sz w:val="24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917DC3" w:rsidRPr="002B7A41" w14:paraId="4C2867AA" w14:textId="77777777" w:rsidTr="004A0459">
        <w:trPr>
          <w:cantSplit/>
          <w:trHeight w:val="252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EE4E7" w14:textId="77777777" w:rsidR="00917DC3" w:rsidRPr="002B7A41" w:rsidRDefault="00917DC3" w:rsidP="004A0459">
            <w:pPr>
              <w:snapToGrid w:val="0"/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0441E" w14:textId="77777777" w:rsidR="00917DC3" w:rsidRPr="002B7A41" w:rsidRDefault="00917DC3" w:rsidP="004A045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1F057" w14:textId="77777777" w:rsidR="00917DC3" w:rsidRPr="002B7A41" w:rsidRDefault="00917DC3" w:rsidP="004A0459">
            <w:pPr>
              <w:snapToGrid w:val="0"/>
              <w:rPr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E115A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Всього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C51B5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76672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Всього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1E727" w14:textId="77777777" w:rsidR="00917DC3" w:rsidRPr="002B7A41" w:rsidRDefault="00917DC3" w:rsidP="004A0459">
            <w:pPr>
              <w:pStyle w:val="2"/>
              <w:jc w:val="left"/>
            </w:pPr>
            <w:r w:rsidRPr="002B7A41">
              <w:rPr>
                <w:color w:val="000000"/>
                <w:sz w:val="24"/>
              </w:rPr>
              <w:t>У тому числі: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3D7E70" w14:textId="77777777" w:rsidR="00917DC3" w:rsidRPr="002B7A41" w:rsidRDefault="00917DC3" w:rsidP="004A0459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color w:val="000000"/>
                <w:sz w:val="24"/>
              </w:rPr>
            </w:pPr>
          </w:p>
        </w:tc>
      </w:tr>
      <w:tr w:rsidR="00917DC3" w:rsidRPr="002B7A41" w14:paraId="44659C23" w14:textId="77777777" w:rsidTr="004A0459">
        <w:trPr>
          <w:cantSplit/>
          <w:trHeight w:val="999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C62A" w14:textId="77777777" w:rsidR="00917DC3" w:rsidRPr="002B7A41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81832" w14:textId="77777777" w:rsidR="00917DC3" w:rsidRPr="002B7A41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EEF6" w14:textId="77777777" w:rsidR="00917DC3" w:rsidRPr="002B7A41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02110" w14:textId="77777777" w:rsidR="00917DC3" w:rsidRPr="002B7A41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170E1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Державний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2A34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3C4CA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Місцевий бюджет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14031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Кошти не</w:t>
            </w:r>
          </w:p>
          <w:p w14:paraId="6568643A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бюджетних джерел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9E966" w14:textId="77777777" w:rsidR="00917DC3" w:rsidRPr="002B7A41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BD035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Міський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F7FA8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13A5B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Районний, міський (міст обласного підпорядкування) бюджети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854F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Кошти не</w:t>
            </w:r>
          </w:p>
          <w:p w14:paraId="0EEEEFC9" w14:textId="77777777" w:rsidR="00917DC3" w:rsidRPr="002B7A41" w:rsidRDefault="00917DC3" w:rsidP="004A0459">
            <w:pPr>
              <w:pStyle w:val="2"/>
              <w:jc w:val="center"/>
            </w:pPr>
            <w:r w:rsidRPr="002B7A41">
              <w:rPr>
                <w:color w:val="000000"/>
                <w:sz w:val="24"/>
              </w:rPr>
              <w:t>бюджетних джерел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19B74" w14:textId="77777777" w:rsidR="00917DC3" w:rsidRPr="002B7A41" w:rsidRDefault="00917DC3" w:rsidP="004A0459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color w:val="000000"/>
                <w:sz w:val="24"/>
              </w:rPr>
            </w:pPr>
          </w:p>
        </w:tc>
      </w:tr>
      <w:tr w:rsidR="00917DC3" w:rsidRPr="002B7A41" w14:paraId="48D7703A" w14:textId="77777777" w:rsidTr="004A0459">
        <w:trPr>
          <w:cantSplit/>
          <w:trHeight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3D33E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BB3E9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1C8F0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66A1E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1CCF4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06E21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DB863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783FC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F221B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C2B31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1D848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32810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4A27D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37D" w14:textId="77777777" w:rsidR="00917DC3" w:rsidRPr="002B7A41" w:rsidRDefault="00917DC3" w:rsidP="004A0459">
            <w:pPr>
              <w:shd w:val="clear" w:color="auto" w:fill="FFFFFF"/>
              <w:snapToGrid w:val="0"/>
              <w:jc w:val="center"/>
              <w:rPr>
                <w:color w:val="000000"/>
                <w:lang w:eastAsia="uk-UA"/>
              </w:rPr>
            </w:pPr>
          </w:p>
        </w:tc>
      </w:tr>
    </w:tbl>
    <w:p w14:paraId="0BF9354B" w14:textId="77777777" w:rsidR="00917DC3" w:rsidRDefault="00917DC3" w:rsidP="00917DC3">
      <w:pPr>
        <w:shd w:val="clear" w:color="auto" w:fill="FFFFFF"/>
        <w:spacing w:before="280" w:after="280"/>
        <w:contextualSpacing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  </w:t>
      </w:r>
    </w:p>
    <w:p w14:paraId="727E3803" w14:textId="77777777" w:rsidR="00917DC3" w:rsidRDefault="00917DC3" w:rsidP="00917DC3">
      <w:pPr>
        <w:shd w:val="clear" w:color="auto" w:fill="FFFFFF"/>
        <w:spacing w:before="280" w:after="280"/>
        <w:contextualSpacing/>
      </w:pPr>
      <w:r>
        <w:rPr>
          <w:color w:val="000000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5. </w:t>
      </w:r>
      <w:proofErr w:type="spellStart"/>
      <w:r>
        <w:rPr>
          <w:color w:val="000000"/>
          <w:sz w:val="28"/>
          <w:szCs w:val="28"/>
          <w:lang w:eastAsia="uk-UA"/>
        </w:rPr>
        <w:t>Аналіз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цілому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програмою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p w14:paraId="6F37CD03" w14:textId="77777777" w:rsidR="00917DC3" w:rsidRDefault="00917DC3" w:rsidP="00917DC3">
      <w:pPr>
        <w:shd w:val="clear" w:color="auto" w:fill="FFFFFF"/>
        <w:spacing w:before="280" w:after="280"/>
        <w:ind w:left="12743" w:firstLine="709"/>
        <w:contextualSpacing/>
      </w:pPr>
      <w:r>
        <w:rPr>
          <w:color w:val="000000"/>
          <w:lang w:eastAsia="uk-UA"/>
        </w:rPr>
        <w:t>тис. грн.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471"/>
        <w:gridCol w:w="1812"/>
        <w:gridCol w:w="1361"/>
        <w:gridCol w:w="1874"/>
        <w:gridCol w:w="1701"/>
        <w:gridCol w:w="1474"/>
        <w:gridCol w:w="1474"/>
        <w:gridCol w:w="1411"/>
        <w:gridCol w:w="884"/>
      </w:tblGrid>
      <w:tr w:rsidR="00917DC3" w14:paraId="03DED7B7" w14:textId="77777777" w:rsidTr="004A0459">
        <w:trPr>
          <w:cantSplit/>
          <w:trHeight w:val="293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C0EB18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Бюджетні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асигнування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</w:p>
        </w:tc>
        <w:tc>
          <w:tcPr>
            <w:tcW w:w="4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07CD0F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Проведені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proofErr w:type="spellStart"/>
            <w:r>
              <w:rPr>
                <w:rStyle w:val="grame"/>
                <w:color w:val="000000"/>
              </w:rPr>
              <w:t>видатки</w:t>
            </w:r>
            <w:proofErr w:type="spellEnd"/>
          </w:p>
        </w:tc>
        <w:tc>
          <w:tcPr>
            <w:tcW w:w="5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2B461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Відхилення</w:t>
            </w:r>
            <w:proofErr w:type="spellEnd"/>
          </w:p>
        </w:tc>
      </w:tr>
      <w:tr w:rsidR="00917DC3" w14:paraId="170ED9AD" w14:textId="77777777" w:rsidTr="004A045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063F3B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B4734D" w14:textId="77777777" w:rsidR="00917DC3" w:rsidRDefault="00917DC3" w:rsidP="004A0459">
            <w:pPr>
              <w:pStyle w:val="2"/>
              <w:snapToGrid w:val="0"/>
              <w:jc w:val="center"/>
            </w:pPr>
            <w:r>
              <w:rPr>
                <w:color w:val="000000"/>
                <w:sz w:val="24"/>
              </w:rPr>
              <w:t>Загальний фонд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B84C01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Спец</w:t>
            </w:r>
            <w:r>
              <w:rPr>
                <w:rStyle w:val="grame"/>
                <w:color w:val="000000"/>
              </w:rPr>
              <w:t>іальний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r>
              <w:rPr>
                <w:color w:val="000000"/>
              </w:rPr>
              <w:t>фонд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48A5F1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Усього</w:t>
            </w:r>
            <w:proofErr w:type="spellEnd"/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2F7C0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Загальний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r>
              <w:rPr>
                <w:color w:val="000000"/>
              </w:rPr>
              <w:t>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B75B7D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Спец</w:t>
            </w:r>
            <w:r>
              <w:rPr>
                <w:rStyle w:val="grame"/>
                <w:color w:val="000000"/>
              </w:rPr>
              <w:t>іальний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r>
              <w:rPr>
                <w:color w:val="000000"/>
              </w:rPr>
              <w:t>фонд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3DA2FA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усього</w:t>
            </w:r>
            <w:proofErr w:type="spellEnd"/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A21F20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</w:rPr>
              <w:t>Загальний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r>
              <w:rPr>
                <w:color w:val="000000"/>
              </w:rPr>
              <w:t>фонд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90BAFC" w14:textId="77777777" w:rsidR="00917DC3" w:rsidRDefault="00917DC3" w:rsidP="004A0459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Спец</w:t>
            </w:r>
            <w:r>
              <w:rPr>
                <w:rStyle w:val="grame"/>
                <w:color w:val="000000"/>
              </w:rPr>
              <w:t>іальний</w:t>
            </w:r>
            <w:proofErr w:type="spellEnd"/>
            <w:r>
              <w:rPr>
                <w:rStyle w:val="grame"/>
                <w:color w:val="000000"/>
              </w:rPr>
              <w:t xml:space="preserve"> </w:t>
            </w:r>
            <w:r>
              <w:rPr>
                <w:color w:val="000000"/>
              </w:rPr>
              <w:t>фонд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21D67" w14:textId="77777777" w:rsidR="00917DC3" w:rsidRDefault="00917DC3" w:rsidP="004A0459">
            <w:pPr>
              <w:snapToGrid w:val="0"/>
              <w:jc w:val="center"/>
            </w:pPr>
            <w:r>
              <w:t>%</w:t>
            </w:r>
          </w:p>
        </w:tc>
      </w:tr>
      <w:tr w:rsidR="00917DC3" w14:paraId="68AC0F2B" w14:textId="77777777" w:rsidTr="004A045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C192D9" w14:textId="77777777" w:rsidR="00917DC3" w:rsidRDefault="00917DC3" w:rsidP="004A0459">
            <w:pPr>
              <w:snapToGrid w:val="0"/>
              <w:jc w:val="center"/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2B4FDF" w14:textId="77777777" w:rsidR="00917DC3" w:rsidRDefault="00917DC3" w:rsidP="004A0459">
            <w:pPr>
              <w:pStyle w:val="2"/>
              <w:snapToGrid w:val="0"/>
              <w:rPr>
                <w:color w:val="000000"/>
                <w:sz w:val="24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A3EAF7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79CE1D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E4F3D8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6B7FFB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19AA36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A38DEA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8841F9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79998" w14:textId="77777777" w:rsidR="00917DC3" w:rsidRDefault="00917DC3" w:rsidP="004A0459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2BCED23E" w14:textId="77777777" w:rsidR="00917DC3" w:rsidRDefault="00917DC3" w:rsidP="00917DC3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</w:p>
    <w:p w14:paraId="38646466" w14:textId="77777777" w:rsidR="00917DC3" w:rsidRDefault="00917DC3" w:rsidP="00917DC3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</w:p>
    <w:p w14:paraId="1FF7D970" w14:textId="3C9F70E9" w:rsidR="00917DC3" w:rsidRDefault="00123F61" w:rsidP="00123F61">
      <w:pPr>
        <w:shd w:val="clear" w:color="auto" w:fill="FFFFFF"/>
        <w:spacing w:before="280" w:after="280"/>
        <w:jc w:val="center"/>
        <w:rPr>
          <w:sz w:val="28"/>
          <w:szCs w:val="28"/>
          <w:lang w:eastAsia="uk-UA"/>
        </w:rPr>
      </w:pPr>
      <w:r w:rsidRPr="00FB6735">
        <w:rPr>
          <w:b/>
          <w:sz w:val="28"/>
          <w:szCs w:val="28"/>
          <w:lang w:val="uk-UA"/>
        </w:rPr>
        <w:t>Міський голова</w:t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r w:rsidRPr="00FB6735">
        <w:rPr>
          <w:b/>
          <w:sz w:val="28"/>
          <w:szCs w:val="28"/>
          <w:lang w:val="uk-UA"/>
        </w:rPr>
        <w:tab/>
      </w:r>
      <w:proofErr w:type="spellStart"/>
      <w:r w:rsidRPr="00FB6735">
        <w:rPr>
          <w:b/>
          <w:sz w:val="28"/>
          <w:szCs w:val="28"/>
          <w:lang w:val="uk-UA"/>
        </w:rPr>
        <w:t>А.БАЛОГА</w:t>
      </w:r>
      <w:proofErr w:type="spellEnd"/>
    </w:p>
    <w:p w14:paraId="745C7791" w14:textId="77777777" w:rsidR="00C97D69" w:rsidRDefault="00C97D69">
      <w:bookmarkStart w:id="0" w:name="_GoBack"/>
      <w:bookmarkEnd w:id="0"/>
    </w:p>
    <w:sectPr w:rsidR="00C97D69" w:rsidSect="00905631">
      <w:type w:val="continuous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3"/>
    <w:rsid w:val="00123F61"/>
    <w:rsid w:val="00917DC3"/>
    <w:rsid w:val="00C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5AC9"/>
  <w15:chartTrackingRefBased/>
  <w15:docId w15:val="{43D3164B-AFB4-4912-B1F0-FF9CFE3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917DC3"/>
    <w:pPr>
      <w:keepNext/>
      <w:numPr>
        <w:ilvl w:val="1"/>
        <w:numId w:val="1"/>
      </w:numPr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grame">
    <w:name w:val="grame"/>
    <w:basedOn w:val="a0"/>
    <w:rsid w:val="0091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510D-5BCF-44BF-B25A-2444139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2982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Teteruk-Slavik</dc:creator>
  <cp:keywords/>
  <dc:description/>
  <cp:lastModifiedBy>USER</cp:lastModifiedBy>
  <cp:revision>2</cp:revision>
  <dcterms:created xsi:type="dcterms:W3CDTF">2021-08-20T08:09:00Z</dcterms:created>
  <dcterms:modified xsi:type="dcterms:W3CDTF">2021-08-26T12:17:00Z</dcterms:modified>
</cp:coreProperties>
</file>