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5D2" w:rsidRPr="00A87012" w:rsidRDefault="00E84CD9" w:rsidP="00581F99">
      <w:pPr>
        <w:ind w:right="-1" w:firstLine="9639"/>
        <w:rPr>
          <w:rFonts w:ascii="Times New Roman" w:hAnsi="Times New Roman" w:cs="Times New Roman"/>
          <w:b/>
          <w:bCs/>
          <w:sz w:val="28"/>
          <w:szCs w:val="28"/>
        </w:rPr>
      </w:pPr>
      <w:r w:rsidRPr="00A87012">
        <w:rPr>
          <w:rFonts w:ascii="Times New Roman" w:hAnsi="Times New Roman" w:cs="Times New Roman"/>
          <w:b/>
          <w:bCs/>
          <w:sz w:val="28"/>
          <w:szCs w:val="28"/>
        </w:rPr>
        <w:t>Додаток  1</w:t>
      </w:r>
    </w:p>
    <w:p w:rsidR="006105D2" w:rsidRDefault="000375A8" w:rsidP="00581F99">
      <w:pPr>
        <w:pStyle w:val="16"/>
        <w:tabs>
          <w:tab w:val="left" w:pos="5387"/>
          <w:tab w:val="left" w:pos="5812"/>
          <w:tab w:val="left" w:pos="6663"/>
          <w:tab w:val="left" w:pos="9356"/>
          <w:tab w:val="left" w:pos="10065"/>
          <w:tab w:val="left" w:pos="14760"/>
        </w:tabs>
        <w:spacing w:after="0"/>
        <w:ind w:right="-32" w:firstLine="9639"/>
      </w:pPr>
      <w:r>
        <w:rPr>
          <w:bCs/>
          <w:color w:val="auto"/>
          <w:sz w:val="28"/>
          <w:szCs w:val="28"/>
        </w:rPr>
        <w:t>Д</w:t>
      </w:r>
      <w:r w:rsidR="00E84CD9">
        <w:rPr>
          <w:bCs/>
          <w:color w:val="auto"/>
          <w:sz w:val="28"/>
          <w:szCs w:val="28"/>
        </w:rPr>
        <w:t>о</w:t>
      </w:r>
      <w:r>
        <w:rPr>
          <w:bCs/>
          <w:color w:val="auto"/>
          <w:sz w:val="28"/>
          <w:szCs w:val="28"/>
        </w:rPr>
        <w:t xml:space="preserve"> </w:t>
      </w:r>
      <w:r w:rsidR="00E84CD9">
        <w:rPr>
          <w:color w:val="auto"/>
          <w:sz w:val="28"/>
          <w:szCs w:val="28"/>
        </w:rPr>
        <w:t xml:space="preserve">Програми благоустрою території </w:t>
      </w:r>
    </w:p>
    <w:p w:rsidR="006105D2" w:rsidRDefault="00581F99" w:rsidP="00581F99">
      <w:pPr>
        <w:pStyle w:val="16"/>
        <w:tabs>
          <w:tab w:val="left" w:pos="5387"/>
          <w:tab w:val="left" w:pos="5812"/>
          <w:tab w:val="left" w:pos="6663"/>
          <w:tab w:val="left" w:pos="9356"/>
          <w:tab w:val="left" w:pos="10065"/>
          <w:tab w:val="left" w:pos="14760"/>
        </w:tabs>
        <w:spacing w:after="0"/>
        <w:ind w:right="-32" w:firstLine="9639"/>
        <w:rPr>
          <w:color w:val="auto"/>
          <w:sz w:val="28"/>
          <w:szCs w:val="28"/>
        </w:rPr>
      </w:pPr>
      <w:r>
        <w:rPr>
          <w:color w:val="auto"/>
          <w:sz w:val="28"/>
          <w:szCs w:val="28"/>
        </w:rPr>
        <w:t>Мукачівської міської територіальної</w:t>
      </w:r>
    </w:p>
    <w:p w:rsidR="006105D2" w:rsidRDefault="00E84CD9" w:rsidP="00581F99">
      <w:pPr>
        <w:pStyle w:val="16"/>
        <w:tabs>
          <w:tab w:val="left" w:pos="5387"/>
          <w:tab w:val="left" w:pos="5812"/>
          <w:tab w:val="left" w:pos="6663"/>
          <w:tab w:val="left" w:pos="9356"/>
          <w:tab w:val="left" w:pos="10065"/>
          <w:tab w:val="left" w:pos="14760"/>
        </w:tabs>
        <w:spacing w:after="0"/>
        <w:ind w:right="-32" w:firstLine="9639"/>
      </w:pPr>
      <w:r>
        <w:rPr>
          <w:color w:val="auto"/>
          <w:sz w:val="28"/>
          <w:szCs w:val="28"/>
        </w:rPr>
        <w:t>громади на 202</w:t>
      </w:r>
      <w:r w:rsidR="00557195">
        <w:rPr>
          <w:color w:val="auto"/>
          <w:sz w:val="28"/>
          <w:szCs w:val="28"/>
        </w:rPr>
        <w:t>2</w:t>
      </w:r>
      <w:r>
        <w:rPr>
          <w:color w:val="auto"/>
          <w:sz w:val="28"/>
          <w:szCs w:val="28"/>
        </w:rPr>
        <w:t>-202</w:t>
      </w:r>
      <w:r w:rsidR="00557195">
        <w:rPr>
          <w:color w:val="auto"/>
          <w:sz w:val="28"/>
          <w:szCs w:val="28"/>
        </w:rPr>
        <w:t>4</w:t>
      </w:r>
      <w:r>
        <w:rPr>
          <w:color w:val="auto"/>
          <w:sz w:val="28"/>
          <w:szCs w:val="28"/>
        </w:rPr>
        <w:t xml:space="preserve"> роки </w:t>
      </w:r>
    </w:p>
    <w:p w:rsidR="006105D2" w:rsidRDefault="006105D2">
      <w:pPr>
        <w:pStyle w:val="16"/>
        <w:tabs>
          <w:tab w:val="left" w:pos="5387"/>
          <w:tab w:val="left" w:pos="5812"/>
          <w:tab w:val="left" w:pos="6663"/>
          <w:tab w:val="left" w:pos="9356"/>
          <w:tab w:val="left" w:pos="10065"/>
          <w:tab w:val="left" w:pos="14760"/>
        </w:tabs>
        <w:spacing w:after="0"/>
        <w:ind w:right="-32"/>
        <w:jc w:val="right"/>
        <w:rPr>
          <w:color w:val="auto"/>
          <w:sz w:val="28"/>
          <w:szCs w:val="28"/>
        </w:rPr>
      </w:pPr>
    </w:p>
    <w:p w:rsidR="00E65D74" w:rsidRDefault="00E84CD9">
      <w:pPr>
        <w:jc w:val="center"/>
        <w:rPr>
          <w:rFonts w:ascii="Times New Roman" w:hAnsi="Times New Roman" w:cs="Times New Roman"/>
          <w:b/>
          <w:sz w:val="28"/>
          <w:szCs w:val="28"/>
        </w:rPr>
      </w:pPr>
      <w:r>
        <w:rPr>
          <w:rFonts w:ascii="Times New Roman" w:hAnsi="Times New Roman" w:cs="Times New Roman"/>
          <w:b/>
          <w:sz w:val="28"/>
          <w:szCs w:val="28"/>
        </w:rPr>
        <w:t xml:space="preserve">Ресурсне забезпечення Програми благоустрою території Мукачівської міської  територіальної громади </w:t>
      </w:r>
    </w:p>
    <w:p w:rsidR="006105D2" w:rsidRDefault="00E84CD9">
      <w:pPr>
        <w:jc w:val="center"/>
      </w:pPr>
      <w:r>
        <w:rPr>
          <w:rFonts w:ascii="Times New Roman" w:hAnsi="Times New Roman" w:cs="Times New Roman"/>
          <w:b/>
          <w:sz w:val="28"/>
          <w:szCs w:val="28"/>
        </w:rPr>
        <w:t>на 202</w:t>
      </w:r>
      <w:r w:rsidR="00557195">
        <w:rPr>
          <w:rFonts w:ascii="Times New Roman" w:hAnsi="Times New Roman" w:cs="Times New Roman"/>
          <w:b/>
          <w:sz w:val="28"/>
          <w:szCs w:val="28"/>
        </w:rPr>
        <w:t>2</w:t>
      </w:r>
      <w:r>
        <w:rPr>
          <w:rFonts w:ascii="Times New Roman" w:hAnsi="Times New Roman" w:cs="Times New Roman"/>
          <w:b/>
          <w:sz w:val="28"/>
          <w:szCs w:val="28"/>
        </w:rPr>
        <w:t>-202</w:t>
      </w:r>
      <w:r w:rsidR="00557195">
        <w:rPr>
          <w:rFonts w:ascii="Times New Roman" w:hAnsi="Times New Roman" w:cs="Times New Roman"/>
          <w:b/>
          <w:sz w:val="28"/>
          <w:szCs w:val="28"/>
        </w:rPr>
        <w:t>4</w:t>
      </w:r>
      <w:r>
        <w:rPr>
          <w:rFonts w:ascii="Times New Roman" w:hAnsi="Times New Roman" w:cs="Times New Roman"/>
          <w:b/>
          <w:sz w:val="28"/>
          <w:szCs w:val="28"/>
        </w:rPr>
        <w:t xml:space="preserve"> роки</w:t>
      </w:r>
    </w:p>
    <w:p w:rsidR="006105D2" w:rsidRDefault="00E84CD9">
      <w:pPr>
        <w:spacing w:line="276" w:lineRule="auto"/>
        <w:jc w:val="right"/>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spellStart"/>
      <w:r>
        <w:rPr>
          <w:rFonts w:ascii="Times New Roman" w:hAnsi="Times New Roman" w:cs="Times New Roman"/>
          <w:b/>
        </w:rPr>
        <w:t>тис.грн</w:t>
      </w:r>
      <w:proofErr w:type="spellEnd"/>
      <w:r>
        <w:rPr>
          <w:rFonts w:ascii="Times New Roman" w:hAnsi="Times New Roman" w:cs="Times New Roman"/>
          <w:b/>
        </w:rPr>
        <w:t>.</w:t>
      </w:r>
    </w:p>
    <w:p w:rsidR="006105D2" w:rsidRDefault="006105D2">
      <w:pPr>
        <w:spacing w:line="276" w:lineRule="auto"/>
        <w:jc w:val="right"/>
        <w:rPr>
          <w:rFonts w:ascii="Times New Roman" w:hAnsi="Times New Roman" w:cs="Times New Roman"/>
          <w:b/>
        </w:rPr>
      </w:pPr>
    </w:p>
    <w:tbl>
      <w:tblPr>
        <w:tblW w:w="14515" w:type="dxa"/>
        <w:tblInd w:w="-125" w:type="dxa"/>
        <w:tblCellMar>
          <w:left w:w="28" w:type="dxa"/>
        </w:tblCellMar>
        <w:tblLook w:val="04A0" w:firstRow="1" w:lastRow="0" w:firstColumn="1" w:lastColumn="0" w:noHBand="0" w:noVBand="1"/>
      </w:tblPr>
      <w:tblGrid>
        <w:gridCol w:w="5830"/>
        <w:gridCol w:w="2218"/>
        <w:gridCol w:w="1632"/>
        <w:gridCol w:w="1758"/>
        <w:gridCol w:w="3077"/>
      </w:tblGrid>
      <w:tr w:rsidR="006105D2" w:rsidTr="000C38BC">
        <w:trPr>
          <w:trHeight w:val="1020"/>
        </w:trPr>
        <w:tc>
          <w:tcPr>
            <w:tcW w:w="5830" w:type="dxa"/>
            <w:tcBorders>
              <w:top w:val="single" w:sz="4" w:space="0" w:color="000001"/>
              <w:left w:val="single" w:sz="4" w:space="0" w:color="000001"/>
              <w:bottom w:val="single" w:sz="4" w:space="0" w:color="000001"/>
            </w:tcBorders>
            <w:shd w:val="clear" w:color="auto" w:fill="auto"/>
          </w:tcPr>
          <w:p w:rsidR="006105D2" w:rsidRDefault="00E84CD9">
            <w:pPr>
              <w:spacing w:after="200" w:line="276" w:lineRule="auto"/>
              <w:jc w:val="center"/>
              <w:rPr>
                <w:rFonts w:ascii="Times New Roman" w:hAnsi="Times New Roman" w:cs="Times New Roman"/>
                <w:b/>
                <w:sz w:val="28"/>
                <w:szCs w:val="28"/>
              </w:rPr>
            </w:pPr>
            <w:r>
              <w:rPr>
                <w:rFonts w:ascii="Times New Roman" w:hAnsi="Times New Roman" w:cs="Times New Roman"/>
                <w:b/>
                <w:sz w:val="28"/>
                <w:szCs w:val="28"/>
              </w:rPr>
              <w:t>Обсяг коштів, які пропонується залучити на виконання програми</w:t>
            </w:r>
          </w:p>
        </w:tc>
        <w:tc>
          <w:tcPr>
            <w:tcW w:w="5608" w:type="dxa"/>
            <w:gridSpan w:val="3"/>
            <w:tcBorders>
              <w:top w:val="single" w:sz="4" w:space="0" w:color="000001"/>
              <w:left w:val="single" w:sz="4" w:space="0" w:color="000001"/>
              <w:bottom w:val="single" w:sz="4" w:space="0" w:color="000001"/>
            </w:tcBorders>
            <w:shd w:val="clear" w:color="auto" w:fill="auto"/>
          </w:tcPr>
          <w:p w:rsidR="006105D2" w:rsidRDefault="00E84CD9">
            <w:pPr>
              <w:jc w:val="center"/>
              <w:rPr>
                <w:rFonts w:ascii="Times New Roman" w:hAnsi="Times New Roman" w:cs="Times New Roman"/>
                <w:b/>
                <w:sz w:val="28"/>
                <w:szCs w:val="28"/>
              </w:rPr>
            </w:pPr>
            <w:r>
              <w:rPr>
                <w:rFonts w:ascii="Times New Roman" w:hAnsi="Times New Roman" w:cs="Times New Roman"/>
                <w:b/>
                <w:sz w:val="28"/>
                <w:szCs w:val="28"/>
              </w:rPr>
              <w:t>Етапи виконання</w:t>
            </w:r>
          </w:p>
          <w:p w:rsidR="006105D2" w:rsidRDefault="00E84CD9">
            <w:pPr>
              <w:spacing w:after="200"/>
              <w:jc w:val="center"/>
              <w:rPr>
                <w:rFonts w:ascii="Times New Roman" w:hAnsi="Times New Roman" w:cs="Times New Roman"/>
                <w:b/>
                <w:sz w:val="28"/>
                <w:szCs w:val="28"/>
              </w:rPr>
            </w:pPr>
            <w:r>
              <w:rPr>
                <w:rFonts w:ascii="Times New Roman" w:hAnsi="Times New Roman" w:cs="Times New Roman"/>
                <w:b/>
                <w:sz w:val="28"/>
                <w:szCs w:val="28"/>
              </w:rPr>
              <w:t>програми</w:t>
            </w:r>
          </w:p>
        </w:tc>
        <w:tc>
          <w:tcPr>
            <w:tcW w:w="3077" w:type="dxa"/>
            <w:tcBorders>
              <w:top w:val="single" w:sz="4" w:space="0" w:color="000001"/>
              <w:left w:val="single" w:sz="4" w:space="0" w:color="000001"/>
              <w:bottom w:val="single" w:sz="4" w:space="0" w:color="000001"/>
              <w:right w:val="single" w:sz="4" w:space="0" w:color="000001"/>
            </w:tcBorders>
            <w:shd w:val="clear" w:color="auto" w:fill="auto"/>
          </w:tcPr>
          <w:p w:rsidR="006105D2" w:rsidRDefault="00E84CD9">
            <w:pPr>
              <w:spacing w:after="200"/>
              <w:jc w:val="center"/>
            </w:pPr>
            <w:r>
              <w:rPr>
                <w:rFonts w:ascii="Times New Roman" w:hAnsi="Times New Roman" w:cs="Times New Roman"/>
                <w:b/>
                <w:sz w:val="28"/>
                <w:szCs w:val="28"/>
              </w:rPr>
              <w:t xml:space="preserve">Усього витрат на виконання програми,  </w:t>
            </w:r>
            <w:r>
              <w:rPr>
                <w:rFonts w:ascii="Times New Roman" w:hAnsi="Times New Roman" w:cs="Times New Roman"/>
                <w:b/>
              </w:rPr>
              <w:t xml:space="preserve">( </w:t>
            </w:r>
            <w:proofErr w:type="spellStart"/>
            <w:r>
              <w:rPr>
                <w:rFonts w:ascii="Times New Roman" w:hAnsi="Times New Roman" w:cs="Times New Roman"/>
                <w:b/>
              </w:rPr>
              <w:t>тис.грн</w:t>
            </w:r>
            <w:proofErr w:type="spellEnd"/>
            <w:r>
              <w:rPr>
                <w:rFonts w:ascii="Times New Roman" w:hAnsi="Times New Roman" w:cs="Times New Roman"/>
                <w:b/>
              </w:rPr>
              <w:t>.)</w:t>
            </w:r>
          </w:p>
        </w:tc>
      </w:tr>
      <w:tr w:rsidR="006105D2" w:rsidTr="000C38BC">
        <w:tc>
          <w:tcPr>
            <w:tcW w:w="5830" w:type="dxa"/>
            <w:tcBorders>
              <w:top w:val="single" w:sz="4" w:space="0" w:color="000001"/>
              <w:left w:val="single" w:sz="4" w:space="0" w:color="000001"/>
              <w:bottom w:val="single" w:sz="4" w:space="0" w:color="000001"/>
            </w:tcBorders>
            <w:shd w:val="clear" w:color="auto" w:fill="auto"/>
          </w:tcPr>
          <w:p w:rsidR="006105D2" w:rsidRDefault="006105D2">
            <w:pPr>
              <w:spacing w:after="200" w:line="276" w:lineRule="auto"/>
              <w:jc w:val="center"/>
              <w:rPr>
                <w:rFonts w:ascii="Times New Roman" w:eastAsia="Times New Roman" w:hAnsi="Times New Roman" w:cs="Times New Roman"/>
                <w:b/>
                <w:sz w:val="28"/>
                <w:szCs w:val="28"/>
              </w:rPr>
            </w:pPr>
          </w:p>
        </w:tc>
        <w:tc>
          <w:tcPr>
            <w:tcW w:w="2218" w:type="dxa"/>
            <w:tcBorders>
              <w:top w:val="single" w:sz="4" w:space="0" w:color="000001"/>
              <w:left w:val="single" w:sz="4" w:space="0" w:color="000001"/>
              <w:bottom w:val="single" w:sz="4" w:space="0" w:color="000001"/>
            </w:tcBorders>
            <w:shd w:val="clear" w:color="auto" w:fill="auto"/>
          </w:tcPr>
          <w:p w:rsidR="006105D2" w:rsidRDefault="00E84CD9" w:rsidP="00557195">
            <w:pPr>
              <w:spacing w:after="20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202</w:t>
            </w:r>
            <w:r w:rsidR="00557195">
              <w:rPr>
                <w:rFonts w:ascii="Times New Roman" w:hAnsi="Times New Roman" w:cs="Times New Roman"/>
                <w:color w:val="000000"/>
                <w:sz w:val="28"/>
                <w:szCs w:val="28"/>
              </w:rPr>
              <w:t>2</w:t>
            </w:r>
          </w:p>
        </w:tc>
        <w:tc>
          <w:tcPr>
            <w:tcW w:w="1632" w:type="dxa"/>
            <w:tcBorders>
              <w:top w:val="single" w:sz="4" w:space="0" w:color="000001"/>
              <w:left w:val="single" w:sz="4" w:space="0" w:color="000000"/>
              <w:bottom w:val="single" w:sz="4" w:space="0" w:color="000001"/>
            </w:tcBorders>
            <w:shd w:val="clear" w:color="auto" w:fill="auto"/>
          </w:tcPr>
          <w:p w:rsidR="006105D2" w:rsidRDefault="00E84CD9" w:rsidP="00557195">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202</w:t>
            </w:r>
            <w:r w:rsidR="00557195">
              <w:rPr>
                <w:rFonts w:ascii="Times New Roman" w:hAnsi="Times New Roman" w:cs="Times New Roman"/>
                <w:sz w:val="28"/>
                <w:szCs w:val="28"/>
              </w:rPr>
              <w:t>3</w:t>
            </w:r>
          </w:p>
        </w:tc>
        <w:tc>
          <w:tcPr>
            <w:tcW w:w="1758" w:type="dxa"/>
            <w:tcBorders>
              <w:top w:val="single" w:sz="4" w:space="0" w:color="000001"/>
              <w:left w:val="single" w:sz="4" w:space="0" w:color="000000"/>
              <w:bottom w:val="single" w:sz="4" w:space="0" w:color="000001"/>
            </w:tcBorders>
            <w:shd w:val="clear" w:color="auto" w:fill="auto"/>
          </w:tcPr>
          <w:p w:rsidR="006105D2" w:rsidRDefault="00E84CD9" w:rsidP="00557195">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202</w:t>
            </w:r>
            <w:r w:rsidR="00557195">
              <w:rPr>
                <w:rFonts w:ascii="Times New Roman" w:hAnsi="Times New Roman" w:cs="Times New Roman"/>
                <w:sz w:val="28"/>
                <w:szCs w:val="28"/>
              </w:rPr>
              <w:t>4</w:t>
            </w:r>
          </w:p>
        </w:tc>
        <w:tc>
          <w:tcPr>
            <w:tcW w:w="3077" w:type="dxa"/>
            <w:tcBorders>
              <w:top w:val="single" w:sz="4" w:space="0" w:color="000001"/>
              <w:left w:val="single" w:sz="4" w:space="0" w:color="000001"/>
              <w:bottom w:val="single" w:sz="4" w:space="0" w:color="000001"/>
              <w:right w:val="single" w:sz="4" w:space="0" w:color="000001"/>
            </w:tcBorders>
            <w:shd w:val="clear" w:color="auto" w:fill="auto"/>
          </w:tcPr>
          <w:p w:rsidR="006105D2" w:rsidRDefault="006105D2">
            <w:pPr>
              <w:spacing w:after="200" w:line="276" w:lineRule="auto"/>
              <w:jc w:val="center"/>
              <w:rPr>
                <w:rFonts w:ascii="Times New Roman" w:eastAsia="Times New Roman" w:hAnsi="Times New Roman" w:cs="Times New Roman"/>
                <w:b/>
                <w:sz w:val="28"/>
                <w:szCs w:val="28"/>
              </w:rPr>
            </w:pPr>
          </w:p>
        </w:tc>
      </w:tr>
      <w:tr w:rsidR="006105D2" w:rsidTr="000C38BC">
        <w:tc>
          <w:tcPr>
            <w:tcW w:w="5830" w:type="dxa"/>
            <w:tcBorders>
              <w:top w:val="single" w:sz="4" w:space="0" w:color="000001"/>
              <w:left w:val="single" w:sz="4" w:space="0" w:color="000001"/>
              <w:bottom w:val="single" w:sz="4" w:space="0" w:color="000001"/>
            </w:tcBorders>
            <w:shd w:val="clear" w:color="auto" w:fill="auto"/>
          </w:tcPr>
          <w:p w:rsidR="006105D2" w:rsidRDefault="00E84CD9">
            <w:pPr>
              <w:spacing w:after="200" w:line="276" w:lineRule="auto"/>
              <w:jc w:val="both"/>
              <w:rPr>
                <w:rFonts w:ascii="Times New Roman" w:hAnsi="Times New Roman" w:cs="Times New Roman"/>
                <w:b/>
                <w:sz w:val="28"/>
                <w:szCs w:val="28"/>
              </w:rPr>
            </w:pPr>
            <w:r>
              <w:rPr>
                <w:rFonts w:ascii="Times New Roman" w:hAnsi="Times New Roman" w:cs="Times New Roman"/>
                <w:b/>
                <w:sz w:val="28"/>
                <w:szCs w:val="28"/>
              </w:rPr>
              <w:t>Обсяг ресурсів, усього, у тому числі:</w:t>
            </w:r>
          </w:p>
        </w:tc>
        <w:tc>
          <w:tcPr>
            <w:tcW w:w="2218" w:type="dxa"/>
            <w:tcBorders>
              <w:top w:val="single" w:sz="4" w:space="0" w:color="000001"/>
              <w:left w:val="single" w:sz="4" w:space="0" w:color="000001"/>
              <w:bottom w:val="single" w:sz="4" w:space="0" w:color="000001"/>
            </w:tcBorders>
            <w:shd w:val="clear" w:color="auto" w:fill="auto"/>
          </w:tcPr>
          <w:p w:rsidR="006105D2" w:rsidRDefault="006105D2">
            <w:pPr>
              <w:snapToGrid w:val="0"/>
              <w:spacing w:after="200" w:line="276" w:lineRule="auto"/>
              <w:jc w:val="center"/>
              <w:rPr>
                <w:rFonts w:ascii="Times New Roman" w:hAnsi="Times New Roman" w:cs="Times New Roman"/>
                <w:b/>
                <w:sz w:val="28"/>
                <w:szCs w:val="28"/>
              </w:rPr>
            </w:pPr>
          </w:p>
        </w:tc>
        <w:tc>
          <w:tcPr>
            <w:tcW w:w="1632" w:type="dxa"/>
            <w:tcBorders>
              <w:top w:val="single" w:sz="4" w:space="0" w:color="000001"/>
              <w:left w:val="single" w:sz="4" w:space="0" w:color="000000"/>
              <w:bottom w:val="single" w:sz="4" w:space="0" w:color="000001"/>
            </w:tcBorders>
            <w:shd w:val="clear" w:color="auto" w:fill="auto"/>
          </w:tcPr>
          <w:p w:rsidR="006105D2" w:rsidRDefault="006105D2">
            <w:pPr>
              <w:snapToGrid w:val="0"/>
              <w:spacing w:after="200" w:line="276" w:lineRule="auto"/>
              <w:jc w:val="center"/>
              <w:rPr>
                <w:rFonts w:ascii="Times New Roman" w:hAnsi="Times New Roman" w:cs="Times New Roman"/>
                <w:b/>
                <w:sz w:val="28"/>
                <w:szCs w:val="28"/>
              </w:rPr>
            </w:pPr>
          </w:p>
        </w:tc>
        <w:tc>
          <w:tcPr>
            <w:tcW w:w="1758" w:type="dxa"/>
            <w:tcBorders>
              <w:top w:val="single" w:sz="4" w:space="0" w:color="000001"/>
              <w:left w:val="single" w:sz="4" w:space="0" w:color="000000"/>
              <w:bottom w:val="single" w:sz="4" w:space="0" w:color="000001"/>
            </w:tcBorders>
            <w:shd w:val="clear" w:color="auto" w:fill="auto"/>
          </w:tcPr>
          <w:p w:rsidR="006105D2" w:rsidRDefault="006105D2">
            <w:pPr>
              <w:snapToGrid w:val="0"/>
              <w:spacing w:after="200" w:line="276" w:lineRule="auto"/>
              <w:jc w:val="center"/>
              <w:rPr>
                <w:rFonts w:ascii="Times New Roman" w:hAnsi="Times New Roman" w:cs="Times New Roman"/>
                <w:b/>
                <w:sz w:val="28"/>
                <w:szCs w:val="28"/>
              </w:rPr>
            </w:pPr>
          </w:p>
        </w:tc>
        <w:tc>
          <w:tcPr>
            <w:tcW w:w="3077" w:type="dxa"/>
            <w:tcBorders>
              <w:top w:val="single" w:sz="4" w:space="0" w:color="000001"/>
              <w:left w:val="single" w:sz="4" w:space="0" w:color="000001"/>
              <w:bottom w:val="single" w:sz="4" w:space="0" w:color="000001"/>
              <w:right w:val="single" w:sz="4" w:space="0" w:color="000001"/>
            </w:tcBorders>
            <w:shd w:val="clear" w:color="auto" w:fill="auto"/>
          </w:tcPr>
          <w:p w:rsidR="006105D2" w:rsidRDefault="006105D2">
            <w:pPr>
              <w:snapToGrid w:val="0"/>
              <w:spacing w:after="200" w:line="276" w:lineRule="auto"/>
              <w:jc w:val="center"/>
              <w:rPr>
                <w:rFonts w:ascii="Times New Roman" w:hAnsi="Times New Roman" w:cs="Times New Roman"/>
                <w:b/>
                <w:sz w:val="28"/>
                <w:szCs w:val="28"/>
              </w:rPr>
            </w:pPr>
          </w:p>
        </w:tc>
      </w:tr>
      <w:tr w:rsidR="00CE774F" w:rsidTr="000C38BC">
        <w:tc>
          <w:tcPr>
            <w:tcW w:w="5830" w:type="dxa"/>
            <w:tcBorders>
              <w:top w:val="single" w:sz="4" w:space="0" w:color="000001"/>
              <w:left w:val="single" w:sz="4" w:space="0" w:color="000001"/>
              <w:bottom w:val="single" w:sz="4" w:space="0" w:color="000001"/>
            </w:tcBorders>
            <w:shd w:val="clear" w:color="auto" w:fill="auto"/>
          </w:tcPr>
          <w:p w:rsidR="00CE774F" w:rsidRDefault="00CE774F" w:rsidP="000375A8">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бюджет Мукачівської міської територіальної громади</w:t>
            </w:r>
          </w:p>
        </w:tc>
        <w:tc>
          <w:tcPr>
            <w:tcW w:w="2218" w:type="dxa"/>
            <w:tcBorders>
              <w:top w:val="single" w:sz="4" w:space="0" w:color="000001"/>
              <w:left w:val="single" w:sz="4" w:space="0" w:color="000001"/>
              <w:bottom w:val="single" w:sz="4" w:space="0" w:color="000001"/>
            </w:tcBorders>
            <w:shd w:val="clear" w:color="auto" w:fill="auto"/>
          </w:tcPr>
          <w:p w:rsidR="00CE774F" w:rsidRPr="00CE774F" w:rsidRDefault="00E96961" w:rsidP="00CE774F">
            <w:pPr>
              <w:pStyle w:val="af2"/>
              <w:jc w:val="center"/>
              <w:rPr>
                <w:rFonts w:ascii="Times New Roman" w:hAnsi="Times New Roman"/>
                <w:bCs/>
                <w:sz w:val="28"/>
                <w:szCs w:val="28"/>
              </w:rPr>
            </w:pPr>
            <w:r>
              <w:rPr>
                <w:rFonts w:ascii="Times New Roman" w:hAnsi="Times New Roman"/>
                <w:bCs/>
                <w:sz w:val="28"/>
                <w:szCs w:val="28"/>
              </w:rPr>
              <w:t>126 556,6</w:t>
            </w:r>
          </w:p>
        </w:tc>
        <w:tc>
          <w:tcPr>
            <w:tcW w:w="1632" w:type="dxa"/>
            <w:tcBorders>
              <w:top w:val="single" w:sz="4" w:space="0" w:color="000001"/>
              <w:left w:val="single" w:sz="4" w:space="0" w:color="000000"/>
              <w:bottom w:val="single" w:sz="4" w:space="0" w:color="000001"/>
            </w:tcBorders>
            <w:shd w:val="clear" w:color="auto" w:fill="auto"/>
          </w:tcPr>
          <w:p w:rsidR="00CE774F" w:rsidRPr="00CE774F" w:rsidRDefault="00522E8D" w:rsidP="00CE774F">
            <w:pPr>
              <w:pStyle w:val="af2"/>
              <w:jc w:val="center"/>
              <w:rPr>
                <w:rFonts w:ascii="Times New Roman" w:hAnsi="Times New Roman"/>
                <w:bCs/>
                <w:sz w:val="28"/>
                <w:szCs w:val="28"/>
              </w:rPr>
            </w:pPr>
            <w:r>
              <w:rPr>
                <w:rFonts w:ascii="Times New Roman" w:hAnsi="Times New Roman"/>
                <w:bCs/>
                <w:sz w:val="28"/>
                <w:szCs w:val="28"/>
              </w:rPr>
              <w:t>144 187,7</w:t>
            </w:r>
          </w:p>
        </w:tc>
        <w:tc>
          <w:tcPr>
            <w:tcW w:w="1758" w:type="dxa"/>
            <w:tcBorders>
              <w:top w:val="single" w:sz="4" w:space="0" w:color="000001"/>
              <w:left w:val="single" w:sz="4" w:space="0" w:color="000000"/>
              <w:bottom w:val="single" w:sz="4" w:space="0" w:color="000001"/>
            </w:tcBorders>
            <w:shd w:val="clear" w:color="auto" w:fill="auto"/>
          </w:tcPr>
          <w:p w:rsidR="00CE774F" w:rsidRPr="00CE774F" w:rsidRDefault="00522E8D" w:rsidP="00CE774F">
            <w:pPr>
              <w:pStyle w:val="af2"/>
              <w:jc w:val="center"/>
              <w:rPr>
                <w:rFonts w:ascii="Times New Roman" w:hAnsi="Times New Roman"/>
                <w:bCs/>
                <w:sz w:val="28"/>
                <w:szCs w:val="28"/>
              </w:rPr>
            </w:pPr>
            <w:r>
              <w:rPr>
                <w:rFonts w:ascii="Times New Roman" w:hAnsi="Times New Roman"/>
                <w:bCs/>
                <w:sz w:val="28"/>
                <w:szCs w:val="28"/>
              </w:rPr>
              <w:t>150 214,4</w:t>
            </w:r>
          </w:p>
        </w:tc>
        <w:tc>
          <w:tcPr>
            <w:tcW w:w="3077" w:type="dxa"/>
            <w:tcBorders>
              <w:top w:val="single" w:sz="4" w:space="0" w:color="000001"/>
              <w:left w:val="single" w:sz="4" w:space="0" w:color="000001"/>
              <w:bottom w:val="single" w:sz="4" w:space="0" w:color="000001"/>
              <w:right w:val="single" w:sz="4" w:space="0" w:color="000001"/>
            </w:tcBorders>
            <w:shd w:val="clear" w:color="auto" w:fill="auto"/>
          </w:tcPr>
          <w:p w:rsidR="00CE774F" w:rsidRPr="00FF1029" w:rsidRDefault="00522E8D" w:rsidP="00CE774F">
            <w:pPr>
              <w:spacing w:after="200" w:line="276" w:lineRule="auto"/>
              <w:jc w:val="center"/>
              <w:rPr>
                <w:rFonts w:ascii="Times New Roman" w:eastAsia="Calibri" w:hAnsi="Times New Roman" w:cs="Times New Roman"/>
                <w:color w:val="000000"/>
                <w:sz w:val="28"/>
                <w:szCs w:val="28"/>
                <w:lang w:bidi="ar-SA"/>
              </w:rPr>
            </w:pPr>
            <w:r>
              <w:rPr>
                <w:rFonts w:ascii="Times New Roman" w:eastAsia="Calibri" w:hAnsi="Times New Roman" w:cs="Times New Roman"/>
                <w:color w:val="000000"/>
                <w:sz w:val="28"/>
                <w:szCs w:val="28"/>
                <w:lang w:bidi="ar-SA"/>
              </w:rPr>
              <w:t>420 958,7</w:t>
            </w:r>
          </w:p>
        </w:tc>
      </w:tr>
      <w:tr w:rsidR="00CE774F" w:rsidRPr="00FF1029" w:rsidTr="000C38BC">
        <w:tc>
          <w:tcPr>
            <w:tcW w:w="5830" w:type="dxa"/>
            <w:tcBorders>
              <w:top w:val="single" w:sz="4" w:space="0" w:color="000001"/>
              <w:left w:val="single" w:sz="4" w:space="0" w:color="000001"/>
              <w:bottom w:val="single" w:sz="4" w:space="0" w:color="000001"/>
            </w:tcBorders>
            <w:shd w:val="clear" w:color="auto" w:fill="auto"/>
          </w:tcPr>
          <w:p w:rsidR="00CE774F" w:rsidRPr="00FF1029" w:rsidRDefault="00CE774F">
            <w:pPr>
              <w:snapToGrid w:val="0"/>
              <w:spacing w:after="200" w:line="276" w:lineRule="auto"/>
              <w:jc w:val="both"/>
              <w:rPr>
                <w:rFonts w:ascii="Times New Roman" w:hAnsi="Times New Roman" w:cs="Times New Roman"/>
                <w:b/>
                <w:sz w:val="28"/>
                <w:szCs w:val="28"/>
              </w:rPr>
            </w:pPr>
            <w:r w:rsidRPr="00FF1029">
              <w:rPr>
                <w:rFonts w:ascii="Times New Roman" w:hAnsi="Times New Roman" w:cs="Times New Roman"/>
                <w:b/>
                <w:sz w:val="28"/>
                <w:szCs w:val="28"/>
              </w:rPr>
              <w:t>Разом</w:t>
            </w:r>
          </w:p>
        </w:tc>
        <w:tc>
          <w:tcPr>
            <w:tcW w:w="2218" w:type="dxa"/>
            <w:tcBorders>
              <w:top w:val="single" w:sz="4" w:space="0" w:color="000001"/>
              <w:left w:val="single" w:sz="4" w:space="0" w:color="000001"/>
              <w:bottom w:val="single" w:sz="4" w:space="0" w:color="000001"/>
            </w:tcBorders>
            <w:shd w:val="clear" w:color="auto" w:fill="auto"/>
          </w:tcPr>
          <w:p w:rsidR="00CE774F" w:rsidRPr="00CE774F" w:rsidRDefault="00E96961" w:rsidP="006C178F">
            <w:pPr>
              <w:pStyle w:val="af2"/>
              <w:jc w:val="center"/>
              <w:rPr>
                <w:rFonts w:ascii="Times New Roman" w:hAnsi="Times New Roman"/>
                <w:b/>
                <w:bCs/>
                <w:sz w:val="28"/>
                <w:szCs w:val="28"/>
              </w:rPr>
            </w:pPr>
            <w:r>
              <w:rPr>
                <w:rFonts w:ascii="Times New Roman" w:hAnsi="Times New Roman"/>
                <w:b/>
                <w:bCs/>
                <w:sz w:val="28"/>
                <w:szCs w:val="28"/>
              </w:rPr>
              <w:t>126 556,6</w:t>
            </w:r>
          </w:p>
        </w:tc>
        <w:tc>
          <w:tcPr>
            <w:tcW w:w="1632" w:type="dxa"/>
            <w:tcBorders>
              <w:top w:val="single" w:sz="4" w:space="0" w:color="000001"/>
              <w:left w:val="single" w:sz="4" w:space="0" w:color="000000"/>
              <w:bottom w:val="single" w:sz="4" w:space="0" w:color="000001"/>
            </w:tcBorders>
            <w:shd w:val="clear" w:color="auto" w:fill="auto"/>
          </w:tcPr>
          <w:p w:rsidR="00CE774F" w:rsidRPr="00CE774F" w:rsidRDefault="00522E8D" w:rsidP="006C178F">
            <w:pPr>
              <w:pStyle w:val="af2"/>
              <w:jc w:val="center"/>
              <w:rPr>
                <w:rFonts w:ascii="Times New Roman" w:hAnsi="Times New Roman"/>
                <w:b/>
                <w:bCs/>
                <w:sz w:val="28"/>
                <w:szCs w:val="28"/>
              </w:rPr>
            </w:pPr>
            <w:r>
              <w:rPr>
                <w:rFonts w:ascii="Times New Roman" w:hAnsi="Times New Roman"/>
                <w:b/>
                <w:bCs/>
                <w:sz w:val="28"/>
                <w:szCs w:val="28"/>
              </w:rPr>
              <w:t>144 187,7</w:t>
            </w:r>
          </w:p>
        </w:tc>
        <w:tc>
          <w:tcPr>
            <w:tcW w:w="1758" w:type="dxa"/>
            <w:tcBorders>
              <w:top w:val="single" w:sz="4" w:space="0" w:color="000001"/>
              <w:left w:val="single" w:sz="4" w:space="0" w:color="000000"/>
              <w:bottom w:val="single" w:sz="4" w:space="0" w:color="000001"/>
            </w:tcBorders>
            <w:shd w:val="clear" w:color="auto" w:fill="auto"/>
          </w:tcPr>
          <w:p w:rsidR="00CE774F" w:rsidRPr="00CE774F" w:rsidRDefault="00522E8D" w:rsidP="006C178F">
            <w:pPr>
              <w:pStyle w:val="af2"/>
              <w:jc w:val="center"/>
              <w:rPr>
                <w:rFonts w:ascii="Times New Roman" w:hAnsi="Times New Roman"/>
                <w:b/>
                <w:bCs/>
                <w:sz w:val="28"/>
                <w:szCs w:val="28"/>
              </w:rPr>
            </w:pPr>
            <w:r>
              <w:rPr>
                <w:rFonts w:ascii="Times New Roman" w:hAnsi="Times New Roman"/>
                <w:b/>
                <w:bCs/>
                <w:sz w:val="28"/>
                <w:szCs w:val="28"/>
              </w:rPr>
              <w:t>150 214,4</w:t>
            </w:r>
          </w:p>
        </w:tc>
        <w:tc>
          <w:tcPr>
            <w:tcW w:w="3077" w:type="dxa"/>
            <w:tcBorders>
              <w:top w:val="single" w:sz="4" w:space="0" w:color="000001"/>
              <w:left w:val="single" w:sz="4" w:space="0" w:color="000001"/>
              <w:bottom w:val="single" w:sz="4" w:space="0" w:color="000001"/>
              <w:right w:val="single" w:sz="4" w:space="0" w:color="000001"/>
            </w:tcBorders>
            <w:shd w:val="clear" w:color="auto" w:fill="auto"/>
          </w:tcPr>
          <w:p w:rsidR="00CE774F" w:rsidRPr="00CE774F" w:rsidRDefault="00522E8D" w:rsidP="006C178F">
            <w:pPr>
              <w:spacing w:after="200" w:line="276" w:lineRule="auto"/>
              <w:jc w:val="center"/>
              <w:rPr>
                <w:rFonts w:ascii="Times New Roman" w:eastAsia="Calibri" w:hAnsi="Times New Roman" w:cs="Times New Roman"/>
                <w:b/>
                <w:color w:val="000000"/>
                <w:sz w:val="28"/>
                <w:szCs w:val="28"/>
                <w:lang w:bidi="ar-SA"/>
              </w:rPr>
            </w:pPr>
            <w:r>
              <w:rPr>
                <w:rFonts w:ascii="Times New Roman" w:eastAsia="Calibri" w:hAnsi="Times New Roman" w:cs="Times New Roman"/>
                <w:b/>
                <w:color w:val="000000"/>
                <w:sz w:val="28"/>
                <w:szCs w:val="28"/>
                <w:lang w:bidi="ar-SA"/>
              </w:rPr>
              <w:t>420 958,7</w:t>
            </w:r>
          </w:p>
        </w:tc>
      </w:tr>
    </w:tbl>
    <w:p w:rsidR="006105D2" w:rsidRPr="008E4764" w:rsidRDefault="006105D2">
      <w:pPr>
        <w:rPr>
          <w:rFonts w:ascii="Times New Roman" w:hAnsi="Times New Roman" w:cs="Times New Roman"/>
          <w:b/>
          <w:sz w:val="28"/>
          <w:szCs w:val="28"/>
        </w:rPr>
      </w:pPr>
    </w:p>
    <w:p w:rsidR="008E4764" w:rsidRDefault="008E4764" w:rsidP="008E4764">
      <w:pPr>
        <w:widowControl/>
        <w:shd w:val="clear" w:color="auto" w:fill="FFFFFF"/>
        <w:tabs>
          <w:tab w:val="left" w:pos="2520"/>
          <w:tab w:val="left" w:pos="12049"/>
        </w:tabs>
        <w:rPr>
          <w:rFonts w:ascii="Times New Roman" w:hAnsi="Times New Roman" w:cs="Times New Roman"/>
          <w:b/>
          <w:bCs/>
          <w:color w:val="000000"/>
          <w:sz w:val="28"/>
          <w:szCs w:val="28"/>
          <w:highlight w:val="white"/>
        </w:rPr>
      </w:pPr>
    </w:p>
    <w:p w:rsidR="00E006BD" w:rsidRDefault="00212024" w:rsidP="00212024">
      <w:pPr>
        <w:widowControl/>
        <w:shd w:val="clear" w:color="auto" w:fill="FFFFFF"/>
        <w:tabs>
          <w:tab w:val="left" w:pos="2520"/>
          <w:tab w:val="left" w:pos="12049"/>
        </w:tabs>
        <w:ind w:left="11339" w:hanging="10828"/>
        <w:jc w:val="center"/>
        <w:rPr>
          <w:rFonts w:ascii="Times New Roman" w:hAnsi="Times New Roman" w:cs="Times New Roman"/>
          <w:highlight w:val="white"/>
        </w:rPr>
      </w:pPr>
      <w:r>
        <w:rPr>
          <w:rFonts w:ascii="Times New Roman" w:eastAsia="Times New Roman" w:hAnsi="Times New Roman" w:cs="Times New Roman"/>
          <w:b/>
          <w:sz w:val="28"/>
          <w:szCs w:val="28"/>
        </w:rPr>
        <w:t>Міський голова</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roofErr w:type="spellStart"/>
      <w:r w:rsidRPr="00FB6735">
        <w:rPr>
          <w:rFonts w:ascii="Times New Roman" w:eastAsia="Times New Roman" w:hAnsi="Times New Roman" w:cs="Times New Roman"/>
          <w:b/>
          <w:sz w:val="28"/>
          <w:szCs w:val="28"/>
        </w:rPr>
        <w:t>А.БАЛОГА</w:t>
      </w:r>
      <w:proofErr w:type="spellEnd"/>
    </w:p>
    <w:p w:rsidR="006105D2" w:rsidRDefault="006105D2">
      <w:pPr>
        <w:widowControl/>
        <w:shd w:val="clear" w:color="auto" w:fill="FFFFFF"/>
        <w:tabs>
          <w:tab w:val="left" w:pos="2520"/>
          <w:tab w:val="left" w:pos="12049"/>
        </w:tabs>
        <w:ind w:left="11339" w:hanging="10828"/>
        <w:jc w:val="right"/>
        <w:rPr>
          <w:rFonts w:ascii="Times New Roman" w:hAnsi="Times New Roman" w:cs="Times New Roman"/>
          <w:b/>
          <w:bCs/>
          <w:color w:val="000000"/>
          <w:sz w:val="28"/>
          <w:szCs w:val="28"/>
          <w:highlight w:val="white"/>
        </w:rPr>
      </w:pPr>
    </w:p>
    <w:p w:rsidR="00A87012" w:rsidRDefault="00E84CD9">
      <w:pPr>
        <w:jc w:val="right"/>
        <w:rPr>
          <w:rFonts w:ascii="Times New Roman" w:hAnsi="Times New Roman" w:cs="Times New Roman"/>
          <w:b/>
          <w:bCs/>
          <w:color w:val="000000"/>
          <w:sz w:val="28"/>
          <w:szCs w:val="28"/>
          <w:highlight w:val="white"/>
        </w:rPr>
      </w:pP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p>
    <w:p w:rsidR="00A87012" w:rsidRDefault="00A87012">
      <w:pPr>
        <w:jc w:val="right"/>
        <w:rPr>
          <w:rFonts w:ascii="Times New Roman" w:hAnsi="Times New Roman" w:cs="Times New Roman"/>
          <w:b/>
          <w:bCs/>
          <w:color w:val="000000"/>
          <w:sz w:val="28"/>
          <w:szCs w:val="28"/>
          <w:highlight w:val="white"/>
        </w:rPr>
      </w:pPr>
    </w:p>
    <w:p w:rsidR="00A87012" w:rsidRDefault="00A87012">
      <w:pPr>
        <w:jc w:val="right"/>
        <w:rPr>
          <w:rFonts w:ascii="Times New Roman" w:hAnsi="Times New Roman" w:cs="Times New Roman"/>
          <w:b/>
          <w:bCs/>
          <w:color w:val="000000"/>
          <w:sz w:val="28"/>
          <w:szCs w:val="28"/>
          <w:highlight w:val="white"/>
        </w:rPr>
      </w:pPr>
    </w:p>
    <w:p w:rsidR="00212024" w:rsidRDefault="00212024">
      <w:pPr>
        <w:jc w:val="right"/>
        <w:rPr>
          <w:rFonts w:ascii="Times New Roman" w:hAnsi="Times New Roman" w:cs="Times New Roman"/>
          <w:b/>
          <w:bCs/>
          <w:color w:val="000000"/>
          <w:sz w:val="28"/>
          <w:szCs w:val="28"/>
          <w:highlight w:val="white"/>
        </w:rPr>
      </w:pPr>
    </w:p>
    <w:p w:rsidR="00A87012" w:rsidRDefault="00A87012">
      <w:pPr>
        <w:jc w:val="right"/>
        <w:rPr>
          <w:rFonts w:ascii="Times New Roman" w:hAnsi="Times New Roman" w:cs="Times New Roman"/>
          <w:b/>
          <w:bCs/>
          <w:color w:val="000000"/>
          <w:sz w:val="28"/>
          <w:szCs w:val="28"/>
          <w:highlight w:val="white"/>
        </w:rPr>
      </w:pPr>
    </w:p>
    <w:p w:rsidR="006105D2" w:rsidRDefault="00E84CD9" w:rsidP="00581F99">
      <w:pPr>
        <w:ind w:firstLine="10206"/>
      </w:pPr>
      <w:r>
        <w:rPr>
          <w:rFonts w:ascii="Times New Roman" w:hAnsi="Times New Roman" w:cs="Times New Roman"/>
          <w:b/>
          <w:bCs/>
          <w:color w:val="000000"/>
          <w:sz w:val="28"/>
          <w:szCs w:val="28"/>
          <w:highlight w:val="white"/>
        </w:rPr>
        <w:lastRenderedPageBreak/>
        <w:t xml:space="preserve">Додаток 2 </w:t>
      </w:r>
    </w:p>
    <w:p w:rsidR="009D4F33" w:rsidRDefault="00E84CD9" w:rsidP="00581F99">
      <w:pPr>
        <w:keepNext/>
        <w:widowControl/>
        <w:shd w:val="clear" w:color="auto" w:fill="FFFFFF"/>
        <w:tabs>
          <w:tab w:val="left" w:pos="2520"/>
          <w:tab w:val="left" w:pos="12049"/>
        </w:tabs>
        <w:ind w:firstLine="10206"/>
        <w:rPr>
          <w:rFonts w:ascii="Times New Roman" w:hAnsi="Times New Roman" w:cs="Times New Roman"/>
          <w:color w:val="000000"/>
          <w:sz w:val="28"/>
          <w:szCs w:val="28"/>
        </w:rPr>
      </w:pPr>
      <w:r>
        <w:rPr>
          <w:rFonts w:ascii="Times New Roman" w:hAnsi="Times New Roman" w:cs="Times New Roman"/>
          <w:bCs/>
          <w:color w:val="000000"/>
          <w:sz w:val="28"/>
          <w:szCs w:val="28"/>
        </w:rPr>
        <w:t xml:space="preserve">до </w:t>
      </w:r>
      <w:r>
        <w:rPr>
          <w:rFonts w:ascii="Times New Roman" w:hAnsi="Times New Roman" w:cs="Times New Roman"/>
          <w:color w:val="000000"/>
          <w:sz w:val="28"/>
          <w:szCs w:val="28"/>
        </w:rPr>
        <w:t>Програми благоустрою території</w:t>
      </w:r>
    </w:p>
    <w:p w:rsidR="006105D2" w:rsidRDefault="00E84CD9" w:rsidP="00581F99">
      <w:pPr>
        <w:keepNext/>
        <w:widowControl/>
        <w:shd w:val="clear" w:color="auto" w:fill="FFFFFF"/>
        <w:tabs>
          <w:tab w:val="left" w:pos="2520"/>
          <w:tab w:val="left" w:pos="12049"/>
        </w:tabs>
        <w:ind w:firstLine="10206"/>
      </w:pPr>
      <w:r>
        <w:rPr>
          <w:rFonts w:ascii="Times New Roman" w:hAnsi="Times New Roman" w:cs="Times New Roman"/>
          <w:color w:val="000000"/>
          <w:sz w:val="28"/>
          <w:szCs w:val="28"/>
        </w:rPr>
        <w:t xml:space="preserve">Мукачівської міської </w:t>
      </w:r>
      <w:r w:rsidR="00581F99">
        <w:rPr>
          <w:rFonts w:ascii="Times New Roman" w:hAnsi="Times New Roman" w:cs="Times New Roman"/>
          <w:color w:val="000000"/>
          <w:sz w:val="28"/>
          <w:szCs w:val="28"/>
        </w:rPr>
        <w:t>територіальної</w:t>
      </w:r>
    </w:p>
    <w:p w:rsidR="009D4F33" w:rsidRDefault="00E84CD9" w:rsidP="00581F99">
      <w:pPr>
        <w:widowControl/>
        <w:shd w:val="clear" w:color="auto" w:fill="FFFFFF"/>
        <w:tabs>
          <w:tab w:val="left" w:pos="2520"/>
          <w:tab w:val="left" w:pos="12049"/>
        </w:tabs>
        <w:ind w:firstLine="10206"/>
        <w:rPr>
          <w:rFonts w:ascii="Times New Roman" w:hAnsi="Times New Roman" w:cs="Times New Roman"/>
          <w:bCs/>
          <w:sz w:val="28"/>
          <w:szCs w:val="28"/>
        </w:rPr>
      </w:pPr>
      <w:r>
        <w:rPr>
          <w:rFonts w:ascii="Times New Roman" w:hAnsi="Times New Roman" w:cs="Times New Roman"/>
          <w:color w:val="000000"/>
          <w:sz w:val="28"/>
          <w:szCs w:val="28"/>
        </w:rPr>
        <w:t>громади  на 202</w:t>
      </w:r>
      <w:r w:rsidR="00557195">
        <w:rPr>
          <w:rFonts w:ascii="Times New Roman" w:hAnsi="Times New Roman" w:cs="Times New Roman"/>
          <w:color w:val="000000"/>
          <w:sz w:val="28"/>
          <w:szCs w:val="28"/>
        </w:rPr>
        <w:t>2</w:t>
      </w:r>
      <w:r>
        <w:rPr>
          <w:rFonts w:ascii="Times New Roman" w:hAnsi="Times New Roman" w:cs="Times New Roman"/>
          <w:color w:val="000000"/>
          <w:sz w:val="28"/>
          <w:szCs w:val="28"/>
        </w:rPr>
        <w:t>-202</w:t>
      </w:r>
      <w:r w:rsidR="00557195">
        <w:rPr>
          <w:rFonts w:ascii="Times New Roman" w:hAnsi="Times New Roman" w:cs="Times New Roman"/>
          <w:color w:val="000000"/>
          <w:sz w:val="28"/>
          <w:szCs w:val="28"/>
        </w:rPr>
        <w:t>4</w:t>
      </w:r>
      <w:r>
        <w:rPr>
          <w:rFonts w:ascii="Times New Roman" w:hAnsi="Times New Roman" w:cs="Times New Roman"/>
          <w:color w:val="000000"/>
          <w:sz w:val="28"/>
          <w:szCs w:val="28"/>
        </w:rPr>
        <w:t xml:space="preserve"> роки</w:t>
      </w:r>
      <w:r w:rsidR="00D95045">
        <w:rPr>
          <w:rFonts w:ascii="Times New Roman" w:hAnsi="Times New Roman" w:cs="Times New Roman"/>
          <w:color w:val="000000"/>
          <w:sz w:val="28"/>
          <w:szCs w:val="28"/>
        </w:rPr>
        <w:t xml:space="preserve"> </w:t>
      </w:r>
    </w:p>
    <w:p w:rsidR="006105D2" w:rsidRDefault="006105D2">
      <w:pPr>
        <w:pStyle w:val="af2"/>
        <w:jc w:val="right"/>
        <w:rPr>
          <w:rFonts w:ascii="Times New Roman" w:hAnsi="Times New Roman" w:cs="Times New Roman"/>
          <w:bCs/>
          <w:sz w:val="28"/>
          <w:szCs w:val="28"/>
        </w:rPr>
      </w:pPr>
    </w:p>
    <w:p w:rsidR="006105D2" w:rsidRDefault="006105D2">
      <w:pPr>
        <w:pStyle w:val="af2"/>
        <w:jc w:val="right"/>
        <w:rPr>
          <w:rFonts w:ascii="Times New Roman" w:hAnsi="Times New Roman" w:cs="Times New Roman"/>
        </w:rPr>
      </w:pPr>
    </w:p>
    <w:p w:rsidR="006105D2" w:rsidRDefault="006105D2">
      <w:pPr>
        <w:pStyle w:val="af2"/>
        <w:jc w:val="center"/>
        <w:rPr>
          <w:rFonts w:ascii="Times New Roman" w:hAnsi="Times New Roman" w:cs="Times New Roman"/>
        </w:rPr>
      </w:pPr>
    </w:p>
    <w:p w:rsidR="006105D2" w:rsidRDefault="00E84CD9">
      <w:pPr>
        <w:pStyle w:val="af2"/>
        <w:jc w:val="center"/>
        <w:rPr>
          <w:rFonts w:ascii="Times New Roman" w:hAnsi="Times New Roman" w:cs="Times New Roman"/>
          <w:b/>
          <w:bCs/>
          <w:sz w:val="28"/>
          <w:szCs w:val="28"/>
        </w:rPr>
      </w:pPr>
      <w:r>
        <w:rPr>
          <w:rFonts w:ascii="Times New Roman" w:hAnsi="Times New Roman" w:cs="Times New Roman"/>
          <w:b/>
          <w:bCs/>
          <w:sz w:val="28"/>
          <w:szCs w:val="28"/>
        </w:rPr>
        <w:t xml:space="preserve">Перелік заходів та завдань Програми благоустрою території Мукачівської міської  </w:t>
      </w:r>
    </w:p>
    <w:p w:rsidR="006105D2" w:rsidRDefault="00E84CD9">
      <w:pPr>
        <w:pStyle w:val="af2"/>
        <w:jc w:val="center"/>
        <w:rPr>
          <w:rFonts w:ascii="Times New Roman" w:hAnsi="Times New Roman" w:cs="Times New Roman"/>
          <w:b/>
          <w:bCs/>
          <w:sz w:val="28"/>
          <w:szCs w:val="28"/>
        </w:rPr>
      </w:pPr>
      <w:r>
        <w:rPr>
          <w:rFonts w:ascii="Times New Roman" w:hAnsi="Times New Roman" w:cs="Times New Roman"/>
          <w:b/>
          <w:bCs/>
          <w:sz w:val="28"/>
          <w:szCs w:val="28"/>
        </w:rPr>
        <w:t>територіальної громади  на 202</w:t>
      </w:r>
      <w:r w:rsidR="00557195">
        <w:rPr>
          <w:rFonts w:ascii="Times New Roman" w:hAnsi="Times New Roman" w:cs="Times New Roman"/>
          <w:b/>
          <w:bCs/>
          <w:sz w:val="28"/>
          <w:szCs w:val="28"/>
        </w:rPr>
        <w:t>2</w:t>
      </w:r>
      <w:r>
        <w:rPr>
          <w:rFonts w:ascii="Times New Roman" w:hAnsi="Times New Roman" w:cs="Times New Roman"/>
          <w:b/>
          <w:bCs/>
          <w:sz w:val="28"/>
          <w:szCs w:val="28"/>
        </w:rPr>
        <w:t>-202</w:t>
      </w:r>
      <w:r w:rsidR="00557195">
        <w:rPr>
          <w:rFonts w:ascii="Times New Roman" w:hAnsi="Times New Roman" w:cs="Times New Roman"/>
          <w:b/>
          <w:bCs/>
          <w:sz w:val="28"/>
          <w:szCs w:val="28"/>
        </w:rPr>
        <w:t>4</w:t>
      </w:r>
      <w:r>
        <w:rPr>
          <w:rFonts w:ascii="Times New Roman" w:hAnsi="Times New Roman" w:cs="Times New Roman"/>
          <w:b/>
          <w:bCs/>
          <w:sz w:val="28"/>
          <w:szCs w:val="28"/>
        </w:rPr>
        <w:t xml:space="preserve"> роки </w:t>
      </w:r>
    </w:p>
    <w:p w:rsidR="006105D2" w:rsidRPr="002932BF" w:rsidRDefault="002932BF">
      <w:pPr>
        <w:pStyle w:val="af2"/>
        <w:jc w:val="right"/>
        <w:rPr>
          <w:rFonts w:ascii="Times New Roman" w:hAnsi="Times New Roman" w:cs="Times New Roman"/>
          <w:sz w:val="20"/>
          <w:szCs w:val="20"/>
        </w:rPr>
      </w:pPr>
      <w:proofErr w:type="spellStart"/>
      <w:r w:rsidRPr="002932BF">
        <w:rPr>
          <w:rFonts w:ascii="Times New Roman" w:hAnsi="Times New Roman" w:cs="Times New Roman"/>
          <w:sz w:val="20"/>
          <w:szCs w:val="20"/>
        </w:rPr>
        <w:t>т</w:t>
      </w:r>
      <w:r w:rsidR="00E84CD9" w:rsidRPr="002932BF">
        <w:rPr>
          <w:rFonts w:ascii="Times New Roman" w:hAnsi="Times New Roman" w:cs="Times New Roman"/>
          <w:sz w:val="20"/>
          <w:szCs w:val="20"/>
        </w:rPr>
        <w:t>ис.грн</w:t>
      </w:r>
      <w:proofErr w:type="spellEnd"/>
      <w:r w:rsidR="00E84CD9" w:rsidRPr="002932BF">
        <w:rPr>
          <w:rFonts w:ascii="Times New Roman" w:hAnsi="Times New Roman" w:cs="Times New Roman"/>
          <w:sz w:val="20"/>
          <w:szCs w:val="20"/>
        </w:rPr>
        <w:t>.</w:t>
      </w:r>
    </w:p>
    <w:tbl>
      <w:tblPr>
        <w:tblW w:w="15905" w:type="dxa"/>
        <w:jc w:val="center"/>
        <w:tblCellMar>
          <w:left w:w="5" w:type="dxa"/>
          <w:right w:w="103" w:type="dxa"/>
        </w:tblCellMar>
        <w:tblLook w:val="04A0" w:firstRow="1" w:lastRow="0" w:firstColumn="1" w:lastColumn="0" w:noHBand="0" w:noVBand="1"/>
      </w:tblPr>
      <w:tblGrid>
        <w:gridCol w:w="753"/>
        <w:gridCol w:w="1666"/>
        <w:gridCol w:w="3170"/>
        <w:gridCol w:w="1355"/>
        <w:gridCol w:w="2689"/>
        <w:gridCol w:w="1734"/>
        <w:gridCol w:w="910"/>
        <w:gridCol w:w="910"/>
        <w:gridCol w:w="910"/>
        <w:gridCol w:w="1785"/>
        <w:gridCol w:w="11"/>
        <w:gridCol w:w="6"/>
        <w:gridCol w:w="6"/>
      </w:tblGrid>
      <w:tr w:rsidR="006105D2" w:rsidTr="00DC2D8C">
        <w:trPr>
          <w:trHeight w:val="600"/>
          <w:jc w:val="center"/>
        </w:trPr>
        <w:tc>
          <w:tcPr>
            <w:tcW w:w="753" w:type="dxa"/>
            <w:vMerge w:val="restart"/>
            <w:tcBorders>
              <w:top w:val="single" w:sz="4" w:space="0" w:color="000001"/>
              <w:left w:val="single" w:sz="4" w:space="0" w:color="000001"/>
              <w:bottom w:val="single" w:sz="4" w:space="0" w:color="000001"/>
            </w:tcBorders>
            <w:shd w:val="clear" w:color="auto" w:fill="auto"/>
          </w:tcPr>
          <w:p w:rsidR="006105D2" w:rsidRDefault="00E84CD9">
            <w:pPr>
              <w:pStyle w:val="af2"/>
              <w:jc w:val="center"/>
            </w:pPr>
            <w:r>
              <w:rPr>
                <w:rFonts w:ascii="Times New Roman" w:hAnsi="Times New Roman" w:cs="Times New Roman"/>
                <w:sz w:val="28"/>
                <w:szCs w:val="28"/>
              </w:rPr>
              <w:t>№п/п</w:t>
            </w:r>
          </w:p>
        </w:tc>
        <w:tc>
          <w:tcPr>
            <w:tcW w:w="1666" w:type="dxa"/>
            <w:vMerge w:val="restart"/>
            <w:tcBorders>
              <w:top w:val="single" w:sz="4" w:space="0" w:color="000001"/>
              <w:left w:val="single" w:sz="4" w:space="0" w:color="000080"/>
              <w:bottom w:val="single" w:sz="4" w:space="0" w:color="000001"/>
            </w:tcBorders>
            <w:shd w:val="clear" w:color="auto" w:fill="auto"/>
          </w:tcPr>
          <w:p w:rsidR="006105D2" w:rsidRDefault="00E84CD9">
            <w:pPr>
              <w:pStyle w:val="af2"/>
              <w:jc w:val="center"/>
              <w:rPr>
                <w:rFonts w:ascii="Times New Roman" w:hAnsi="Times New Roman" w:cs="Times New Roman"/>
                <w:sz w:val="28"/>
                <w:szCs w:val="28"/>
              </w:rPr>
            </w:pPr>
            <w:r>
              <w:rPr>
                <w:rFonts w:ascii="Times New Roman" w:hAnsi="Times New Roman" w:cs="Times New Roman"/>
                <w:sz w:val="28"/>
                <w:szCs w:val="28"/>
              </w:rPr>
              <w:t>Назва напряму діяльності</w:t>
            </w:r>
          </w:p>
        </w:tc>
        <w:tc>
          <w:tcPr>
            <w:tcW w:w="3170" w:type="dxa"/>
            <w:vMerge w:val="restart"/>
            <w:tcBorders>
              <w:top w:val="single" w:sz="4" w:space="0" w:color="000001"/>
              <w:left w:val="single" w:sz="4" w:space="0" w:color="000080"/>
              <w:bottom w:val="single" w:sz="4" w:space="0" w:color="000001"/>
            </w:tcBorders>
            <w:shd w:val="clear" w:color="auto" w:fill="auto"/>
          </w:tcPr>
          <w:p w:rsidR="006105D2" w:rsidRDefault="00E84CD9">
            <w:pPr>
              <w:pStyle w:val="af2"/>
              <w:jc w:val="center"/>
              <w:rPr>
                <w:rFonts w:ascii="Times New Roman" w:hAnsi="Times New Roman" w:cs="Times New Roman"/>
                <w:sz w:val="28"/>
                <w:szCs w:val="28"/>
              </w:rPr>
            </w:pPr>
            <w:r>
              <w:rPr>
                <w:rFonts w:ascii="Times New Roman" w:hAnsi="Times New Roman" w:cs="Times New Roman"/>
                <w:sz w:val="28"/>
                <w:szCs w:val="28"/>
              </w:rPr>
              <w:t>Перелік заходів Програми</w:t>
            </w:r>
          </w:p>
        </w:tc>
        <w:tc>
          <w:tcPr>
            <w:tcW w:w="1355" w:type="dxa"/>
            <w:vMerge w:val="restart"/>
            <w:tcBorders>
              <w:top w:val="single" w:sz="4" w:space="0" w:color="000001"/>
              <w:left w:val="single" w:sz="4" w:space="0" w:color="000080"/>
              <w:bottom w:val="single" w:sz="4" w:space="0" w:color="000001"/>
            </w:tcBorders>
            <w:shd w:val="clear" w:color="auto" w:fill="auto"/>
          </w:tcPr>
          <w:p w:rsidR="006105D2" w:rsidRDefault="00E84CD9">
            <w:pPr>
              <w:pStyle w:val="af2"/>
              <w:jc w:val="center"/>
              <w:rPr>
                <w:rFonts w:ascii="Times New Roman" w:hAnsi="Times New Roman" w:cs="Times New Roman"/>
                <w:sz w:val="28"/>
                <w:szCs w:val="28"/>
              </w:rPr>
            </w:pPr>
            <w:r>
              <w:rPr>
                <w:rFonts w:ascii="Times New Roman" w:hAnsi="Times New Roman" w:cs="Times New Roman"/>
                <w:sz w:val="28"/>
                <w:szCs w:val="28"/>
              </w:rPr>
              <w:t>Строк виконання заходів</w:t>
            </w:r>
          </w:p>
        </w:tc>
        <w:tc>
          <w:tcPr>
            <w:tcW w:w="2689" w:type="dxa"/>
            <w:vMerge w:val="restart"/>
            <w:tcBorders>
              <w:top w:val="single" w:sz="4" w:space="0" w:color="000001"/>
              <w:left w:val="single" w:sz="4" w:space="0" w:color="000080"/>
              <w:bottom w:val="single" w:sz="4" w:space="0" w:color="000001"/>
            </w:tcBorders>
            <w:shd w:val="clear" w:color="auto" w:fill="auto"/>
          </w:tcPr>
          <w:p w:rsidR="006105D2" w:rsidRDefault="006105D2">
            <w:pPr>
              <w:pStyle w:val="af2"/>
              <w:snapToGrid w:val="0"/>
              <w:jc w:val="center"/>
              <w:rPr>
                <w:rFonts w:ascii="Times New Roman" w:hAnsi="Times New Roman" w:cs="Times New Roman"/>
                <w:sz w:val="28"/>
                <w:szCs w:val="28"/>
              </w:rPr>
            </w:pPr>
          </w:p>
          <w:p w:rsidR="006105D2" w:rsidRDefault="00E84CD9">
            <w:pPr>
              <w:pStyle w:val="af2"/>
              <w:jc w:val="center"/>
              <w:rPr>
                <w:rFonts w:ascii="Times New Roman" w:hAnsi="Times New Roman" w:cs="Times New Roman"/>
                <w:sz w:val="28"/>
                <w:szCs w:val="28"/>
              </w:rPr>
            </w:pPr>
            <w:r>
              <w:rPr>
                <w:rFonts w:ascii="Times New Roman" w:hAnsi="Times New Roman" w:cs="Times New Roman"/>
                <w:sz w:val="28"/>
                <w:szCs w:val="28"/>
              </w:rPr>
              <w:t>Виконавці</w:t>
            </w:r>
          </w:p>
        </w:tc>
        <w:tc>
          <w:tcPr>
            <w:tcW w:w="1734" w:type="dxa"/>
            <w:vMerge w:val="restart"/>
            <w:tcBorders>
              <w:top w:val="single" w:sz="4" w:space="0" w:color="000001"/>
              <w:left w:val="single" w:sz="4" w:space="0" w:color="000080"/>
              <w:bottom w:val="single" w:sz="4" w:space="0" w:color="000001"/>
            </w:tcBorders>
            <w:shd w:val="clear" w:color="auto" w:fill="auto"/>
          </w:tcPr>
          <w:p w:rsidR="006105D2" w:rsidRDefault="006105D2">
            <w:pPr>
              <w:pStyle w:val="af2"/>
              <w:snapToGrid w:val="0"/>
              <w:jc w:val="center"/>
              <w:rPr>
                <w:rFonts w:ascii="Times New Roman" w:hAnsi="Times New Roman" w:cs="Times New Roman"/>
                <w:sz w:val="28"/>
                <w:szCs w:val="28"/>
              </w:rPr>
            </w:pPr>
          </w:p>
          <w:p w:rsidR="006105D2" w:rsidRDefault="00E84CD9">
            <w:pPr>
              <w:pStyle w:val="af2"/>
              <w:jc w:val="center"/>
              <w:rPr>
                <w:rFonts w:ascii="Times New Roman" w:hAnsi="Times New Roman" w:cs="Times New Roman"/>
                <w:sz w:val="28"/>
                <w:szCs w:val="28"/>
              </w:rPr>
            </w:pPr>
            <w:r>
              <w:rPr>
                <w:rFonts w:ascii="Times New Roman" w:hAnsi="Times New Roman" w:cs="Times New Roman"/>
                <w:sz w:val="28"/>
                <w:szCs w:val="28"/>
              </w:rPr>
              <w:t>Джерела фінансування</w:t>
            </w:r>
          </w:p>
        </w:tc>
        <w:tc>
          <w:tcPr>
            <w:tcW w:w="2730" w:type="dxa"/>
            <w:gridSpan w:val="3"/>
            <w:tcBorders>
              <w:top w:val="single" w:sz="4" w:space="0" w:color="000001"/>
              <w:left w:val="single" w:sz="4" w:space="0" w:color="000080"/>
              <w:bottom w:val="single" w:sz="4" w:space="0" w:color="000000"/>
            </w:tcBorders>
            <w:shd w:val="clear" w:color="auto" w:fill="auto"/>
          </w:tcPr>
          <w:p w:rsidR="006105D2" w:rsidRDefault="00E84CD9">
            <w:pPr>
              <w:pStyle w:val="af2"/>
              <w:jc w:val="center"/>
              <w:rPr>
                <w:rFonts w:ascii="Times New Roman" w:hAnsi="Times New Roman" w:cs="Times New Roman"/>
                <w:sz w:val="28"/>
                <w:szCs w:val="28"/>
              </w:rPr>
            </w:pPr>
            <w:r>
              <w:rPr>
                <w:rFonts w:ascii="Times New Roman" w:hAnsi="Times New Roman" w:cs="Times New Roman"/>
                <w:sz w:val="28"/>
                <w:szCs w:val="28"/>
              </w:rPr>
              <w:t xml:space="preserve">Обсяг фінансування (вартість), </w:t>
            </w:r>
            <w:proofErr w:type="spellStart"/>
            <w:r>
              <w:rPr>
                <w:rFonts w:ascii="Times New Roman" w:hAnsi="Times New Roman" w:cs="Times New Roman"/>
                <w:sz w:val="28"/>
                <w:szCs w:val="28"/>
              </w:rPr>
              <w:t>тис.грн</w:t>
            </w:r>
            <w:proofErr w:type="spellEnd"/>
            <w:r>
              <w:rPr>
                <w:rFonts w:ascii="Times New Roman" w:hAnsi="Times New Roman" w:cs="Times New Roman"/>
                <w:sz w:val="28"/>
                <w:szCs w:val="28"/>
              </w:rPr>
              <w:t>.</w:t>
            </w:r>
          </w:p>
        </w:tc>
        <w:tc>
          <w:tcPr>
            <w:tcW w:w="1808" w:type="dxa"/>
            <w:gridSpan w:val="4"/>
            <w:tcBorders>
              <w:top w:val="single" w:sz="4" w:space="0" w:color="000001"/>
              <w:left w:val="single" w:sz="4" w:space="0" w:color="000080"/>
              <w:bottom w:val="single" w:sz="4" w:space="0" w:color="000001"/>
              <w:right w:val="single" w:sz="4" w:space="0" w:color="000080"/>
            </w:tcBorders>
            <w:shd w:val="clear" w:color="auto" w:fill="auto"/>
          </w:tcPr>
          <w:p w:rsidR="006105D2" w:rsidRDefault="00E84CD9">
            <w:pPr>
              <w:pStyle w:val="af2"/>
              <w:jc w:val="center"/>
              <w:rPr>
                <w:rFonts w:ascii="Times New Roman" w:hAnsi="Times New Roman" w:cs="Times New Roman"/>
                <w:sz w:val="28"/>
                <w:szCs w:val="28"/>
              </w:rPr>
            </w:pPr>
            <w:r>
              <w:rPr>
                <w:rFonts w:ascii="Times New Roman" w:hAnsi="Times New Roman" w:cs="Times New Roman"/>
                <w:sz w:val="28"/>
                <w:szCs w:val="28"/>
              </w:rPr>
              <w:t>Очікуваний результат</w:t>
            </w:r>
          </w:p>
        </w:tc>
      </w:tr>
      <w:tr w:rsidR="001C2787" w:rsidTr="00DC2D8C">
        <w:trPr>
          <w:trHeight w:val="225"/>
          <w:jc w:val="center"/>
        </w:trPr>
        <w:tc>
          <w:tcPr>
            <w:tcW w:w="753" w:type="dxa"/>
            <w:vMerge/>
            <w:tcBorders>
              <w:top w:val="single" w:sz="4" w:space="0" w:color="000001"/>
              <w:left w:val="single" w:sz="4" w:space="0" w:color="000001"/>
              <w:bottom w:val="single" w:sz="4" w:space="0" w:color="000001"/>
            </w:tcBorders>
            <w:shd w:val="clear" w:color="auto" w:fill="auto"/>
          </w:tcPr>
          <w:p w:rsidR="006105D2" w:rsidRDefault="006105D2">
            <w:pPr>
              <w:pStyle w:val="af2"/>
              <w:snapToGrid w:val="0"/>
              <w:rPr>
                <w:rFonts w:ascii="Times New Roman" w:hAnsi="Times New Roman" w:cs="Times New Roman"/>
                <w:sz w:val="28"/>
                <w:szCs w:val="28"/>
              </w:rPr>
            </w:pPr>
          </w:p>
        </w:tc>
        <w:tc>
          <w:tcPr>
            <w:tcW w:w="1666" w:type="dxa"/>
            <w:vMerge/>
            <w:tcBorders>
              <w:top w:val="single" w:sz="4" w:space="0" w:color="000001"/>
              <w:left w:val="single" w:sz="4" w:space="0" w:color="000080"/>
              <w:bottom w:val="single" w:sz="4" w:space="0" w:color="000001"/>
            </w:tcBorders>
            <w:shd w:val="clear" w:color="auto" w:fill="auto"/>
          </w:tcPr>
          <w:p w:rsidR="006105D2" w:rsidRDefault="006105D2">
            <w:pPr>
              <w:pStyle w:val="af2"/>
              <w:snapToGrid w:val="0"/>
              <w:rPr>
                <w:rFonts w:ascii="Times New Roman" w:hAnsi="Times New Roman" w:cs="Times New Roman"/>
                <w:sz w:val="28"/>
                <w:szCs w:val="28"/>
              </w:rPr>
            </w:pPr>
          </w:p>
        </w:tc>
        <w:tc>
          <w:tcPr>
            <w:tcW w:w="3170" w:type="dxa"/>
            <w:vMerge/>
            <w:tcBorders>
              <w:top w:val="single" w:sz="4" w:space="0" w:color="000001"/>
              <w:left w:val="single" w:sz="4" w:space="0" w:color="000080"/>
              <w:bottom w:val="single" w:sz="4" w:space="0" w:color="000001"/>
            </w:tcBorders>
            <w:shd w:val="clear" w:color="auto" w:fill="auto"/>
          </w:tcPr>
          <w:p w:rsidR="006105D2" w:rsidRDefault="006105D2">
            <w:pPr>
              <w:pStyle w:val="af2"/>
              <w:snapToGrid w:val="0"/>
              <w:rPr>
                <w:rFonts w:ascii="Times New Roman" w:hAnsi="Times New Roman" w:cs="Times New Roman"/>
                <w:sz w:val="28"/>
                <w:szCs w:val="28"/>
              </w:rPr>
            </w:pPr>
          </w:p>
        </w:tc>
        <w:tc>
          <w:tcPr>
            <w:tcW w:w="1355" w:type="dxa"/>
            <w:vMerge/>
            <w:tcBorders>
              <w:top w:val="single" w:sz="4" w:space="0" w:color="000001"/>
              <w:left w:val="single" w:sz="4" w:space="0" w:color="000080"/>
              <w:bottom w:val="single" w:sz="4" w:space="0" w:color="000001"/>
            </w:tcBorders>
            <w:shd w:val="clear" w:color="auto" w:fill="auto"/>
          </w:tcPr>
          <w:p w:rsidR="006105D2" w:rsidRDefault="006105D2">
            <w:pPr>
              <w:pStyle w:val="af2"/>
              <w:snapToGrid w:val="0"/>
              <w:rPr>
                <w:rFonts w:ascii="Times New Roman" w:hAnsi="Times New Roman" w:cs="Times New Roman"/>
                <w:sz w:val="28"/>
                <w:szCs w:val="28"/>
              </w:rPr>
            </w:pPr>
          </w:p>
        </w:tc>
        <w:tc>
          <w:tcPr>
            <w:tcW w:w="2689" w:type="dxa"/>
            <w:vMerge/>
            <w:tcBorders>
              <w:top w:val="single" w:sz="4" w:space="0" w:color="000001"/>
              <w:left w:val="single" w:sz="4" w:space="0" w:color="000080"/>
              <w:bottom w:val="single" w:sz="4" w:space="0" w:color="000001"/>
            </w:tcBorders>
            <w:shd w:val="clear" w:color="auto" w:fill="auto"/>
          </w:tcPr>
          <w:p w:rsidR="006105D2" w:rsidRDefault="006105D2">
            <w:pPr>
              <w:pStyle w:val="af2"/>
              <w:snapToGrid w:val="0"/>
              <w:rPr>
                <w:rFonts w:ascii="Times New Roman" w:hAnsi="Times New Roman" w:cs="Times New Roman"/>
                <w:sz w:val="28"/>
                <w:szCs w:val="28"/>
              </w:rPr>
            </w:pPr>
          </w:p>
        </w:tc>
        <w:tc>
          <w:tcPr>
            <w:tcW w:w="1734" w:type="dxa"/>
            <w:vMerge/>
            <w:tcBorders>
              <w:top w:val="single" w:sz="4" w:space="0" w:color="000001"/>
              <w:left w:val="single" w:sz="4" w:space="0" w:color="000080"/>
              <w:bottom w:val="single" w:sz="4" w:space="0" w:color="000001"/>
            </w:tcBorders>
            <w:shd w:val="clear" w:color="auto" w:fill="auto"/>
          </w:tcPr>
          <w:p w:rsidR="006105D2" w:rsidRDefault="006105D2">
            <w:pPr>
              <w:pStyle w:val="af2"/>
              <w:snapToGrid w:val="0"/>
              <w:rPr>
                <w:rFonts w:ascii="Times New Roman" w:hAnsi="Times New Roman" w:cs="Times New Roman"/>
                <w:sz w:val="28"/>
                <w:szCs w:val="28"/>
              </w:rPr>
            </w:pPr>
          </w:p>
        </w:tc>
        <w:tc>
          <w:tcPr>
            <w:tcW w:w="910" w:type="dxa"/>
            <w:tcBorders>
              <w:top w:val="single" w:sz="4" w:space="0" w:color="000000"/>
              <w:left w:val="single" w:sz="4" w:space="0" w:color="000080"/>
              <w:bottom w:val="single" w:sz="4" w:space="0" w:color="000001"/>
            </w:tcBorders>
            <w:shd w:val="clear" w:color="auto" w:fill="auto"/>
            <w:tcMar>
              <w:left w:w="0" w:type="dxa"/>
              <w:right w:w="0" w:type="dxa"/>
            </w:tcMar>
          </w:tcPr>
          <w:p w:rsidR="006105D2" w:rsidRDefault="00E84CD9" w:rsidP="00557195">
            <w:pPr>
              <w:pStyle w:val="af2"/>
              <w:rPr>
                <w:rFonts w:ascii="Times New Roman" w:hAnsi="Times New Roman" w:cs="Times New Roman"/>
                <w:sz w:val="28"/>
                <w:szCs w:val="28"/>
              </w:rPr>
            </w:pPr>
            <w:r>
              <w:rPr>
                <w:rFonts w:ascii="Times New Roman" w:hAnsi="Times New Roman" w:cs="Times New Roman"/>
                <w:sz w:val="28"/>
                <w:szCs w:val="28"/>
              </w:rPr>
              <w:t>202</w:t>
            </w:r>
            <w:r w:rsidR="00557195">
              <w:rPr>
                <w:rFonts w:ascii="Times New Roman" w:hAnsi="Times New Roman" w:cs="Times New Roman"/>
                <w:sz w:val="28"/>
                <w:szCs w:val="28"/>
              </w:rPr>
              <w:t>2</w:t>
            </w:r>
          </w:p>
        </w:tc>
        <w:tc>
          <w:tcPr>
            <w:tcW w:w="910" w:type="dxa"/>
            <w:tcBorders>
              <w:top w:val="single" w:sz="4" w:space="0" w:color="000000"/>
              <w:left w:val="single" w:sz="4" w:space="0" w:color="000000"/>
              <w:bottom w:val="single" w:sz="4" w:space="0" w:color="000001"/>
            </w:tcBorders>
            <w:shd w:val="clear" w:color="auto" w:fill="auto"/>
            <w:tcMar>
              <w:left w:w="0" w:type="dxa"/>
              <w:right w:w="0" w:type="dxa"/>
            </w:tcMar>
          </w:tcPr>
          <w:p w:rsidR="006105D2" w:rsidRDefault="00E84CD9" w:rsidP="00557195">
            <w:pPr>
              <w:pStyle w:val="af2"/>
              <w:rPr>
                <w:rFonts w:ascii="Times New Roman" w:hAnsi="Times New Roman" w:cs="Times New Roman"/>
                <w:sz w:val="28"/>
                <w:szCs w:val="28"/>
              </w:rPr>
            </w:pPr>
            <w:r>
              <w:rPr>
                <w:rFonts w:ascii="Times New Roman" w:hAnsi="Times New Roman" w:cs="Times New Roman"/>
                <w:sz w:val="28"/>
                <w:szCs w:val="28"/>
              </w:rPr>
              <w:t>202</w:t>
            </w:r>
            <w:r w:rsidR="00557195">
              <w:rPr>
                <w:rFonts w:ascii="Times New Roman" w:hAnsi="Times New Roman" w:cs="Times New Roman"/>
                <w:sz w:val="28"/>
                <w:szCs w:val="28"/>
              </w:rPr>
              <w:t>3</w:t>
            </w:r>
          </w:p>
        </w:tc>
        <w:tc>
          <w:tcPr>
            <w:tcW w:w="910" w:type="dxa"/>
            <w:tcBorders>
              <w:top w:val="single" w:sz="4" w:space="0" w:color="000000"/>
              <w:left w:val="single" w:sz="4" w:space="0" w:color="000000"/>
              <w:bottom w:val="single" w:sz="4" w:space="0" w:color="000001"/>
            </w:tcBorders>
            <w:shd w:val="clear" w:color="auto" w:fill="auto"/>
            <w:tcMar>
              <w:left w:w="0" w:type="dxa"/>
              <w:right w:w="0" w:type="dxa"/>
            </w:tcMar>
          </w:tcPr>
          <w:p w:rsidR="006105D2" w:rsidRDefault="00E84CD9" w:rsidP="00557195">
            <w:pPr>
              <w:pStyle w:val="af2"/>
              <w:rPr>
                <w:rFonts w:ascii="Times New Roman" w:hAnsi="Times New Roman" w:cs="Times New Roman"/>
                <w:sz w:val="28"/>
                <w:szCs w:val="28"/>
              </w:rPr>
            </w:pPr>
            <w:r>
              <w:rPr>
                <w:rFonts w:ascii="Times New Roman" w:hAnsi="Times New Roman" w:cs="Times New Roman"/>
                <w:sz w:val="28"/>
                <w:szCs w:val="28"/>
              </w:rPr>
              <w:t>202</w:t>
            </w:r>
            <w:r w:rsidR="00557195">
              <w:rPr>
                <w:rFonts w:ascii="Times New Roman" w:hAnsi="Times New Roman" w:cs="Times New Roman"/>
                <w:sz w:val="28"/>
                <w:szCs w:val="28"/>
              </w:rPr>
              <w:t>4</w:t>
            </w:r>
          </w:p>
        </w:tc>
        <w:tc>
          <w:tcPr>
            <w:tcW w:w="178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6105D2">
            <w:pPr>
              <w:pStyle w:val="af2"/>
              <w:snapToGrid w:val="0"/>
              <w:rPr>
                <w:rFonts w:ascii="Times New Roman" w:hAnsi="Times New Roman" w:cs="Times New Roman"/>
                <w:sz w:val="28"/>
                <w:szCs w:val="28"/>
              </w:rPr>
            </w:pPr>
          </w:p>
        </w:tc>
        <w:tc>
          <w:tcPr>
            <w:tcW w:w="11" w:type="dxa"/>
            <w:tcBorders>
              <w:left w:val="single" w:sz="4" w:space="0" w:color="000080"/>
            </w:tcBorders>
            <w:shd w:val="clear" w:color="auto" w:fill="auto"/>
            <w:tcMar>
              <w:left w:w="0" w:type="dxa"/>
              <w:right w:w="0" w:type="dxa"/>
            </w:tcMar>
          </w:tcPr>
          <w:p w:rsidR="006105D2" w:rsidRDefault="006105D2">
            <w:pPr>
              <w:pStyle w:val="af2"/>
              <w:snapToGrid w:val="0"/>
              <w:rPr>
                <w:rFonts w:ascii="Times New Roman" w:hAnsi="Times New Roman" w:cs="Times New Roman"/>
                <w:sz w:val="28"/>
                <w:szCs w:val="28"/>
              </w:rPr>
            </w:pPr>
          </w:p>
        </w:tc>
        <w:tc>
          <w:tcPr>
            <w:tcW w:w="6" w:type="dxa"/>
            <w:shd w:val="clear" w:color="auto" w:fill="auto"/>
            <w:tcMar>
              <w:left w:w="0" w:type="dxa"/>
              <w:right w:w="0" w:type="dxa"/>
            </w:tcMar>
          </w:tcPr>
          <w:p w:rsidR="006105D2" w:rsidRDefault="006105D2">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rsidR="006105D2" w:rsidRDefault="006105D2">
            <w:pPr>
              <w:snapToGrid w:val="0"/>
              <w:spacing w:after="200"/>
              <w:rPr>
                <w:rFonts w:ascii="Times New Roman" w:hAnsi="Times New Roman" w:cs="Times New Roman"/>
                <w:sz w:val="28"/>
                <w:szCs w:val="28"/>
              </w:rPr>
            </w:pPr>
          </w:p>
        </w:tc>
      </w:tr>
      <w:tr w:rsidR="001C2787" w:rsidTr="00DC2D8C">
        <w:trPr>
          <w:jc w:val="center"/>
        </w:trPr>
        <w:tc>
          <w:tcPr>
            <w:tcW w:w="753" w:type="dxa"/>
            <w:tcBorders>
              <w:top w:val="single" w:sz="4" w:space="0" w:color="000001"/>
              <w:left w:val="single" w:sz="4" w:space="0" w:color="000001"/>
              <w:bottom w:val="single" w:sz="4" w:space="0" w:color="000001"/>
            </w:tcBorders>
            <w:shd w:val="clear" w:color="auto" w:fill="auto"/>
            <w:tcMar>
              <w:left w:w="0" w:type="dxa"/>
              <w:right w:w="0" w:type="dxa"/>
            </w:tcMar>
          </w:tcPr>
          <w:p w:rsidR="006105D2" w:rsidRDefault="00E84CD9">
            <w:pPr>
              <w:pStyle w:val="af2"/>
              <w:jc w:val="center"/>
              <w:rPr>
                <w:rFonts w:ascii="Times New Roman" w:hAnsi="Times New Roman" w:cs="Times New Roman"/>
                <w:sz w:val="28"/>
                <w:szCs w:val="28"/>
              </w:rPr>
            </w:pPr>
            <w:r>
              <w:rPr>
                <w:rFonts w:ascii="Times New Roman" w:hAnsi="Times New Roman" w:cs="Times New Roman"/>
                <w:sz w:val="28"/>
                <w:szCs w:val="28"/>
              </w:rPr>
              <w:t>1</w:t>
            </w:r>
          </w:p>
        </w:tc>
        <w:tc>
          <w:tcPr>
            <w:tcW w:w="1666"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pPr>
              <w:pStyle w:val="af2"/>
              <w:jc w:val="center"/>
              <w:rPr>
                <w:rFonts w:ascii="Times New Roman" w:hAnsi="Times New Roman" w:cs="Times New Roman"/>
                <w:sz w:val="28"/>
                <w:szCs w:val="28"/>
              </w:rPr>
            </w:pPr>
            <w:r>
              <w:rPr>
                <w:rFonts w:ascii="Times New Roman" w:hAnsi="Times New Roman" w:cs="Times New Roman"/>
                <w:sz w:val="28"/>
                <w:szCs w:val="28"/>
              </w:rPr>
              <w:t>2</w:t>
            </w:r>
          </w:p>
        </w:tc>
        <w:tc>
          <w:tcPr>
            <w:tcW w:w="3170"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pPr>
              <w:pStyle w:val="af2"/>
              <w:jc w:val="center"/>
              <w:rPr>
                <w:rFonts w:ascii="Times New Roman" w:hAnsi="Times New Roman" w:cs="Times New Roman"/>
                <w:sz w:val="28"/>
                <w:szCs w:val="28"/>
              </w:rPr>
            </w:pPr>
            <w:r>
              <w:rPr>
                <w:rFonts w:ascii="Times New Roman" w:hAnsi="Times New Roman" w:cs="Times New Roman"/>
                <w:sz w:val="28"/>
                <w:szCs w:val="28"/>
              </w:rPr>
              <w:t>3</w:t>
            </w:r>
          </w:p>
        </w:tc>
        <w:tc>
          <w:tcPr>
            <w:tcW w:w="135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pPr>
              <w:pStyle w:val="af2"/>
              <w:jc w:val="center"/>
              <w:rPr>
                <w:rFonts w:ascii="Times New Roman" w:hAnsi="Times New Roman" w:cs="Times New Roman"/>
                <w:sz w:val="28"/>
                <w:szCs w:val="28"/>
              </w:rPr>
            </w:pPr>
            <w:r>
              <w:rPr>
                <w:rFonts w:ascii="Times New Roman" w:hAnsi="Times New Roman" w:cs="Times New Roman"/>
                <w:sz w:val="28"/>
                <w:szCs w:val="28"/>
              </w:rPr>
              <w:t>4</w:t>
            </w:r>
          </w:p>
        </w:tc>
        <w:tc>
          <w:tcPr>
            <w:tcW w:w="2689"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pPr>
              <w:pStyle w:val="af2"/>
              <w:jc w:val="center"/>
              <w:rPr>
                <w:rFonts w:ascii="Times New Roman" w:hAnsi="Times New Roman" w:cs="Times New Roman"/>
                <w:sz w:val="28"/>
                <w:szCs w:val="28"/>
              </w:rPr>
            </w:pPr>
            <w:r>
              <w:rPr>
                <w:rFonts w:ascii="Times New Roman" w:hAnsi="Times New Roman" w:cs="Times New Roman"/>
                <w:sz w:val="28"/>
                <w:szCs w:val="28"/>
              </w:rPr>
              <w:t>5</w:t>
            </w:r>
          </w:p>
        </w:tc>
        <w:tc>
          <w:tcPr>
            <w:tcW w:w="173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pPr>
              <w:pStyle w:val="af2"/>
              <w:jc w:val="center"/>
              <w:rPr>
                <w:rFonts w:ascii="Times New Roman" w:hAnsi="Times New Roman" w:cs="Times New Roman"/>
                <w:sz w:val="28"/>
                <w:szCs w:val="28"/>
              </w:rPr>
            </w:pPr>
            <w:r>
              <w:rPr>
                <w:rFonts w:ascii="Times New Roman" w:hAnsi="Times New Roman" w:cs="Times New Roman"/>
                <w:sz w:val="28"/>
                <w:szCs w:val="28"/>
              </w:rPr>
              <w:t>6</w:t>
            </w:r>
          </w:p>
        </w:tc>
        <w:tc>
          <w:tcPr>
            <w:tcW w:w="910" w:type="dxa"/>
            <w:tcBorders>
              <w:top w:val="single" w:sz="4" w:space="0" w:color="000001"/>
              <w:left w:val="single" w:sz="4" w:space="0" w:color="000000"/>
              <w:bottom w:val="single" w:sz="4" w:space="0" w:color="000001"/>
            </w:tcBorders>
            <w:shd w:val="clear" w:color="auto" w:fill="auto"/>
            <w:tcMar>
              <w:left w:w="0" w:type="dxa"/>
              <w:right w:w="0" w:type="dxa"/>
            </w:tcMar>
          </w:tcPr>
          <w:p w:rsidR="006105D2" w:rsidRDefault="00E84CD9">
            <w:pPr>
              <w:pStyle w:val="af2"/>
              <w:jc w:val="center"/>
              <w:rPr>
                <w:rFonts w:ascii="Times New Roman" w:hAnsi="Times New Roman" w:cs="Times New Roman"/>
                <w:sz w:val="28"/>
                <w:szCs w:val="28"/>
              </w:rPr>
            </w:pPr>
            <w:r>
              <w:rPr>
                <w:rFonts w:ascii="Times New Roman" w:hAnsi="Times New Roman" w:cs="Times New Roman"/>
                <w:sz w:val="28"/>
                <w:szCs w:val="28"/>
              </w:rPr>
              <w:t>7</w:t>
            </w:r>
          </w:p>
        </w:tc>
        <w:tc>
          <w:tcPr>
            <w:tcW w:w="910" w:type="dxa"/>
            <w:tcBorders>
              <w:top w:val="single" w:sz="4" w:space="0" w:color="000001"/>
              <w:left w:val="single" w:sz="4" w:space="0" w:color="000000"/>
              <w:bottom w:val="single" w:sz="4" w:space="0" w:color="000001"/>
            </w:tcBorders>
            <w:shd w:val="clear" w:color="auto" w:fill="auto"/>
            <w:tcMar>
              <w:left w:w="0" w:type="dxa"/>
              <w:right w:w="0" w:type="dxa"/>
            </w:tcMar>
          </w:tcPr>
          <w:p w:rsidR="006105D2" w:rsidRDefault="00E84CD9">
            <w:pPr>
              <w:pStyle w:val="af2"/>
              <w:jc w:val="center"/>
              <w:rPr>
                <w:rFonts w:ascii="Times New Roman" w:hAnsi="Times New Roman" w:cs="Times New Roman"/>
                <w:sz w:val="28"/>
                <w:szCs w:val="28"/>
              </w:rPr>
            </w:pPr>
            <w:r>
              <w:rPr>
                <w:rFonts w:ascii="Times New Roman" w:hAnsi="Times New Roman" w:cs="Times New Roman"/>
                <w:sz w:val="28"/>
                <w:szCs w:val="28"/>
              </w:rPr>
              <w:t>8</w:t>
            </w:r>
          </w:p>
        </w:tc>
        <w:tc>
          <w:tcPr>
            <w:tcW w:w="910" w:type="dxa"/>
            <w:tcBorders>
              <w:top w:val="single" w:sz="4" w:space="0" w:color="000001"/>
              <w:left w:val="single" w:sz="4" w:space="0" w:color="000000"/>
              <w:bottom w:val="single" w:sz="4" w:space="0" w:color="000001"/>
            </w:tcBorders>
            <w:shd w:val="clear" w:color="auto" w:fill="auto"/>
            <w:tcMar>
              <w:left w:w="0" w:type="dxa"/>
              <w:right w:w="0" w:type="dxa"/>
            </w:tcMar>
          </w:tcPr>
          <w:p w:rsidR="006105D2" w:rsidRDefault="00E84CD9">
            <w:pPr>
              <w:pStyle w:val="af2"/>
              <w:jc w:val="center"/>
              <w:rPr>
                <w:rFonts w:ascii="Times New Roman" w:hAnsi="Times New Roman" w:cs="Times New Roman"/>
                <w:sz w:val="28"/>
                <w:szCs w:val="28"/>
              </w:rPr>
            </w:pPr>
            <w:r>
              <w:rPr>
                <w:rFonts w:ascii="Times New Roman" w:hAnsi="Times New Roman" w:cs="Times New Roman"/>
                <w:sz w:val="28"/>
                <w:szCs w:val="28"/>
              </w:rPr>
              <w:t>9</w:t>
            </w:r>
          </w:p>
        </w:tc>
        <w:tc>
          <w:tcPr>
            <w:tcW w:w="178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pPr>
              <w:pStyle w:val="af2"/>
              <w:jc w:val="center"/>
              <w:rPr>
                <w:rFonts w:ascii="Times New Roman" w:hAnsi="Times New Roman" w:cs="Times New Roman"/>
                <w:sz w:val="28"/>
                <w:szCs w:val="28"/>
              </w:rPr>
            </w:pPr>
            <w:r>
              <w:rPr>
                <w:rFonts w:ascii="Times New Roman" w:hAnsi="Times New Roman" w:cs="Times New Roman"/>
                <w:sz w:val="28"/>
                <w:szCs w:val="28"/>
              </w:rPr>
              <w:t>10</w:t>
            </w:r>
          </w:p>
        </w:tc>
        <w:tc>
          <w:tcPr>
            <w:tcW w:w="11" w:type="dxa"/>
            <w:tcBorders>
              <w:left w:val="single" w:sz="4" w:space="0" w:color="000080"/>
            </w:tcBorders>
            <w:shd w:val="clear" w:color="auto" w:fill="auto"/>
            <w:tcMar>
              <w:left w:w="0" w:type="dxa"/>
              <w:right w:w="0" w:type="dxa"/>
            </w:tcMar>
          </w:tcPr>
          <w:p w:rsidR="006105D2" w:rsidRDefault="006105D2">
            <w:pPr>
              <w:pStyle w:val="af2"/>
              <w:snapToGrid w:val="0"/>
              <w:jc w:val="center"/>
              <w:rPr>
                <w:rFonts w:ascii="Times New Roman" w:hAnsi="Times New Roman" w:cs="Times New Roman"/>
              </w:rPr>
            </w:pPr>
          </w:p>
        </w:tc>
        <w:tc>
          <w:tcPr>
            <w:tcW w:w="6" w:type="dxa"/>
            <w:shd w:val="clear" w:color="auto" w:fill="auto"/>
            <w:tcMar>
              <w:left w:w="0" w:type="dxa"/>
              <w:right w:w="0" w:type="dxa"/>
            </w:tcMar>
          </w:tcPr>
          <w:p w:rsidR="006105D2" w:rsidRDefault="006105D2">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rsidR="006105D2" w:rsidRDefault="006105D2">
            <w:pPr>
              <w:snapToGrid w:val="0"/>
              <w:spacing w:after="200"/>
              <w:rPr>
                <w:rFonts w:ascii="Times New Roman" w:hAnsi="Times New Roman" w:cs="Times New Roman"/>
                <w:sz w:val="28"/>
                <w:szCs w:val="28"/>
              </w:rPr>
            </w:pPr>
          </w:p>
        </w:tc>
      </w:tr>
      <w:tr w:rsidR="001C2787" w:rsidTr="00DC2D8C">
        <w:trPr>
          <w:jc w:val="center"/>
        </w:trPr>
        <w:tc>
          <w:tcPr>
            <w:tcW w:w="753" w:type="dxa"/>
            <w:tcBorders>
              <w:top w:val="single" w:sz="4" w:space="0" w:color="000001"/>
              <w:left w:val="single" w:sz="4" w:space="0" w:color="000001"/>
              <w:bottom w:val="single" w:sz="4" w:space="0" w:color="000001"/>
            </w:tcBorders>
            <w:shd w:val="clear" w:color="auto" w:fill="auto"/>
            <w:tcMar>
              <w:left w:w="0" w:type="dxa"/>
              <w:right w:w="0" w:type="dxa"/>
            </w:tcMar>
          </w:tcPr>
          <w:p w:rsidR="006105D2" w:rsidRDefault="00E84CD9">
            <w:pPr>
              <w:pStyle w:val="af2"/>
              <w:rPr>
                <w:rFonts w:ascii="Times New Roman" w:hAnsi="Times New Roman" w:cs="Times New Roman"/>
                <w:sz w:val="28"/>
                <w:szCs w:val="28"/>
              </w:rPr>
            </w:pPr>
            <w:r>
              <w:rPr>
                <w:rFonts w:ascii="Times New Roman" w:hAnsi="Times New Roman" w:cs="Times New Roman"/>
                <w:sz w:val="28"/>
                <w:szCs w:val="28"/>
              </w:rPr>
              <w:t>1</w:t>
            </w:r>
          </w:p>
        </w:tc>
        <w:tc>
          <w:tcPr>
            <w:tcW w:w="1666"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rsidP="00A61F6F">
            <w:pPr>
              <w:pStyle w:val="af2"/>
              <w:rPr>
                <w:rFonts w:ascii="Times New Roman" w:hAnsi="Times New Roman" w:cs="Times New Roman"/>
                <w:sz w:val="28"/>
                <w:szCs w:val="28"/>
              </w:rPr>
            </w:pPr>
            <w:r>
              <w:rPr>
                <w:rFonts w:ascii="Times New Roman" w:hAnsi="Times New Roman" w:cs="Times New Roman"/>
                <w:sz w:val="28"/>
                <w:szCs w:val="28"/>
              </w:rPr>
              <w:t xml:space="preserve">Утримання об’єктів </w:t>
            </w:r>
            <w:r w:rsidR="00A61F6F">
              <w:rPr>
                <w:rFonts w:ascii="Times New Roman" w:hAnsi="Times New Roman" w:cs="Times New Roman"/>
                <w:sz w:val="28"/>
                <w:szCs w:val="28"/>
              </w:rPr>
              <w:t>благоустрою</w:t>
            </w:r>
          </w:p>
        </w:tc>
        <w:tc>
          <w:tcPr>
            <w:tcW w:w="3170"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pPr>
              <w:pStyle w:val="af2"/>
              <w:rPr>
                <w:rFonts w:ascii="Times New Roman" w:hAnsi="Times New Roman" w:cs="Times New Roman"/>
                <w:sz w:val="28"/>
                <w:szCs w:val="28"/>
              </w:rPr>
            </w:pPr>
            <w:r>
              <w:rPr>
                <w:rFonts w:ascii="Times New Roman" w:hAnsi="Times New Roman" w:cs="Times New Roman"/>
                <w:sz w:val="28"/>
                <w:szCs w:val="28"/>
              </w:rPr>
              <w:t>Утримання доріг, тротуарів, мостів, шляхопроводів, зимове утримання доріг:</w:t>
            </w:r>
          </w:p>
          <w:p w:rsidR="006105D2" w:rsidRDefault="00E84CD9" w:rsidP="007356EB">
            <w:pPr>
              <w:pStyle w:val="af2"/>
              <w:numPr>
                <w:ilvl w:val="0"/>
                <w:numId w:val="12"/>
              </w:numPr>
              <w:tabs>
                <w:tab w:val="clear" w:pos="720"/>
                <w:tab w:val="num" w:pos="639"/>
              </w:tabs>
              <w:ind w:left="72" w:firstLine="288"/>
              <w:rPr>
                <w:rFonts w:ascii="Times New Roman" w:hAnsi="Times New Roman" w:cs="Times New Roman"/>
                <w:sz w:val="28"/>
                <w:szCs w:val="28"/>
              </w:rPr>
            </w:pPr>
            <w:r>
              <w:rPr>
                <w:rFonts w:ascii="Times New Roman" w:hAnsi="Times New Roman" w:cs="Times New Roman"/>
                <w:sz w:val="28"/>
                <w:szCs w:val="28"/>
              </w:rPr>
              <w:t xml:space="preserve">підмітання </w:t>
            </w:r>
            <w:proofErr w:type="spellStart"/>
            <w:r>
              <w:rPr>
                <w:rFonts w:ascii="Times New Roman" w:hAnsi="Times New Roman" w:cs="Times New Roman"/>
                <w:sz w:val="28"/>
                <w:szCs w:val="28"/>
              </w:rPr>
              <w:t>прибордюрних</w:t>
            </w:r>
            <w:proofErr w:type="spellEnd"/>
            <w:r>
              <w:rPr>
                <w:rFonts w:ascii="Times New Roman" w:hAnsi="Times New Roman" w:cs="Times New Roman"/>
                <w:sz w:val="28"/>
                <w:szCs w:val="28"/>
              </w:rPr>
              <w:t xml:space="preserve"> ліній дорожнього покриття. тротуарів;</w:t>
            </w:r>
          </w:p>
          <w:p w:rsidR="006105D2" w:rsidRDefault="00E84CD9" w:rsidP="007356EB">
            <w:pPr>
              <w:pStyle w:val="af2"/>
              <w:numPr>
                <w:ilvl w:val="0"/>
                <w:numId w:val="12"/>
              </w:numPr>
              <w:tabs>
                <w:tab w:val="clear" w:pos="720"/>
                <w:tab w:val="left" w:pos="390"/>
                <w:tab w:val="num" w:pos="639"/>
              </w:tabs>
              <w:ind w:left="72" w:firstLine="288"/>
              <w:rPr>
                <w:rFonts w:ascii="Times New Roman" w:hAnsi="Times New Roman" w:cs="Times New Roman"/>
                <w:sz w:val="28"/>
                <w:szCs w:val="28"/>
              </w:rPr>
            </w:pPr>
            <w:r>
              <w:rPr>
                <w:rFonts w:ascii="Times New Roman" w:hAnsi="Times New Roman" w:cs="Times New Roman"/>
                <w:sz w:val="28"/>
                <w:szCs w:val="28"/>
              </w:rPr>
              <w:t xml:space="preserve">поточне утримання вулиць (ямковий рем., прибирання зел. зон. очищення урн); </w:t>
            </w:r>
          </w:p>
          <w:p w:rsidR="006105D2" w:rsidRDefault="00E84CD9" w:rsidP="007356EB">
            <w:pPr>
              <w:pStyle w:val="af2"/>
              <w:numPr>
                <w:ilvl w:val="0"/>
                <w:numId w:val="12"/>
              </w:numPr>
              <w:tabs>
                <w:tab w:val="clear" w:pos="720"/>
                <w:tab w:val="left" w:pos="390"/>
                <w:tab w:val="num" w:pos="639"/>
              </w:tabs>
              <w:ind w:left="72" w:firstLine="288"/>
              <w:rPr>
                <w:rFonts w:ascii="Times New Roman" w:hAnsi="Times New Roman" w:cs="Times New Roman"/>
                <w:sz w:val="28"/>
                <w:szCs w:val="28"/>
              </w:rPr>
            </w:pPr>
            <w:r>
              <w:rPr>
                <w:rFonts w:ascii="Times New Roman" w:hAnsi="Times New Roman" w:cs="Times New Roman"/>
                <w:sz w:val="28"/>
                <w:szCs w:val="28"/>
              </w:rPr>
              <w:t xml:space="preserve">очистка </w:t>
            </w:r>
            <w:proofErr w:type="spellStart"/>
            <w:r>
              <w:rPr>
                <w:rFonts w:ascii="Times New Roman" w:hAnsi="Times New Roman" w:cs="Times New Roman"/>
                <w:sz w:val="28"/>
                <w:szCs w:val="28"/>
              </w:rPr>
              <w:t>колодців</w:t>
            </w:r>
            <w:proofErr w:type="spellEnd"/>
            <w:r>
              <w:rPr>
                <w:rFonts w:ascii="Times New Roman" w:hAnsi="Times New Roman" w:cs="Times New Roman"/>
                <w:sz w:val="28"/>
                <w:szCs w:val="28"/>
              </w:rPr>
              <w:t xml:space="preserve"> зливної каналізації;</w:t>
            </w:r>
          </w:p>
          <w:p w:rsidR="006105D2" w:rsidRDefault="00E84CD9" w:rsidP="007356EB">
            <w:pPr>
              <w:pStyle w:val="af2"/>
              <w:numPr>
                <w:ilvl w:val="0"/>
                <w:numId w:val="12"/>
              </w:numPr>
              <w:tabs>
                <w:tab w:val="clear" w:pos="720"/>
                <w:tab w:val="left" w:pos="390"/>
                <w:tab w:val="num" w:pos="639"/>
              </w:tabs>
              <w:ind w:left="72" w:firstLine="288"/>
              <w:rPr>
                <w:rFonts w:ascii="Times New Roman" w:hAnsi="Times New Roman" w:cs="Times New Roman"/>
                <w:sz w:val="28"/>
                <w:szCs w:val="28"/>
              </w:rPr>
            </w:pPr>
            <w:r>
              <w:rPr>
                <w:rFonts w:ascii="Times New Roman" w:hAnsi="Times New Roman" w:cs="Times New Roman"/>
                <w:sz w:val="28"/>
                <w:szCs w:val="28"/>
              </w:rPr>
              <w:t xml:space="preserve">прибирання і вивіз  </w:t>
            </w:r>
            <w:r>
              <w:rPr>
                <w:rFonts w:ascii="Times New Roman" w:hAnsi="Times New Roman" w:cs="Times New Roman"/>
                <w:sz w:val="28"/>
                <w:szCs w:val="28"/>
              </w:rPr>
              <w:lastRenderedPageBreak/>
              <w:t>снігу</w:t>
            </w:r>
          </w:p>
          <w:p w:rsidR="006105D2" w:rsidRDefault="00E84CD9" w:rsidP="007356EB">
            <w:pPr>
              <w:pStyle w:val="af2"/>
              <w:numPr>
                <w:ilvl w:val="0"/>
                <w:numId w:val="12"/>
              </w:numPr>
              <w:tabs>
                <w:tab w:val="clear" w:pos="720"/>
                <w:tab w:val="left" w:pos="390"/>
                <w:tab w:val="num" w:pos="639"/>
              </w:tabs>
              <w:ind w:left="72" w:firstLine="288"/>
              <w:rPr>
                <w:rFonts w:ascii="Times New Roman" w:hAnsi="Times New Roman" w:cs="Times New Roman"/>
                <w:sz w:val="28"/>
                <w:szCs w:val="28"/>
              </w:rPr>
            </w:pPr>
            <w:proofErr w:type="spellStart"/>
            <w:r>
              <w:rPr>
                <w:rFonts w:ascii="Times New Roman" w:hAnsi="Times New Roman" w:cs="Times New Roman"/>
                <w:sz w:val="28"/>
                <w:szCs w:val="28"/>
              </w:rPr>
              <w:t>покраска</w:t>
            </w:r>
            <w:proofErr w:type="spellEnd"/>
            <w:r>
              <w:rPr>
                <w:rFonts w:ascii="Times New Roman" w:hAnsi="Times New Roman" w:cs="Times New Roman"/>
                <w:sz w:val="28"/>
                <w:szCs w:val="28"/>
              </w:rPr>
              <w:t xml:space="preserve"> пішохідних переходів;</w:t>
            </w:r>
          </w:p>
          <w:p w:rsidR="006105D2" w:rsidRDefault="00E84CD9" w:rsidP="007356EB">
            <w:pPr>
              <w:pStyle w:val="af2"/>
              <w:numPr>
                <w:ilvl w:val="0"/>
                <w:numId w:val="12"/>
              </w:numPr>
              <w:tabs>
                <w:tab w:val="clear" w:pos="720"/>
                <w:tab w:val="left" w:pos="390"/>
                <w:tab w:val="num" w:pos="639"/>
              </w:tabs>
              <w:ind w:left="72" w:firstLine="288"/>
              <w:rPr>
                <w:rFonts w:ascii="Times New Roman" w:hAnsi="Times New Roman" w:cs="Times New Roman"/>
                <w:sz w:val="28"/>
                <w:szCs w:val="28"/>
              </w:rPr>
            </w:pPr>
            <w:r>
              <w:rPr>
                <w:rFonts w:ascii="Times New Roman" w:hAnsi="Times New Roman" w:cs="Times New Roman"/>
                <w:sz w:val="28"/>
                <w:szCs w:val="28"/>
              </w:rPr>
              <w:t>фарбування осьових ліній;</w:t>
            </w:r>
          </w:p>
          <w:p w:rsidR="006105D2" w:rsidRDefault="00E84CD9" w:rsidP="007356EB">
            <w:pPr>
              <w:pStyle w:val="af2"/>
              <w:numPr>
                <w:ilvl w:val="0"/>
                <w:numId w:val="12"/>
              </w:numPr>
              <w:tabs>
                <w:tab w:val="clear" w:pos="720"/>
                <w:tab w:val="left" w:pos="390"/>
                <w:tab w:val="num" w:pos="639"/>
              </w:tabs>
              <w:ind w:left="72" w:firstLine="288"/>
              <w:rPr>
                <w:rFonts w:ascii="Times New Roman" w:hAnsi="Times New Roman" w:cs="Times New Roman"/>
                <w:sz w:val="28"/>
                <w:szCs w:val="28"/>
              </w:rPr>
            </w:pPr>
            <w:r>
              <w:rPr>
                <w:rFonts w:ascii="Times New Roman" w:hAnsi="Times New Roman" w:cs="Times New Roman"/>
                <w:sz w:val="28"/>
                <w:szCs w:val="28"/>
              </w:rPr>
              <w:t>чергування.</w:t>
            </w:r>
          </w:p>
        </w:tc>
        <w:tc>
          <w:tcPr>
            <w:tcW w:w="135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6105D2">
            <w:pPr>
              <w:pStyle w:val="af2"/>
              <w:snapToGrid w:val="0"/>
              <w:rPr>
                <w:rFonts w:ascii="Times New Roman" w:hAnsi="Times New Roman" w:cs="Times New Roman"/>
                <w:sz w:val="28"/>
                <w:szCs w:val="28"/>
              </w:rPr>
            </w:pPr>
          </w:p>
          <w:p w:rsidR="006105D2" w:rsidRDefault="00E84CD9" w:rsidP="00557195">
            <w:pPr>
              <w:pStyle w:val="af2"/>
              <w:rPr>
                <w:rFonts w:ascii="Times New Roman" w:hAnsi="Times New Roman" w:cs="Times New Roman"/>
                <w:sz w:val="28"/>
                <w:szCs w:val="28"/>
              </w:rPr>
            </w:pPr>
            <w:r>
              <w:rPr>
                <w:rFonts w:ascii="Times New Roman" w:hAnsi="Times New Roman" w:cs="Times New Roman"/>
                <w:sz w:val="28"/>
                <w:szCs w:val="28"/>
              </w:rPr>
              <w:t>202</w:t>
            </w:r>
            <w:r w:rsidR="00557195">
              <w:rPr>
                <w:rFonts w:ascii="Times New Roman" w:hAnsi="Times New Roman" w:cs="Times New Roman"/>
                <w:sz w:val="28"/>
                <w:szCs w:val="28"/>
              </w:rPr>
              <w:t>2</w:t>
            </w:r>
            <w:r>
              <w:rPr>
                <w:rFonts w:ascii="Times New Roman" w:hAnsi="Times New Roman" w:cs="Times New Roman"/>
                <w:sz w:val="28"/>
                <w:szCs w:val="28"/>
              </w:rPr>
              <w:t>-202</w:t>
            </w:r>
            <w:r w:rsidR="00557195">
              <w:rPr>
                <w:rFonts w:ascii="Times New Roman" w:hAnsi="Times New Roman" w:cs="Times New Roman"/>
                <w:sz w:val="28"/>
                <w:szCs w:val="28"/>
              </w:rPr>
              <w:t>4</w:t>
            </w:r>
            <w:r>
              <w:rPr>
                <w:rFonts w:ascii="Times New Roman" w:hAnsi="Times New Roman" w:cs="Times New Roman"/>
                <w:sz w:val="28"/>
                <w:szCs w:val="28"/>
              </w:rPr>
              <w:t xml:space="preserve"> роки</w:t>
            </w:r>
          </w:p>
        </w:tc>
        <w:tc>
          <w:tcPr>
            <w:tcW w:w="2689"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6105D2">
            <w:pPr>
              <w:pStyle w:val="af2"/>
              <w:snapToGrid w:val="0"/>
              <w:rPr>
                <w:rFonts w:ascii="Times New Roman" w:hAnsi="Times New Roman" w:cs="Times New Roman"/>
                <w:sz w:val="28"/>
                <w:szCs w:val="28"/>
              </w:rPr>
            </w:pPr>
          </w:p>
          <w:p w:rsidR="006105D2" w:rsidRDefault="00A61F6F" w:rsidP="00A61F6F">
            <w:pPr>
              <w:pStyle w:val="af2"/>
              <w:rPr>
                <w:rFonts w:ascii="Times New Roman" w:hAnsi="Times New Roman" w:cs="Times New Roman"/>
                <w:sz w:val="28"/>
                <w:szCs w:val="28"/>
              </w:rPr>
            </w:pPr>
            <w:r>
              <w:rPr>
                <w:rFonts w:ascii="Times New Roman" w:hAnsi="Times New Roman" w:cs="Times New Roman"/>
                <w:sz w:val="28"/>
                <w:szCs w:val="28"/>
              </w:rPr>
              <w:t xml:space="preserve">ММКП «РБУ», КП «Міськводоканал», </w:t>
            </w:r>
            <w:r w:rsidR="00E84CD9">
              <w:rPr>
                <w:rFonts w:ascii="Times New Roman" w:hAnsi="Times New Roman" w:cs="Times New Roman"/>
                <w:sz w:val="28"/>
                <w:szCs w:val="28"/>
              </w:rPr>
              <w:t>суб’єкти підприємницької діяльності різних форм власності</w:t>
            </w:r>
          </w:p>
        </w:tc>
        <w:tc>
          <w:tcPr>
            <w:tcW w:w="1734" w:type="dxa"/>
            <w:tcBorders>
              <w:top w:val="single" w:sz="4" w:space="0" w:color="000001"/>
              <w:left w:val="single" w:sz="4" w:space="0" w:color="000080"/>
              <w:bottom w:val="single" w:sz="4" w:space="0" w:color="000001"/>
            </w:tcBorders>
            <w:shd w:val="clear" w:color="auto" w:fill="auto"/>
            <w:tcMar>
              <w:left w:w="0" w:type="dxa"/>
              <w:right w:w="0" w:type="dxa"/>
            </w:tcMar>
          </w:tcPr>
          <w:p w:rsidR="001C2787" w:rsidRDefault="00E84CD9" w:rsidP="001C2787">
            <w:pPr>
              <w:pStyle w:val="af2"/>
              <w:rPr>
                <w:rFonts w:ascii="Times New Roman" w:hAnsi="Times New Roman" w:cs="Times New Roman"/>
                <w:sz w:val="28"/>
                <w:szCs w:val="28"/>
              </w:rPr>
            </w:pPr>
            <w:r>
              <w:rPr>
                <w:rFonts w:ascii="Times New Roman" w:hAnsi="Times New Roman" w:cs="Times New Roman"/>
                <w:sz w:val="28"/>
                <w:szCs w:val="28"/>
              </w:rPr>
              <w:t xml:space="preserve">Загальний фонд </w:t>
            </w:r>
            <w:r w:rsidR="001C2787">
              <w:rPr>
                <w:rFonts w:ascii="Times New Roman" w:hAnsi="Times New Roman" w:cs="Times New Roman"/>
                <w:sz w:val="28"/>
                <w:szCs w:val="28"/>
              </w:rPr>
              <w:t xml:space="preserve"> місцевого</w:t>
            </w:r>
          </w:p>
          <w:p w:rsidR="006105D2" w:rsidRDefault="00E84CD9" w:rsidP="001C2787">
            <w:pPr>
              <w:pStyle w:val="af2"/>
              <w:rPr>
                <w:rFonts w:ascii="Times New Roman" w:hAnsi="Times New Roman" w:cs="Times New Roman"/>
                <w:sz w:val="28"/>
                <w:szCs w:val="28"/>
              </w:rPr>
            </w:pPr>
            <w:r>
              <w:rPr>
                <w:rFonts w:ascii="Times New Roman" w:hAnsi="Times New Roman" w:cs="Times New Roman"/>
                <w:sz w:val="28"/>
                <w:szCs w:val="28"/>
              </w:rPr>
              <w:t xml:space="preserve">бюджету </w:t>
            </w:r>
            <w:r w:rsidR="001C2787">
              <w:rPr>
                <w:rFonts w:ascii="Times New Roman" w:hAnsi="Times New Roman" w:cs="Times New Roman"/>
                <w:sz w:val="28"/>
                <w:szCs w:val="28"/>
              </w:rPr>
              <w:t xml:space="preserve"> </w:t>
            </w:r>
          </w:p>
        </w:tc>
        <w:tc>
          <w:tcPr>
            <w:tcW w:w="910"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80BF5" w:rsidRDefault="008E4764" w:rsidP="000C38BC">
            <w:pPr>
              <w:pStyle w:val="af2"/>
              <w:rPr>
                <w:sz w:val="24"/>
                <w:szCs w:val="24"/>
              </w:rPr>
            </w:pPr>
            <w:r w:rsidRPr="00D80BF5">
              <w:rPr>
                <w:rFonts w:ascii="Times New Roman" w:hAnsi="Times New Roman" w:cs="Times New Roman"/>
                <w:sz w:val="24"/>
                <w:szCs w:val="24"/>
              </w:rPr>
              <w:t>30610,7</w:t>
            </w:r>
          </w:p>
        </w:tc>
        <w:tc>
          <w:tcPr>
            <w:tcW w:w="910" w:type="dxa"/>
            <w:tcBorders>
              <w:top w:val="single" w:sz="4" w:space="0" w:color="000001"/>
              <w:left w:val="single" w:sz="4" w:space="0" w:color="000000"/>
              <w:bottom w:val="single" w:sz="4" w:space="0" w:color="000001"/>
            </w:tcBorders>
            <w:shd w:val="clear" w:color="auto" w:fill="auto"/>
            <w:tcMar>
              <w:left w:w="0" w:type="dxa"/>
              <w:right w:w="0" w:type="dxa"/>
            </w:tcMar>
          </w:tcPr>
          <w:p w:rsidR="006105D2" w:rsidRPr="00D80BF5" w:rsidRDefault="008E4764">
            <w:pPr>
              <w:pStyle w:val="af2"/>
              <w:rPr>
                <w:rFonts w:ascii="Times New Roman" w:hAnsi="Times New Roman" w:cs="Times New Roman"/>
                <w:sz w:val="24"/>
                <w:szCs w:val="24"/>
              </w:rPr>
            </w:pPr>
            <w:r w:rsidRPr="00D80BF5">
              <w:rPr>
                <w:rFonts w:ascii="Times New Roman" w:hAnsi="Times New Roman" w:cs="Times New Roman"/>
                <w:sz w:val="24"/>
                <w:szCs w:val="24"/>
              </w:rPr>
              <w:t>32141,3</w:t>
            </w:r>
          </w:p>
        </w:tc>
        <w:tc>
          <w:tcPr>
            <w:tcW w:w="910"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80BF5" w:rsidRDefault="008E4764">
            <w:pPr>
              <w:pStyle w:val="af2"/>
              <w:rPr>
                <w:rFonts w:ascii="Times New Roman" w:hAnsi="Times New Roman" w:cs="Times New Roman"/>
                <w:sz w:val="24"/>
                <w:szCs w:val="24"/>
              </w:rPr>
            </w:pPr>
            <w:r w:rsidRPr="00D80BF5">
              <w:rPr>
                <w:rFonts w:ascii="Times New Roman" w:hAnsi="Times New Roman" w:cs="Times New Roman"/>
                <w:sz w:val="24"/>
                <w:szCs w:val="24"/>
              </w:rPr>
              <w:t>33748,3</w:t>
            </w:r>
          </w:p>
        </w:tc>
        <w:tc>
          <w:tcPr>
            <w:tcW w:w="178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rsidP="001C2787">
            <w:pPr>
              <w:pStyle w:val="af2"/>
              <w:rPr>
                <w:rFonts w:ascii="Times New Roman" w:hAnsi="Times New Roman" w:cs="Times New Roman"/>
                <w:sz w:val="28"/>
                <w:szCs w:val="28"/>
              </w:rPr>
            </w:pPr>
            <w:r>
              <w:rPr>
                <w:rFonts w:ascii="Times New Roman" w:hAnsi="Times New Roman" w:cs="Times New Roman"/>
                <w:sz w:val="28"/>
                <w:szCs w:val="28"/>
              </w:rPr>
              <w:t xml:space="preserve">Забезпечення комфортного проживання мешканців Мукачівської </w:t>
            </w:r>
            <w:r w:rsidR="001C2787">
              <w:rPr>
                <w:rFonts w:ascii="Times New Roman" w:hAnsi="Times New Roman" w:cs="Times New Roman"/>
                <w:sz w:val="28"/>
                <w:szCs w:val="28"/>
              </w:rPr>
              <w:t>територіальної громади</w:t>
            </w:r>
          </w:p>
        </w:tc>
        <w:tc>
          <w:tcPr>
            <w:tcW w:w="11" w:type="dxa"/>
            <w:tcBorders>
              <w:left w:val="single" w:sz="4" w:space="0" w:color="000080"/>
            </w:tcBorders>
            <w:shd w:val="clear" w:color="auto" w:fill="auto"/>
            <w:tcMar>
              <w:left w:w="0" w:type="dxa"/>
              <w:right w:w="0" w:type="dxa"/>
            </w:tcMar>
          </w:tcPr>
          <w:p w:rsidR="006105D2" w:rsidRDefault="006105D2">
            <w:pPr>
              <w:pStyle w:val="af2"/>
              <w:snapToGrid w:val="0"/>
              <w:rPr>
                <w:rFonts w:ascii="Times New Roman" w:hAnsi="Times New Roman" w:cs="Times New Roman"/>
              </w:rPr>
            </w:pPr>
          </w:p>
        </w:tc>
        <w:tc>
          <w:tcPr>
            <w:tcW w:w="6" w:type="dxa"/>
            <w:shd w:val="clear" w:color="auto" w:fill="auto"/>
            <w:tcMar>
              <w:left w:w="0" w:type="dxa"/>
              <w:right w:w="0" w:type="dxa"/>
            </w:tcMar>
          </w:tcPr>
          <w:p w:rsidR="006105D2" w:rsidRDefault="006105D2">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rsidR="006105D2" w:rsidRDefault="006105D2">
            <w:pPr>
              <w:snapToGrid w:val="0"/>
              <w:spacing w:after="200"/>
              <w:rPr>
                <w:rFonts w:ascii="Times New Roman" w:hAnsi="Times New Roman" w:cs="Times New Roman"/>
                <w:sz w:val="28"/>
                <w:szCs w:val="28"/>
              </w:rPr>
            </w:pPr>
          </w:p>
        </w:tc>
      </w:tr>
      <w:tr w:rsidR="001C2787" w:rsidTr="00DC2D8C">
        <w:trPr>
          <w:trHeight w:val="1995"/>
          <w:jc w:val="center"/>
        </w:trPr>
        <w:tc>
          <w:tcPr>
            <w:tcW w:w="753" w:type="dxa"/>
            <w:tcBorders>
              <w:top w:val="single" w:sz="4" w:space="0" w:color="000001"/>
              <w:left w:val="single" w:sz="4" w:space="0" w:color="000001"/>
              <w:bottom w:val="single" w:sz="4" w:space="0" w:color="000001"/>
            </w:tcBorders>
            <w:shd w:val="clear" w:color="auto" w:fill="auto"/>
            <w:tcMar>
              <w:left w:w="0" w:type="dxa"/>
              <w:right w:w="0" w:type="dxa"/>
            </w:tcMar>
          </w:tcPr>
          <w:p w:rsidR="006105D2" w:rsidRDefault="00E84CD9">
            <w:pPr>
              <w:pStyle w:val="af2"/>
              <w:rPr>
                <w:rFonts w:ascii="Times New Roman" w:hAnsi="Times New Roman" w:cs="Times New Roman"/>
                <w:sz w:val="28"/>
                <w:szCs w:val="28"/>
              </w:rPr>
            </w:pPr>
            <w:r>
              <w:rPr>
                <w:rFonts w:ascii="Times New Roman" w:hAnsi="Times New Roman" w:cs="Times New Roman"/>
                <w:sz w:val="28"/>
                <w:szCs w:val="28"/>
              </w:rPr>
              <w:lastRenderedPageBreak/>
              <w:t>2</w:t>
            </w:r>
          </w:p>
        </w:tc>
        <w:tc>
          <w:tcPr>
            <w:tcW w:w="1666"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pPr>
              <w:pStyle w:val="af2"/>
              <w:rPr>
                <w:rFonts w:ascii="Times New Roman" w:hAnsi="Times New Roman" w:cs="Times New Roman"/>
                <w:sz w:val="28"/>
                <w:szCs w:val="28"/>
              </w:rPr>
            </w:pPr>
            <w:r>
              <w:rPr>
                <w:rFonts w:ascii="Times New Roman" w:hAnsi="Times New Roman" w:cs="Times New Roman"/>
                <w:sz w:val="28"/>
                <w:szCs w:val="28"/>
              </w:rPr>
              <w:t>Утримання об’єктів житлово-комунального господарства</w:t>
            </w:r>
          </w:p>
        </w:tc>
        <w:tc>
          <w:tcPr>
            <w:tcW w:w="3170"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rsidP="00D80BF5">
            <w:pPr>
              <w:pStyle w:val="af2"/>
              <w:rPr>
                <w:rFonts w:ascii="Times New Roman" w:hAnsi="Times New Roman" w:cs="Times New Roman"/>
                <w:sz w:val="28"/>
                <w:szCs w:val="28"/>
              </w:rPr>
            </w:pPr>
            <w:r>
              <w:rPr>
                <w:rFonts w:ascii="Times New Roman" w:hAnsi="Times New Roman" w:cs="Times New Roman"/>
                <w:sz w:val="28"/>
                <w:szCs w:val="28"/>
              </w:rPr>
              <w:t>Поточне утримання та ремонт технічних засобів дорожнього руху, світлофорів,  та інформаційних знаків</w:t>
            </w:r>
          </w:p>
        </w:tc>
        <w:tc>
          <w:tcPr>
            <w:tcW w:w="135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557195">
            <w:pPr>
              <w:pStyle w:val="af2"/>
              <w:rPr>
                <w:rFonts w:ascii="Times New Roman" w:hAnsi="Times New Roman" w:cs="Times New Roman"/>
                <w:sz w:val="28"/>
                <w:szCs w:val="28"/>
              </w:rPr>
            </w:pPr>
            <w:r>
              <w:rPr>
                <w:rFonts w:ascii="Times New Roman" w:hAnsi="Times New Roman" w:cs="Times New Roman"/>
                <w:sz w:val="28"/>
                <w:szCs w:val="28"/>
              </w:rPr>
              <w:t>2022-2024 роки</w:t>
            </w:r>
          </w:p>
        </w:tc>
        <w:tc>
          <w:tcPr>
            <w:tcW w:w="2689"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pPr>
              <w:pStyle w:val="af2"/>
              <w:rPr>
                <w:rFonts w:ascii="Times New Roman" w:hAnsi="Times New Roman" w:cs="Times New Roman"/>
                <w:sz w:val="28"/>
                <w:szCs w:val="28"/>
              </w:rPr>
            </w:pPr>
            <w:r>
              <w:rPr>
                <w:rFonts w:ascii="Times New Roman" w:hAnsi="Times New Roman" w:cs="Times New Roman"/>
                <w:sz w:val="28"/>
                <w:szCs w:val="28"/>
              </w:rPr>
              <w:t>ММКП «РБУ»; суб’єкти підприємницької діяльності різних форм власності</w:t>
            </w:r>
          </w:p>
        </w:tc>
        <w:tc>
          <w:tcPr>
            <w:tcW w:w="1734" w:type="dxa"/>
            <w:tcBorders>
              <w:top w:val="single" w:sz="4" w:space="0" w:color="000001"/>
              <w:left w:val="single" w:sz="4" w:space="0" w:color="000080"/>
              <w:bottom w:val="single" w:sz="4" w:space="0" w:color="000001"/>
            </w:tcBorders>
            <w:shd w:val="clear" w:color="auto" w:fill="auto"/>
            <w:tcMar>
              <w:left w:w="0" w:type="dxa"/>
              <w:right w:w="0" w:type="dxa"/>
            </w:tcMar>
          </w:tcPr>
          <w:p w:rsidR="001C2787" w:rsidRDefault="001C2787" w:rsidP="001C2787">
            <w:pPr>
              <w:pStyle w:val="af2"/>
              <w:rPr>
                <w:rFonts w:ascii="Times New Roman" w:hAnsi="Times New Roman" w:cs="Times New Roman"/>
                <w:sz w:val="28"/>
                <w:szCs w:val="28"/>
              </w:rPr>
            </w:pPr>
            <w:r>
              <w:rPr>
                <w:rFonts w:ascii="Times New Roman" w:hAnsi="Times New Roman" w:cs="Times New Roman"/>
                <w:sz w:val="28"/>
                <w:szCs w:val="28"/>
              </w:rPr>
              <w:t>Загальний фонд  місцевого</w:t>
            </w:r>
          </w:p>
          <w:p w:rsidR="006105D2" w:rsidRDefault="001C2787" w:rsidP="001C2787">
            <w:pPr>
              <w:pStyle w:val="af2"/>
              <w:rPr>
                <w:rFonts w:ascii="Times New Roman" w:hAnsi="Times New Roman" w:cs="Times New Roman"/>
                <w:sz w:val="28"/>
                <w:szCs w:val="28"/>
              </w:rPr>
            </w:pPr>
            <w:r>
              <w:rPr>
                <w:rFonts w:ascii="Times New Roman" w:hAnsi="Times New Roman" w:cs="Times New Roman"/>
                <w:sz w:val="28"/>
                <w:szCs w:val="28"/>
              </w:rPr>
              <w:t xml:space="preserve">бюджету  </w:t>
            </w:r>
          </w:p>
        </w:tc>
        <w:tc>
          <w:tcPr>
            <w:tcW w:w="910"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D80BF5">
            <w:pPr>
              <w:pStyle w:val="af2"/>
              <w:rPr>
                <w:rFonts w:ascii="Times New Roman" w:hAnsi="Times New Roman" w:cs="Times New Roman"/>
                <w:sz w:val="28"/>
                <w:szCs w:val="28"/>
              </w:rPr>
            </w:pPr>
            <w:r>
              <w:rPr>
                <w:rFonts w:ascii="Times New Roman" w:hAnsi="Times New Roman" w:cs="Times New Roman"/>
                <w:sz w:val="28"/>
                <w:szCs w:val="28"/>
              </w:rPr>
              <w:t>983,1</w:t>
            </w:r>
          </w:p>
        </w:tc>
        <w:tc>
          <w:tcPr>
            <w:tcW w:w="910" w:type="dxa"/>
            <w:tcBorders>
              <w:top w:val="single" w:sz="4" w:space="0" w:color="000001"/>
              <w:left w:val="single" w:sz="4" w:space="0" w:color="000000"/>
              <w:bottom w:val="single" w:sz="4" w:space="0" w:color="000001"/>
            </w:tcBorders>
            <w:shd w:val="clear" w:color="auto" w:fill="auto"/>
            <w:tcMar>
              <w:left w:w="0" w:type="dxa"/>
              <w:right w:w="0" w:type="dxa"/>
            </w:tcMar>
          </w:tcPr>
          <w:p w:rsidR="006105D2" w:rsidRDefault="00D80BF5">
            <w:pPr>
              <w:pStyle w:val="af2"/>
              <w:rPr>
                <w:rFonts w:ascii="Times New Roman" w:hAnsi="Times New Roman" w:cs="Times New Roman"/>
                <w:sz w:val="28"/>
                <w:szCs w:val="28"/>
              </w:rPr>
            </w:pPr>
            <w:r>
              <w:rPr>
                <w:rFonts w:ascii="Times New Roman" w:hAnsi="Times New Roman" w:cs="Times New Roman"/>
                <w:sz w:val="28"/>
                <w:szCs w:val="28"/>
              </w:rPr>
              <w:t>1032,2</w:t>
            </w:r>
          </w:p>
        </w:tc>
        <w:tc>
          <w:tcPr>
            <w:tcW w:w="910"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D80BF5">
            <w:pPr>
              <w:pStyle w:val="af2"/>
              <w:rPr>
                <w:rFonts w:ascii="Times New Roman" w:hAnsi="Times New Roman" w:cs="Times New Roman"/>
                <w:sz w:val="28"/>
                <w:szCs w:val="28"/>
              </w:rPr>
            </w:pPr>
            <w:r>
              <w:rPr>
                <w:rFonts w:ascii="Times New Roman" w:hAnsi="Times New Roman" w:cs="Times New Roman"/>
                <w:sz w:val="28"/>
                <w:szCs w:val="28"/>
              </w:rPr>
              <w:t>1083,8</w:t>
            </w:r>
          </w:p>
        </w:tc>
        <w:tc>
          <w:tcPr>
            <w:tcW w:w="178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pPr>
              <w:pStyle w:val="af2"/>
              <w:rPr>
                <w:rFonts w:ascii="Times New Roman" w:hAnsi="Times New Roman" w:cs="Times New Roman"/>
                <w:sz w:val="28"/>
                <w:szCs w:val="28"/>
              </w:rPr>
            </w:pPr>
            <w:r>
              <w:rPr>
                <w:rFonts w:ascii="Times New Roman" w:hAnsi="Times New Roman" w:cs="Times New Roman"/>
                <w:sz w:val="28"/>
                <w:szCs w:val="28"/>
              </w:rPr>
              <w:t>Недопущення аварійних ситуацій на дорозі</w:t>
            </w:r>
          </w:p>
        </w:tc>
        <w:tc>
          <w:tcPr>
            <w:tcW w:w="11" w:type="dxa"/>
            <w:tcBorders>
              <w:left w:val="single" w:sz="4" w:space="0" w:color="000080"/>
            </w:tcBorders>
            <w:shd w:val="clear" w:color="auto" w:fill="auto"/>
            <w:tcMar>
              <w:left w:w="0" w:type="dxa"/>
              <w:right w:w="0" w:type="dxa"/>
            </w:tcMar>
          </w:tcPr>
          <w:p w:rsidR="006105D2" w:rsidRDefault="006105D2">
            <w:pPr>
              <w:pStyle w:val="af2"/>
              <w:snapToGrid w:val="0"/>
              <w:rPr>
                <w:rFonts w:ascii="Times New Roman" w:hAnsi="Times New Roman" w:cs="Times New Roman"/>
              </w:rPr>
            </w:pPr>
          </w:p>
        </w:tc>
        <w:tc>
          <w:tcPr>
            <w:tcW w:w="6" w:type="dxa"/>
            <w:shd w:val="clear" w:color="auto" w:fill="auto"/>
            <w:tcMar>
              <w:left w:w="0" w:type="dxa"/>
              <w:right w:w="0" w:type="dxa"/>
            </w:tcMar>
          </w:tcPr>
          <w:p w:rsidR="006105D2" w:rsidRDefault="006105D2">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rsidR="006105D2" w:rsidRDefault="006105D2">
            <w:pPr>
              <w:snapToGrid w:val="0"/>
              <w:spacing w:after="200"/>
              <w:rPr>
                <w:rFonts w:ascii="Times New Roman" w:hAnsi="Times New Roman" w:cs="Times New Roman"/>
                <w:sz w:val="28"/>
                <w:szCs w:val="28"/>
              </w:rPr>
            </w:pPr>
          </w:p>
        </w:tc>
      </w:tr>
      <w:tr w:rsidR="001C2787" w:rsidTr="00DC2D8C">
        <w:trPr>
          <w:jc w:val="center"/>
        </w:trPr>
        <w:tc>
          <w:tcPr>
            <w:tcW w:w="753" w:type="dxa"/>
            <w:tcBorders>
              <w:top w:val="single" w:sz="4" w:space="0" w:color="000001"/>
              <w:left w:val="single" w:sz="4" w:space="0" w:color="000001"/>
              <w:bottom w:val="single" w:sz="4" w:space="0" w:color="000001"/>
            </w:tcBorders>
            <w:shd w:val="clear" w:color="auto" w:fill="auto"/>
            <w:tcMar>
              <w:left w:w="0" w:type="dxa"/>
              <w:right w:w="0" w:type="dxa"/>
            </w:tcMar>
          </w:tcPr>
          <w:p w:rsidR="006105D2" w:rsidRDefault="00E84CD9">
            <w:pPr>
              <w:pStyle w:val="af2"/>
              <w:rPr>
                <w:rFonts w:ascii="Times New Roman" w:hAnsi="Times New Roman" w:cs="Times New Roman"/>
                <w:sz w:val="28"/>
                <w:szCs w:val="28"/>
              </w:rPr>
            </w:pPr>
            <w:r>
              <w:rPr>
                <w:rFonts w:ascii="Times New Roman" w:hAnsi="Times New Roman" w:cs="Times New Roman"/>
                <w:sz w:val="28"/>
                <w:szCs w:val="28"/>
              </w:rPr>
              <w:t>3</w:t>
            </w:r>
          </w:p>
        </w:tc>
        <w:tc>
          <w:tcPr>
            <w:tcW w:w="1666"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pPr>
              <w:pStyle w:val="af2"/>
              <w:rPr>
                <w:rFonts w:ascii="Times New Roman" w:hAnsi="Times New Roman" w:cs="Times New Roman"/>
                <w:sz w:val="28"/>
                <w:szCs w:val="28"/>
              </w:rPr>
            </w:pPr>
            <w:r>
              <w:rPr>
                <w:rFonts w:ascii="Times New Roman" w:hAnsi="Times New Roman" w:cs="Times New Roman"/>
                <w:sz w:val="28"/>
                <w:szCs w:val="28"/>
              </w:rPr>
              <w:t>Утримання об’єктів житлово-комунального господарства</w:t>
            </w:r>
          </w:p>
        </w:tc>
        <w:tc>
          <w:tcPr>
            <w:tcW w:w="3170"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pPr>
              <w:pStyle w:val="af2"/>
              <w:rPr>
                <w:rFonts w:ascii="Times New Roman" w:hAnsi="Times New Roman" w:cs="Times New Roman"/>
                <w:sz w:val="28"/>
                <w:szCs w:val="28"/>
              </w:rPr>
            </w:pPr>
            <w:r>
              <w:rPr>
                <w:rFonts w:ascii="Times New Roman" w:hAnsi="Times New Roman" w:cs="Times New Roman"/>
                <w:sz w:val="28"/>
                <w:szCs w:val="28"/>
              </w:rPr>
              <w:t xml:space="preserve">Виготовлення кошторисної документації та виконання робіт по поточному ремонту дорожнього покриття вулиць, тротуарів, </w:t>
            </w:r>
            <w:proofErr w:type="spellStart"/>
            <w:r>
              <w:rPr>
                <w:rFonts w:ascii="Times New Roman" w:hAnsi="Times New Roman" w:cs="Times New Roman"/>
                <w:sz w:val="28"/>
                <w:szCs w:val="28"/>
              </w:rPr>
              <w:t>внутріквартальних</w:t>
            </w:r>
            <w:proofErr w:type="spellEnd"/>
            <w:r>
              <w:rPr>
                <w:rFonts w:ascii="Times New Roman" w:hAnsi="Times New Roman" w:cs="Times New Roman"/>
                <w:sz w:val="28"/>
                <w:szCs w:val="28"/>
              </w:rPr>
              <w:t xml:space="preserve"> проїздів</w:t>
            </w:r>
          </w:p>
        </w:tc>
        <w:tc>
          <w:tcPr>
            <w:tcW w:w="135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557195">
            <w:pPr>
              <w:pStyle w:val="af2"/>
              <w:rPr>
                <w:rFonts w:ascii="Times New Roman" w:hAnsi="Times New Roman" w:cs="Times New Roman"/>
                <w:sz w:val="28"/>
                <w:szCs w:val="28"/>
              </w:rPr>
            </w:pPr>
            <w:r>
              <w:rPr>
                <w:rFonts w:ascii="Times New Roman" w:hAnsi="Times New Roman" w:cs="Times New Roman"/>
                <w:sz w:val="28"/>
                <w:szCs w:val="28"/>
              </w:rPr>
              <w:t>2022-2024 роки</w:t>
            </w:r>
          </w:p>
        </w:tc>
        <w:tc>
          <w:tcPr>
            <w:tcW w:w="2689"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pPr>
              <w:pStyle w:val="af2"/>
              <w:rPr>
                <w:rFonts w:ascii="Times New Roman" w:hAnsi="Times New Roman" w:cs="Times New Roman"/>
                <w:sz w:val="28"/>
                <w:szCs w:val="28"/>
              </w:rPr>
            </w:pPr>
            <w:r>
              <w:rPr>
                <w:rFonts w:ascii="Times New Roman" w:hAnsi="Times New Roman" w:cs="Times New Roman"/>
                <w:sz w:val="28"/>
                <w:szCs w:val="28"/>
              </w:rPr>
              <w:t>УМГ; ММКП «РБУ»;  суб’єкти підприємницької діяльності різних форм власності</w:t>
            </w:r>
          </w:p>
          <w:p w:rsidR="006105D2" w:rsidRDefault="006105D2">
            <w:pPr>
              <w:pStyle w:val="af2"/>
              <w:rPr>
                <w:rFonts w:ascii="Times New Roman" w:hAnsi="Times New Roman" w:cs="Times New Roman"/>
                <w:sz w:val="28"/>
                <w:szCs w:val="28"/>
              </w:rPr>
            </w:pPr>
          </w:p>
          <w:p w:rsidR="006105D2" w:rsidRDefault="006105D2">
            <w:pPr>
              <w:pStyle w:val="af2"/>
              <w:rPr>
                <w:rFonts w:ascii="Times New Roman" w:hAnsi="Times New Roman" w:cs="Times New Roman"/>
                <w:sz w:val="28"/>
                <w:szCs w:val="28"/>
              </w:rPr>
            </w:pPr>
          </w:p>
        </w:tc>
        <w:tc>
          <w:tcPr>
            <w:tcW w:w="1734" w:type="dxa"/>
            <w:tcBorders>
              <w:top w:val="single" w:sz="4" w:space="0" w:color="000001"/>
              <w:left w:val="single" w:sz="4" w:space="0" w:color="000080"/>
              <w:bottom w:val="single" w:sz="4" w:space="0" w:color="000001"/>
            </w:tcBorders>
            <w:shd w:val="clear" w:color="auto" w:fill="auto"/>
            <w:tcMar>
              <w:left w:w="0" w:type="dxa"/>
              <w:right w:w="0" w:type="dxa"/>
            </w:tcMar>
          </w:tcPr>
          <w:p w:rsidR="001C2787" w:rsidRDefault="001C2787" w:rsidP="001C2787">
            <w:pPr>
              <w:pStyle w:val="af2"/>
              <w:rPr>
                <w:rFonts w:ascii="Times New Roman" w:hAnsi="Times New Roman" w:cs="Times New Roman"/>
                <w:sz w:val="28"/>
                <w:szCs w:val="28"/>
              </w:rPr>
            </w:pPr>
            <w:r>
              <w:rPr>
                <w:rFonts w:ascii="Times New Roman" w:hAnsi="Times New Roman" w:cs="Times New Roman"/>
                <w:sz w:val="28"/>
                <w:szCs w:val="28"/>
              </w:rPr>
              <w:t>Загальний фонд  місцевого</w:t>
            </w:r>
          </w:p>
          <w:p w:rsidR="006105D2" w:rsidRDefault="001C2787" w:rsidP="001C2787">
            <w:pPr>
              <w:pStyle w:val="af2"/>
              <w:rPr>
                <w:rFonts w:ascii="Times New Roman" w:hAnsi="Times New Roman" w:cs="Times New Roman"/>
                <w:sz w:val="28"/>
                <w:szCs w:val="28"/>
              </w:rPr>
            </w:pPr>
            <w:r>
              <w:rPr>
                <w:rFonts w:ascii="Times New Roman" w:hAnsi="Times New Roman" w:cs="Times New Roman"/>
                <w:sz w:val="28"/>
                <w:szCs w:val="28"/>
              </w:rPr>
              <w:t xml:space="preserve">бюджету  </w:t>
            </w:r>
          </w:p>
        </w:tc>
        <w:tc>
          <w:tcPr>
            <w:tcW w:w="910"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80BF5" w:rsidRDefault="00D80BF5">
            <w:pPr>
              <w:pStyle w:val="af2"/>
              <w:rPr>
                <w:rFonts w:ascii="Times New Roman" w:hAnsi="Times New Roman" w:cs="Times New Roman"/>
                <w:sz w:val="24"/>
                <w:szCs w:val="24"/>
              </w:rPr>
            </w:pPr>
            <w:r w:rsidRPr="00D80BF5">
              <w:rPr>
                <w:rFonts w:ascii="Times New Roman" w:hAnsi="Times New Roman" w:cs="Times New Roman"/>
                <w:sz w:val="24"/>
                <w:szCs w:val="24"/>
              </w:rPr>
              <w:t>23488,3</w:t>
            </w:r>
          </w:p>
        </w:tc>
        <w:tc>
          <w:tcPr>
            <w:tcW w:w="910" w:type="dxa"/>
            <w:tcBorders>
              <w:top w:val="single" w:sz="4" w:space="0" w:color="000001"/>
              <w:left w:val="single" w:sz="4" w:space="0" w:color="000000"/>
              <w:bottom w:val="single" w:sz="4" w:space="0" w:color="000001"/>
            </w:tcBorders>
            <w:shd w:val="clear" w:color="auto" w:fill="auto"/>
            <w:tcMar>
              <w:left w:w="0" w:type="dxa"/>
              <w:right w:w="0" w:type="dxa"/>
            </w:tcMar>
          </w:tcPr>
          <w:p w:rsidR="006105D2" w:rsidRPr="00D80BF5" w:rsidRDefault="00D80BF5">
            <w:pPr>
              <w:pStyle w:val="af2"/>
              <w:rPr>
                <w:rFonts w:ascii="Times New Roman" w:hAnsi="Times New Roman" w:cs="Times New Roman"/>
                <w:sz w:val="24"/>
                <w:szCs w:val="24"/>
              </w:rPr>
            </w:pPr>
            <w:r w:rsidRPr="00D80BF5">
              <w:rPr>
                <w:rFonts w:ascii="Times New Roman" w:hAnsi="Times New Roman" w:cs="Times New Roman"/>
                <w:sz w:val="24"/>
                <w:szCs w:val="24"/>
              </w:rPr>
              <w:t>35000,0</w:t>
            </w:r>
          </w:p>
        </w:tc>
        <w:tc>
          <w:tcPr>
            <w:tcW w:w="910"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80BF5" w:rsidRDefault="00D80BF5">
            <w:pPr>
              <w:pStyle w:val="af2"/>
              <w:rPr>
                <w:rFonts w:ascii="Times New Roman" w:hAnsi="Times New Roman" w:cs="Times New Roman"/>
                <w:sz w:val="24"/>
                <w:szCs w:val="24"/>
              </w:rPr>
            </w:pPr>
            <w:r w:rsidRPr="00D80BF5">
              <w:rPr>
                <w:rFonts w:ascii="Times New Roman" w:hAnsi="Times New Roman" w:cs="Times New Roman"/>
                <w:sz w:val="24"/>
                <w:szCs w:val="24"/>
              </w:rPr>
              <w:t>35000,0</w:t>
            </w:r>
          </w:p>
        </w:tc>
        <w:tc>
          <w:tcPr>
            <w:tcW w:w="178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rsidP="00787509">
            <w:pPr>
              <w:pStyle w:val="af2"/>
              <w:rPr>
                <w:rFonts w:ascii="Times New Roman" w:hAnsi="Times New Roman" w:cs="Times New Roman"/>
                <w:sz w:val="28"/>
                <w:szCs w:val="28"/>
              </w:rPr>
            </w:pPr>
            <w:r>
              <w:rPr>
                <w:rFonts w:ascii="Times New Roman" w:hAnsi="Times New Roman" w:cs="Times New Roman"/>
                <w:sz w:val="28"/>
                <w:szCs w:val="28"/>
              </w:rPr>
              <w:t>Забезпечення комфортного проживання мешканців</w:t>
            </w:r>
            <w:r w:rsidR="00B07440">
              <w:rPr>
                <w:rFonts w:ascii="Times New Roman" w:hAnsi="Times New Roman" w:cs="Times New Roman"/>
                <w:sz w:val="28"/>
                <w:szCs w:val="28"/>
              </w:rPr>
              <w:t xml:space="preserve"> Мукачівської територіальної громади</w:t>
            </w:r>
          </w:p>
        </w:tc>
        <w:tc>
          <w:tcPr>
            <w:tcW w:w="11" w:type="dxa"/>
            <w:tcBorders>
              <w:left w:val="single" w:sz="4" w:space="0" w:color="000080"/>
            </w:tcBorders>
            <w:shd w:val="clear" w:color="auto" w:fill="auto"/>
            <w:tcMar>
              <w:left w:w="0" w:type="dxa"/>
              <w:right w:w="0" w:type="dxa"/>
            </w:tcMar>
          </w:tcPr>
          <w:p w:rsidR="006105D2" w:rsidRDefault="006105D2">
            <w:pPr>
              <w:pStyle w:val="af2"/>
              <w:snapToGrid w:val="0"/>
              <w:rPr>
                <w:rFonts w:ascii="Times New Roman" w:hAnsi="Times New Roman" w:cs="Times New Roman"/>
              </w:rPr>
            </w:pPr>
          </w:p>
        </w:tc>
        <w:tc>
          <w:tcPr>
            <w:tcW w:w="6" w:type="dxa"/>
            <w:shd w:val="clear" w:color="auto" w:fill="auto"/>
            <w:tcMar>
              <w:left w:w="0" w:type="dxa"/>
              <w:right w:w="0" w:type="dxa"/>
            </w:tcMar>
          </w:tcPr>
          <w:p w:rsidR="006105D2" w:rsidRDefault="006105D2">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rsidR="006105D2" w:rsidRDefault="006105D2">
            <w:pPr>
              <w:snapToGrid w:val="0"/>
              <w:spacing w:after="200"/>
              <w:rPr>
                <w:rFonts w:ascii="Times New Roman" w:hAnsi="Times New Roman" w:cs="Times New Roman"/>
                <w:sz w:val="28"/>
                <w:szCs w:val="28"/>
              </w:rPr>
            </w:pPr>
          </w:p>
        </w:tc>
      </w:tr>
      <w:tr w:rsidR="001C2787" w:rsidTr="00DC2D8C">
        <w:trPr>
          <w:jc w:val="center"/>
        </w:trPr>
        <w:tc>
          <w:tcPr>
            <w:tcW w:w="753" w:type="dxa"/>
            <w:tcBorders>
              <w:top w:val="single" w:sz="4" w:space="0" w:color="000001"/>
              <w:left w:val="single" w:sz="4" w:space="0" w:color="000001"/>
              <w:bottom w:val="single" w:sz="4" w:space="0" w:color="000001"/>
            </w:tcBorders>
            <w:shd w:val="clear" w:color="auto" w:fill="auto"/>
            <w:tcMar>
              <w:left w:w="0" w:type="dxa"/>
              <w:right w:w="0" w:type="dxa"/>
            </w:tcMar>
          </w:tcPr>
          <w:p w:rsidR="006105D2" w:rsidRDefault="00E84CD9">
            <w:pPr>
              <w:pStyle w:val="af2"/>
              <w:rPr>
                <w:rFonts w:ascii="Times New Roman" w:hAnsi="Times New Roman" w:cs="Times New Roman"/>
                <w:sz w:val="28"/>
                <w:szCs w:val="28"/>
              </w:rPr>
            </w:pPr>
            <w:r>
              <w:rPr>
                <w:rFonts w:ascii="Times New Roman" w:hAnsi="Times New Roman" w:cs="Times New Roman"/>
                <w:sz w:val="28"/>
                <w:szCs w:val="28"/>
              </w:rPr>
              <w:t>4</w:t>
            </w:r>
          </w:p>
        </w:tc>
        <w:tc>
          <w:tcPr>
            <w:tcW w:w="1666"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pPr>
              <w:pStyle w:val="af2"/>
              <w:rPr>
                <w:rFonts w:ascii="Times New Roman" w:hAnsi="Times New Roman" w:cs="Times New Roman"/>
                <w:sz w:val="28"/>
                <w:szCs w:val="28"/>
              </w:rPr>
            </w:pPr>
            <w:r>
              <w:rPr>
                <w:rFonts w:ascii="Times New Roman" w:hAnsi="Times New Roman" w:cs="Times New Roman"/>
                <w:sz w:val="28"/>
                <w:szCs w:val="28"/>
              </w:rPr>
              <w:t>Утримання об’єктів житлово-комунального господарства</w:t>
            </w:r>
          </w:p>
        </w:tc>
        <w:tc>
          <w:tcPr>
            <w:tcW w:w="3170"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pPr>
              <w:pStyle w:val="af2"/>
              <w:rPr>
                <w:rFonts w:ascii="Times New Roman" w:hAnsi="Times New Roman" w:cs="Times New Roman"/>
                <w:sz w:val="28"/>
                <w:szCs w:val="28"/>
              </w:rPr>
            </w:pPr>
            <w:r>
              <w:rPr>
                <w:rFonts w:ascii="Times New Roman" w:hAnsi="Times New Roman" w:cs="Times New Roman"/>
                <w:sz w:val="28"/>
                <w:szCs w:val="28"/>
              </w:rPr>
              <w:t>Поточне утримання та поточний ремонт на об’єктах благоустрою зеленого господарства:</w:t>
            </w:r>
          </w:p>
          <w:p w:rsidR="006105D2" w:rsidRDefault="00E84CD9" w:rsidP="007356EB">
            <w:pPr>
              <w:pStyle w:val="af2"/>
              <w:numPr>
                <w:ilvl w:val="0"/>
                <w:numId w:val="13"/>
              </w:numPr>
              <w:ind w:left="213" w:firstLine="284"/>
              <w:rPr>
                <w:rFonts w:ascii="Times New Roman" w:hAnsi="Times New Roman" w:cs="Times New Roman"/>
                <w:sz w:val="28"/>
                <w:szCs w:val="28"/>
              </w:rPr>
            </w:pPr>
            <w:r>
              <w:rPr>
                <w:rFonts w:ascii="Times New Roman" w:hAnsi="Times New Roman" w:cs="Times New Roman"/>
                <w:sz w:val="28"/>
                <w:szCs w:val="28"/>
              </w:rPr>
              <w:t>посадка квітів, кущів, дерев;</w:t>
            </w:r>
          </w:p>
          <w:p w:rsidR="006105D2" w:rsidRDefault="00E84CD9" w:rsidP="007356EB">
            <w:pPr>
              <w:pStyle w:val="af2"/>
              <w:numPr>
                <w:ilvl w:val="0"/>
                <w:numId w:val="13"/>
              </w:numPr>
              <w:ind w:left="213" w:firstLine="284"/>
              <w:rPr>
                <w:rFonts w:ascii="Times New Roman" w:hAnsi="Times New Roman" w:cs="Times New Roman"/>
                <w:sz w:val="28"/>
                <w:szCs w:val="28"/>
              </w:rPr>
            </w:pPr>
            <w:r>
              <w:rPr>
                <w:rFonts w:ascii="Times New Roman" w:hAnsi="Times New Roman" w:cs="Times New Roman"/>
                <w:sz w:val="28"/>
                <w:szCs w:val="28"/>
              </w:rPr>
              <w:t>обрізування кущів, дерев від природній вигляд;</w:t>
            </w:r>
          </w:p>
          <w:p w:rsidR="006105D2" w:rsidRDefault="00E84CD9" w:rsidP="007356EB">
            <w:pPr>
              <w:pStyle w:val="af2"/>
              <w:numPr>
                <w:ilvl w:val="0"/>
                <w:numId w:val="13"/>
              </w:numPr>
              <w:ind w:left="213" w:firstLine="284"/>
              <w:rPr>
                <w:rFonts w:ascii="Times New Roman" w:hAnsi="Times New Roman" w:cs="Times New Roman"/>
                <w:sz w:val="28"/>
                <w:szCs w:val="28"/>
              </w:rPr>
            </w:pPr>
            <w:r>
              <w:rPr>
                <w:rFonts w:ascii="Times New Roman" w:hAnsi="Times New Roman" w:cs="Times New Roman"/>
                <w:sz w:val="28"/>
                <w:szCs w:val="28"/>
              </w:rPr>
              <w:lastRenderedPageBreak/>
              <w:t xml:space="preserve">звалювання та </w:t>
            </w:r>
            <w:proofErr w:type="spellStart"/>
            <w:r>
              <w:rPr>
                <w:rFonts w:ascii="Times New Roman" w:hAnsi="Times New Roman" w:cs="Times New Roman"/>
                <w:sz w:val="28"/>
                <w:szCs w:val="28"/>
              </w:rPr>
              <w:t>розкряжування</w:t>
            </w:r>
            <w:proofErr w:type="spellEnd"/>
            <w:r>
              <w:rPr>
                <w:rFonts w:ascii="Times New Roman" w:hAnsi="Times New Roman" w:cs="Times New Roman"/>
                <w:sz w:val="28"/>
                <w:szCs w:val="28"/>
              </w:rPr>
              <w:t xml:space="preserve"> дерев, корчування пнів;</w:t>
            </w:r>
          </w:p>
          <w:p w:rsidR="006105D2" w:rsidRDefault="00E84CD9" w:rsidP="007356EB">
            <w:pPr>
              <w:pStyle w:val="af2"/>
              <w:numPr>
                <w:ilvl w:val="0"/>
                <w:numId w:val="13"/>
              </w:numPr>
              <w:ind w:left="213" w:firstLine="284"/>
              <w:rPr>
                <w:rFonts w:ascii="Times New Roman" w:hAnsi="Times New Roman" w:cs="Times New Roman"/>
                <w:sz w:val="28"/>
                <w:szCs w:val="28"/>
              </w:rPr>
            </w:pPr>
            <w:r>
              <w:rPr>
                <w:rFonts w:ascii="Times New Roman" w:hAnsi="Times New Roman" w:cs="Times New Roman"/>
                <w:sz w:val="28"/>
                <w:szCs w:val="28"/>
              </w:rPr>
              <w:t>прополювання газонів, квітників;</w:t>
            </w:r>
          </w:p>
          <w:p w:rsidR="001266D2" w:rsidRPr="001266D2" w:rsidRDefault="001266D2" w:rsidP="007356EB">
            <w:pPr>
              <w:pStyle w:val="af2"/>
              <w:numPr>
                <w:ilvl w:val="0"/>
                <w:numId w:val="13"/>
              </w:numPr>
              <w:ind w:left="213" w:firstLine="284"/>
              <w:rPr>
                <w:rFonts w:ascii="Times New Roman" w:hAnsi="Times New Roman" w:cs="Times New Roman"/>
                <w:sz w:val="28"/>
                <w:szCs w:val="28"/>
              </w:rPr>
            </w:pPr>
            <w:r w:rsidRPr="001266D2">
              <w:rPr>
                <w:rFonts w:ascii="Times New Roman" w:eastAsia="Calibri" w:hAnsi="Times New Roman" w:cs="Times New Roman"/>
                <w:color w:val="00000A"/>
                <w:sz w:val="28"/>
                <w:szCs w:val="28"/>
              </w:rPr>
              <w:t>покоси та очищення зелених зон;</w:t>
            </w:r>
          </w:p>
          <w:p w:rsidR="006105D2" w:rsidRDefault="00E84CD9" w:rsidP="007356EB">
            <w:pPr>
              <w:pStyle w:val="af2"/>
              <w:numPr>
                <w:ilvl w:val="0"/>
                <w:numId w:val="13"/>
              </w:numPr>
              <w:ind w:left="213" w:firstLine="284"/>
              <w:rPr>
                <w:rFonts w:ascii="Times New Roman" w:hAnsi="Times New Roman" w:cs="Times New Roman"/>
                <w:sz w:val="28"/>
                <w:szCs w:val="28"/>
              </w:rPr>
            </w:pPr>
            <w:r>
              <w:rPr>
                <w:rFonts w:ascii="Times New Roman" w:hAnsi="Times New Roman" w:cs="Times New Roman"/>
                <w:sz w:val="28"/>
                <w:szCs w:val="28"/>
              </w:rPr>
              <w:t>навантаження та вивезення сміття.</w:t>
            </w:r>
          </w:p>
        </w:tc>
        <w:tc>
          <w:tcPr>
            <w:tcW w:w="135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557195">
            <w:pPr>
              <w:pStyle w:val="af2"/>
              <w:rPr>
                <w:rFonts w:ascii="Times New Roman" w:hAnsi="Times New Roman" w:cs="Times New Roman"/>
                <w:sz w:val="28"/>
                <w:szCs w:val="28"/>
              </w:rPr>
            </w:pPr>
            <w:r>
              <w:rPr>
                <w:rFonts w:ascii="Times New Roman" w:hAnsi="Times New Roman" w:cs="Times New Roman"/>
                <w:sz w:val="28"/>
                <w:szCs w:val="28"/>
              </w:rPr>
              <w:lastRenderedPageBreak/>
              <w:t>2022-2024 роки</w:t>
            </w:r>
          </w:p>
        </w:tc>
        <w:tc>
          <w:tcPr>
            <w:tcW w:w="2689"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6105D2">
            <w:pPr>
              <w:pStyle w:val="af2"/>
              <w:rPr>
                <w:rFonts w:ascii="Times New Roman" w:eastAsia="Times New Roman" w:hAnsi="Times New Roman" w:cs="Times New Roman"/>
                <w:sz w:val="28"/>
                <w:szCs w:val="28"/>
              </w:rPr>
            </w:pPr>
          </w:p>
          <w:p w:rsidR="006105D2" w:rsidRDefault="00E84CD9">
            <w:pPr>
              <w:pStyle w:val="af2"/>
              <w:rPr>
                <w:rFonts w:ascii="Times New Roman" w:hAnsi="Times New Roman" w:cs="Times New Roman"/>
                <w:sz w:val="28"/>
                <w:szCs w:val="28"/>
              </w:rPr>
            </w:pPr>
            <w:r>
              <w:rPr>
                <w:rFonts w:ascii="Times New Roman" w:hAnsi="Times New Roman" w:cs="Times New Roman"/>
                <w:sz w:val="28"/>
                <w:szCs w:val="28"/>
              </w:rPr>
              <w:t>ММКП «РБУ»; суб’єкти підприємницької діяльності різних форм власності</w:t>
            </w:r>
          </w:p>
          <w:p w:rsidR="006105D2" w:rsidRDefault="006105D2">
            <w:pPr>
              <w:pStyle w:val="af2"/>
              <w:rPr>
                <w:rFonts w:ascii="Times New Roman" w:hAnsi="Times New Roman" w:cs="Times New Roman"/>
                <w:sz w:val="28"/>
                <w:szCs w:val="28"/>
              </w:rPr>
            </w:pPr>
          </w:p>
        </w:tc>
        <w:tc>
          <w:tcPr>
            <w:tcW w:w="1734" w:type="dxa"/>
            <w:tcBorders>
              <w:top w:val="single" w:sz="4" w:space="0" w:color="000001"/>
              <w:left w:val="single" w:sz="4" w:space="0" w:color="000080"/>
              <w:bottom w:val="single" w:sz="4" w:space="0" w:color="000001"/>
            </w:tcBorders>
            <w:shd w:val="clear" w:color="auto" w:fill="auto"/>
            <w:tcMar>
              <w:left w:w="0" w:type="dxa"/>
              <w:right w:w="0" w:type="dxa"/>
            </w:tcMar>
          </w:tcPr>
          <w:p w:rsidR="001C2787" w:rsidRDefault="001C2787" w:rsidP="001C2787">
            <w:pPr>
              <w:pStyle w:val="af2"/>
              <w:rPr>
                <w:rFonts w:ascii="Times New Roman" w:hAnsi="Times New Roman" w:cs="Times New Roman"/>
                <w:sz w:val="28"/>
                <w:szCs w:val="28"/>
              </w:rPr>
            </w:pPr>
            <w:r>
              <w:rPr>
                <w:rFonts w:ascii="Times New Roman" w:hAnsi="Times New Roman" w:cs="Times New Roman"/>
                <w:sz w:val="28"/>
                <w:szCs w:val="28"/>
              </w:rPr>
              <w:t>Загальний фонд  місцевого</w:t>
            </w:r>
          </w:p>
          <w:p w:rsidR="006105D2" w:rsidRDefault="001C2787" w:rsidP="001C2787">
            <w:pPr>
              <w:pStyle w:val="af2"/>
              <w:rPr>
                <w:rFonts w:ascii="Times New Roman" w:hAnsi="Times New Roman" w:cs="Times New Roman"/>
                <w:sz w:val="28"/>
                <w:szCs w:val="28"/>
              </w:rPr>
            </w:pPr>
            <w:r>
              <w:rPr>
                <w:rFonts w:ascii="Times New Roman" w:hAnsi="Times New Roman" w:cs="Times New Roman"/>
                <w:sz w:val="28"/>
                <w:szCs w:val="28"/>
              </w:rPr>
              <w:t xml:space="preserve">бюджету  </w:t>
            </w:r>
          </w:p>
        </w:tc>
        <w:tc>
          <w:tcPr>
            <w:tcW w:w="910"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80BF5" w:rsidRDefault="00D80BF5" w:rsidP="002C2545">
            <w:pPr>
              <w:pStyle w:val="af2"/>
              <w:rPr>
                <w:rFonts w:ascii="Times New Roman" w:hAnsi="Times New Roman" w:cs="Times New Roman"/>
                <w:sz w:val="24"/>
                <w:szCs w:val="24"/>
              </w:rPr>
            </w:pPr>
            <w:r w:rsidRPr="00D80BF5">
              <w:rPr>
                <w:rFonts w:ascii="Times New Roman" w:hAnsi="Times New Roman" w:cs="Times New Roman"/>
                <w:sz w:val="24"/>
                <w:szCs w:val="24"/>
              </w:rPr>
              <w:t>22008,6</w:t>
            </w:r>
          </w:p>
        </w:tc>
        <w:tc>
          <w:tcPr>
            <w:tcW w:w="910" w:type="dxa"/>
            <w:tcBorders>
              <w:top w:val="single" w:sz="4" w:space="0" w:color="000001"/>
              <w:left w:val="single" w:sz="4" w:space="0" w:color="000000"/>
              <w:bottom w:val="single" w:sz="4" w:space="0" w:color="000001"/>
            </w:tcBorders>
            <w:shd w:val="clear" w:color="auto" w:fill="auto"/>
            <w:tcMar>
              <w:left w:w="0" w:type="dxa"/>
              <w:right w:w="0" w:type="dxa"/>
            </w:tcMar>
          </w:tcPr>
          <w:p w:rsidR="006105D2" w:rsidRPr="00D80BF5" w:rsidRDefault="00D80BF5" w:rsidP="002C2545">
            <w:pPr>
              <w:pStyle w:val="af2"/>
              <w:rPr>
                <w:rFonts w:ascii="Times New Roman" w:hAnsi="Times New Roman" w:cs="Times New Roman"/>
                <w:sz w:val="24"/>
                <w:szCs w:val="24"/>
              </w:rPr>
            </w:pPr>
            <w:r w:rsidRPr="00D80BF5">
              <w:rPr>
                <w:rFonts w:ascii="Times New Roman" w:hAnsi="Times New Roman" w:cs="Times New Roman"/>
                <w:sz w:val="24"/>
                <w:szCs w:val="24"/>
              </w:rPr>
              <w:t>23109,0</w:t>
            </w:r>
          </w:p>
        </w:tc>
        <w:tc>
          <w:tcPr>
            <w:tcW w:w="910"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80BF5" w:rsidRDefault="00D80BF5">
            <w:pPr>
              <w:pStyle w:val="af2"/>
              <w:rPr>
                <w:rFonts w:ascii="Times New Roman" w:hAnsi="Times New Roman" w:cs="Times New Roman"/>
                <w:sz w:val="24"/>
                <w:szCs w:val="24"/>
              </w:rPr>
            </w:pPr>
            <w:r w:rsidRPr="00D80BF5">
              <w:rPr>
                <w:rFonts w:ascii="Times New Roman" w:hAnsi="Times New Roman" w:cs="Times New Roman"/>
                <w:sz w:val="24"/>
                <w:szCs w:val="24"/>
              </w:rPr>
              <w:t>24264,5</w:t>
            </w:r>
          </w:p>
        </w:tc>
        <w:tc>
          <w:tcPr>
            <w:tcW w:w="178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rsidP="00B07440">
            <w:pPr>
              <w:pStyle w:val="af2"/>
              <w:rPr>
                <w:rFonts w:ascii="Times New Roman" w:hAnsi="Times New Roman" w:cs="Times New Roman"/>
                <w:sz w:val="28"/>
                <w:szCs w:val="28"/>
              </w:rPr>
            </w:pPr>
            <w:r>
              <w:rPr>
                <w:rFonts w:ascii="Times New Roman" w:hAnsi="Times New Roman" w:cs="Times New Roman"/>
                <w:sz w:val="28"/>
                <w:szCs w:val="28"/>
              </w:rPr>
              <w:t xml:space="preserve">Комфортне проживання для мешканців населених пунктів </w:t>
            </w:r>
            <w:r w:rsidR="00B07440">
              <w:rPr>
                <w:rFonts w:ascii="Times New Roman" w:hAnsi="Times New Roman" w:cs="Times New Roman"/>
                <w:sz w:val="28"/>
                <w:szCs w:val="28"/>
              </w:rPr>
              <w:t>Мукачівської територіальної громади</w:t>
            </w:r>
            <w:r>
              <w:rPr>
                <w:rFonts w:ascii="Times New Roman" w:hAnsi="Times New Roman" w:cs="Times New Roman"/>
                <w:sz w:val="28"/>
                <w:szCs w:val="28"/>
              </w:rPr>
              <w:t xml:space="preserve">, поглинання </w:t>
            </w:r>
            <w:r>
              <w:rPr>
                <w:rFonts w:ascii="Times New Roman" w:hAnsi="Times New Roman" w:cs="Times New Roman"/>
                <w:sz w:val="28"/>
                <w:szCs w:val="28"/>
              </w:rPr>
              <w:lastRenderedPageBreak/>
              <w:t>деревами вуглекислого газу, зменшення шуму та ін.</w:t>
            </w:r>
          </w:p>
        </w:tc>
        <w:tc>
          <w:tcPr>
            <w:tcW w:w="11" w:type="dxa"/>
            <w:tcBorders>
              <w:left w:val="single" w:sz="4" w:space="0" w:color="000080"/>
            </w:tcBorders>
            <w:shd w:val="clear" w:color="auto" w:fill="auto"/>
            <w:tcMar>
              <w:left w:w="0" w:type="dxa"/>
              <w:right w:w="0" w:type="dxa"/>
            </w:tcMar>
          </w:tcPr>
          <w:p w:rsidR="006105D2" w:rsidRDefault="006105D2">
            <w:pPr>
              <w:pStyle w:val="af2"/>
              <w:snapToGrid w:val="0"/>
              <w:rPr>
                <w:rFonts w:ascii="Times New Roman" w:hAnsi="Times New Roman" w:cs="Times New Roman"/>
              </w:rPr>
            </w:pPr>
          </w:p>
        </w:tc>
        <w:tc>
          <w:tcPr>
            <w:tcW w:w="6" w:type="dxa"/>
            <w:shd w:val="clear" w:color="auto" w:fill="auto"/>
            <w:tcMar>
              <w:left w:w="0" w:type="dxa"/>
              <w:right w:w="0" w:type="dxa"/>
            </w:tcMar>
          </w:tcPr>
          <w:p w:rsidR="006105D2" w:rsidRDefault="006105D2">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rsidR="006105D2" w:rsidRDefault="006105D2">
            <w:pPr>
              <w:snapToGrid w:val="0"/>
              <w:spacing w:after="200"/>
              <w:rPr>
                <w:rFonts w:ascii="Times New Roman" w:hAnsi="Times New Roman" w:cs="Times New Roman"/>
                <w:sz w:val="28"/>
                <w:szCs w:val="28"/>
              </w:rPr>
            </w:pPr>
          </w:p>
        </w:tc>
      </w:tr>
      <w:tr w:rsidR="001C2787" w:rsidTr="00DC2D8C">
        <w:trPr>
          <w:jc w:val="center"/>
        </w:trPr>
        <w:tc>
          <w:tcPr>
            <w:tcW w:w="753" w:type="dxa"/>
            <w:tcBorders>
              <w:top w:val="single" w:sz="4" w:space="0" w:color="000001"/>
              <w:left w:val="single" w:sz="4" w:space="0" w:color="000001"/>
              <w:bottom w:val="single" w:sz="4" w:space="0" w:color="000001"/>
            </w:tcBorders>
            <w:shd w:val="clear" w:color="auto" w:fill="auto"/>
            <w:tcMar>
              <w:left w:w="0" w:type="dxa"/>
              <w:right w:w="0" w:type="dxa"/>
            </w:tcMar>
          </w:tcPr>
          <w:p w:rsidR="006105D2" w:rsidRDefault="00E84CD9">
            <w:pPr>
              <w:pStyle w:val="af2"/>
              <w:rPr>
                <w:rFonts w:ascii="Times New Roman" w:hAnsi="Times New Roman" w:cs="Times New Roman"/>
                <w:sz w:val="28"/>
                <w:szCs w:val="28"/>
              </w:rPr>
            </w:pPr>
            <w:r>
              <w:rPr>
                <w:rFonts w:ascii="Times New Roman" w:hAnsi="Times New Roman" w:cs="Times New Roman"/>
                <w:sz w:val="28"/>
                <w:szCs w:val="28"/>
              </w:rPr>
              <w:lastRenderedPageBreak/>
              <w:t>5</w:t>
            </w:r>
          </w:p>
        </w:tc>
        <w:tc>
          <w:tcPr>
            <w:tcW w:w="1666"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pPr>
              <w:pStyle w:val="af2"/>
              <w:rPr>
                <w:rFonts w:ascii="Times New Roman" w:hAnsi="Times New Roman" w:cs="Times New Roman"/>
                <w:sz w:val="28"/>
                <w:szCs w:val="28"/>
              </w:rPr>
            </w:pPr>
            <w:r>
              <w:rPr>
                <w:rFonts w:ascii="Times New Roman" w:hAnsi="Times New Roman" w:cs="Times New Roman"/>
                <w:sz w:val="28"/>
                <w:szCs w:val="28"/>
              </w:rPr>
              <w:t>Утримання об’єктів житлово-комунального господарства</w:t>
            </w:r>
          </w:p>
        </w:tc>
        <w:tc>
          <w:tcPr>
            <w:tcW w:w="3170"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pPr>
              <w:pStyle w:val="af2"/>
              <w:rPr>
                <w:rFonts w:ascii="Times New Roman" w:hAnsi="Times New Roman" w:cs="Times New Roman"/>
                <w:sz w:val="28"/>
                <w:szCs w:val="28"/>
              </w:rPr>
            </w:pPr>
            <w:r>
              <w:rPr>
                <w:rFonts w:ascii="Times New Roman" w:hAnsi="Times New Roman" w:cs="Times New Roman"/>
                <w:sz w:val="28"/>
                <w:szCs w:val="28"/>
              </w:rPr>
              <w:t xml:space="preserve">Благоустрій і поточне утримання кладовищ </w:t>
            </w:r>
          </w:p>
        </w:tc>
        <w:tc>
          <w:tcPr>
            <w:tcW w:w="135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557195">
            <w:pPr>
              <w:pStyle w:val="af2"/>
              <w:rPr>
                <w:rFonts w:ascii="Times New Roman" w:hAnsi="Times New Roman" w:cs="Times New Roman"/>
                <w:sz w:val="28"/>
                <w:szCs w:val="28"/>
              </w:rPr>
            </w:pPr>
            <w:r>
              <w:rPr>
                <w:rFonts w:ascii="Times New Roman" w:hAnsi="Times New Roman" w:cs="Times New Roman"/>
                <w:sz w:val="28"/>
                <w:szCs w:val="28"/>
              </w:rPr>
              <w:t>2022-2024 роки</w:t>
            </w:r>
          </w:p>
        </w:tc>
        <w:tc>
          <w:tcPr>
            <w:tcW w:w="2689"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pPr>
              <w:pStyle w:val="af2"/>
              <w:rPr>
                <w:rFonts w:ascii="Times New Roman" w:hAnsi="Times New Roman" w:cs="Times New Roman"/>
                <w:sz w:val="28"/>
                <w:szCs w:val="28"/>
              </w:rPr>
            </w:pPr>
            <w:r>
              <w:rPr>
                <w:rFonts w:ascii="Times New Roman" w:hAnsi="Times New Roman" w:cs="Times New Roman"/>
                <w:sz w:val="28"/>
                <w:szCs w:val="28"/>
              </w:rPr>
              <w:t>ММКП «РБУ»; суб’єкти підприємницької діяльності різних форм власності</w:t>
            </w:r>
          </w:p>
        </w:tc>
        <w:tc>
          <w:tcPr>
            <w:tcW w:w="1734" w:type="dxa"/>
            <w:tcBorders>
              <w:top w:val="single" w:sz="4" w:space="0" w:color="000001"/>
              <w:left w:val="single" w:sz="4" w:space="0" w:color="000080"/>
              <w:bottom w:val="single" w:sz="4" w:space="0" w:color="000001"/>
            </w:tcBorders>
            <w:shd w:val="clear" w:color="auto" w:fill="auto"/>
            <w:tcMar>
              <w:left w:w="0" w:type="dxa"/>
              <w:right w:w="0" w:type="dxa"/>
            </w:tcMar>
          </w:tcPr>
          <w:p w:rsidR="001C2787" w:rsidRDefault="001C2787" w:rsidP="001C2787">
            <w:pPr>
              <w:pStyle w:val="af2"/>
              <w:rPr>
                <w:rFonts w:ascii="Times New Roman" w:hAnsi="Times New Roman" w:cs="Times New Roman"/>
                <w:sz w:val="28"/>
                <w:szCs w:val="28"/>
              </w:rPr>
            </w:pPr>
            <w:r>
              <w:rPr>
                <w:rFonts w:ascii="Times New Roman" w:hAnsi="Times New Roman" w:cs="Times New Roman"/>
                <w:sz w:val="28"/>
                <w:szCs w:val="28"/>
              </w:rPr>
              <w:t>Загальний фонд  місцевого</w:t>
            </w:r>
          </w:p>
          <w:p w:rsidR="006105D2" w:rsidRDefault="001C2787" w:rsidP="001C2787">
            <w:pPr>
              <w:pStyle w:val="af2"/>
              <w:rPr>
                <w:rFonts w:ascii="Times New Roman" w:hAnsi="Times New Roman" w:cs="Times New Roman"/>
                <w:sz w:val="28"/>
                <w:szCs w:val="28"/>
              </w:rPr>
            </w:pPr>
            <w:r>
              <w:rPr>
                <w:rFonts w:ascii="Times New Roman" w:hAnsi="Times New Roman" w:cs="Times New Roman"/>
                <w:sz w:val="28"/>
                <w:szCs w:val="28"/>
              </w:rPr>
              <w:t xml:space="preserve">бюджету  </w:t>
            </w:r>
          </w:p>
        </w:tc>
        <w:tc>
          <w:tcPr>
            <w:tcW w:w="910"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5F6CB1" w:rsidRDefault="005F6CB1" w:rsidP="00EE2A17">
            <w:pPr>
              <w:pStyle w:val="af2"/>
              <w:rPr>
                <w:rFonts w:ascii="Times New Roman" w:eastAsia="Calibri" w:hAnsi="Times New Roman" w:cs="Times New Roman"/>
                <w:sz w:val="24"/>
                <w:szCs w:val="24"/>
                <w:lang w:bidi="ar-SA"/>
              </w:rPr>
            </w:pPr>
            <w:r w:rsidRPr="005F6CB1">
              <w:rPr>
                <w:rFonts w:ascii="Times New Roman" w:eastAsia="Calibri" w:hAnsi="Times New Roman" w:cs="Times New Roman"/>
                <w:sz w:val="24"/>
                <w:szCs w:val="24"/>
                <w:lang w:bidi="ar-SA"/>
              </w:rPr>
              <w:t>13986,7</w:t>
            </w:r>
          </w:p>
        </w:tc>
        <w:tc>
          <w:tcPr>
            <w:tcW w:w="910" w:type="dxa"/>
            <w:tcBorders>
              <w:top w:val="single" w:sz="4" w:space="0" w:color="000001"/>
              <w:left w:val="single" w:sz="4" w:space="0" w:color="000000"/>
              <w:bottom w:val="single" w:sz="4" w:space="0" w:color="000001"/>
            </w:tcBorders>
            <w:shd w:val="clear" w:color="auto" w:fill="auto"/>
            <w:tcMar>
              <w:left w:w="0" w:type="dxa"/>
              <w:right w:w="0" w:type="dxa"/>
            </w:tcMar>
          </w:tcPr>
          <w:p w:rsidR="006105D2" w:rsidRPr="005F6CB1" w:rsidRDefault="005F6CB1">
            <w:pPr>
              <w:pStyle w:val="af2"/>
              <w:rPr>
                <w:rFonts w:ascii="Times New Roman" w:hAnsi="Times New Roman" w:cs="Times New Roman"/>
                <w:sz w:val="24"/>
                <w:szCs w:val="24"/>
              </w:rPr>
            </w:pPr>
            <w:r w:rsidRPr="005F6CB1">
              <w:rPr>
                <w:rFonts w:ascii="Times New Roman" w:hAnsi="Times New Roman" w:cs="Times New Roman"/>
                <w:sz w:val="24"/>
                <w:szCs w:val="24"/>
              </w:rPr>
              <w:t>14686,0</w:t>
            </w:r>
          </w:p>
        </w:tc>
        <w:tc>
          <w:tcPr>
            <w:tcW w:w="910"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5F6CB1" w:rsidRDefault="005F6CB1">
            <w:pPr>
              <w:pStyle w:val="af2"/>
              <w:rPr>
                <w:rFonts w:ascii="Times New Roman" w:hAnsi="Times New Roman" w:cs="Times New Roman"/>
                <w:sz w:val="24"/>
                <w:szCs w:val="24"/>
              </w:rPr>
            </w:pPr>
            <w:r w:rsidRPr="005F6CB1">
              <w:rPr>
                <w:rFonts w:ascii="Times New Roman" w:hAnsi="Times New Roman" w:cs="Times New Roman"/>
                <w:sz w:val="24"/>
                <w:szCs w:val="24"/>
              </w:rPr>
              <w:t>15420,3</w:t>
            </w:r>
          </w:p>
        </w:tc>
        <w:tc>
          <w:tcPr>
            <w:tcW w:w="178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pPr>
              <w:pStyle w:val="af2"/>
              <w:rPr>
                <w:rFonts w:ascii="Times New Roman" w:hAnsi="Times New Roman" w:cs="Times New Roman"/>
                <w:sz w:val="28"/>
                <w:szCs w:val="28"/>
              </w:rPr>
            </w:pPr>
            <w:r>
              <w:rPr>
                <w:rFonts w:ascii="Times New Roman" w:hAnsi="Times New Roman" w:cs="Times New Roman"/>
                <w:sz w:val="28"/>
                <w:szCs w:val="28"/>
              </w:rPr>
              <w:t>Підтримання належного санітарного стану.</w:t>
            </w:r>
          </w:p>
        </w:tc>
        <w:tc>
          <w:tcPr>
            <w:tcW w:w="11" w:type="dxa"/>
            <w:tcBorders>
              <w:left w:val="single" w:sz="4" w:space="0" w:color="000080"/>
            </w:tcBorders>
            <w:shd w:val="clear" w:color="auto" w:fill="auto"/>
            <w:tcMar>
              <w:left w:w="0" w:type="dxa"/>
              <w:right w:w="0" w:type="dxa"/>
            </w:tcMar>
          </w:tcPr>
          <w:p w:rsidR="006105D2" w:rsidRDefault="006105D2">
            <w:pPr>
              <w:pStyle w:val="af2"/>
              <w:snapToGrid w:val="0"/>
              <w:rPr>
                <w:rFonts w:ascii="Times New Roman" w:hAnsi="Times New Roman" w:cs="Times New Roman"/>
              </w:rPr>
            </w:pPr>
          </w:p>
        </w:tc>
        <w:tc>
          <w:tcPr>
            <w:tcW w:w="6" w:type="dxa"/>
            <w:shd w:val="clear" w:color="auto" w:fill="auto"/>
            <w:tcMar>
              <w:left w:w="0" w:type="dxa"/>
              <w:right w:w="0" w:type="dxa"/>
            </w:tcMar>
          </w:tcPr>
          <w:p w:rsidR="006105D2" w:rsidRDefault="006105D2">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rsidR="006105D2" w:rsidRDefault="006105D2">
            <w:pPr>
              <w:snapToGrid w:val="0"/>
              <w:spacing w:after="200"/>
              <w:rPr>
                <w:rFonts w:ascii="Times New Roman" w:hAnsi="Times New Roman" w:cs="Times New Roman"/>
                <w:sz w:val="28"/>
                <w:szCs w:val="28"/>
              </w:rPr>
            </w:pPr>
          </w:p>
        </w:tc>
      </w:tr>
      <w:tr w:rsidR="001C2787" w:rsidTr="00DC2D8C">
        <w:trPr>
          <w:trHeight w:val="1173"/>
          <w:jc w:val="center"/>
        </w:trPr>
        <w:tc>
          <w:tcPr>
            <w:tcW w:w="753" w:type="dxa"/>
            <w:tcBorders>
              <w:top w:val="single" w:sz="4" w:space="0" w:color="000001"/>
              <w:left w:val="single" w:sz="4" w:space="0" w:color="000001"/>
              <w:bottom w:val="single" w:sz="4" w:space="0" w:color="000001"/>
            </w:tcBorders>
            <w:shd w:val="clear" w:color="auto" w:fill="auto"/>
            <w:tcMar>
              <w:left w:w="0" w:type="dxa"/>
              <w:right w:w="0" w:type="dxa"/>
            </w:tcMar>
          </w:tcPr>
          <w:p w:rsidR="006105D2" w:rsidRDefault="00E84CD9">
            <w:pPr>
              <w:pStyle w:val="af2"/>
              <w:rPr>
                <w:rFonts w:ascii="Times New Roman" w:hAnsi="Times New Roman" w:cs="Times New Roman"/>
                <w:sz w:val="28"/>
                <w:szCs w:val="28"/>
              </w:rPr>
            </w:pPr>
            <w:r>
              <w:rPr>
                <w:rFonts w:ascii="Times New Roman" w:hAnsi="Times New Roman" w:cs="Times New Roman"/>
                <w:sz w:val="28"/>
                <w:szCs w:val="28"/>
              </w:rPr>
              <w:t>6</w:t>
            </w:r>
          </w:p>
        </w:tc>
        <w:tc>
          <w:tcPr>
            <w:tcW w:w="1666"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pPr>
              <w:pStyle w:val="af2"/>
              <w:rPr>
                <w:rFonts w:ascii="Times New Roman" w:hAnsi="Times New Roman" w:cs="Times New Roman"/>
                <w:sz w:val="28"/>
                <w:szCs w:val="28"/>
              </w:rPr>
            </w:pPr>
            <w:r>
              <w:rPr>
                <w:rFonts w:ascii="Times New Roman" w:hAnsi="Times New Roman" w:cs="Times New Roman"/>
                <w:sz w:val="28"/>
                <w:szCs w:val="28"/>
              </w:rPr>
              <w:t>Утримання об’єктів житлово-комунального господарства</w:t>
            </w:r>
          </w:p>
        </w:tc>
        <w:tc>
          <w:tcPr>
            <w:tcW w:w="3170"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787509" w:rsidP="00787509">
            <w:pPr>
              <w:pStyle w:val="af2"/>
              <w:jc w:val="both"/>
              <w:rPr>
                <w:rFonts w:ascii="Times New Roman" w:hAnsi="Times New Roman" w:cs="Times New Roman"/>
                <w:sz w:val="28"/>
                <w:szCs w:val="28"/>
              </w:rPr>
            </w:pPr>
            <w:r>
              <w:rPr>
                <w:rFonts w:ascii="Times New Roman" w:hAnsi="Times New Roman" w:cs="Times New Roman"/>
                <w:sz w:val="28"/>
                <w:szCs w:val="28"/>
              </w:rPr>
              <w:t xml:space="preserve"> - </w:t>
            </w:r>
            <w:r w:rsidR="00E84CD9">
              <w:rPr>
                <w:rFonts w:ascii="Times New Roman" w:hAnsi="Times New Roman" w:cs="Times New Roman"/>
                <w:sz w:val="28"/>
                <w:szCs w:val="28"/>
              </w:rPr>
              <w:t>Поховання померлих одиноких громадян, осіб без певного місця проживання, громадян, від поховання яких відмовилися рідні, знайдених невпізнаних трупів</w:t>
            </w:r>
            <w:r w:rsidR="000C38BC">
              <w:rPr>
                <w:rFonts w:ascii="Times New Roman" w:hAnsi="Times New Roman" w:cs="Times New Roman"/>
                <w:sz w:val="28"/>
                <w:szCs w:val="28"/>
              </w:rPr>
              <w:t>.</w:t>
            </w:r>
          </w:p>
          <w:p w:rsidR="000C38BC" w:rsidRPr="000C38BC" w:rsidRDefault="00787509" w:rsidP="00606CA5">
            <w:pPr>
              <w:pStyle w:val="af2"/>
              <w:rPr>
                <w:rFonts w:ascii="Times New Roman" w:hAnsi="Times New Roman" w:cs="Times New Roman"/>
                <w:sz w:val="28"/>
                <w:szCs w:val="28"/>
              </w:rPr>
            </w:pPr>
            <w:r>
              <w:rPr>
                <w:rFonts w:ascii="Times New Roman" w:hAnsi="Times New Roman" w:cs="Times New Roman"/>
                <w:sz w:val="28"/>
                <w:szCs w:val="28"/>
              </w:rPr>
              <w:t xml:space="preserve">  - </w:t>
            </w:r>
            <w:r w:rsidR="00606CA5">
              <w:rPr>
                <w:rFonts w:ascii="Times New Roman" w:hAnsi="Times New Roman" w:cs="Times New Roman"/>
                <w:sz w:val="28"/>
                <w:szCs w:val="28"/>
              </w:rPr>
              <w:t>П</w:t>
            </w:r>
            <w:r w:rsidR="000C38BC" w:rsidRPr="000C38BC">
              <w:rPr>
                <w:rFonts w:ascii="Times New Roman" w:hAnsi="Times New Roman" w:cs="Times New Roman"/>
                <w:sz w:val="28"/>
                <w:szCs w:val="28"/>
              </w:rPr>
              <w:t>ерепоховання останків жертв Другої світової війни</w:t>
            </w:r>
          </w:p>
        </w:tc>
        <w:tc>
          <w:tcPr>
            <w:tcW w:w="135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557195">
            <w:pPr>
              <w:pStyle w:val="af2"/>
              <w:rPr>
                <w:rFonts w:ascii="Times New Roman" w:hAnsi="Times New Roman" w:cs="Times New Roman"/>
                <w:sz w:val="28"/>
                <w:szCs w:val="28"/>
              </w:rPr>
            </w:pPr>
            <w:r>
              <w:rPr>
                <w:rFonts w:ascii="Times New Roman" w:hAnsi="Times New Roman" w:cs="Times New Roman"/>
                <w:sz w:val="28"/>
                <w:szCs w:val="28"/>
              </w:rPr>
              <w:t>2022-2024 роки</w:t>
            </w:r>
          </w:p>
        </w:tc>
        <w:tc>
          <w:tcPr>
            <w:tcW w:w="2689"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pPr>
              <w:pStyle w:val="af2"/>
            </w:pPr>
            <w:r>
              <w:rPr>
                <w:rFonts w:ascii="Times New Roman" w:hAnsi="Times New Roman" w:cs="Times New Roman"/>
                <w:sz w:val="28"/>
                <w:szCs w:val="28"/>
              </w:rPr>
              <w:t>ММКП «РБУ»; суб’єкти підприємницької діяльності різних форм власності</w:t>
            </w:r>
          </w:p>
        </w:tc>
        <w:tc>
          <w:tcPr>
            <w:tcW w:w="1734" w:type="dxa"/>
            <w:tcBorders>
              <w:top w:val="single" w:sz="4" w:space="0" w:color="000001"/>
              <w:left w:val="single" w:sz="4" w:space="0" w:color="000080"/>
              <w:bottom w:val="single" w:sz="4" w:space="0" w:color="000001"/>
            </w:tcBorders>
            <w:shd w:val="clear" w:color="auto" w:fill="auto"/>
            <w:tcMar>
              <w:left w:w="0" w:type="dxa"/>
              <w:right w:w="0" w:type="dxa"/>
            </w:tcMar>
          </w:tcPr>
          <w:p w:rsidR="001C2787" w:rsidRDefault="001C2787" w:rsidP="001C2787">
            <w:pPr>
              <w:pStyle w:val="af2"/>
              <w:rPr>
                <w:rFonts w:ascii="Times New Roman" w:hAnsi="Times New Roman" w:cs="Times New Roman"/>
                <w:sz w:val="28"/>
                <w:szCs w:val="28"/>
              </w:rPr>
            </w:pPr>
            <w:r>
              <w:rPr>
                <w:rFonts w:ascii="Times New Roman" w:hAnsi="Times New Roman" w:cs="Times New Roman"/>
                <w:sz w:val="28"/>
                <w:szCs w:val="28"/>
              </w:rPr>
              <w:t>Загальний фонд  місцевого</w:t>
            </w:r>
          </w:p>
          <w:p w:rsidR="006105D2" w:rsidRDefault="001C2787" w:rsidP="001C2787">
            <w:pPr>
              <w:pStyle w:val="af2"/>
              <w:rPr>
                <w:rFonts w:ascii="Times New Roman" w:hAnsi="Times New Roman" w:cs="Times New Roman"/>
                <w:sz w:val="28"/>
                <w:szCs w:val="28"/>
              </w:rPr>
            </w:pPr>
            <w:r>
              <w:rPr>
                <w:rFonts w:ascii="Times New Roman" w:hAnsi="Times New Roman" w:cs="Times New Roman"/>
                <w:sz w:val="28"/>
                <w:szCs w:val="28"/>
              </w:rPr>
              <w:t xml:space="preserve">бюджету  </w:t>
            </w:r>
          </w:p>
        </w:tc>
        <w:tc>
          <w:tcPr>
            <w:tcW w:w="910"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4C75AD">
            <w:pPr>
              <w:pStyle w:val="af2"/>
              <w:rPr>
                <w:rFonts w:ascii="Times New Roman" w:hAnsi="Times New Roman" w:cs="Times New Roman"/>
                <w:sz w:val="28"/>
                <w:szCs w:val="28"/>
              </w:rPr>
            </w:pPr>
            <w:r>
              <w:rPr>
                <w:rFonts w:ascii="Times New Roman" w:hAnsi="Times New Roman" w:cs="Times New Roman"/>
                <w:sz w:val="28"/>
                <w:szCs w:val="28"/>
              </w:rPr>
              <w:t>46,3</w:t>
            </w:r>
          </w:p>
        </w:tc>
        <w:tc>
          <w:tcPr>
            <w:tcW w:w="910" w:type="dxa"/>
            <w:tcBorders>
              <w:top w:val="single" w:sz="4" w:space="0" w:color="000001"/>
              <w:left w:val="single" w:sz="4" w:space="0" w:color="000000"/>
              <w:bottom w:val="single" w:sz="4" w:space="0" w:color="000001"/>
            </w:tcBorders>
            <w:shd w:val="clear" w:color="auto" w:fill="auto"/>
            <w:tcMar>
              <w:left w:w="0" w:type="dxa"/>
              <w:right w:w="0" w:type="dxa"/>
            </w:tcMar>
          </w:tcPr>
          <w:p w:rsidR="006105D2" w:rsidRDefault="004C75AD">
            <w:pPr>
              <w:pStyle w:val="af2"/>
              <w:rPr>
                <w:rFonts w:ascii="Times New Roman" w:hAnsi="Times New Roman" w:cs="Times New Roman"/>
                <w:sz w:val="28"/>
                <w:szCs w:val="28"/>
              </w:rPr>
            </w:pPr>
            <w:r>
              <w:rPr>
                <w:rFonts w:ascii="Times New Roman" w:hAnsi="Times New Roman" w:cs="Times New Roman"/>
                <w:sz w:val="28"/>
                <w:szCs w:val="28"/>
              </w:rPr>
              <w:t>48,6</w:t>
            </w:r>
          </w:p>
        </w:tc>
        <w:tc>
          <w:tcPr>
            <w:tcW w:w="910"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4C75AD">
            <w:pPr>
              <w:pStyle w:val="af2"/>
              <w:rPr>
                <w:rFonts w:ascii="Times New Roman" w:hAnsi="Times New Roman" w:cs="Times New Roman"/>
                <w:sz w:val="28"/>
                <w:szCs w:val="28"/>
              </w:rPr>
            </w:pPr>
            <w:r>
              <w:rPr>
                <w:rFonts w:ascii="Times New Roman" w:hAnsi="Times New Roman" w:cs="Times New Roman"/>
                <w:sz w:val="28"/>
                <w:szCs w:val="28"/>
              </w:rPr>
              <w:t>51,1</w:t>
            </w:r>
          </w:p>
        </w:tc>
        <w:tc>
          <w:tcPr>
            <w:tcW w:w="178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pPr>
              <w:pStyle w:val="af2"/>
              <w:rPr>
                <w:rFonts w:ascii="Times New Roman" w:hAnsi="Times New Roman" w:cs="Times New Roman"/>
                <w:sz w:val="28"/>
                <w:szCs w:val="28"/>
              </w:rPr>
            </w:pPr>
            <w:r>
              <w:rPr>
                <w:rFonts w:ascii="Times New Roman" w:hAnsi="Times New Roman" w:cs="Times New Roman"/>
                <w:sz w:val="28"/>
                <w:szCs w:val="28"/>
              </w:rPr>
              <w:t>-</w:t>
            </w:r>
          </w:p>
        </w:tc>
        <w:tc>
          <w:tcPr>
            <w:tcW w:w="11" w:type="dxa"/>
            <w:tcBorders>
              <w:left w:val="single" w:sz="4" w:space="0" w:color="000080"/>
            </w:tcBorders>
            <w:shd w:val="clear" w:color="auto" w:fill="auto"/>
            <w:tcMar>
              <w:left w:w="0" w:type="dxa"/>
              <w:right w:w="0" w:type="dxa"/>
            </w:tcMar>
          </w:tcPr>
          <w:p w:rsidR="006105D2" w:rsidRDefault="006105D2">
            <w:pPr>
              <w:pStyle w:val="af2"/>
              <w:snapToGrid w:val="0"/>
              <w:rPr>
                <w:rFonts w:ascii="Times New Roman" w:hAnsi="Times New Roman" w:cs="Times New Roman"/>
              </w:rPr>
            </w:pPr>
          </w:p>
        </w:tc>
        <w:tc>
          <w:tcPr>
            <w:tcW w:w="6" w:type="dxa"/>
            <w:shd w:val="clear" w:color="auto" w:fill="auto"/>
            <w:tcMar>
              <w:left w:w="0" w:type="dxa"/>
              <w:right w:w="0" w:type="dxa"/>
            </w:tcMar>
          </w:tcPr>
          <w:p w:rsidR="006105D2" w:rsidRDefault="006105D2">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rsidR="006105D2" w:rsidRDefault="006105D2">
            <w:pPr>
              <w:snapToGrid w:val="0"/>
              <w:spacing w:after="200"/>
              <w:rPr>
                <w:rFonts w:ascii="Times New Roman" w:hAnsi="Times New Roman" w:cs="Times New Roman"/>
                <w:sz w:val="28"/>
                <w:szCs w:val="28"/>
              </w:rPr>
            </w:pPr>
          </w:p>
        </w:tc>
      </w:tr>
      <w:tr w:rsidR="001C2787" w:rsidTr="00DC2D8C">
        <w:trPr>
          <w:jc w:val="center"/>
        </w:trPr>
        <w:tc>
          <w:tcPr>
            <w:tcW w:w="753" w:type="dxa"/>
            <w:tcBorders>
              <w:top w:val="single" w:sz="4" w:space="0" w:color="000001"/>
              <w:left w:val="single" w:sz="4" w:space="0" w:color="000001"/>
              <w:bottom w:val="single" w:sz="4" w:space="0" w:color="000001"/>
            </w:tcBorders>
            <w:shd w:val="clear" w:color="auto" w:fill="auto"/>
            <w:tcMar>
              <w:left w:w="0" w:type="dxa"/>
              <w:right w:w="0" w:type="dxa"/>
            </w:tcMar>
          </w:tcPr>
          <w:p w:rsidR="006105D2" w:rsidRDefault="00E84CD9">
            <w:pPr>
              <w:pStyle w:val="af2"/>
              <w:rPr>
                <w:rFonts w:ascii="Times New Roman" w:hAnsi="Times New Roman" w:cs="Times New Roman"/>
                <w:sz w:val="28"/>
                <w:szCs w:val="28"/>
              </w:rPr>
            </w:pPr>
            <w:r>
              <w:rPr>
                <w:rFonts w:ascii="Times New Roman" w:hAnsi="Times New Roman" w:cs="Times New Roman"/>
                <w:sz w:val="28"/>
                <w:szCs w:val="28"/>
              </w:rPr>
              <w:t>7</w:t>
            </w:r>
          </w:p>
        </w:tc>
        <w:tc>
          <w:tcPr>
            <w:tcW w:w="1666"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pPr>
              <w:pStyle w:val="af2"/>
              <w:rPr>
                <w:rFonts w:ascii="Times New Roman" w:hAnsi="Times New Roman" w:cs="Times New Roman"/>
                <w:sz w:val="28"/>
                <w:szCs w:val="28"/>
              </w:rPr>
            </w:pPr>
            <w:r>
              <w:rPr>
                <w:rFonts w:ascii="Times New Roman" w:hAnsi="Times New Roman" w:cs="Times New Roman"/>
                <w:sz w:val="28"/>
                <w:szCs w:val="28"/>
              </w:rPr>
              <w:t xml:space="preserve">Утримання об’єктів житлово-комунального </w:t>
            </w:r>
            <w:r>
              <w:rPr>
                <w:rFonts w:ascii="Times New Roman" w:hAnsi="Times New Roman" w:cs="Times New Roman"/>
                <w:sz w:val="28"/>
                <w:szCs w:val="28"/>
              </w:rPr>
              <w:lastRenderedPageBreak/>
              <w:t>господарства</w:t>
            </w:r>
          </w:p>
        </w:tc>
        <w:tc>
          <w:tcPr>
            <w:tcW w:w="3170"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pPr>
              <w:pStyle w:val="af2"/>
            </w:pPr>
            <w:r>
              <w:rPr>
                <w:rFonts w:ascii="Times New Roman" w:hAnsi="Times New Roman" w:cs="Times New Roman"/>
                <w:sz w:val="28"/>
                <w:szCs w:val="28"/>
              </w:rPr>
              <w:lastRenderedPageBreak/>
              <w:t>Вивіз стихійних сміттєзвалищ</w:t>
            </w:r>
          </w:p>
        </w:tc>
        <w:tc>
          <w:tcPr>
            <w:tcW w:w="135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557195">
            <w:pPr>
              <w:pStyle w:val="af2"/>
              <w:rPr>
                <w:rFonts w:ascii="Times New Roman" w:hAnsi="Times New Roman" w:cs="Times New Roman"/>
                <w:sz w:val="28"/>
                <w:szCs w:val="28"/>
              </w:rPr>
            </w:pPr>
            <w:r>
              <w:rPr>
                <w:rFonts w:ascii="Times New Roman" w:hAnsi="Times New Roman" w:cs="Times New Roman"/>
                <w:sz w:val="28"/>
                <w:szCs w:val="28"/>
              </w:rPr>
              <w:t>2022-2024 роки</w:t>
            </w:r>
          </w:p>
        </w:tc>
        <w:tc>
          <w:tcPr>
            <w:tcW w:w="2689"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pPr>
              <w:pStyle w:val="af2"/>
              <w:rPr>
                <w:rFonts w:ascii="Times New Roman" w:hAnsi="Times New Roman" w:cs="Times New Roman"/>
                <w:sz w:val="28"/>
                <w:szCs w:val="28"/>
              </w:rPr>
            </w:pPr>
            <w:r>
              <w:rPr>
                <w:rFonts w:ascii="Times New Roman" w:hAnsi="Times New Roman" w:cs="Times New Roman"/>
                <w:sz w:val="28"/>
                <w:szCs w:val="28"/>
              </w:rPr>
              <w:t xml:space="preserve">ММКП «РБУ»; суб’єкти підприємницької діяльності різних </w:t>
            </w:r>
            <w:r>
              <w:rPr>
                <w:rFonts w:ascii="Times New Roman" w:hAnsi="Times New Roman" w:cs="Times New Roman"/>
                <w:sz w:val="28"/>
                <w:szCs w:val="28"/>
              </w:rPr>
              <w:lastRenderedPageBreak/>
              <w:t>форм власності</w:t>
            </w:r>
          </w:p>
        </w:tc>
        <w:tc>
          <w:tcPr>
            <w:tcW w:w="1734" w:type="dxa"/>
            <w:tcBorders>
              <w:top w:val="single" w:sz="4" w:space="0" w:color="000001"/>
              <w:left w:val="single" w:sz="4" w:space="0" w:color="000080"/>
              <w:bottom w:val="single" w:sz="4" w:space="0" w:color="000001"/>
            </w:tcBorders>
            <w:shd w:val="clear" w:color="auto" w:fill="auto"/>
            <w:tcMar>
              <w:left w:w="0" w:type="dxa"/>
              <w:right w:w="0" w:type="dxa"/>
            </w:tcMar>
          </w:tcPr>
          <w:p w:rsidR="001C2787" w:rsidRDefault="001C2787" w:rsidP="001C2787">
            <w:pPr>
              <w:pStyle w:val="af2"/>
              <w:rPr>
                <w:rFonts w:ascii="Times New Roman" w:hAnsi="Times New Roman" w:cs="Times New Roman"/>
                <w:sz w:val="28"/>
                <w:szCs w:val="28"/>
              </w:rPr>
            </w:pPr>
            <w:r>
              <w:rPr>
                <w:rFonts w:ascii="Times New Roman" w:hAnsi="Times New Roman" w:cs="Times New Roman"/>
                <w:sz w:val="28"/>
                <w:szCs w:val="28"/>
              </w:rPr>
              <w:lastRenderedPageBreak/>
              <w:t>Загальний фонд  місцевого</w:t>
            </w:r>
          </w:p>
          <w:p w:rsidR="006105D2" w:rsidRDefault="001C2787" w:rsidP="001C2787">
            <w:pPr>
              <w:pStyle w:val="af2"/>
              <w:rPr>
                <w:rFonts w:ascii="Times New Roman" w:hAnsi="Times New Roman" w:cs="Times New Roman"/>
                <w:sz w:val="28"/>
                <w:szCs w:val="28"/>
              </w:rPr>
            </w:pPr>
            <w:r>
              <w:rPr>
                <w:rFonts w:ascii="Times New Roman" w:hAnsi="Times New Roman" w:cs="Times New Roman"/>
                <w:sz w:val="28"/>
                <w:szCs w:val="28"/>
              </w:rPr>
              <w:t xml:space="preserve">бюджету  </w:t>
            </w:r>
          </w:p>
        </w:tc>
        <w:tc>
          <w:tcPr>
            <w:tcW w:w="910"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4C75AD">
            <w:pPr>
              <w:pStyle w:val="af2"/>
            </w:pPr>
            <w:r>
              <w:rPr>
                <w:rFonts w:ascii="Times New Roman" w:hAnsi="Times New Roman" w:cs="Times New Roman"/>
                <w:sz w:val="28"/>
                <w:szCs w:val="28"/>
              </w:rPr>
              <w:t>200,0</w:t>
            </w:r>
          </w:p>
        </w:tc>
        <w:tc>
          <w:tcPr>
            <w:tcW w:w="910" w:type="dxa"/>
            <w:tcBorders>
              <w:top w:val="single" w:sz="4" w:space="0" w:color="000001"/>
              <w:left w:val="single" w:sz="4" w:space="0" w:color="000000"/>
              <w:bottom w:val="single" w:sz="4" w:space="0" w:color="000001"/>
            </w:tcBorders>
            <w:shd w:val="clear" w:color="auto" w:fill="auto"/>
            <w:tcMar>
              <w:left w:w="0" w:type="dxa"/>
              <w:right w:w="0" w:type="dxa"/>
            </w:tcMar>
          </w:tcPr>
          <w:p w:rsidR="006105D2" w:rsidRDefault="004C75AD">
            <w:pPr>
              <w:pStyle w:val="af2"/>
              <w:rPr>
                <w:rFonts w:ascii="Times New Roman" w:hAnsi="Times New Roman" w:cs="Times New Roman"/>
                <w:sz w:val="28"/>
                <w:szCs w:val="28"/>
              </w:rPr>
            </w:pPr>
            <w:r>
              <w:rPr>
                <w:rFonts w:ascii="Times New Roman" w:hAnsi="Times New Roman" w:cs="Times New Roman"/>
                <w:sz w:val="28"/>
                <w:szCs w:val="28"/>
              </w:rPr>
              <w:t>210,0</w:t>
            </w:r>
          </w:p>
        </w:tc>
        <w:tc>
          <w:tcPr>
            <w:tcW w:w="910"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4C75AD">
            <w:pPr>
              <w:pStyle w:val="af2"/>
              <w:rPr>
                <w:rFonts w:ascii="Times New Roman" w:hAnsi="Times New Roman" w:cs="Times New Roman"/>
                <w:sz w:val="28"/>
                <w:szCs w:val="28"/>
              </w:rPr>
            </w:pPr>
            <w:r>
              <w:rPr>
                <w:rFonts w:ascii="Times New Roman" w:hAnsi="Times New Roman" w:cs="Times New Roman"/>
                <w:sz w:val="28"/>
                <w:szCs w:val="28"/>
              </w:rPr>
              <w:t>220,5</w:t>
            </w:r>
          </w:p>
        </w:tc>
        <w:tc>
          <w:tcPr>
            <w:tcW w:w="178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rsidP="00B07440">
            <w:pPr>
              <w:pStyle w:val="af2"/>
              <w:rPr>
                <w:rFonts w:ascii="Times New Roman" w:hAnsi="Times New Roman" w:cs="Times New Roman"/>
                <w:sz w:val="28"/>
                <w:szCs w:val="28"/>
              </w:rPr>
            </w:pPr>
            <w:r>
              <w:rPr>
                <w:rFonts w:ascii="Times New Roman" w:hAnsi="Times New Roman" w:cs="Times New Roman"/>
                <w:sz w:val="28"/>
                <w:szCs w:val="28"/>
              </w:rPr>
              <w:t xml:space="preserve">Недопущення антисанітарії на території </w:t>
            </w:r>
            <w:r w:rsidR="00B07440">
              <w:rPr>
                <w:rFonts w:ascii="Times New Roman" w:hAnsi="Times New Roman" w:cs="Times New Roman"/>
                <w:sz w:val="28"/>
                <w:szCs w:val="28"/>
              </w:rPr>
              <w:t xml:space="preserve">Мукачівської </w:t>
            </w:r>
            <w:r w:rsidR="00B07440">
              <w:rPr>
                <w:rFonts w:ascii="Times New Roman" w:hAnsi="Times New Roman" w:cs="Times New Roman"/>
                <w:sz w:val="28"/>
                <w:szCs w:val="28"/>
              </w:rPr>
              <w:lastRenderedPageBreak/>
              <w:t>територіальної громади</w:t>
            </w:r>
          </w:p>
        </w:tc>
        <w:tc>
          <w:tcPr>
            <w:tcW w:w="11" w:type="dxa"/>
            <w:tcBorders>
              <w:left w:val="single" w:sz="4" w:space="0" w:color="000080"/>
            </w:tcBorders>
            <w:shd w:val="clear" w:color="auto" w:fill="auto"/>
            <w:tcMar>
              <w:left w:w="0" w:type="dxa"/>
              <w:right w:w="0" w:type="dxa"/>
            </w:tcMar>
          </w:tcPr>
          <w:p w:rsidR="006105D2" w:rsidRDefault="006105D2">
            <w:pPr>
              <w:pStyle w:val="af2"/>
              <w:snapToGrid w:val="0"/>
              <w:rPr>
                <w:rFonts w:ascii="Times New Roman" w:hAnsi="Times New Roman" w:cs="Times New Roman"/>
              </w:rPr>
            </w:pPr>
          </w:p>
        </w:tc>
        <w:tc>
          <w:tcPr>
            <w:tcW w:w="6" w:type="dxa"/>
            <w:shd w:val="clear" w:color="auto" w:fill="auto"/>
            <w:tcMar>
              <w:left w:w="0" w:type="dxa"/>
              <w:right w:w="0" w:type="dxa"/>
            </w:tcMar>
          </w:tcPr>
          <w:p w:rsidR="006105D2" w:rsidRDefault="006105D2">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rsidR="006105D2" w:rsidRDefault="006105D2">
            <w:pPr>
              <w:snapToGrid w:val="0"/>
              <w:spacing w:after="200"/>
              <w:rPr>
                <w:rFonts w:ascii="Times New Roman" w:hAnsi="Times New Roman" w:cs="Times New Roman"/>
                <w:sz w:val="28"/>
                <w:szCs w:val="28"/>
              </w:rPr>
            </w:pPr>
          </w:p>
        </w:tc>
      </w:tr>
      <w:tr w:rsidR="001C2787" w:rsidTr="00DC2D8C">
        <w:trPr>
          <w:jc w:val="center"/>
        </w:trPr>
        <w:tc>
          <w:tcPr>
            <w:tcW w:w="753" w:type="dxa"/>
            <w:tcBorders>
              <w:top w:val="single" w:sz="4" w:space="0" w:color="000001"/>
              <w:left w:val="single" w:sz="4" w:space="0" w:color="000001"/>
              <w:bottom w:val="single" w:sz="4" w:space="0" w:color="000001"/>
            </w:tcBorders>
            <w:shd w:val="clear" w:color="auto" w:fill="auto"/>
            <w:tcMar>
              <w:left w:w="0" w:type="dxa"/>
              <w:right w:w="0" w:type="dxa"/>
            </w:tcMar>
          </w:tcPr>
          <w:p w:rsidR="006105D2" w:rsidRDefault="00E84CD9">
            <w:pPr>
              <w:pStyle w:val="af2"/>
              <w:rPr>
                <w:rFonts w:ascii="Times New Roman" w:hAnsi="Times New Roman" w:cs="Times New Roman"/>
                <w:sz w:val="28"/>
                <w:szCs w:val="28"/>
              </w:rPr>
            </w:pPr>
            <w:r>
              <w:rPr>
                <w:rFonts w:ascii="Times New Roman" w:hAnsi="Times New Roman" w:cs="Times New Roman"/>
                <w:sz w:val="28"/>
                <w:szCs w:val="28"/>
              </w:rPr>
              <w:lastRenderedPageBreak/>
              <w:t>8</w:t>
            </w:r>
          </w:p>
        </w:tc>
        <w:tc>
          <w:tcPr>
            <w:tcW w:w="1666"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pPr>
              <w:pStyle w:val="af2"/>
              <w:rPr>
                <w:rFonts w:ascii="Times New Roman" w:hAnsi="Times New Roman" w:cs="Times New Roman"/>
                <w:sz w:val="28"/>
                <w:szCs w:val="28"/>
              </w:rPr>
            </w:pPr>
            <w:r>
              <w:rPr>
                <w:rFonts w:ascii="Times New Roman" w:hAnsi="Times New Roman" w:cs="Times New Roman"/>
                <w:sz w:val="28"/>
                <w:szCs w:val="28"/>
              </w:rPr>
              <w:t>Утримання об’єктів житлово-комунального господарства</w:t>
            </w:r>
          </w:p>
        </w:tc>
        <w:tc>
          <w:tcPr>
            <w:tcW w:w="3170"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pPr>
              <w:pStyle w:val="af2"/>
              <w:rPr>
                <w:rFonts w:ascii="Times New Roman" w:hAnsi="Times New Roman" w:cs="Times New Roman"/>
                <w:sz w:val="28"/>
                <w:szCs w:val="28"/>
              </w:rPr>
            </w:pPr>
            <w:r>
              <w:rPr>
                <w:rFonts w:ascii="Times New Roman" w:hAnsi="Times New Roman" w:cs="Times New Roman"/>
                <w:sz w:val="28"/>
                <w:szCs w:val="28"/>
              </w:rPr>
              <w:t>Утримання вуличного освітлення</w:t>
            </w:r>
          </w:p>
          <w:p w:rsidR="006105D2" w:rsidRDefault="006105D2">
            <w:pPr>
              <w:pStyle w:val="af2"/>
              <w:rPr>
                <w:rFonts w:ascii="Times New Roman" w:hAnsi="Times New Roman" w:cs="Times New Roman"/>
                <w:sz w:val="28"/>
                <w:szCs w:val="28"/>
              </w:rPr>
            </w:pPr>
          </w:p>
        </w:tc>
        <w:tc>
          <w:tcPr>
            <w:tcW w:w="135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557195">
            <w:pPr>
              <w:pStyle w:val="af2"/>
              <w:rPr>
                <w:rFonts w:ascii="Times New Roman" w:hAnsi="Times New Roman" w:cs="Times New Roman"/>
                <w:sz w:val="28"/>
                <w:szCs w:val="28"/>
              </w:rPr>
            </w:pPr>
            <w:r>
              <w:rPr>
                <w:rFonts w:ascii="Times New Roman" w:hAnsi="Times New Roman" w:cs="Times New Roman"/>
                <w:sz w:val="28"/>
                <w:szCs w:val="28"/>
              </w:rPr>
              <w:t>2022-2024 роки</w:t>
            </w:r>
          </w:p>
        </w:tc>
        <w:tc>
          <w:tcPr>
            <w:tcW w:w="2689"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pPr>
              <w:pStyle w:val="af2"/>
            </w:pPr>
            <w:r>
              <w:rPr>
                <w:rFonts w:ascii="Times New Roman" w:hAnsi="Times New Roman" w:cs="Times New Roman"/>
                <w:sz w:val="28"/>
                <w:szCs w:val="28"/>
              </w:rPr>
              <w:t>ММКП «РБУ»; суб’єкти підприємницької діяльності різних форм власності</w:t>
            </w:r>
          </w:p>
        </w:tc>
        <w:tc>
          <w:tcPr>
            <w:tcW w:w="1734" w:type="dxa"/>
            <w:tcBorders>
              <w:top w:val="single" w:sz="4" w:space="0" w:color="000001"/>
              <w:left w:val="single" w:sz="4" w:space="0" w:color="000080"/>
              <w:bottom w:val="single" w:sz="4" w:space="0" w:color="000001"/>
            </w:tcBorders>
            <w:shd w:val="clear" w:color="auto" w:fill="auto"/>
            <w:tcMar>
              <w:left w:w="0" w:type="dxa"/>
              <w:right w:w="0" w:type="dxa"/>
            </w:tcMar>
          </w:tcPr>
          <w:p w:rsidR="001C2787" w:rsidRDefault="001C2787" w:rsidP="001C2787">
            <w:pPr>
              <w:pStyle w:val="af2"/>
              <w:rPr>
                <w:rFonts w:ascii="Times New Roman" w:hAnsi="Times New Roman" w:cs="Times New Roman"/>
                <w:sz w:val="28"/>
                <w:szCs w:val="28"/>
              </w:rPr>
            </w:pPr>
            <w:r>
              <w:rPr>
                <w:rFonts w:ascii="Times New Roman" w:hAnsi="Times New Roman" w:cs="Times New Roman"/>
                <w:sz w:val="28"/>
                <w:szCs w:val="28"/>
              </w:rPr>
              <w:t>Загальний фонд  місцевого</w:t>
            </w:r>
          </w:p>
          <w:p w:rsidR="006105D2" w:rsidRDefault="001C2787" w:rsidP="001C2787">
            <w:pPr>
              <w:pStyle w:val="af2"/>
              <w:rPr>
                <w:rFonts w:ascii="Times New Roman" w:hAnsi="Times New Roman" w:cs="Times New Roman"/>
                <w:sz w:val="28"/>
                <w:szCs w:val="28"/>
              </w:rPr>
            </w:pPr>
            <w:r>
              <w:rPr>
                <w:rFonts w:ascii="Times New Roman" w:hAnsi="Times New Roman" w:cs="Times New Roman"/>
                <w:sz w:val="28"/>
                <w:szCs w:val="28"/>
              </w:rPr>
              <w:t xml:space="preserve">бюджету  </w:t>
            </w:r>
          </w:p>
        </w:tc>
        <w:tc>
          <w:tcPr>
            <w:tcW w:w="910"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5E0FD9" w:rsidRDefault="005E0FD9" w:rsidP="004968F1">
            <w:pPr>
              <w:pStyle w:val="af2"/>
              <w:rPr>
                <w:rFonts w:ascii="Times New Roman" w:hAnsi="Times New Roman" w:cs="Times New Roman"/>
                <w:sz w:val="24"/>
                <w:szCs w:val="24"/>
              </w:rPr>
            </w:pPr>
            <w:r w:rsidRPr="005E0FD9">
              <w:rPr>
                <w:rFonts w:ascii="Times New Roman" w:hAnsi="Times New Roman" w:cs="Times New Roman"/>
                <w:sz w:val="24"/>
                <w:szCs w:val="24"/>
              </w:rPr>
              <w:t>14583,2</w:t>
            </w:r>
          </w:p>
        </w:tc>
        <w:tc>
          <w:tcPr>
            <w:tcW w:w="910" w:type="dxa"/>
            <w:tcBorders>
              <w:top w:val="single" w:sz="4" w:space="0" w:color="000001"/>
              <w:left w:val="single" w:sz="4" w:space="0" w:color="000000"/>
              <w:bottom w:val="single" w:sz="4" w:space="0" w:color="000001"/>
            </w:tcBorders>
            <w:shd w:val="clear" w:color="auto" w:fill="auto"/>
            <w:tcMar>
              <w:left w:w="0" w:type="dxa"/>
              <w:right w:w="0" w:type="dxa"/>
            </w:tcMar>
          </w:tcPr>
          <w:p w:rsidR="006105D2" w:rsidRPr="005E0FD9" w:rsidRDefault="005E0FD9">
            <w:pPr>
              <w:pStyle w:val="af2"/>
              <w:rPr>
                <w:rFonts w:ascii="Times New Roman" w:hAnsi="Times New Roman" w:cs="Times New Roman"/>
                <w:sz w:val="24"/>
                <w:szCs w:val="24"/>
              </w:rPr>
            </w:pPr>
            <w:r w:rsidRPr="005E0FD9">
              <w:rPr>
                <w:rFonts w:ascii="Times New Roman" w:hAnsi="Times New Roman" w:cs="Times New Roman"/>
                <w:sz w:val="24"/>
                <w:szCs w:val="24"/>
              </w:rPr>
              <w:t>15312,4</w:t>
            </w:r>
          </w:p>
        </w:tc>
        <w:tc>
          <w:tcPr>
            <w:tcW w:w="910"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5E0FD9" w:rsidRDefault="005E0FD9">
            <w:pPr>
              <w:pStyle w:val="af2"/>
              <w:rPr>
                <w:rFonts w:ascii="Times New Roman" w:hAnsi="Times New Roman" w:cs="Times New Roman"/>
                <w:sz w:val="24"/>
                <w:szCs w:val="24"/>
              </w:rPr>
            </w:pPr>
            <w:r w:rsidRPr="005E0FD9">
              <w:rPr>
                <w:rFonts w:ascii="Times New Roman" w:hAnsi="Times New Roman" w:cs="Times New Roman"/>
                <w:sz w:val="24"/>
                <w:szCs w:val="24"/>
              </w:rPr>
              <w:t>16078,0</w:t>
            </w:r>
          </w:p>
        </w:tc>
        <w:tc>
          <w:tcPr>
            <w:tcW w:w="178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pPr>
              <w:pStyle w:val="af2"/>
              <w:rPr>
                <w:rFonts w:ascii="Times New Roman" w:hAnsi="Times New Roman" w:cs="Times New Roman"/>
                <w:sz w:val="28"/>
                <w:szCs w:val="28"/>
              </w:rPr>
            </w:pPr>
            <w:r>
              <w:rPr>
                <w:rFonts w:ascii="Times New Roman" w:hAnsi="Times New Roman" w:cs="Times New Roman"/>
                <w:sz w:val="28"/>
                <w:szCs w:val="28"/>
              </w:rPr>
              <w:t>Забезпечення комфортного проживання мешканців</w:t>
            </w:r>
          </w:p>
        </w:tc>
        <w:tc>
          <w:tcPr>
            <w:tcW w:w="11" w:type="dxa"/>
            <w:tcBorders>
              <w:left w:val="single" w:sz="4" w:space="0" w:color="000080"/>
            </w:tcBorders>
            <w:shd w:val="clear" w:color="auto" w:fill="auto"/>
            <w:tcMar>
              <w:left w:w="0" w:type="dxa"/>
              <w:right w:w="0" w:type="dxa"/>
            </w:tcMar>
          </w:tcPr>
          <w:p w:rsidR="006105D2" w:rsidRDefault="006105D2">
            <w:pPr>
              <w:pStyle w:val="af2"/>
              <w:snapToGrid w:val="0"/>
              <w:rPr>
                <w:rFonts w:ascii="Times New Roman" w:hAnsi="Times New Roman" w:cs="Times New Roman"/>
              </w:rPr>
            </w:pPr>
          </w:p>
        </w:tc>
        <w:tc>
          <w:tcPr>
            <w:tcW w:w="6" w:type="dxa"/>
            <w:shd w:val="clear" w:color="auto" w:fill="auto"/>
            <w:tcMar>
              <w:left w:w="0" w:type="dxa"/>
              <w:right w:w="0" w:type="dxa"/>
            </w:tcMar>
          </w:tcPr>
          <w:p w:rsidR="006105D2" w:rsidRDefault="006105D2">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rsidR="006105D2" w:rsidRDefault="006105D2">
            <w:pPr>
              <w:snapToGrid w:val="0"/>
              <w:spacing w:after="200"/>
              <w:rPr>
                <w:rFonts w:ascii="Times New Roman" w:hAnsi="Times New Roman" w:cs="Times New Roman"/>
                <w:sz w:val="28"/>
                <w:szCs w:val="28"/>
              </w:rPr>
            </w:pPr>
          </w:p>
        </w:tc>
      </w:tr>
      <w:tr w:rsidR="001C2787" w:rsidTr="00DC2D8C">
        <w:trPr>
          <w:jc w:val="center"/>
        </w:trPr>
        <w:tc>
          <w:tcPr>
            <w:tcW w:w="753" w:type="dxa"/>
            <w:tcBorders>
              <w:top w:val="single" w:sz="4" w:space="0" w:color="000001"/>
              <w:left w:val="single" w:sz="4" w:space="0" w:color="000001"/>
              <w:bottom w:val="single" w:sz="4" w:space="0" w:color="000001"/>
            </w:tcBorders>
            <w:shd w:val="clear" w:color="auto" w:fill="auto"/>
            <w:tcMar>
              <w:left w:w="0" w:type="dxa"/>
              <w:right w:w="0" w:type="dxa"/>
            </w:tcMar>
          </w:tcPr>
          <w:p w:rsidR="006105D2" w:rsidRDefault="00E84CD9">
            <w:pPr>
              <w:pStyle w:val="af2"/>
              <w:rPr>
                <w:rFonts w:ascii="Times New Roman" w:hAnsi="Times New Roman" w:cs="Times New Roman"/>
                <w:sz w:val="28"/>
                <w:szCs w:val="28"/>
              </w:rPr>
            </w:pPr>
            <w:r>
              <w:rPr>
                <w:rFonts w:ascii="Times New Roman" w:hAnsi="Times New Roman" w:cs="Times New Roman"/>
                <w:sz w:val="28"/>
                <w:szCs w:val="28"/>
              </w:rPr>
              <w:t>8.1</w:t>
            </w:r>
          </w:p>
        </w:tc>
        <w:tc>
          <w:tcPr>
            <w:tcW w:w="1666"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6105D2">
            <w:pPr>
              <w:pStyle w:val="af2"/>
              <w:snapToGrid w:val="0"/>
              <w:rPr>
                <w:rFonts w:ascii="Times New Roman" w:hAnsi="Times New Roman" w:cs="Times New Roman"/>
                <w:sz w:val="28"/>
                <w:szCs w:val="28"/>
              </w:rPr>
            </w:pPr>
          </w:p>
        </w:tc>
        <w:tc>
          <w:tcPr>
            <w:tcW w:w="3170"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pPr>
              <w:pStyle w:val="af2"/>
              <w:rPr>
                <w:rFonts w:ascii="Times New Roman" w:hAnsi="Times New Roman" w:cs="Times New Roman"/>
                <w:sz w:val="28"/>
                <w:szCs w:val="28"/>
              </w:rPr>
            </w:pPr>
            <w:r>
              <w:rPr>
                <w:rFonts w:ascii="Times New Roman" w:hAnsi="Times New Roman" w:cs="Times New Roman"/>
                <w:sz w:val="28"/>
                <w:szCs w:val="28"/>
              </w:rPr>
              <w:t>(в т.ч. електроенергія)</w:t>
            </w:r>
          </w:p>
        </w:tc>
        <w:tc>
          <w:tcPr>
            <w:tcW w:w="135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6105D2">
            <w:pPr>
              <w:pStyle w:val="af2"/>
              <w:snapToGrid w:val="0"/>
              <w:rPr>
                <w:rFonts w:ascii="Times New Roman" w:hAnsi="Times New Roman" w:cs="Times New Roman"/>
                <w:sz w:val="28"/>
                <w:szCs w:val="28"/>
              </w:rPr>
            </w:pPr>
          </w:p>
        </w:tc>
        <w:tc>
          <w:tcPr>
            <w:tcW w:w="2689"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6105D2">
            <w:pPr>
              <w:pStyle w:val="af2"/>
              <w:snapToGrid w:val="0"/>
              <w:rPr>
                <w:rFonts w:ascii="Times New Roman" w:hAnsi="Times New Roman" w:cs="Times New Roman"/>
                <w:sz w:val="28"/>
                <w:szCs w:val="28"/>
              </w:rPr>
            </w:pPr>
          </w:p>
        </w:tc>
        <w:tc>
          <w:tcPr>
            <w:tcW w:w="173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6105D2">
            <w:pPr>
              <w:pStyle w:val="af2"/>
              <w:snapToGrid w:val="0"/>
              <w:rPr>
                <w:rFonts w:ascii="Times New Roman" w:hAnsi="Times New Roman" w:cs="Times New Roman"/>
                <w:sz w:val="28"/>
                <w:szCs w:val="28"/>
              </w:rPr>
            </w:pPr>
          </w:p>
        </w:tc>
        <w:tc>
          <w:tcPr>
            <w:tcW w:w="910"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5E0FD9">
            <w:pPr>
              <w:pStyle w:val="af2"/>
              <w:rPr>
                <w:rFonts w:ascii="Times New Roman" w:hAnsi="Times New Roman" w:cs="Times New Roman"/>
                <w:sz w:val="28"/>
                <w:szCs w:val="28"/>
              </w:rPr>
            </w:pPr>
            <w:r>
              <w:rPr>
                <w:rFonts w:ascii="Times New Roman" w:hAnsi="Times New Roman" w:cs="Times New Roman"/>
                <w:sz w:val="28"/>
                <w:szCs w:val="28"/>
              </w:rPr>
              <w:t>7308,2</w:t>
            </w:r>
          </w:p>
        </w:tc>
        <w:tc>
          <w:tcPr>
            <w:tcW w:w="910" w:type="dxa"/>
            <w:tcBorders>
              <w:top w:val="single" w:sz="4" w:space="0" w:color="000001"/>
              <w:left w:val="single" w:sz="4" w:space="0" w:color="000000"/>
              <w:bottom w:val="single" w:sz="4" w:space="0" w:color="000001"/>
            </w:tcBorders>
            <w:shd w:val="clear" w:color="auto" w:fill="auto"/>
            <w:tcMar>
              <w:left w:w="0" w:type="dxa"/>
              <w:right w:w="0" w:type="dxa"/>
            </w:tcMar>
          </w:tcPr>
          <w:p w:rsidR="006105D2" w:rsidRDefault="005E0FD9">
            <w:pPr>
              <w:pStyle w:val="af2"/>
              <w:rPr>
                <w:rFonts w:ascii="Times New Roman" w:hAnsi="Times New Roman" w:cs="Times New Roman"/>
                <w:sz w:val="28"/>
                <w:szCs w:val="28"/>
              </w:rPr>
            </w:pPr>
            <w:r>
              <w:rPr>
                <w:rFonts w:ascii="Times New Roman" w:hAnsi="Times New Roman" w:cs="Times New Roman"/>
                <w:sz w:val="28"/>
                <w:szCs w:val="28"/>
              </w:rPr>
              <w:t>7673,6</w:t>
            </w:r>
          </w:p>
        </w:tc>
        <w:tc>
          <w:tcPr>
            <w:tcW w:w="910"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5E0FD9">
            <w:pPr>
              <w:pStyle w:val="af2"/>
              <w:rPr>
                <w:rFonts w:ascii="Times New Roman" w:hAnsi="Times New Roman" w:cs="Times New Roman"/>
                <w:sz w:val="28"/>
                <w:szCs w:val="28"/>
              </w:rPr>
            </w:pPr>
            <w:r>
              <w:rPr>
                <w:rFonts w:ascii="Times New Roman" w:hAnsi="Times New Roman" w:cs="Times New Roman"/>
                <w:sz w:val="28"/>
                <w:szCs w:val="28"/>
              </w:rPr>
              <w:t>8057,3</w:t>
            </w:r>
          </w:p>
        </w:tc>
        <w:tc>
          <w:tcPr>
            <w:tcW w:w="178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pPr>
              <w:pStyle w:val="af2"/>
              <w:rPr>
                <w:rFonts w:ascii="Times New Roman" w:hAnsi="Times New Roman" w:cs="Times New Roman"/>
                <w:sz w:val="28"/>
                <w:szCs w:val="28"/>
              </w:rPr>
            </w:pPr>
            <w:r>
              <w:rPr>
                <w:rFonts w:ascii="Times New Roman" w:hAnsi="Times New Roman" w:cs="Times New Roman"/>
                <w:sz w:val="28"/>
                <w:szCs w:val="28"/>
              </w:rPr>
              <w:t>-</w:t>
            </w:r>
          </w:p>
        </w:tc>
        <w:tc>
          <w:tcPr>
            <w:tcW w:w="11" w:type="dxa"/>
            <w:tcBorders>
              <w:left w:val="single" w:sz="4" w:space="0" w:color="000080"/>
            </w:tcBorders>
            <w:shd w:val="clear" w:color="auto" w:fill="auto"/>
            <w:tcMar>
              <w:left w:w="0" w:type="dxa"/>
              <w:right w:w="0" w:type="dxa"/>
            </w:tcMar>
          </w:tcPr>
          <w:p w:rsidR="006105D2" w:rsidRDefault="006105D2">
            <w:pPr>
              <w:pStyle w:val="af2"/>
              <w:snapToGrid w:val="0"/>
              <w:rPr>
                <w:rFonts w:ascii="Times New Roman" w:hAnsi="Times New Roman" w:cs="Times New Roman"/>
              </w:rPr>
            </w:pPr>
          </w:p>
        </w:tc>
        <w:tc>
          <w:tcPr>
            <w:tcW w:w="6" w:type="dxa"/>
            <w:shd w:val="clear" w:color="auto" w:fill="auto"/>
            <w:tcMar>
              <w:left w:w="0" w:type="dxa"/>
              <w:right w:w="0" w:type="dxa"/>
            </w:tcMar>
          </w:tcPr>
          <w:p w:rsidR="006105D2" w:rsidRDefault="006105D2">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rsidR="006105D2" w:rsidRDefault="006105D2">
            <w:pPr>
              <w:snapToGrid w:val="0"/>
              <w:spacing w:after="200"/>
              <w:rPr>
                <w:rFonts w:ascii="Times New Roman" w:hAnsi="Times New Roman" w:cs="Times New Roman"/>
                <w:sz w:val="28"/>
                <w:szCs w:val="28"/>
              </w:rPr>
            </w:pPr>
          </w:p>
        </w:tc>
      </w:tr>
      <w:tr w:rsidR="001C2787" w:rsidTr="00DC2D8C">
        <w:trPr>
          <w:trHeight w:val="1148"/>
          <w:jc w:val="center"/>
        </w:trPr>
        <w:tc>
          <w:tcPr>
            <w:tcW w:w="753" w:type="dxa"/>
            <w:tcBorders>
              <w:top w:val="single" w:sz="4" w:space="0" w:color="000001"/>
              <w:left w:val="single" w:sz="4" w:space="0" w:color="000001"/>
              <w:bottom w:val="single" w:sz="4" w:space="0" w:color="000001"/>
            </w:tcBorders>
            <w:shd w:val="clear" w:color="auto" w:fill="auto"/>
            <w:tcMar>
              <w:left w:w="0" w:type="dxa"/>
              <w:right w:w="0" w:type="dxa"/>
            </w:tcMar>
          </w:tcPr>
          <w:p w:rsidR="006105D2" w:rsidRDefault="00E84CD9">
            <w:pPr>
              <w:pStyle w:val="af2"/>
              <w:rPr>
                <w:rFonts w:ascii="Times New Roman" w:hAnsi="Times New Roman" w:cs="Times New Roman"/>
                <w:sz w:val="28"/>
                <w:szCs w:val="28"/>
              </w:rPr>
            </w:pPr>
            <w:r>
              <w:rPr>
                <w:rFonts w:ascii="Times New Roman" w:hAnsi="Times New Roman" w:cs="Times New Roman"/>
                <w:sz w:val="28"/>
                <w:szCs w:val="28"/>
              </w:rPr>
              <w:t>9</w:t>
            </w:r>
          </w:p>
        </w:tc>
        <w:tc>
          <w:tcPr>
            <w:tcW w:w="1666"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pPr>
              <w:pStyle w:val="af2"/>
              <w:rPr>
                <w:rFonts w:ascii="Times New Roman" w:hAnsi="Times New Roman" w:cs="Times New Roman"/>
                <w:sz w:val="28"/>
                <w:szCs w:val="28"/>
              </w:rPr>
            </w:pPr>
            <w:r>
              <w:rPr>
                <w:rFonts w:ascii="Times New Roman" w:hAnsi="Times New Roman" w:cs="Times New Roman"/>
                <w:sz w:val="28"/>
                <w:szCs w:val="28"/>
              </w:rPr>
              <w:t>Утримання об’єктів житлово-комунального господарства</w:t>
            </w:r>
          </w:p>
        </w:tc>
        <w:tc>
          <w:tcPr>
            <w:tcW w:w="3170"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pPr>
              <w:pStyle w:val="af2"/>
              <w:rPr>
                <w:rFonts w:ascii="Times New Roman" w:hAnsi="Times New Roman" w:cs="Times New Roman"/>
                <w:sz w:val="28"/>
                <w:szCs w:val="28"/>
              </w:rPr>
            </w:pPr>
            <w:r>
              <w:rPr>
                <w:rFonts w:ascii="Times New Roman" w:hAnsi="Times New Roman" w:cs="Times New Roman"/>
                <w:sz w:val="28"/>
                <w:szCs w:val="28"/>
              </w:rPr>
              <w:t>Утримання парків, площ та скверів  (підмітання, озеленення, ремонт доріжок, влаштування лавочок, охорона парків та ін.)</w:t>
            </w:r>
          </w:p>
        </w:tc>
        <w:tc>
          <w:tcPr>
            <w:tcW w:w="135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557195">
            <w:pPr>
              <w:pStyle w:val="af2"/>
              <w:rPr>
                <w:rFonts w:ascii="Times New Roman" w:hAnsi="Times New Roman" w:cs="Times New Roman"/>
                <w:sz w:val="28"/>
                <w:szCs w:val="28"/>
              </w:rPr>
            </w:pPr>
            <w:r>
              <w:rPr>
                <w:rFonts w:ascii="Times New Roman" w:hAnsi="Times New Roman" w:cs="Times New Roman"/>
                <w:sz w:val="28"/>
                <w:szCs w:val="28"/>
              </w:rPr>
              <w:t>2022-2024 роки</w:t>
            </w:r>
          </w:p>
        </w:tc>
        <w:tc>
          <w:tcPr>
            <w:tcW w:w="2689"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pPr>
              <w:pStyle w:val="af2"/>
              <w:rPr>
                <w:rFonts w:ascii="Times New Roman" w:hAnsi="Times New Roman" w:cs="Times New Roman"/>
                <w:sz w:val="28"/>
                <w:szCs w:val="28"/>
              </w:rPr>
            </w:pPr>
            <w:r>
              <w:rPr>
                <w:rFonts w:ascii="Times New Roman" w:hAnsi="Times New Roman" w:cs="Times New Roman"/>
                <w:sz w:val="28"/>
                <w:szCs w:val="28"/>
              </w:rPr>
              <w:t>ММКП «РБУ»; суб’єкти підприємницької діяльності різних форм власності</w:t>
            </w:r>
          </w:p>
          <w:p w:rsidR="006105D2" w:rsidRDefault="006105D2">
            <w:pPr>
              <w:pStyle w:val="af2"/>
              <w:rPr>
                <w:rFonts w:ascii="Times New Roman" w:eastAsia="Times New Roman" w:hAnsi="Times New Roman" w:cs="Times New Roman"/>
                <w:sz w:val="28"/>
                <w:szCs w:val="28"/>
              </w:rPr>
            </w:pPr>
          </w:p>
          <w:p w:rsidR="006105D2" w:rsidRDefault="006105D2">
            <w:pPr>
              <w:pStyle w:val="af2"/>
              <w:rPr>
                <w:rFonts w:ascii="Times New Roman" w:hAnsi="Times New Roman" w:cs="Times New Roman"/>
                <w:sz w:val="28"/>
                <w:szCs w:val="28"/>
              </w:rPr>
            </w:pPr>
          </w:p>
          <w:p w:rsidR="006105D2" w:rsidRDefault="006105D2">
            <w:pPr>
              <w:pStyle w:val="af2"/>
              <w:rPr>
                <w:rFonts w:ascii="Times New Roman" w:hAnsi="Times New Roman" w:cs="Times New Roman"/>
                <w:sz w:val="28"/>
                <w:szCs w:val="28"/>
              </w:rPr>
            </w:pPr>
          </w:p>
        </w:tc>
        <w:tc>
          <w:tcPr>
            <w:tcW w:w="1734" w:type="dxa"/>
            <w:tcBorders>
              <w:top w:val="single" w:sz="4" w:space="0" w:color="000001"/>
              <w:left w:val="single" w:sz="4" w:space="0" w:color="000080"/>
              <w:bottom w:val="single" w:sz="4" w:space="0" w:color="000001"/>
            </w:tcBorders>
            <w:shd w:val="clear" w:color="auto" w:fill="auto"/>
            <w:tcMar>
              <w:left w:w="0" w:type="dxa"/>
              <w:right w:w="0" w:type="dxa"/>
            </w:tcMar>
          </w:tcPr>
          <w:p w:rsidR="001C2787" w:rsidRDefault="001C2787" w:rsidP="001C2787">
            <w:pPr>
              <w:pStyle w:val="af2"/>
              <w:rPr>
                <w:rFonts w:ascii="Times New Roman" w:hAnsi="Times New Roman" w:cs="Times New Roman"/>
                <w:sz w:val="28"/>
                <w:szCs w:val="28"/>
              </w:rPr>
            </w:pPr>
            <w:r>
              <w:rPr>
                <w:rFonts w:ascii="Times New Roman" w:hAnsi="Times New Roman" w:cs="Times New Roman"/>
                <w:sz w:val="28"/>
                <w:szCs w:val="28"/>
              </w:rPr>
              <w:t>Загальний фонд  місцевого</w:t>
            </w:r>
          </w:p>
          <w:p w:rsidR="006105D2" w:rsidRDefault="001C2787" w:rsidP="001C2787">
            <w:pPr>
              <w:pStyle w:val="af2"/>
              <w:rPr>
                <w:rFonts w:ascii="Times New Roman" w:hAnsi="Times New Roman" w:cs="Times New Roman"/>
                <w:sz w:val="28"/>
                <w:szCs w:val="28"/>
              </w:rPr>
            </w:pPr>
            <w:r>
              <w:rPr>
                <w:rFonts w:ascii="Times New Roman" w:hAnsi="Times New Roman" w:cs="Times New Roman"/>
                <w:sz w:val="28"/>
                <w:szCs w:val="28"/>
              </w:rPr>
              <w:t xml:space="preserve">бюджету  </w:t>
            </w:r>
          </w:p>
        </w:tc>
        <w:tc>
          <w:tcPr>
            <w:tcW w:w="910"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2D46A4">
            <w:pPr>
              <w:pStyle w:val="af2"/>
              <w:rPr>
                <w:rFonts w:ascii="Times New Roman" w:hAnsi="Times New Roman" w:cs="Times New Roman"/>
                <w:sz w:val="28"/>
                <w:szCs w:val="28"/>
              </w:rPr>
            </w:pPr>
            <w:r>
              <w:rPr>
                <w:rFonts w:ascii="Times New Roman" w:hAnsi="Times New Roman" w:cs="Times New Roman"/>
                <w:sz w:val="28"/>
                <w:szCs w:val="28"/>
              </w:rPr>
              <w:t>4896,6</w:t>
            </w:r>
          </w:p>
          <w:p w:rsidR="006105D2" w:rsidRDefault="006105D2">
            <w:pPr>
              <w:pStyle w:val="af2"/>
              <w:rPr>
                <w:rFonts w:ascii="Times New Roman" w:eastAsia="Times New Roman" w:hAnsi="Times New Roman" w:cs="Times New Roman"/>
                <w:sz w:val="28"/>
                <w:szCs w:val="28"/>
              </w:rPr>
            </w:pPr>
          </w:p>
        </w:tc>
        <w:tc>
          <w:tcPr>
            <w:tcW w:w="910" w:type="dxa"/>
            <w:tcBorders>
              <w:top w:val="single" w:sz="4" w:space="0" w:color="000001"/>
              <w:left w:val="single" w:sz="4" w:space="0" w:color="000000"/>
              <w:bottom w:val="single" w:sz="4" w:space="0" w:color="000001"/>
            </w:tcBorders>
            <w:shd w:val="clear" w:color="auto" w:fill="auto"/>
            <w:tcMar>
              <w:left w:w="0" w:type="dxa"/>
              <w:right w:w="0" w:type="dxa"/>
            </w:tcMar>
          </w:tcPr>
          <w:p w:rsidR="006105D2" w:rsidRDefault="002D46A4">
            <w:pPr>
              <w:pStyle w:val="af2"/>
              <w:rPr>
                <w:rFonts w:ascii="Times New Roman" w:hAnsi="Times New Roman" w:cs="Times New Roman"/>
                <w:sz w:val="28"/>
                <w:szCs w:val="28"/>
              </w:rPr>
            </w:pPr>
            <w:r>
              <w:rPr>
                <w:rFonts w:ascii="Times New Roman" w:hAnsi="Times New Roman" w:cs="Times New Roman"/>
                <w:sz w:val="28"/>
                <w:szCs w:val="28"/>
              </w:rPr>
              <w:t>5141,4</w:t>
            </w:r>
          </w:p>
        </w:tc>
        <w:tc>
          <w:tcPr>
            <w:tcW w:w="910"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2D46A4">
            <w:pPr>
              <w:pStyle w:val="af2"/>
              <w:rPr>
                <w:rFonts w:ascii="Times New Roman" w:hAnsi="Times New Roman" w:cs="Times New Roman"/>
                <w:sz w:val="28"/>
                <w:szCs w:val="28"/>
              </w:rPr>
            </w:pPr>
            <w:r>
              <w:rPr>
                <w:rFonts w:ascii="Times New Roman" w:hAnsi="Times New Roman" w:cs="Times New Roman"/>
                <w:sz w:val="28"/>
                <w:szCs w:val="28"/>
              </w:rPr>
              <w:t>5398,5</w:t>
            </w:r>
          </w:p>
        </w:tc>
        <w:tc>
          <w:tcPr>
            <w:tcW w:w="178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rsidP="00B07440">
            <w:pPr>
              <w:pStyle w:val="af2"/>
              <w:rPr>
                <w:rFonts w:ascii="Times New Roman" w:hAnsi="Times New Roman" w:cs="Times New Roman"/>
                <w:sz w:val="28"/>
                <w:szCs w:val="28"/>
              </w:rPr>
            </w:pPr>
            <w:r>
              <w:rPr>
                <w:rFonts w:ascii="Times New Roman" w:hAnsi="Times New Roman" w:cs="Times New Roman"/>
                <w:sz w:val="28"/>
                <w:szCs w:val="28"/>
              </w:rPr>
              <w:t xml:space="preserve">Створення комфортних умов для відпочинку мешканців населених пунктів </w:t>
            </w:r>
            <w:r w:rsidR="00B07440">
              <w:rPr>
                <w:rFonts w:ascii="Times New Roman" w:hAnsi="Times New Roman" w:cs="Times New Roman"/>
                <w:sz w:val="28"/>
                <w:szCs w:val="28"/>
              </w:rPr>
              <w:t>Мукачівської територіальної громади</w:t>
            </w:r>
          </w:p>
        </w:tc>
        <w:tc>
          <w:tcPr>
            <w:tcW w:w="11" w:type="dxa"/>
            <w:tcBorders>
              <w:left w:val="single" w:sz="4" w:space="0" w:color="000080"/>
            </w:tcBorders>
            <w:shd w:val="clear" w:color="auto" w:fill="auto"/>
            <w:tcMar>
              <w:left w:w="0" w:type="dxa"/>
              <w:right w:w="0" w:type="dxa"/>
            </w:tcMar>
          </w:tcPr>
          <w:p w:rsidR="006105D2" w:rsidRDefault="006105D2">
            <w:pPr>
              <w:pStyle w:val="af2"/>
              <w:snapToGrid w:val="0"/>
              <w:rPr>
                <w:rFonts w:ascii="Times New Roman" w:hAnsi="Times New Roman" w:cs="Times New Roman"/>
              </w:rPr>
            </w:pPr>
          </w:p>
        </w:tc>
        <w:tc>
          <w:tcPr>
            <w:tcW w:w="6" w:type="dxa"/>
            <w:shd w:val="clear" w:color="auto" w:fill="auto"/>
            <w:tcMar>
              <w:left w:w="0" w:type="dxa"/>
              <w:right w:w="0" w:type="dxa"/>
            </w:tcMar>
          </w:tcPr>
          <w:p w:rsidR="006105D2" w:rsidRDefault="006105D2">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rsidR="006105D2" w:rsidRDefault="006105D2">
            <w:pPr>
              <w:snapToGrid w:val="0"/>
              <w:spacing w:after="200"/>
              <w:rPr>
                <w:rFonts w:ascii="Times New Roman" w:hAnsi="Times New Roman" w:cs="Times New Roman"/>
                <w:sz w:val="28"/>
                <w:szCs w:val="28"/>
              </w:rPr>
            </w:pPr>
          </w:p>
        </w:tc>
      </w:tr>
      <w:tr w:rsidR="001C2787" w:rsidTr="00DC2D8C">
        <w:trPr>
          <w:trHeight w:val="1266"/>
          <w:jc w:val="center"/>
        </w:trPr>
        <w:tc>
          <w:tcPr>
            <w:tcW w:w="753" w:type="dxa"/>
            <w:tcBorders>
              <w:top w:val="single" w:sz="4" w:space="0" w:color="000001"/>
              <w:left w:val="single" w:sz="4" w:space="0" w:color="000001"/>
              <w:bottom w:val="single" w:sz="4" w:space="0" w:color="000001"/>
            </w:tcBorders>
            <w:shd w:val="clear" w:color="auto" w:fill="auto"/>
            <w:tcMar>
              <w:left w:w="0" w:type="dxa"/>
              <w:right w:w="0" w:type="dxa"/>
            </w:tcMar>
          </w:tcPr>
          <w:p w:rsidR="006105D2" w:rsidRDefault="00E84CD9">
            <w:pPr>
              <w:pStyle w:val="af2"/>
              <w:rPr>
                <w:rFonts w:ascii="Times New Roman" w:hAnsi="Times New Roman" w:cs="Times New Roman"/>
                <w:sz w:val="28"/>
                <w:szCs w:val="28"/>
              </w:rPr>
            </w:pPr>
            <w:r>
              <w:rPr>
                <w:rFonts w:ascii="Times New Roman" w:hAnsi="Times New Roman" w:cs="Times New Roman"/>
                <w:sz w:val="28"/>
                <w:szCs w:val="28"/>
              </w:rPr>
              <w:t>10</w:t>
            </w:r>
          </w:p>
        </w:tc>
        <w:tc>
          <w:tcPr>
            <w:tcW w:w="1666"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pPr>
              <w:pStyle w:val="af2"/>
              <w:rPr>
                <w:rFonts w:ascii="Times New Roman" w:hAnsi="Times New Roman" w:cs="Times New Roman"/>
                <w:sz w:val="28"/>
                <w:szCs w:val="28"/>
              </w:rPr>
            </w:pPr>
            <w:r>
              <w:rPr>
                <w:rFonts w:ascii="Times New Roman" w:hAnsi="Times New Roman" w:cs="Times New Roman"/>
                <w:sz w:val="28"/>
                <w:szCs w:val="28"/>
              </w:rPr>
              <w:t>Утримання об’єктів житлово-комунального господарства</w:t>
            </w:r>
          </w:p>
        </w:tc>
        <w:tc>
          <w:tcPr>
            <w:tcW w:w="3170"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pPr>
              <w:pStyle w:val="af2"/>
              <w:rPr>
                <w:rFonts w:ascii="Times New Roman" w:hAnsi="Times New Roman" w:cs="Times New Roman"/>
                <w:sz w:val="28"/>
                <w:szCs w:val="28"/>
              </w:rPr>
            </w:pPr>
            <w:r>
              <w:rPr>
                <w:rFonts w:ascii="Times New Roman" w:hAnsi="Times New Roman" w:cs="Times New Roman"/>
                <w:sz w:val="28"/>
                <w:szCs w:val="28"/>
              </w:rPr>
              <w:t xml:space="preserve">Поточне утримання дамб русла р. </w:t>
            </w:r>
            <w:proofErr w:type="spellStart"/>
            <w:r>
              <w:rPr>
                <w:rFonts w:ascii="Times New Roman" w:hAnsi="Times New Roman" w:cs="Times New Roman"/>
                <w:sz w:val="28"/>
                <w:szCs w:val="28"/>
              </w:rPr>
              <w:t>Латориця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Коропецького</w:t>
            </w:r>
            <w:proofErr w:type="spellEnd"/>
            <w:r>
              <w:rPr>
                <w:rFonts w:ascii="Times New Roman" w:hAnsi="Times New Roman" w:cs="Times New Roman"/>
                <w:sz w:val="28"/>
                <w:szCs w:val="28"/>
              </w:rPr>
              <w:t xml:space="preserve"> каналу, набережних</w:t>
            </w:r>
            <w:r w:rsidR="005C730E">
              <w:rPr>
                <w:rFonts w:ascii="Times New Roman" w:hAnsi="Times New Roman" w:cs="Times New Roman"/>
                <w:sz w:val="28"/>
                <w:szCs w:val="28"/>
              </w:rPr>
              <w:t xml:space="preserve">, </w:t>
            </w:r>
            <w:r w:rsidR="00B8304C">
              <w:rPr>
                <w:rFonts w:ascii="Times New Roman" w:hAnsi="Times New Roman"/>
                <w:sz w:val="28"/>
                <w:szCs w:val="28"/>
              </w:rPr>
              <w:t>водовідвідних канав та інших водних об’єктів</w:t>
            </w:r>
          </w:p>
        </w:tc>
        <w:tc>
          <w:tcPr>
            <w:tcW w:w="135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557195">
            <w:pPr>
              <w:pStyle w:val="af2"/>
              <w:rPr>
                <w:rFonts w:ascii="Times New Roman" w:hAnsi="Times New Roman" w:cs="Times New Roman"/>
                <w:sz w:val="28"/>
                <w:szCs w:val="28"/>
              </w:rPr>
            </w:pPr>
            <w:r>
              <w:rPr>
                <w:rFonts w:ascii="Times New Roman" w:hAnsi="Times New Roman" w:cs="Times New Roman"/>
                <w:sz w:val="28"/>
                <w:szCs w:val="28"/>
              </w:rPr>
              <w:t>2022-2024 роки</w:t>
            </w:r>
          </w:p>
        </w:tc>
        <w:tc>
          <w:tcPr>
            <w:tcW w:w="2689"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pPr>
              <w:pStyle w:val="af2"/>
            </w:pPr>
            <w:r>
              <w:rPr>
                <w:rFonts w:ascii="Times New Roman" w:hAnsi="Times New Roman" w:cs="Times New Roman"/>
                <w:sz w:val="28"/>
                <w:szCs w:val="28"/>
              </w:rPr>
              <w:t>ММКП «РБУ»; суб’єкти підприємницької діяльності різних форм власності</w:t>
            </w:r>
          </w:p>
          <w:p w:rsidR="006105D2" w:rsidRDefault="006105D2">
            <w:pPr>
              <w:pStyle w:val="af2"/>
              <w:rPr>
                <w:rFonts w:ascii="Times New Roman" w:hAnsi="Times New Roman" w:cs="Times New Roman"/>
                <w:sz w:val="28"/>
                <w:szCs w:val="28"/>
              </w:rPr>
            </w:pPr>
          </w:p>
        </w:tc>
        <w:tc>
          <w:tcPr>
            <w:tcW w:w="1734" w:type="dxa"/>
            <w:tcBorders>
              <w:top w:val="single" w:sz="4" w:space="0" w:color="000001"/>
              <w:left w:val="single" w:sz="4" w:space="0" w:color="000080"/>
              <w:bottom w:val="single" w:sz="4" w:space="0" w:color="000001"/>
            </w:tcBorders>
            <w:shd w:val="clear" w:color="auto" w:fill="auto"/>
            <w:tcMar>
              <w:left w:w="0" w:type="dxa"/>
              <w:right w:w="0" w:type="dxa"/>
            </w:tcMar>
          </w:tcPr>
          <w:p w:rsidR="001C2787" w:rsidRDefault="001C2787" w:rsidP="001C2787">
            <w:pPr>
              <w:pStyle w:val="af2"/>
              <w:rPr>
                <w:rFonts w:ascii="Times New Roman" w:hAnsi="Times New Roman" w:cs="Times New Roman"/>
                <w:sz w:val="28"/>
                <w:szCs w:val="28"/>
              </w:rPr>
            </w:pPr>
            <w:r>
              <w:rPr>
                <w:rFonts w:ascii="Times New Roman" w:hAnsi="Times New Roman" w:cs="Times New Roman"/>
                <w:sz w:val="28"/>
                <w:szCs w:val="28"/>
              </w:rPr>
              <w:t>Загальний фонд  місцевого</w:t>
            </w:r>
          </w:p>
          <w:p w:rsidR="006105D2" w:rsidRDefault="001C2787" w:rsidP="001C2787">
            <w:pPr>
              <w:pStyle w:val="af2"/>
              <w:rPr>
                <w:rFonts w:ascii="Times New Roman" w:hAnsi="Times New Roman" w:cs="Times New Roman"/>
                <w:sz w:val="28"/>
                <w:szCs w:val="28"/>
              </w:rPr>
            </w:pPr>
            <w:r>
              <w:rPr>
                <w:rFonts w:ascii="Times New Roman" w:hAnsi="Times New Roman" w:cs="Times New Roman"/>
                <w:sz w:val="28"/>
                <w:szCs w:val="28"/>
              </w:rPr>
              <w:t xml:space="preserve">бюджету  </w:t>
            </w:r>
          </w:p>
        </w:tc>
        <w:tc>
          <w:tcPr>
            <w:tcW w:w="910"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56DE9" w:rsidRDefault="00951C08" w:rsidP="002C2545">
            <w:pPr>
              <w:pStyle w:val="af2"/>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4567,8</w:t>
            </w:r>
          </w:p>
        </w:tc>
        <w:tc>
          <w:tcPr>
            <w:tcW w:w="910" w:type="dxa"/>
            <w:tcBorders>
              <w:top w:val="single" w:sz="4" w:space="0" w:color="000001"/>
              <w:left w:val="single" w:sz="4" w:space="0" w:color="000000"/>
              <w:bottom w:val="single" w:sz="4" w:space="0" w:color="000001"/>
            </w:tcBorders>
            <w:shd w:val="clear" w:color="auto" w:fill="auto"/>
            <w:tcMar>
              <w:left w:w="0" w:type="dxa"/>
              <w:right w:w="0" w:type="dxa"/>
            </w:tcMar>
          </w:tcPr>
          <w:p w:rsidR="006105D2" w:rsidRDefault="00951C08">
            <w:pPr>
              <w:pStyle w:val="af2"/>
              <w:rPr>
                <w:rFonts w:ascii="Times New Roman" w:hAnsi="Times New Roman" w:cs="Times New Roman"/>
                <w:sz w:val="28"/>
                <w:szCs w:val="28"/>
              </w:rPr>
            </w:pPr>
            <w:r>
              <w:rPr>
                <w:rFonts w:ascii="Times New Roman" w:hAnsi="Times New Roman" w:cs="Times New Roman"/>
                <w:sz w:val="28"/>
                <w:szCs w:val="28"/>
              </w:rPr>
              <w:t>4796,1</w:t>
            </w:r>
          </w:p>
        </w:tc>
        <w:tc>
          <w:tcPr>
            <w:tcW w:w="910"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951C08">
            <w:pPr>
              <w:pStyle w:val="af2"/>
              <w:rPr>
                <w:rFonts w:ascii="Times New Roman" w:hAnsi="Times New Roman" w:cs="Times New Roman"/>
                <w:sz w:val="28"/>
                <w:szCs w:val="28"/>
              </w:rPr>
            </w:pPr>
            <w:r>
              <w:rPr>
                <w:rFonts w:ascii="Times New Roman" w:hAnsi="Times New Roman" w:cs="Times New Roman"/>
                <w:sz w:val="28"/>
                <w:szCs w:val="28"/>
              </w:rPr>
              <w:t>5036,0</w:t>
            </w:r>
          </w:p>
        </w:tc>
        <w:tc>
          <w:tcPr>
            <w:tcW w:w="178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pPr>
              <w:pStyle w:val="af2"/>
              <w:rPr>
                <w:rFonts w:ascii="Times New Roman" w:hAnsi="Times New Roman" w:cs="Times New Roman"/>
                <w:sz w:val="28"/>
                <w:szCs w:val="28"/>
              </w:rPr>
            </w:pPr>
            <w:r>
              <w:rPr>
                <w:rFonts w:ascii="Times New Roman" w:hAnsi="Times New Roman" w:cs="Times New Roman"/>
                <w:sz w:val="28"/>
                <w:szCs w:val="28"/>
              </w:rPr>
              <w:t>Забезпечення санітарного стану об’єктів благоустрою</w:t>
            </w:r>
          </w:p>
        </w:tc>
        <w:tc>
          <w:tcPr>
            <w:tcW w:w="11" w:type="dxa"/>
            <w:tcBorders>
              <w:left w:val="single" w:sz="4" w:space="0" w:color="000080"/>
            </w:tcBorders>
            <w:shd w:val="clear" w:color="auto" w:fill="auto"/>
            <w:tcMar>
              <w:left w:w="0" w:type="dxa"/>
              <w:right w:w="0" w:type="dxa"/>
            </w:tcMar>
          </w:tcPr>
          <w:p w:rsidR="006105D2" w:rsidRDefault="006105D2">
            <w:pPr>
              <w:pStyle w:val="af2"/>
              <w:snapToGrid w:val="0"/>
              <w:rPr>
                <w:rFonts w:ascii="Times New Roman" w:hAnsi="Times New Roman" w:cs="Times New Roman"/>
              </w:rPr>
            </w:pPr>
          </w:p>
        </w:tc>
        <w:tc>
          <w:tcPr>
            <w:tcW w:w="6" w:type="dxa"/>
            <w:shd w:val="clear" w:color="auto" w:fill="auto"/>
            <w:tcMar>
              <w:left w:w="0" w:type="dxa"/>
              <w:right w:w="0" w:type="dxa"/>
            </w:tcMar>
          </w:tcPr>
          <w:p w:rsidR="006105D2" w:rsidRDefault="006105D2">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rsidR="006105D2" w:rsidRDefault="006105D2">
            <w:pPr>
              <w:snapToGrid w:val="0"/>
              <w:spacing w:after="200"/>
              <w:rPr>
                <w:rFonts w:ascii="Times New Roman" w:hAnsi="Times New Roman" w:cs="Times New Roman"/>
                <w:sz w:val="28"/>
                <w:szCs w:val="28"/>
              </w:rPr>
            </w:pPr>
          </w:p>
        </w:tc>
      </w:tr>
      <w:tr w:rsidR="001C2787" w:rsidTr="00DC2D8C">
        <w:trPr>
          <w:trHeight w:val="956"/>
          <w:jc w:val="center"/>
        </w:trPr>
        <w:tc>
          <w:tcPr>
            <w:tcW w:w="753" w:type="dxa"/>
            <w:tcBorders>
              <w:top w:val="single" w:sz="4" w:space="0" w:color="000001"/>
              <w:left w:val="single" w:sz="4" w:space="0" w:color="000001"/>
              <w:bottom w:val="single" w:sz="4" w:space="0" w:color="000001"/>
            </w:tcBorders>
            <w:shd w:val="clear" w:color="auto" w:fill="auto"/>
            <w:tcMar>
              <w:left w:w="0" w:type="dxa"/>
              <w:right w:w="0" w:type="dxa"/>
            </w:tcMar>
          </w:tcPr>
          <w:p w:rsidR="006105D2" w:rsidRDefault="00E84CD9">
            <w:pPr>
              <w:pStyle w:val="af2"/>
              <w:rPr>
                <w:rFonts w:ascii="Times New Roman" w:hAnsi="Times New Roman" w:cs="Times New Roman"/>
                <w:sz w:val="28"/>
                <w:szCs w:val="28"/>
              </w:rPr>
            </w:pPr>
            <w:r>
              <w:rPr>
                <w:rFonts w:ascii="Times New Roman" w:hAnsi="Times New Roman" w:cs="Times New Roman"/>
                <w:sz w:val="28"/>
                <w:szCs w:val="28"/>
              </w:rPr>
              <w:t>11</w:t>
            </w:r>
          </w:p>
        </w:tc>
        <w:tc>
          <w:tcPr>
            <w:tcW w:w="1666"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pPr>
              <w:pStyle w:val="af2"/>
              <w:rPr>
                <w:rFonts w:ascii="Times New Roman" w:hAnsi="Times New Roman" w:cs="Times New Roman"/>
                <w:sz w:val="28"/>
                <w:szCs w:val="28"/>
              </w:rPr>
            </w:pPr>
            <w:r>
              <w:rPr>
                <w:rFonts w:ascii="Times New Roman" w:hAnsi="Times New Roman" w:cs="Times New Roman"/>
                <w:sz w:val="28"/>
                <w:szCs w:val="28"/>
              </w:rPr>
              <w:t>Утримання об’єктів житлово-комунального господарства</w:t>
            </w:r>
          </w:p>
        </w:tc>
        <w:tc>
          <w:tcPr>
            <w:tcW w:w="3170"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pPr>
              <w:pStyle w:val="af2"/>
              <w:rPr>
                <w:rFonts w:ascii="Times New Roman" w:hAnsi="Times New Roman" w:cs="Times New Roman"/>
                <w:sz w:val="28"/>
                <w:szCs w:val="28"/>
              </w:rPr>
            </w:pPr>
            <w:r>
              <w:rPr>
                <w:rFonts w:ascii="Times New Roman" w:hAnsi="Times New Roman" w:cs="Times New Roman"/>
                <w:sz w:val="28"/>
                <w:szCs w:val="28"/>
              </w:rPr>
              <w:t xml:space="preserve">Поточне утримання </w:t>
            </w:r>
            <w:r w:rsidR="00FA3328">
              <w:rPr>
                <w:rFonts w:ascii="Times New Roman" w:hAnsi="Times New Roman" w:cs="Times New Roman"/>
                <w:sz w:val="28"/>
                <w:szCs w:val="28"/>
              </w:rPr>
              <w:t xml:space="preserve">камер </w:t>
            </w:r>
            <w:proofErr w:type="spellStart"/>
            <w:r w:rsidR="00FA3328">
              <w:rPr>
                <w:rFonts w:ascii="Times New Roman" w:hAnsi="Times New Roman" w:cs="Times New Roman"/>
                <w:sz w:val="28"/>
                <w:szCs w:val="28"/>
              </w:rPr>
              <w:t>відео</w:t>
            </w:r>
            <w:r w:rsidR="004C241C">
              <w:rPr>
                <w:rFonts w:ascii="Times New Roman" w:hAnsi="Times New Roman" w:cs="Times New Roman"/>
                <w:sz w:val="28"/>
                <w:szCs w:val="28"/>
              </w:rPr>
              <w:t>нагляду</w:t>
            </w:r>
            <w:proofErr w:type="spellEnd"/>
            <w:r w:rsidR="00FA3328">
              <w:rPr>
                <w:rFonts w:ascii="Times New Roman" w:hAnsi="Times New Roman" w:cs="Times New Roman"/>
                <w:sz w:val="28"/>
                <w:szCs w:val="28"/>
              </w:rPr>
              <w:t>,</w:t>
            </w:r>
            <w:r w:rsidR="004C241C">
              <w:rPr>
                <w:rFonts w:ascii="Times New Roman" w:hAnsi="Times New Roman" w:cs="Times New Roman"/>
                <w:sz w:val="28"/>
                <w:szCs w:val="28"/>
              </w:rPr>
              <w:t xml:space="preserve"> розміщених на об’єктах благоустрою Мукачівської міської територіальної громади</w:t>
            </w:r>
            <w:r>
              <w:rPr>
                <w:rFonts w:ascii="Times New Roman" w:hAnsi="Times New Roman" w:cs="Times New Roman"/>
                <w:sz w:val="28"/>
                <w:szCs w:val="28"/>
              </w:rPr>
              <w:t xml:space="preserve">         </w:t>
            </w:r>
          </w:p>
          <w:p w:rsidR="006105D2" w:rsidRDefault="006105D2">
            <w:pPr>
              <w:pStyle w:val="af2"/>
              <w:rPr>
                <w:rFonts w:ascii="Times New Roman" w:hAnsi="Times New Roman" w:cs="Times New Roman"/>
                <w:sz w:val="28"/>
                <w:szCs w:val="28"/>
              </w:rPr>
            </w:pPr>
          </w:p>
        </w:tc>
        <w:tc>
          <w:tcPr>
            <w:tcW w:w="135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557195">
            <w:pPr>
              <w:pStyle w:val="af2"/>
              <w:rPr>
                <w:rFonts w:ascii="Times New Roman" w:hAnsi="Times New Roman" w:cs="Times New Roman"/>
                <w:sz w:val="28"/>
                <w:szCs w:val="28"/>
              </w:rPr>
            </w:pPr>
            <w:r>
              <w:rPr>
                <w:rFonts w:ascii="Times New Roman" w:hAnsi="Times New Roman" w:cs="Times New Roman"/>
                <w:sz w:val="28"/>
                <w:szCs w:val="28"/>
              </w:rPr>
              <w:lastRenderedPageBreak/>
              <w:t>2022-2024 роки</w:t>
            </w:r>
          </w:p>
        </w:tc>
        <w:tc>
          <w:tcPr>
            <w:tcW w:w="2689"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pPr>
              <w:pStyle w:val="af2"/>
              <w:rPr>
                <w:rFonts w:ascii="Times New Roman" w:hAnsi="Times New Roman" w:cs="Times New Roman"/>
                <w:sz w:val="28"/>
                <w:szCs w:val="28"/>
              </w:rPr>
            </w:pPr>
            <w:r>
              <w:rPr>
                <w:rFonts w:ascii="Times New Roman" w:hAnsi="Times New Roman" w:cs="Times New Roman"/>
                <w:sz w:val="28"/>
                <w:szCs w:val="28"/>
              </w:rPr>
              <w:t xml:space="preserve">ММКП «Центр Інформаційних Систем»; суб’єкти підприємницької діяльності різних </w:t>
            </w:r>
            <w:r>
              <w:rPr>
                <w:rFonts w:ascii="Times New Roman" w:hAnsi="Times New Roman" w:cs="Times New Roman"/>
                <w:sz w:val="28"/>
                <w:szCs w:val="28"/>
              </w:rPr>
              <w:lastRenderedPageBreak/>
              <w:t>форм власності</w:t>
            </w:r>
          </w:p>
        </w:tc>
        <w:tc>
          <w:tcPr>
            <w:tcW w:w="1734" w:type="dxa"/>
            <w:tcBorders>
              <w:top w:val="single" w:sz="4" w:space="0" w:color="000001"/>
              <w:left w:val="single" w:sz="4" w:space="0" w:color="000080"/>
              <w:bottom w:val="single" w:sz="4" w:space="0" w:color="000001"/>
            </w:tcBorders>
            <w:shd w:val="clear" w:color="auto" w:fill="auto"/>
            <w:tcMar>
              <w:left w:w="0" w:type="dxa"/>
              <w:right w:w="0" w:type="dxa"/>
            </w:tcMar>
          </w:tcPr>
          <w:p w:rsidR="001C2787" w:rsidRDefault="001C2787" w:rsidP="001C2787">
            <w:pPr>
              <w:pStyle w:val="af2"/>
              <w:rPr>
                <w:rFonts w:ascii="Times New Roman" w:hAnsi="Times New Roman" w:cs="Times New Roman"/>
                <w:sz w:val="28"/>
                <w:szCs w:val="28"/>
              </w:rPr>
            </w:pPr>
            <w:r>
              <w:rPr>
                <w:rFonts w:ascii="Times New Roman" w:hAnsi="Times New Roman" w:cs="Times New Roman"/>
                <w:sz w:val="28"/>
                <w:szCs w:val="28"/>
              </w:rPr>
              <w:lastRenderedPageBreak/>
              <w:t>Загальний фонд  місцевого</w:t>
            </w:r>
          </w:p>
          <w:p w:rsidR="006105D2" w:rsidRDefault="001C2787" w:rsidP="001C2787">
            <w:pPr>
              <w:pStyle w:val="af2"/>
              <w:rPr>
                <w:rFonts w:ascii="Times New Roman" w:hAnsi="Times New Roman" w:cs="Times New Roman"/>
                <w:sz w:val="28"/>
                <w:szCs w:val="28"/>
              </w:rPr>
            </w:pPr>
            <w:r>
              <w:rPr>
                <w:rFonts w:ascii="Times New Roman" w:hAnsi="Times New Roman" w:cs="Times New Roman"/>
                <w:sz w:val="28"/>
                <w:szCs w:val="28"/>
              </w:rPr>
              <w:t xml:space="preserve">бюджету  </w:t>
            </w:r>
          </w:p>
        </w:tc>
        <w:tc>
          <w:tcPr>
            <w:tcW w:w="910"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56DE9" w:rsidRDefault="001476AF" w:rsidP="002C2545">
            <w:pPr>
              <w:pStyle w:val="af2"/>
            </w:pPr>
            <w:r>
              <w:rPr>
                <w:rFonts w:ascii="Times New Roman" w:eastAsia="Calibri" w:hAnsi="Times New Roman" w:cs="Times New Roman"/>
                <w:sz w:val="28"/>
                <w:szCs w:val="28"/>
                <w:lang w:bidi="ar-SA"/>
              </w:rPr>
              <w:t>986,4</w:t>
            </w:r>
          </w:p>
        </w:tc>
        <w:tc>
          <w:tcPr>
            <w:tcW w:w="910" w:type="dxa"/>
            <w:tcBorders>
              <w:top w:val="single" w:sz="4" w:space="0" w:color="000001"/>
              <w:left w:val="single" w:sz="4" w:space="0" w:color="000000"/>
              <w:bottom w:val="single" w:sz="4" w:space="0" w:color="000001"/>
            </w:tcBorders>
            <w:shd w:val="clear" w:color="auto" w:fill="auto"/>
            <w:tcMar>
              <w:left w:w="0" w:type="dxa"/>
              <w:right w:w="0" w:type="dxa"/>
            </w:tcMar>
          </w:tcPr>
          <w:p w:rsidR="006105D2" w:rsidRDefault="001476AF" w:rsidP="002C2545">
            <w:pPr>
              <w:pStyle w:val="af2"/>
              <w:rPr>
                <w:rFonts w:ascii="Times New Roman" w:hAnsi="Times New Roman" w:cs="Times New Roman"/>
                <w:sz w:val="28"/>
                <w:szCs w:val="28"/>
              </w:rPr>
            </w:pPr>
            <w:r>
              <w:rPr>
                <w:rFonts w:ascii="Times New Roman" w:hAnsi="Times New Roman" w:cs="Times New Roman"/>
                <w:sz w:val="28"/>
                <w:szCs w:val="28"/>
              </w:rPr>
              <w:t>1038,7</w:t>
            </w:r>
          </w:p>
        </w:tc>
        <w:tc>
          <w:tcPr>
            <w:tcW w:w="910"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1476AF">
            <w:pPr>
              <w:pStyle w:val="af2"/>
              <w:rPr>
                <w:rFonts w:ascii="Times New Roman" w:hAnsi="Times New Roman" w:cs="Times New Roman"/>
                <w:sz w:val="28"/>
                <w:szCs w:val="28"/>
              </w:rPr>
            </w:pPr>
            <w:r>
              <w:rPr>
                <w:rFonts w:ascii="Times New Roman" w:hAnsi="Times New Roman" w:cs="Times New Roman"/>
                <w:sz w:val="28"/>
                <w:szCs w:val="28"/>
              </w:rPr>
              <w:t>1090,6</w:t>
            </w:r>
          </w:p>
        </w:tc>
        <w:tc>
          <w:tcPr>
            <w:tcW w:w="178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rsidP="00B07440">
            <w:pPr>
              <w:pStyle w:val="af2"/>
              <w:rPr>
                <w:rFonts w:ascii="Times New Roman" w:hAnsi="Times New Roman" w:cs="Times New Roman"/>
                <w:sz w:val="28"/>
                <w:szCs w:val="28"/>
              </w:rPr>
            </w:pPr>
            <w:r>
              <w:rPr>
                <w:rFonts w:ascii="Times New Roman" w:hAnsi="Times New Roman" w:cs="Times New Roman"/>
                <w:sz w:val="28"/>
                <w:szCs w:val="28"/>
              </w:rPr>
              <w:t xml:space="preserve">Своєчасне виявлення порушників благоустрою </w:t>
            </w:r>
            <w:r w:rsidR="00787509">
              <w:rPr>
                <w:rFonts w:ascii="Times New Roman" w:hAnsi="Times New Roman" w:cs="Times New Roman"/>
                <w:sz w:val="28"/>
                <w:szCs w:val="28"/>
              </w:rPr>
              <w:t xml:space="preserve">населених </w:t>
            </w:r>
            <w:r w:rsidR="00787509">
              <w:rPr>
                <w:rFonts w:ascii="Times New Roman" w:hAnsi="Times New Roman" w:cs="Times New Roman"/>
                <w:sz w:val="28"/>
                <w:szCs w:val="28"/>
              </w:rPr>
              <w:lastRenderedPageBreak/>
              <w:t xml:space="preserve">пунктів </w:t>
            </w:r>
            <w:r w:rsidR="00B07440">
              <w:rPr>
                <w:rFonts w:ascii="Times New Roman" w:hAnsi="Times New Roman" w:cs="Times New Roman"/>
                <w:sz w:val="28"/>
                <w:szCs w:val="28"/>
              </w:rPr>
              <w:t>Мукачівської територіальної громади</w:t>
            </w:r>
          </w:p>
        </w:tc>
        <w:tc>
          <w:tcPr>
            <w:tcW w:w="11" w:type="dxa"/>
            <w:tcBorders>
              <w:left w:val="single" w:sz="4" w:space="0" w:color="000080"/>
            </w:tcBorders>
            <w:shd w:val="clear" w:color="auto" w:fill="auto"/>
            <w:tcMar>
              <w:left w:w="0" w:type="dxa"/>
              <w:right w:w="0" w:type="dxa"/>
            </w:tcMar>
          </w:tcPr>
          <w:p w:rsidR="006105D2" w:rsidRDefault="006105D2">
            <w:pPr>
              <w:pStyle w:val="af2"/>
              <w:snapToGrid w:val="0"/>
              <w:rPr>
                <w:rFonts w:ascii="Times New Roman" w:hAnsi="Times New Roman" w:cs="Times New Roman"/>
              </w:rPr>
            </w:pPr>
          </w:p>
        </w:tc>
        <w:tc>
          <w:tcPr>
            <w:tcW w:w="6" w:type="dxa"/>
            <w:shd w:val="clear" w:color="auto" w:fill="auto"/>
            <w:tcMar>
              <w:left w:w="0" w:type="dxa"/>
              <w:right w:w="0" w:type="dxa"/>
            </w:tcMar>
          </w:tcPr>
          <w:p w:rsidR="006105D2" w:rsidRDefault="006105D2">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rsidR="006105D2" w:rsidRDefault="006105D2">
            <w:pPr>
              <w:snapToGrid w:val="0"/>
              <w:spacing w:after="200"/>
              <w:rPr>
                <w:rFonts w:ascii="Times New Roman" w:hAnsi="Times New Roman" w:cs="Times New Roman"/>
                <w:sz w:val="28"/>
                <w:szCs w:val="28"/>
              </w:rPr>
            </w:pPr>
          </w:p>
        </w:tc>
      </w:tr>
      <w:tr w:rsidR="001C2787" w:rsidTr="00DC2D8C">
        <w:trPr>
          <w:jc w:val="center"/>
        </w:trPr>
        <w:tc>
          <w:tcPr>
            <w:tcW w:w="753" w:type="dxa"/>
            <w:tcBorders>
              <w:top w:val="single" w:sz="4" w:space="0" w:color="000001"/>
              <w:left w:val="single" w:sz="4" w:space="0" w:color="000001"/>
              <w:bottom w:val="single" w:sz="4" w:space="0" w:color="000001"/>
            </w:tcBorders>
            <w:shd w:val="clear" w:color="auto" w:fill="auto"/>
            <w:tcMar>
              <w:left w:w="0" w:type="dxa"/>
              <w:right w:w="0" w:type="dxa"/>
            </w:tcMar>
          </w:tcPr>
          <w:p w:rsidR="006105D2" w:rsidRDefault="00E84CD9">
            <w:pPr>
              <w:pStyle w:val="af2"/>
              <w:rPr>
                <w:rFonts w:ascii="Times New Roman" w:hAnsi="Times New Roman" w:cs="Times New Roman"/>
                <w:sz w:val="28"/>
                <w:szCs w:val="28"/>
              </w:rPr>
            </w:pPr>
            <w:r>
              <w:rPr>
                <w:rFonts w:ascii="Times New Roman" w:hAnsi="Times New Roman" w:cs="Times New Roman"/>
                <w:sz w:val="28"/>
                <w:szCs w:val="28"/>
              </w:rPr>
              <w:lastRenderedPageBreak/>
              <w:t>12</w:t>
            </w:r>
          </w:p>
        </w:tc>
        <w:tc>
          <w:tcPr>
            <w:tcW w:w="1666"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pPr>
              <w:pStyle w:val="af2"/>
              <w:rPr>
                <w:rFonts w:ascii="Times New Roman" w:hAnsi="Times New Roman" w:cs="Times New Roman"/>
                <w:sz w:val="28"/>
                <w:szCs w:val="28"/>
              </w:rPr>
            </w:pPr>
            <w:r>
              <w:rPr>
                <w:rFonts w:ascii="Times New Roman" w:hAnsi="Times New Roman" w:cs="Times New Roman"/>
                <w:sz w:val="28"/>
                <w:szCs w:val="28"/>
              </w:rPr>
              <w:t>Утримання об’єктів житлово-комунального господарства</w:t>
            </w:r>
          </w:p>
        </w:tc>
        <w:tc>
          <w:tcPr>
            <w:tcW w:w="3170"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pPr>
              <w:pStyle w:val="af2"/>
              <w:rPr>
                <w:rFonts w:ascii="Times New Roman" w:hAnsi="Times New Roman" w:cs="Times New Roman"/>
                <w:sz w:val="28"/>
                <w:szCs w:val="28"/>
              </w:rPr>
            </w:pPr>
            <w:r>
              <w:rPr>
                <w:rFonts w:ascii="Times New Roman" w:hAnsi="Times New Roman" w:cs="Times New Roman"/>
                <w:sz w:val="28"/>
                <w:szCs w:val="28"/>
              </w:rPr>
              <w:t>Улаштування та ремонт посадкових майданчиків  на зупинках міського громадського транспорту з установленням навісу або павільйону.</w:t>
            </w:r>
          </w:p>
        </w:tc>
        <w:tc>
          <w:tcPr>
            <w:tcW w:w="135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557195">
            <w:pPr>
              <w:pStyle w:val="af2"/>
              <w:rPr>
                <w:rFonts w:ascii="Times New Roman" w:hAnsi="Times New Roman" w:cs="Times New Roman"/>
                <w:sz w:val="28"/>
                <w:szCs w:val="28"/>
              </w:rPr>
            </w:pPr>
            <w:r>
              <w:rPr>
                <w:rFonts w:ascii="Times New Roman" w:hAnsi="Times New Roman" w:cs="Times New Roman"/>
                <w:sz w:val="28"/>
                <w:szCs w:val="28"/>
              </w:rPr>
              <w:t>2022-2024 роки</w:t>
            </w:r>
          </w:p>
        </w:tc>
        <w:tc>
          <w:tcPr>
            <w:tcW w:w="2689"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pPr>
              <w:pStyle w:val="af2"/>
              <w:rPr>
                <w:rFonts w:ascii="Times New Roman" w:hAnsi="Times New Roman" w:cs="Times New Roman"/>
                <w:sz w:val="28"/>
                <w:szCs w:val="28"/>
              </w:rPr>
            </w:pPr>
            <w:r>
              <w:rPr>
                <w:rFonts w:ascii="Times New Roman" w:hAnsi="Times New Roman" w:cs="Times New Roman"/>
                <w:sz w:val="28"/>
                <w:szCs w:val="28"/>
              </w:rPr>
              <w:t>ММКП «РБУ»; суб’єкти підприємницької діяльності різних форм власності</w:t>
            </w:r>
          </w:p>
          <w:p w:rsidR="006105D2" w:rsidRDefault="006105D2">
            <w:pPr>
              <w:pStyle w:val="af2"/>
              <w:rPr>
                <w:rFonts w:ascii="Times New Roman" w:hAnsi="Times New Roman" w:cs="Times New Roman"/>
                <w:sz w:val="28"/>
                <w:szCs w:val="28"/>
              </w:rPr>
            </w:pPr>
          </w:p>
        </w:tc>
        <w:tc>
          <w:tcPr>
            <w:tcW w:w="1734" w:type="dxa"/>
            <w:tcBorders>
              <w:top w:val="single" w:sz="4" w:space="0" w:color="000001"/>
              <w:left w:val="single" w:sz="4" w:space="0" w:color="000080"/>
              <w:bottom w:val="single" w:sz="4" w:space="0" w:color="000001"/>
            </w:tcBorders>
            <w:shd w:val="clear" w:color="auto" w:fill="auto"/>
            <w:tcMar>
              <w:left w:w="0" w:type="dxa"/>
              <w:right w:w="0" w:type="dxa"/>
            </w:tcMar>
          </w:tcPr>
          <w:p w:rsidR="001C2787" w:rsidRDefault="001C2787" w:rsidP="001C2787">
            <w:pPr>
              <w:pStyle w:val="af2"/>
              <w:rPr>
                <w:rFonts w:ascii="Times New Roman" w:hAnsi="Times New Roman" w:cs="Times New Roman"/>
                <w:sz w:val="28"/>
                <w:szCs w:val="28"/>
              </w:rPr>
            </w:pPr>
            <w:r>
              <w:rPr>
                <w:rFonts w:ascii="Times New Roman" w:hAnsi="Times New Roman" w:cs="Times New Roman"/>
                <w:sz w:val="28"/>
                <w:szCs w:val="28"/>
              </w:rPr>
              <w:t>Загальний фонд  місцевого</w:t>
            </w:r>
          </w:p>
          <w:p w:rsidR="006105D2" w:rsidRDefault="001C2787" w:rsidP="001C2787">
            <w:pPr>
              <w:pStyle w:val="af2"/>
              <w:rPr>
                <w:rFonts w:ascii="Times New Roman" w:hAnsi="Times New Roman" w:cs="Times New Roman"/>
                <w:sz w:val="28"/>
                <w:szCs w:val="28"/>
              </w:rPr>
            </w:pPr>
            <w:r>
              <w:rPr>
                <w:rFonts w:ascii="Times New Roman" w:hAnsi="Times New Roman" w:cs="Times New Roman"/>
                <w:sz w:val="28"/>
                <w:szCs w:val="28"/>
              </w:rPr>
              <w:t xml:space="preserve">бюджету  </w:t>
            </w:r>
          </w:p>
        </w:tc>
        <w:tc>
          <w:tcPr>
            <w:tcW w:w="910"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FA3328" w:rsidP="00BB3DE5">
            <w:pPr>
              <w:pStyle w:val="af2"/>
              <w:rPr>
                <w:rFonts w:ascii="Times New Roman" w:hAnsi="Times New Roman" w:cs="Times New Roman"/>
                <w:sz w:val="28"/>
                <w:szCs w:val="28"/>
              </w:rPr>
            </w:pPr>
            <w:r>
              <w:rPr>
                <w:rFonts w:ascii="Times New Roman" w:hAnsi="Times New Roman" w:cs="Times New Roman"/>
                <w:sz w:val="28"/>
                <w:szCs w:val="28"/>
              </w:rPr>
              <w:t>2081,7</w:t>
            </w:r>
          </w:p>
        </w:tc>
        <w:tc>
          <w:tcPr>
            <w:tcW w:w="910" w:type="dxa"/>
            <w:tcBorders>
              <w:top w:val="single" w:sz="4" w:space="0" w:color="000001"/>
              <w:left w:val="single" w:sz="4" w:space="0" w:color="000000"/>
              <w:bottom w:val="single" w:sz="4" w:space="0" w:color="000001"/>
            </w:tcBorders>
            <w:shd w:val="clear" w:color="auto" w:fill="auto"/>
            <w:tcMar>
              <w:left w:w="0" w:type="dxa"/>
              <w:right w:w="0" w:type="dxa"/>
            </w:tcMar>
          </w:tcPr>
          <w:p w:rsidR="006105D2" w:rsidRDefault="00FA3328" w:rsidP="00BB3DE5">
            <w:pPr>
              <w:pStyle w:val="af2"/>
              <w:rPr>
                <w:rFonts w:ascii="Times New Roman" w:hAnsi="Times New Roman" w:cs="Times New Roman"/>
                <w:sz w:val="28"/>
                <w:szCs w:val="28"/>
              </w:rPr>
            </w:pPr>
            <w:r>
              <w:rPr>
                <w:rFonts w:ascii="Times New Roman" w:hAnsi="Times New Roman" w:cs="Times New Roman"/>
                <w:sz w:val="28"/>
                <w:szCs w:val="28"/>
              </w:rPr>
              <w:t>2185,8</w:t>
            </w:r>
          </w:p>
        </w:tc>
        <w:tc>
          <w:tcPr>
            <w:tcW w:w="910"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FA3328">
            <w:pPr>
              <w:pStyle w:val="af2"/>
              <w:rPr>
                <w:rFonts w:ascii="Times New Roman" w:hAnsi="Times New Roman" w:cs="Times New Roman"/>
                <w:sz w:val="28"/>
                <w:szCs w:val="28"/>
              </w:rPr>
            </w:pPr>
            <w:r>
              <w:rPr>
                <w:rFonts w:ascii="Times New Roman" w:hAnsi="Times New Roman" w:cs="Times New Roman"/>
                <w:sz w:val="28"/>
                <w:szCs w:val="28"/>
              </w:rPr>
              <w:t>2295,1</w:t>
            </w:r>
          </w:p>
        </w:tc>
        <w:tc>
          <w:tcPr>
            <w:tcW w:w="178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rsidP="00B07440">
            <w:pPr>
              <w:pStyle w:val="af2"/>
              <w:rPr>
                <w:rFonts w:ascii="Times New Roman" w:hAnsi="Times New Roman" w:cs="Times New Roman"/>
                <w:sz w:val="28"/>
                <w:szCs w:val="28"/>
              </w:rPr>
            </w:pPr>
            <w:r>
              <w:rPr>
                <w:rFonts w:ascii="Times New Roman" w:hAnsi="Times New Roman" w:cs="Times New Roman"/>
                <w:sz w:val="28"/>
                <w:szCs w:val="28"/>
              </w:rPr>
              <w:t xml:space="preserve">Забезпечення комфортного проживання мешканців </w:t>
            </w:r>
            <w:r w:rsidR="00787509">
              <w:rPr>
                <w:rFonts w:ascii="Times New Roman" w:hAnsi="Times New Roman" w:cs="Times New Roman"/>
                <w:sz w:val="28"/>
                <w:szCs w:val="28"/>
              </w:rPr>
              <w:t xml:space="preserve">населених пунктів </w:t>
            </w:r>
            <w:r w:rsidR="00B07440">
              <w:rPr>
                <w:rFonts w:ascii="Times New Roman" w:hAnsi="Times New Roman" w:cs="Times New Roman"/>
                <w:sz w:val="28"/>
                <w:szCs w:val="28"/>
              </w:rPr>
              <w:t>Мукачівської територіальної громади</w:t>
            </w:r>
          </w:p>
        </w:tc>
        <w:tc>
          <w:tcPr>
            <w:tcW w:w="11" w:type="dxa"/>
            <w:tcBorders>
              <w:left w:val="single" w:sz="4" w:space="0" w:color="000080"/>
            </w:tcBorders>
            <w:shd w:val="clear" w:color="auto" w:fill="auto"/>
            <w:tcMar>
              <w:left w:w="0" w:type="dxa"/>
              <w:right w:w="0" w:type="dxa"/>
            </w:tcMar>
          </w:tcPr>
          <w:p w:rsidR="006105D2" w:rsidRDefault="006105D2">
            <w:pPr>
              <w:pStyle w:val="af2"/>
              <w:snapToGrid w:val="0"/>
              <w:rPr>
                <w:rFonts w:ascii="Times New Roman" w:hAnsi="Times New Roman" w:cs="Times New Roman"/>
              </w:rPr>
            </w:pPr>
          </w:p>
        </w:tc>
        <w:tc>
          <w:tcPr>
            <w:tcW w:w="6" w:type="dxa"/>
            <w:shd w:val="clear" w:color="auto" w:fill="auto"/>
            <w:tcMar>
              <w:left w:w="0" w:type="dxa"/>
              <w:right w:w="0" w:type="dxa"/>
            </w:tcMar>
          </w:tcPr>
          <w:p w:rsidR="006105D2" w:rsidRDefault="006105D2">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rsidR="006105D2" w:rsidRDefault="006105D2">
            <w:pPr>
              <w:snapToGrid w:val="0"/>
              <w:spacing w:after="200"/>
              <w:rPr>
                <w:rFonts w:ascii="Times New Roman" w:hAnsi="Times New Roman" w:cs="Times New Roman"/>
                <w:sz w:val="28"/>
                <w:szCs w:val="28"/>
              </w:rPr>
            </w:pPr>
          </w:p>
        </w:tc>
      </w:tr>
      <w:tr w:rsidR="001C2787" w:rsidTr="00DC2D8C">
        <w:trPr>
          <w:jc w:val="center"/>
        </w:trPr>
        <w:tc>
          <w:tcPr>
            <w:tcW w:w="753" w:type="dxa"/>
            <w:tcBorders>
              <w:top w:val="single" w:sz="4" w:space="0" w:color="000001"/>
              <w:left w:val="single" w:sz="4" w:space="0" w:color="000001"/>
              <w:bottom w:val="single" w:sz="4" w:space="0" w:color="000001"/>
            </w:tcBorders>
            <w:shd w:val="clear" w:color="auto" w:fill="auto"/>
            <w:tcMar>
              <w:left w:w="0" w:type="dxa"/>
              <w:right w:w="0" w:type="dxa"/>
            </w:tcMar>
          </w:tcPr>
          <w:p w:rsidR="006105D2" w:rsidRDefault="00E84CD9">
            <w:pPr>
              <w:pStyle w:val="af2"/>
              <w:rPr>
                <w:rFonts w:ascii="Times New Roman" w:hAnsi="Times New Roman" w:cs="Times New Roman"/>
                <w:sz w:val="28"/>
                <w:szCs w:val="28"/>
              </w:rPr>
            </w:pPr>
            <w:r>
              <w:rPr>
                <w:rFonts w:ascii="Times New Roman" w:hAnsi="Times New Roman" w:cs="Times New Roman"/>
                <w:sz w:val="28"/>
                <w:szCs w:val="28"/>
              </w:rPr>
              <w:t>13</w:t>
            </w:r>
          </w:p>
        </w:tc>
        <w:tc>
          <w:tcPr>
            <w:tcW w:w="1666"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pPr>
              <w:pStyle w:val="af2"/>
            </w:pPr>
            <w:r>
              <w:rPr>
                <w:rFonts w:ascii="Times New Roman" w:hAnsi="Times New Roman" w:cs="Times New Roman"/>
                <w:sz w:val="28"/>
                <w:szCs w:val="28"/>
              </w:rPr>
              <w:t>Утримання об’єктів житлово-комунального господарства</w:t>
            </w:r>
          </w:p>
        </w:tc>
        <w:tc>
          <w:tcPr>
            <w:tcW w:w="3170"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pPr>
              <w:pStyle w:val="af2"/>
              <w:rPr>
                <w:rFonts w:ascii="Times New Roman" w:hAnsi="Times New Roman" w:cs="Times New Roman"/>
                <w:sz w:val="28"/>
                <w:szCs w:val="28"/>
              </w:rPr>
            </w:pPr>
            <w:r>
              <w:rPr>
                <w:rFonts w:ascii="Times New Roman" w:hAnsi="Times New Roman" w:cs="Times New Roman"/>
                <w:sz w:val="28"/>
                <w:szCs w:val="28"/>
              </w:rPr>
              <w:t>Інші витрати:</w:t>
            </w:r>
          </w:p>
          <w:p w:rsidR="006105D2" w:rsidRDefault="00E84CD9" w:rsidP="007356EB">
            <w:pPr>
              <w:pStyle w:val="af2"/>
              <w:numPr>
                <w:ilvl w:val="0"/>
                <w:numId w:val="14"/>
              </w:numPr>
              <w:rPr>
                <w:rFonts w:ascii="Times New Roman" w:hAnsi="Times New Roman" w:cs="Times New Roman"/>
                <w:sz w:val="28"/>
                <w:szCs w:val="28"/>
              </w:rPr>
            </w:pPr>
            <w:r>
              <w:rPr>
                <w:rFonts w:ascii="Times New Roman" w:hAnsi="Times New Roman" w:cs="Times New Roman"/>
                <w:sz w:val="28"/>
                <w:szCs w:val="28"/>
              </w:rPr>
              <w:t>покоси трав;</w:t>
            </w:r>
          </w:p>
          <w:p w:rsidR="006105D2" w:rsidRDefault="00E84CD9" w:rsidP="007356EB">
            <w:pPr>
              <w:pStyle w:val="af2"/>
              <w:numPr>
                <w:ilvl w:val="0"/>
                <w:numId w:val="14"/>
              </w:numPr>
              <w:rPr>
                <w:rFonts w:ascii="Times New Roman" w:hAnsi="Times New Roman" w:cs="Times New Roman"/>
                <w:sz w:val="28"/>
                <w:szCs w:val="28"/>
              </w:rPr>
            </w:pPr>
            <w:r>
              <w:rPr>
                <w:rFonts w:ascii="Times New Roman" w:hAnsi="Times New Roman" w:cs="Times New Roman"/>
                <w:sz w:val="28"/>
                <w:szCs w:val="28"/>
              </w:rPr>
              <w:t>благоустрій , утримання пам’ятників;</w:t>
            </w:r>
          </w:p>
          <w:p w:rsidR="006105D2" w:rsidRDefault="00E84CD9" w:rsidP="007356EB">
            <w:pPr>
              <w:pStyle w:val="af2"/>
              <w:numPr>
                <w:ilvl w:val="0"/>
                <w:numId w:val="14"/>
              </w:numPr>
              <w:rPr>
                <w:rFonts w:ascii="Times New Roman" w:hAnsi="Times New Roman" w:cs="Times New Roman"/>
                <w:sz w:val="28"/>
                <w:szCs w:val="28"/>
              </w:rPr>
            </w:pPr>
            <w:r>
              <w:rPr>
                <w:rFonts w:ascii="Times New Roman" w:hAnsi="Times New Roman" w:cs="Times New Roman"/>
                <w:sz w:val="28"/>
                <w:szCs w:val="28"/>
              </w:rPr>
              <w:t>утримання фонтанів;</w:t>
            </w:r>
          </w:p>
          <w:p w:rsidR="006105D2" w:rsidRDefault="00E84CD9" w:rsidP="007356EB">
            <w:pPr>
              <w:pStyle w:val="af2"/>
              <w:numPr>
                <w:ilvl w:val="0"/>
                <w:numId w:val="14"/>
              </w:numPr>
              <w:rPr>
                <w:rFonts w:ascii="Times New Roman" w:hAnsi="Times New Roman" w:cs="Times New Roman"/>
                <w:sz w:val="28"/>
                <w:szCs w:val="28"/>
              </w:rPr>
            </w:pPr>
            <w:r>
              <w:rPr>
                <w:rFonts w:ascii="Times New Roman" w:hAnsi="Times New Roman" w:cs="Times New Roman"/>
                <w:sz w:val="28"/>
                <w:szCs w:val="28"/>
              </w:rPr>
              <w:t>влаштування урн;</w:t>
            </w:r>
          </w:p>
          <w:p w:rsidR="006105D2" w:rsidRDefault="00E84CD9" w:rsidP="007356EB">
            <w:pPr>
              <w:pStyle w:val="af2"/>
              <w:numPr>
                <w:ilvl w:val="0"/>
                <w:numId w:val="14"/>
              </w:numPr>
              <w:rPr>
                <w:rFonts w:ascii="Times New Roman" w:hAnsi="Times New Roman" w:cs="Times New Roman"/>
                <w:sz w:val="28"/>
                <w:szCs w:val="28"/>
              </w:rPr>
            </w:pPr>
            <w:r>
              <w:rPr>
                <w:rFonts w:ascii="Times New Roman" w:hAnsi="Times New Roman" w:cs="Times New Roman"/>
                <w:sz w:val="28"/>
                <w:szCs w:val="28"/>
              </w:rPr>
              <w:t>влаштування ялинки;</w:t>
            </w:r>
          </w:p>
          <w:p w:rsidR="006105D2" w:rsidRDefault="00E84CD9" w:rsidP="007356EB">
            <w:pPr>
              <w:pStyle w:val="af2"/>
              <w:numPr>
                <w:ilvl w:val="0"/>
                <w:numId w:val="14"/>
              </w:numPr>
              <w:rPr>
                <w:rFonts w:ascii="Times New Roman" w:hAnsi="Times New Roman" w:cs="Times New Roman"/>
                <w:sz w:val="28"/>
                <w:szCs w:val="28"/>
              </w:rPr>
            </w:pPr>
            <w:r>
              <w:rPr>
                <w:rFonts w:ascii="Times New Roman" w:hAnsi="Times New Roman" w:cs="Times New Roman"/>
                <w:sz w:val="28"/>
                <w:szCs w:val="28"/>
              </w:rPr>
              <w:t>влаштування лавок;</w:t>
            </w:r>
          </w:p>
          <w:p w:rsidR="006105D2" w:rsidRDefault="00E84CD9" w:rsidP="007356EB">
            <w:pPr>
              <w:pStyle w:val="af2"/>
              <w:numPr>
                <w:ilvl w:val="0"/>
                <w:numId w:val="14"/>
              </w:numPr>
              <w:rPr>
                <w:rFonts w:ascii="Times New Roman" w:hAnsi="Times New Roman" w:cs="Times New Roman"/>
                <w:sz w:val="28"/>
                <w:szCs w:val="28"/>
              </w:rPr>
            </w:pPr>
            <w:r>
              <w:rPr>
                <w:rFonts w:ascii="Times New Roman" w:hAnsi="Times New Roman" w:cs="Times New Roman"/>
                <w:sz w:val="28"/>
                <w:szCs w:val="28"/>
              </w:rPr>
              <w:t>встановлення інформаційних щитів;</w:t>
            </w:r>
          </w:p>
          <w:p w:rsidR="006105D2" w:rsidRDefault="00E84CD9" w:rsidP="007356EB">
            <w:pPr>
              <w:pStyle w:val="af2"/>
              <w:numPr>
                <w:ilvl w:val="0"/>
                <w:numId w:val="14"/>
              </w:numPr>
              <w:rPr>
                <w:rFonts w:ascii="Times New Roman" w:hAnsi="Times New Roman" w:cs="Times New Roman"/>
                <w:sz w:val="28"/>
                <w:szCs w:val="28"/>
              </w:rPr>
            </w:pPr>
            <w:r>
              <w:rPr>
                <w:rFonts w:ascii="Times New Roman" w:hAnsi="Times New Roman" w:cs="Times New Roman"/>
                <w:sz w:val="28"/>
                <w:szCs w:val="28"/>
              </w:rPr>
              <w:t xml:space="preserve">демонтаж рекламних </w:t>
            </w:r>
            <w:r>
              <w:rPr>
                <w:rFonts w:ascii="Times New Roman" w:hAnsi="Times New Roman" w:cs="Times New Roman"/>
                <w:sz w:val="28"/>
                <w:szCs w:val="28"/>
              </w:rPr>
              <w:lastRenderedPageBreak/>
              <w:t>конструкцій, вивісок;</w:t>
            </w:r>
          </w:p>
          <w:p w:rsidR="006105D2" w:rsidRDefault="00E84CD9" w:rsidP="007356EB">
            <w:pPr>
              <w:pStyle w:val="af2"/>
              <w:numPr>
                <w:ilvl w:val="0"/>
                <w:numId w:val="14"/>
              </w:numPr>
              <w:rPr>
                <w:rFonts w:ascii="Times New Roman" w:hAnsi="Times New Roman" w:cs="Times New Roman"/>
                <w:sz w:val="28"/>
                <w:szCs w:val="28"/>
              </w:rPr>
            </w:pPr>
            <w:r>
              <w:rPr>
                <w:rFonts w:ascii="Times New Roman" w:hAnsi="Times New Roman" w:cs="Times New Roman"/>
                <w:sz w:val="28"/>
                <w:szCs w:val="28"/>
              </w:rPr>
              <w:t xml:space="preserve">демонтаж та встановлення </w:t>
            </w:r>
            <w:proofErr w:type="spellStart"/>
            <w:r>
              <w:rPr>
                <w:rFonts w:ascii="Times New Roman" w:hAnsi="Times New Roman" w:cs="Times New Roman"/>
                <w:sz w:val="28"/>
                <w:szCs w:val="28"/>
              </w:rPr>
              <w:t>геонімів</w:t>
            </w:r>
            <w:proofErr w:type="spellEnd"/>
            <w:r>
              <w:rPr>
                <w:rFonts w:ascii="Times New Roman" w:hAnsi="Times New Roman" w:cs="Times New Roman"/>
                <w:sz w:val="28"/>
                <w:szCs w:val="28"/>
              </w:rPr>
              <w:t>, адресних табличок;</w:t>
            </w:r>
          </w:p>
          <w:p w:rsidR="006105D2" w:rsidRDefault="007C7148" w:rsidP="007356EB">
            <w:pPr>
              <w:pStyle w:val="af2"/>
              <w:numPr>
                <w:ilvl w:val="0"/>
                <w:numId w:val="14"/>
              </w:numPr>
              <w:rPr>
                <w:rFonts w:ascii="Times New Roman" w:hAnsi="Times New Roman" w:cs="Times New Roman"/>
                <w:sz w:val="28"/>
                <w:szCs w:val="28"/>
              </w:rPr>
            </w:pPr>
            <w:r>
              <w:rPr>
                <w:rFonts w:ascii="Times New Roman" w:hAnsi="Times New Roman" w:cs="Times New Roman"/>
                <w:sz w:val="28"/>
                <w:szCs w:val="28"/>
              </w:rPr>
              <w:t xml:space="preserve">влаштування дитячих </w:t>
            </w:r>
            <w:r w:rsidR="00E84CD9">
              <w:rPr>
                <w:rFonts w:ascii="Times New Roman" w:hAnsi="Times New Roman" w:cs="Times New Roman"/>
                <w:sz w:val="28"/>
                <w:szCs w:val="28"/>
              </w:rPr>
              <w:t>майданчиків;</w:t>
            </w:r>
          </w:p>
          <w:p w:rsidR="006105D2" w:rsidRDefault="00E84CD9" w:rsidP="007356EB">
            <w:pPr>
              <w:pStyle w:val="af2"/>
              <w:numPr>
                <w:ilvl w:val="0"/>
                <w:numId w:val="14"/>
              </w:numPr>
              <w:rPr>
                <w:rFonts w:ascii="Times New Roman" w:hAnsi="Times New Roman" w:cs="Times New Roman"/>
                <w:sz w:val="28"/>
                <w:szCs w:val="28"/>
              </w:rPr>
            </w:pPr>
            <w:r>
              <w:rPr>
                <w:rFonts w:ascii="Times New Roman" w:hAnsi="Times New Roman" w:cs="Times New Roman"/>
                <w:sz w:val="28"/>
                <w:szCs w:val="28"/>
              </w:rPr>
              <w:t>утримання обмежувачів руху;</w:t>
            </w:r>
          </w:p>
          <w:p w:rsidR="00C56DE9" w:rsidRDefault="00C56DE9" w:rsidP="007356EB">
            <w:pPr>
              <w:pStyle w:val="af2"/>
              <w:numPr>
                <w:ilvl w:val="0"/>
                <w:numId w:val="14"/>
              </w:numPr>
              <w:rPr>
                <w:rFonts w:ascii="Times New Roman" w:hAnsi="Times New Roman" w:cs="Times New Roman"/>
                <w:sz w:val="28"/>
                <w:szCs w:val="28"/>
              </w:rPr>
            </w:pPr>
            <w:r>
              <w:rPr>
                <w:rFonts w:ascii="Times New Roman" w:hAnsi="Times New Roman" w:cs="Times New Roman"/>
                <w:sz w:val="28"/>
                <w:szCs w:val="28"/>
              </w:rPr>
              <w:t>проведення технічної інвентаризації та па</w:t>
            </w:r>
            <w:r w:rsidR="001266D2">
              <w:rPr>
                <w:rFonts w:ascii="Times New Roman" w:hAnsi="Times New Roman" w:cs="Times New Roman"/>
                <w:sz w:val="28"/>
                <w:szCs w:val="28"/>
              </w:rPr>
              <w:t>спортизації  кладовищ(електронний</w:t>
            </w:r>
            <w:r>
              <w:rPr>
                <w:rFonts w:ascii="Times New Roman" w:hAnsi="Times New Roman" w:cs="Times New Roman"/>
                <w:sz w:val="28"/>
                <w:szCs w:val="28"/>
              </w:rPr>
              <w:t xml:space="preserve"> реєстр);</w:t>
            </w:r>
          </w:p>
          <w:p w:rsidR="006105D2" w:rsidRDefault="00E84CD9" w:rsidP="007356EB">
            <w:pPr>
              <w:pStyle w:val="af2"/>
              <w:numPr>
                <w:ilvl w:val="0"/>
                <w:numId w:val="14"/>
              </w:numPr>
              <w:rPr>
                <w:rFonts w:ascii="Times New Roman" w:hAnsi="Times New Roman" w:cs="Times New Roman"/>
                <w:sz w:val="28"/>
                <w:szCs w:val="28"/>
              </w:rPr>
            </w:pPr>
            <w:r>
              <w:rPr>
                <w:rFonts w:ascii="Times New Roman" w:hAnsi="Times New Roman" w:cs="Times New Roman"/>
                <w:sz w:val="28"/>
                <w:szCs w:val="28"/>
              </w:rPr>
              <w:t>охорона та утримання об’єктів комунальної власності;</w:t>
            </w:r>
          </w:p>
          <w:p w:rsidR="006105D2" w:rsidRDefault="00E84CD9" w:rsidP="007356EB">
            <w:pPr>
              <w:pStyle w:val="af2"/>
              <w:numPr>
                <w:ilvl w:val="0"/>
                <w:numId w:val="14"/>
              </w:numPr>
              <w:rPr>
                <w:rFonts w:ascii="Times New Roman" w:hAnsi="Times New Roman" w:cs="Times New Roman"/>
                <w:sz w:val="28"/>
                <w:szCs w:val="28"/>
              </w:rPr>
            </w:pPr>
            <w:r>
              <w:rPr>
                <w:rFonts w:ascii="Times New Roman" w:hAnsi="Times New Roman" w:cs="Times New Roman"/>
                <w:sz w:val="28"/>
                <w:szCs w:val="28"/>
              </w:rPr>
              <w:t>інші види робіт</w:t>
            </w:r>
            <w:r w:rsidR="00C56DE9">
              <w:rPr>
                <w:rFonts w:ascii="Times New Roman" w:hAnsi="Times New Roman" w:cs="Times New Roman"/>
                <w:sz w:val="28"/>
                <w:szCs w:val="28"/>
              </w:rPr>
              <w:t>;</w:t>
            </w:r>
          </w:p>
          <w:p w:rsidR="00C56DE9" w:rsidRDefault="00C56DE9" w:rsidP="007356EB">
            <w:pPr>
              <w:pStyle w:val="af2"/>
              <w:numPr>
                <w:ilvl w:val="0"/>
                <w:numId w:val="14"/>
              </w:numPr>
              <w:rPr>
                <w:rFonts w:ascii="Times New Roman" w:hAnsi="Times New Roman" w:cs="Times New Roman"/>
                <w:sz w:val="28"/>
                <w:szCs w:val="28"/>
              </w:rPr>
            </w:pPr>
            <w:r>
              <w:rPr>
                <w:rFonts w:ascii="Times New Roman" w:hAnsi="Times New Roman" w:cs="Times New Roman"/>
                <w:sz w:val="28"/>
                <w:szCs w:val="28"/>
              </w:rPr>
              <w:t>виготовлення технічних паспортів вулиць</w:t>
            </w:r>
            <w:r w:rsidR="001266D2">
              <w:rPr>
                <w:rFonts w:ascii="Times New Roman" w:hAnsi="Times New Roman" w:cs="Times New Roman"/>
                <w:sz w:val="28"/>
                <w:szCs w:val="28"/>
              </w:rPr>
              <w:t xml:space="preserve"> </w:t>
            </w:r>
            <w:r>
              <w:rPr>
                <w:rFonts w:ascii="Times New Roman" w:hAnsi="Times New Roman" w:cs="Times New Roman"/>
                <w:sz w:val="28"/>
                <w:szCs w:val="28"/>
              </w:rPr>
              <w:t>(доріг);</w:t>
            </w:r>
          </w:p>
          <w:p w:rsidR="00C56DE9" w:rsidRDefault="00C56DE9" w:rsidP="007356EB">
            <w:pPr>
              <w:pStyle w:val="af2"/>
              <w:numPr>
                <w:ilvl w:val="0"/>
                <w:numId w:val="14"/>
              </w:numPr>
              <w:rPr>
                <w:rFonts w:ascii="Times New Roman" w:hAnsi="Times New Roman" w:cs="Times New Roman"/>
                <w:sz w:val="28"/>
                <w:szCs w:val="28"/>
              </w:rPr>
            </w:pPr>
            <w:r>
              <w:rPr>
                <w:rFonts w:ascii="Times New Roman" w:hAnsi="Times New Roman" w:cs="Times New Roman"/>
                <w:sz w:val="28"/>
                <w:szCs w:val="28"/>
              </w:rPr>
              <w:t xml:space="preserve">виготовлення паспортів </w:t>
            </w:r>
            <w:proofErr w:type="spellStart"/>
            <w:r>
              <w:rPr>
                <w:rFonts w:ascii="Times New Roman" w:hAnsi="Times New Roman" w:cs="Times New Roman"/>
                <w:sz w:val="28"/>
                <w:szCs w:val="28"/>
              </w:rPr>
              <w:t>паркувальних</w:t>
            </w:r>
            <w:proofErr w:type="spellEnd"/>
            <w:r>
              <w:rPr>
                <w:rFonts w:ascii="Times New Roman" w:hAnsi="Times New Roman" w:cs="Times New Roman"/>
                <w:sz w:val="28"/>
                <w:szCs w:val="28"/>
              </w:rPr>
              <w:t xml:space="preserve"> майданчиків</w:t>
            </w:r>
          </w:p>
        </w:tc>
        <w:tc>
          <w:tcPr>
            <w:tcW w:w="135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557195">
            <w:pPr>
              <w:pStyle w:val="af2"/>
              <w:rPr>
                <w:rFonts w:ascii="Times New Roman" w:hAnsi="Times New Roman" w:cs="Times New Roman"/>
                <w:sz w:val="28"/>
                <w:szCs w:val="28"/>
              </w:rPr>
            </w:pPr>
            <w:r>
              <w:rPr>
                <w:rFonts w:ascii="Times New Roman" w:hAnsi="Times New Roman" w:cs="Times New Roman"/>
                <w:sz w:val="28"/>
                <w:szCs w:val="28"/>
              </w:rPr>
              <w:lastRenderedPageBreak/>
              <w:t>2022-2024 роки</w:t>
            </w:r>
          </w:p>
        </w:tc>
        <w:tc>
          <w:tcPr>
            <w:tcW w:w="2689"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6105D2">
            <w:pPr>
              <w:pStyle w:val="af2"/>
              <w:rPr>
                <w:rFonts w:ascii="Times New Roman" w:eastAsia="Times New Roman" w:hAnsi="Times New Roman" w:cs="Times New Roman"/>
                <w:sz w:val="28"/>
                <w:szCs w:val="28"/>
              </w:rPr>
            </w:pPr>
          </w:p>
          <w:p w:rsidR="006105D2" w:rsidRDefault="00E84CD9">
            <w:pPr>
              <w:pStyle w:val="af2"/>
              <w:rPr>
                <w:rFonts w:ascii="Times New Roman" w:hAnsi="Times New Roman" w:cs="Times New Roman"/>
                <w:sz w:val="28"/>
                <w:szCs w:val="28"/>
              </w:rPr>
            </w:pPr>
            <w:r>
              <w:rPr>
                <w:rFonts w:ascii="Times New Roman" w:hAnsi="Times New Roman" w:cs="Times New Roman"/>
                <w:sz w:val="28"/>
                <w:szCs w:val="28"/>
              </w:rPr>
              <w:t>ММКП «РБУ»;</w:t>
            </w:r>
          </w:p>
          <w:p w:rsidR="006105D2" w:rsidRDefault="00E84CD9">
            <w:pPr>
              <w:pStyle w:val="af2"/>
              <w:rPr>
                <w:rFonts w:ascii="Times New Roman" w:hAnsi="Times New Roman" w:cs="Times New Roman"/>
                <w:sz w:val="28"/>
                <w:szCs w:val="28"/>
              </w:rPr>
            </w:pPr>
            <w:proofErr w:type="spellStart"/>
            <w:r>
              <w:rPr>
                <w:rFonts w:ascii="Times New Roman" w:hAnsi="Times New Roman" w:cs="Times New Roman"/>
                <w:sz w:val="28"/>
                <w:szCs w:val="28"/>
              </w:rPr>
              <w:t>КП«</w:t>
            </w:r>
            <w:r w:rsidR="00A61F6F">
              <w:rPr>
                <w:rFonts w:ascii="Times New Roman" w:hAnsi="Times New Roman" w:cs="Times New Roman"/>
                <w:sz w:val="28"/>
                <w:szCs w:val="28"/>
              </w:rPr>
              <w:t>Міськводоканал</w:t>
            </w:r>
            <w:proofErr w:type="spellEnd"/>
            <w:r>
              <w:rPr>
                <w:rFonts w:ascii="Times New Roman" w:hAnsi="Times New Roman" w:cs="Times New Roman"/>
                <w:sz w:val="28"/>
                <w:szCs w:val="28"/>
              </w:rPr>
              <w:t>»;</w:t>
            </w:r>
          </w:p>
          <w:p w:rsidR="006105D2" w:rsidRDefault="00E84CD9">
            <w:pPr>
              <w:pStyle w:val="af2"/>
              <w:rPr>
                <w:rFonts w:ascii="Times New Roman" w:hAnsi="Times New Roman" w:cs="Times New Roman"/>
                <w:sz w:val="28"/>
                <w:szCs w:val="28"/>
              </w:rPr>
            </w:pPr>
            <w:r>
              <w:rPr>
                <w:rFonts w:ascii="Times New Roman" w:hAnsi="Times New Roman" w:cs="Times New Roman"/>
                <w:sz w:val="28"/>
                <w:szCs w:val="28"/>
              </w:rPr>
              <w:t>суб’єкти підприємницької діяльності різних форм власності</w:t>
            </w:r>
          </w:p>
        </w:tc>
        <w:tc>
          <w:tcPr>
            <w:tcW w:w="1734" w:type="dxa"/>
            <w:tcBorders>
              <w:top w:val="single" w:sz="4" w:space="0" w:color="000001"/>
              <w:left w:val="single" w:sz="4" w:space="0" w:color="000080"/>
              <w:bottom w:val="single" w:sz="4" w:space="0" w:color="000001"/>
            </w:tcBorders>
            <w:shd w:val="clear" w:color="auto" w:fill="auto"/>
            <w:tcMar>
              <w:left w:w="0" w:type="dxa"/>
              <w:right w:w="0" w:type="dxa"/>
            </w:tcMar>
          </w:tcPr>
          <w:p w:rsidR="001C2787" w:rsidRDefault="001C2787" w:rsidP="001C2787">
            <w:pPr>
              <w:pStyle w:val="af2"/>
              <w:rPr>
                <w:rFonts w:ascii="Times New Roman" w:hAnsi="Times New Roman" w:cs="Times New Roman"/>
                <w:sz w:val="28"/>
                <w:szCs w:val="28"/>
              </w:rPr>
            </w:pPr>
            <w:r>
              <w:rPr>
                <w:rFonts w:ascii="Times New Roman" w:hAnsi="Times New Roman" w:cs="Times New Roman"/>
                <w:sz w:val="28"/>
                <w:szCs w:val="28"/>
              </w:rPr>
              <w:t>Загальний фонд  місцевого</w:t>
            </w:r>
          </w:p>
          <w:p w:rsidR="006105D2" w:rsidRDefault="001C2787" w:rsidP="001C2787">
            <w:pPr>
              <w:pStyle w:val="af2"/>
              <w:rPr>
                <w:rFonts w:ascii="Times New Roman" w:hAnsi="Times New Roman" w:cs="Times New Roman"/>
                <w:sz w:val="28"/>
                <w:szCs w:val="28"/>
              </w:rPr>
            </w:pPr>
            <w:r>
              <w:rPr>
                <w:rFonts w:ascii="Times New Roman" w:hAnsi="Times New Roman" w:cs="Times New Roman"/>
                <w:sz w:val="28"/>
                <w:szCs w:val="28"/>
              </w:rPr>
              <w:t xml:space="preserve">бюджету  </w:t>
            </w:r>
          </w:p>
        </w:tc>
        <w:tc>
          <w:tcPr>
            <w:tcW w:w="910"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330131">
            <w:pPr>
              <w:pStyle w:val="af2"/>
              <w:rPr>
                <w:rFonts w:ascii="Times New Roman" w:eastAsia="Times New Roman" w:hAnsi="Times New Roman" w:cs="Times New Roman"/>
                <w:color w:val="00000A"/>
                <w:sz w:val="28"/>
                <w:szCs w:val="28"/>
                <w:lang w:bidi="ar-SA"/>
              </w:rPr>
            </w:pPr>
            <w:r>
              <w:rPr>
                <w:rFonts w:ascii="Times New Roman" w:eastAsia="Times New Roman" w:hAnsi="Times New Roman" w:cs="Times New Roman"/>
                <w:color w:val="00000A"/>
                <w:sz w:val="28"/>
                <w:szCs w:val="28"/>
                <w:lang w:bidi="ar-SA"/>
              </w:rPr>
              <w:t>6617,2</w:t>
            </w:r>
          </w:p>
        </w:tc>
        <w:tc>
          <w:tcPr>
            <w:tcW w:w="910" w:type="dxa"/>
            <w:tcBorders>
              <w:top w:val="single" w:sz="4" w:space="0" w:color="000001"/>
              <w:left w:val="single" w:sz="4" w:space="0" w:color="000000"/>
              <w:bottom w:val="single" w:sz="4" w:space="0" w:color="000001"/>
            </w:tcBorders>
            <w:shd w:val="clear" w:color="auto" w:fill="auto"/>
            <w:tcMar>
              <w:left w:w="0" w:type="dxa"/>
              <w:right w:w="0" w:type="dxa"/>
            </w:tcMar>
          </w:tcPr>
          <w:p w:rsidR="006105D2" w:rsidRDefault="00330131">
            <w:pPr>
              <w:pStyle w:val="af2"/>
              <w:rPr>
                <w:rFonts w:ascii="Times New Roman" w:eastAsia="Times New Roman" w:hAnsi="Times New Roman" w:cs="Times New Roman"/>
                <w:color w:val="00000A"/>
                <w:sz w:val="28"/>
                <w:szCs w:val="28"/>
                <w:lang w:bidi="ar-SA"/>
              </w:rPr>
            </w:pPr>
            <w:r>
              <w:rPr>
                <w:rFonts w:ascii="Times New Roman" w:eastAsia="Times New Roman" w:hAnsi="Times New Roman" w:cs="Times New Roman"/>
                <w:color w:val="00000A"/>
                <w:sz w:val="28"/>
                <w:szCs w:val="28"/>
                <w:lang w:bidi="ar-SA"/>
              </w:rPr>
              <w:t>6986,2</w:t>
            </w:r>
          </w:p>
        </w:tc>
        <w:tc>
          <w:tcPr>
            <w:tcW w:w="910"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330131">
            <w:pPr>
              <w:pStyle w:val="af2"/>
              <w:rPr>
                <w:rFonts w:ascii="Times New Roman" w:eastAsia="Times New Roman" w:hAnsi="Times New Roman" w:cs="Times New Roman"/>
                <w:color w:val="00000A"/>
                <w:sz w:val="28"/>
                <w:szCs w:val="28"/>
                <w:lang w:bidi="ar-SA"/>
              </w:rPr>
            </w:pPr>
            <w:r>
              <w:rPr>
                <w:rFonts w:ascii="Times New Roman" w:eastAsia="Times New Roman" w:hAnsi="Times New Roman" w:cs="Times New Roman"/>
                <w:color w:val="00000A"/>
                <w:sz w:val="28"/>
                <w:szCs w:val="28"/>
                <w:lang w:bidi="ar-SA"/>
              </w:rPr>
              <w:t>7527,7</w:t>
            </w:r>
          </w:p>
        </w:tc>
        <w:tc>
          <w:tcPr>
            <w:tcW w:w="178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Default="00E84CD9">
            <w:pPr>
              <w:pStyle w:val="af2"/>
              <w:rPr>
                <w:rFonts w:ascii="Times New Roman" w:hAnsi="Times New Roman" w:cs="Times New Roman"/>
                <w:sz w:val="28"/>
                <w:szCs w:val="28"/>
              </w:rPr>
            </w:pPr>
            <w:r>
              <w:rPr>
                <w:rFonts w:ascii="Times New Roman" w:hAnsi="Times New Roman" w:cs="Times New Roman"/>
                <w:sz w:val="28"/>
                <w:szCs w:val="28"/>
              </w:rPr>
              <w:t xml:space="preserve">Забезпечення комфортного проживання мешканців </w:t>
            </w:r>
            <w:proofErr w:type="spellStart"/>
            <w:r>
              <w:rPr>
                <w:rFonts w:ascii="Times New Roman" w:hAnsi="Times New Roman" w:cs="Times New Roman"/>
                <w:sz w:val="28"/>
                <w:szCs w:val="28"/>
              </w:rPr>
              <w:t>м.Мукачево</w:t>
            </w:r>
            <w:proofErr w:type="spellEnd"/>
          </w:p>
        </w:tc>
        <w:tc>
          <w:tcPr>
            <w:tcW w:w="11" w:type="dxa"/>
            <w:tcBorders>
              <w:left w:val="single" w:sz="4" w:space="0" w:color="000080"/>
            </w:tcBorders>
            <w:shd w:val="clear" w:color="auto" w:fill="auto"/>
            <w:tcMar>
              <w:left w:w="0" w:type="dxa"/>
              <w:right w:w="0" w:type="dxa"/>
            </w:tcMar>
          </w:tcPr>
          <w:p w:rsidR="006105D2" w:rsidRDefault="006105D2">
            <w:pPr>
              <w:pStyle w:val="af2"/>
              <w:snapToGrid w:val="0"/>
              <w:rPr>
                <w:rFonts w:ascii="Times New Roman" w:hAnsi="Times New Roman" w:cs="Times New Roman"/>
              </w:rPr>
            </w:pPr>
          </w:p>
        </w:tc>
        <w:tc>
          <w:tcPr>
            <w:tcW w:w="6" w:type="dxa"/>
            <w:shd w:val="clear" w:color="auto" w:fill="auto"/>
            <w:tcMar>
              <w:left w:w="0" w:type="dxa"/>
              <w:right w:w="0" w:type="dxa"/>
            </w:tcMar>
          </w:tcPr>
          <w:p w:rsidR="006105D2" w:rsidRDefault="006105D2">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rsidR="006105D2" w:rsidRDefault="006105D2">
            <w:pPr>
              <w:snapToGrid w:val="0"/>
              <w:spacing w:after="200"/>
              <w:rPr>
                <w:rFonts w:ascii="Times New Roman" w:hAnsi="Times New Roman" w:cs="Times New Roman"/>
                <w:sz w:val="28"/>
                <w:szCs w:val="28"/>
              </w:rPr>
            </w:pPr>
          </w:p>
        </w:tc>
      </w:tr>
      <w:tr w:rsidR="001C2787" w:rsidTr="00DC2D8C">
        <w:trPr>
          <w:trHeight w:val="491"/>
          <w:jc w:val="center"/>
        </w:trPr>
        <w:tc>
          <w:tcPr>
            <w:tcW w:w="753" w:type="dxa"/>
            <w:tcBorders>
              <w:top w:val="single" w:sz="4" w:space="0" w:color="000001"/>
              <w:left w:val="single" w:sz="4" w:space="0" w:color="000001"/>
              <w:bottom w:val="single" w:sz="4" w:space="0" w:color="000001"/>
            </w:tcBorders>
            <w:shd w:val="clear" w:color="auto" w:fill="auto"/>
            <w:tcMar>
              <w:left w:w="0" w:type="dxa"/>
              <w:right w:w="0" w:type="dxa"/>
            </w:tcMar>
          </w:tcPr>
          <w:p w:rsidR="008B1E1E" w:rsidRDefault="008B1E1E">
            <w:pPr>
              <w:pStyle w:val="af2"/>
              <w:snapToGrid w:val="0"/>
              <w:rPr>
                <w:rFonts w:ascii="Times New Roman" w:hAnsi="Times New Roman" w:cs="Times New Roman"/>
                <w:sz w:val="28"/>
                <w:szCs w:val="28"/>
              </w:rPr>
            </w:pPr>
            <w:r>
              <w:rPr>
                <w:rFonts w:ascii="Times New Roman" w:hAnsi="Times New Roman" w:cs="Times New Roman"/>
                <w:sz w:val="28"/>
                <w:szCs w:val="28"/>
              </w:rPr>
              <w:lastRenderedPageBreak/>
              <w:t>14</w:t>
            </w:r>
          </w:p>
        </w:tc>
        <w:tc>
          <w:tcPr>
            <w:tcW w:w="1666" w:type="dxa"/>
            <w:tcBorders>
              <w:top w:val="single" w:sz="4" w:space="0" w:color="000001"/>
              <w:left w:val="single" w:sz="4" w:space="0" w:color="000080"/>
              <w:bottom w:val="single" w:sz="4" w:space="0" w:color="000001"/>
            </w:tcBorders>
            <w:shd w:val="clear" w:color="auto" w:fill="auto"/>
            <w:tcMar>
              <w:left w:w="0" w:type="dxa"/>
              <w:right w:w="0" w:type="dxa"/>
            </w:tcMar>
          </w:tcPr>
          <w:p w:rsidR="008B1E1E" w:rsidRPr="00917EEE" w:rsidRDefault="008B1E1E" w:rsidP="001266D2">
            <w:pPr>
              <w:pStyle w:val="af2"/>
              <w:snapToGrid w:val="0"/>
              <w:rPr>
                <w:rFonts w:ascii="Times New Roman" w:hAnsi="Times New Roman" w:cs="Times New Roman"/>
                <w:bCs/>
                <w:sz w:val="28"/>
                <w:szCs w:val="28"/>
              </w:rPr>
            </w:pPr>
            <w:r w:rsidRPr="00917EEE">
              <w:rPr>
                <w:rFonts w:ascii="Times New Roman" w:hAnsi="Times New Roman" w:cs="Times New Roman"/>
                <w:bCs/>
                <w:sz w:val="28"/>
                <w:szCs w:val="28"/>
              </w:rPr>
              <w:t xml:space="preserve">Капітальний ремонт об’єктів </w:t>
            </w:r>
            <w:r w:rsidR="00A61F6F">
              <w:rPr>
                <w:rFonts w:ascii="Times New Roman" w:hAnsi="Times New Roman" w:cs="Times New Roman"/>
                <w:bCs/>
                <w:sz w:val="28"/>
                <w:szCs w:val="28"/>
              </w:rPr>
              <w:t>благоустрою</w:t>
            </w:r>
          </w:p>
        </w:tc>
        <w:tc>
          <w:tcPr>
            <w:tcW w:w="3170" w:type="dxa"/>
            <w:tcBorders>
              <w:top w:val="single" w:sz="4" w:space="0" w:color="000001"/>
              <w:left w:val="single" w:sz="4" w:space="0" w:color="000080"/>
              <w:bottom w:val="single" w:sz="4" w:space="0" w:color="000001"/>
            </w:tcBorders>
            <w:shd w:val="clear" w:color="auto" w:fill="auto"/>
            <w:tcMar>
              <w:left w:w="0" w:type="dxa"/>
              <w:right w:w="0" w:type="dxa"/>
            </w:tcMar>
          </w:tcPr>
          <w:p w:rsidR="008B1E1E" w:rsidRPr="00917EEE" w:rsidRDefault="008B1E1E">
            <w:pPr>
              <w:pStyle w:val="af2"/>
              <w:rPr>
                <w:rFonts w:ascii="Times New Roman" w:hAnsi="Times New Roman" w:cs="Times New Roman"/>
                <w:bCs/>
                <w:sz w:val="28"/>
                <w:szCs w:val="28"/>
              </w:rPr>
            </w:pPr>
            <w:r w:rsidRPr="00917EEE">
              <w:rPr>
                <w:rFonts w:ascii="Times New Roman" w:hAnsi="Times New Roman" w:cs="Times New Roman"/>
                <w:bCs/>
                <w:sz w:val="28"/>
                <w:szCs w:val="28"/>
              </w:rPr>
              <w:t xml:space="preserve">Виготовлення </w:t>
            </w:r>
            <w:proofErr w:type="spellStart"/>
            <w:r w:rsidRPr="00917EEE">
              <w:rPr>
                <w:rFonts w:ascii="Times New Roman" w:hAnsi="Times New Roman" w:cs="Times New Roman"/>
                <w:bCs/>
                <w:sz w:val="28"/>
                <w:szCs w:val="28"/>
              </w:rPr>
              <w:t>проєктно-кошторичсної</w:t>
            </w:r>
            <w:proofErr w:type="spellEnd"/>
            <w:r w:rsidRPr="00917EEE">
              <w:rPr>
                <w:rFonts w:ascii="Times New Roman" w:hAnsi="Times New Roman" w:cs="Times New Roman"/>
                <w:bCs/>
                <w:sz w:val="28"/>
                <w:szCs w:val="28"/>
              </w:rPr>
              <w:t xml:space="preserve"> документації та проведення робіт по капітальному ремонту об’єктів благоустрою та дорожньої інфраструктури</w:t>
            </w:r>
          </w:p>
        </w:tc>
        <w:tc>
          <w:tcPr>
            <w:tcW w:w="1355" w:type="dxa"/>
            <w:tcBorders>
              <w:top w:val="single" w:sz="4" w:space="0" w:color="000001"/>
              <w:left w:val="single" w:sz="4" w:space="0" w:color="000080"/>
              <w:bottom w:val="single" w:sz="4" w:space="0" w:color="000001"/>
            </w:tcBorders>
            <w:shd w:val="clear" w:color="auto" w:fill="auto"/>
            <w:tcMar>
              <w:left w:w="0" w:type="dxa"/>
              <w:right w:w="0" w:type="dxa"/>
            </w:tcMar>
          </w:tcPr>
          <w:p w:rsidR="008B1E1E" w:rsidRDefault="00557195">
            <w:pPr>
              <w:pStyle w:val="af2"/>
              <w:snapToGrid w:val="0"/>
              <w:rPr>
                <w:rFonts w:ascii="Times New Roman" w:hAnsi="Times New Roman" w:cs="Times New Roman"/>
                <w:sz w:val="28"/>
                <w:szCs w:val="28"/>
              </w:rPr>
            </w:pPr>
            <w:r>
              <w:rPr>
                <w:rFonts w:ascii="Times New Roman" w:hAnsi="Times New Roman" w:cs="Times New Roman"/>
                <w:sz w:val="28"/>
                <w:szCs w:val="28"/>
              </w:rPr>
              <w:t>2022-2024 роки</w:t>
            </w:r>
          </w:p>
        </w:tc>
        <w:tc>
          <w:tcPr>
            <w:tcW w:w="2689" w:type="dxa"/>
            <w:tcBorders>
              <w:top w:val="single" w:sz="4" w:space="0" w:color="000001"/>
              <w:left w:val="single" w:sz="4" w:space="0" w:color="000080"/>
              <w:bottom w:val="single" w:sz="4" w:space="0" w:color="000001"/>
            </w:tcBorders>
            <w:shd w:val="clear" w:color="auto" w:fill="auto"/>
            <w:tcMar>
              <w:left w:w="0" w:type="dxa"/>
              <w:right w:w="0" w:type="dxa"/>
            </w:tcMar>
          </w:tcPr>
          <w:p w:rsidR="008B1E1E" w:rsidRDefault="008B1E1E">
            <w:pPr>
              <w:pStyle w:val="af2"/>
              <w:snapToGrid w:val="0"/>
              <w:rPr>
                <w:rFonts w:ascii="Times New Roman" w:hAnsi="Times New Roman" w:cs="Times New Roman"/>
                <w:sz w:val="28"/>
                <w:szCs w:val="28"/>
              </w:rPr>
            </w:pPr>
            <w:r>
              <w:rPr>
                <w:rFonts w:ascii="Times New Roman" w:hAnsi="Times New Roman" w:cs="Times New Roman"/>
                <w:sz w:val="28"/>
                <w:szCs w:val="28"/>
              </w:rPr>
              <w:t>УМГ УБІ, суб’єкти підприємницької діяльності різних форм власності</w:t>
            </w:r>
          </w:p>
        </w:tc>
        <w:tc>
          <w:tcPr>
            <w:tcW w:w="1734" w:type="dxa"/>
            <w:tcBorders>
              <w:top w:val="single" w:sz="4" w:space="0" w:color="000001"/>
              <w:left w:val="single" w:sz="4" w:space="0" w:color="000080"/>
              <w:bottom w:val="single" w:sz="4" w:space="0" w:color="000001"/>
            </w:tcBorders>
            <w:shd w:val="clear" w:color="auto" w:fill="auto"/>
            <w:tcMar>
              <w:left w:w="0" w:type="dxa"/>
              <w:right w:w="0" w:type="dxa"/>
            </w:tcMar>
          </w:tcPr>
          <w:p w:rsidR="008B1E1E" w:rsidRDefault="008B1E1E" w:rsidP="001C2787">
            <w:pPr>
              <w:pStyle w:val="af2"/>
              <w:snapToGrid w:val="0"/>
              <w:rPr>
                <w:rFonts w:ascii="Times New Roman" w:hAnsi="Times New Roman"/>
                <w:sz w:val="28"/>
                <w:szCs w:val="28"/>
              </w:rPr>
            </w:pPr>
            <w:r>
              <w:rPr>
                <w:rFonts w:ascii="Times New Roman" w:hAnsi="Times New Roman"/>
                <w:sz w:val="28"/>
                <w:szCs w:val="28"/>
              </w:rPr>
              <w:t xml:space="preserve">Спеціальний фонд </w:t>
            </w:r>
          </w:p>
          <w:p w:rsidR="001C2787" w:rsidRDefault="001C2787" w:rsidP="001C2787">
            <w:pPr>
              <w:pStyle w:val="af2"/>
              <w:rPr>
                <w:rFonts w:ascii="Times New Roman" w:hAnsi="Times New Roman" w:cs="Times New Roman"/>
                <w:sz w:val="28"/>
                <w:szCs w:val="28"/>
              </w:rPr>
            </w:pPr>
            <w:r>
              <w:rPr>
                <w:rFonts w:ascii="Times New Roman" w:hAnsi="Times New Roman" w:cs="Times New Roman"/>
                <w:sz w:val="28"/>
                <w:szCs w:val="28"/>
              </w:rPr>
              <w:t>місцевого</w:t>
            </w:r>
          </w:p>
          <w:p w:rsidR="001C2787" w:rsidRPr="00204A28" w:rsidRDefault="001C2787" w:rsidP="001C2787">
            <w:pPr>
              <w:pStyle w:val="af2"/>
              <w:snapToGrid w:val="0"/>
              <w:rPr>
                <w:rFonts w:ascii="Times New Roman" w:hAnsi="Times New Roman" w:cs="Times New Roman"/>
                <w:sz w:val="28"/>
                <w:szCs w:val="28"/>
              </w:rPr>
            </w:pPr>
            <w:r>
              <w:rPr>
                <w:rFonts w:ascii="Times New Roman" w:hAnsi="Times New Roman" w:cs="Times New Roman"/>
                <w:sz w:val="28"/>
                <w:szCs w:val="28"/>
              </w:rPr>
              <w:t xml:space="preserve">бюджету  </w:t>
            </w:r>
          </w:p>
        </w:tc>
        <w:tc>
          <w:tcPr>
            <w:tcW w:w="910" w:type="dxa"/>
            <w:tcBorders>
              <w:top w:val="single" w:sz="4" w:space="0" w:color="000001"/>
              <w:left w:val="single" w:sz="4" w:space="0" w:color="000080"/>
              <w:bottom w:val="single" w:sz="4" w:space="0" w:color="000001"/>
            </w:tcBorders>
            <w:shd w:val="clear" w:color="auto" w:fill="auto"/>
            <w:tcMar>
              <w:left w:w="0" w:type="dxa"/>
              <w:right w:w="0" w:type="dxa"/>
            </w:tcMar>
          </w:tcPr>
          <w:p w:rsidR="008B1E1E" w:rsidRPr="00455996" w:rsidRDefault="00455996" w:rsidP="00557195">
            <w:pPr>
              <w:pStyle w:val="af2"/>
              <w:rPr>
                <w:rFonts w:ascii="Times New Roman" w:hAnsi="Times New Roman" w:cs="Times New Roman"/>
                <w:bCs/>
                <w:sz w:val="28"/>
                <w:szCs w:val="28"/>
              </w:rPr>
            </w:pPr>
            <w:r w:rsidRPr="00455996">
              <w:rPr>
                <w:rFonts w:ascii="Times New Roman" w:hAnsi="Times New Roman" w:cs="Times New Roman"/>
                <w:bCs/>
                <w:sz w:val="28"/>
                <w:szCs w:val="28"/>
              </w:rPr>
              <w:t>1500,0</w:t>
            </w:r>
          </w:p>
        </w:tc>
        <w:tc>
          <w:tcPr>
            <w:tcW w:w="910" w:type="dxa"/>
            <w:tcBorders>
              <w:top w:val="single" w:sz="4" w:space="0" w:color="000001"/>
              <w:left w:val="single" w:sz="4" w:space="0" w:color="000000"/>
              <w:bottom w:val="single" w:sz="4" w:space="0" w:color="000001"/>
            </w:tcBorders>
            <w:shd w:val="clear" w:color="auto" w:fill="auto"/>
            <w:tcMar>
              <w:left w:w="0" w:type="dxa"/>
              <w:right w:w="0" w:type="dxa"/>
            </w:tcMar>
          </w:tcPr>
          <w:p w:rsidR="008B1E1E" w:rsidRPr="00455996" w:rsidRDefault="00455996" w:rsidP="00557195">
            <w:pPr>
              <w:pStyle w:val="af2"/>
              <w:rPr>
                <w:rFonts w:ascii="Times New Roman" w:hAnsi="Times New Roman" w:cs="Times New Roman"/>
                <w:bCs/>
                <w:sz w:val="28"/>
                <w:szCs w:val="28"/>
              </w:rPr>
            </w:pPr>
            <w:r w:rsidRPr="00455996">
              <w:rPr>
                <w:rFonts w:ascii="Times New Roman" w:hAnsi="Times New Roman" w:cs="Times New Roman"/>
                <w:bCs/>
                <w:sz w:val="28"/>
                <w:szCs w:val="28"/>
              </w:rPr>
              <w:t>2500,0</w:t>
            </w:r>
          </w:p>
        </w:tc>
        <w:tc>
          <w:tcPr>
            <w:tcW w:w="910" w:type="dxa"/>
            <w:tcBorders>
              <w:top w:val="single" w:sz="4" w:space="0" w:color="000001"/>
              <w:left w:val="single" w:sz="4" w:space="0" w:color="000080"/>
              <w:bottom w:val="single" w:sz="4" w:space="0" w:color="000001"/>
            </w:tcBorders>
            <w:shd w:val="clear" w:color="auto" w:fill="auto"/>
            <w:tcMar>
              <w:left w:w="0" w:type="dxa"/>
              <w:right w:w="0" w:type="dxa"/>
            </w:tcMar>
          </w:tcPr>
          <w:p w:rsidR="008B1E1E" w:rsidRPr="00455996" w:rsidRDefault="00455996" w:rsidP="00557195">
            <w:pPr>
              <w:pStyle w:val="af2"/>
              <w:rPr>
                <w:rFonts w:ascii="Times New Roman" w:hAnsi="Times New Roman" w:cs="Times New Roman"/>
                <w:bCs/>
                <w:sz w:val="28"/>
                <w:szCs w:val="28"/>
              </w:rPr>
            </w:pPr>
            <w:r w:rsidRPr="00455996">
              <w:rPr>
                <w:rFonts w:ascii="Times New Roman" w:hAnsi="Times New Roman"/>
                <w:bCs/>
                <w:sz w:val="28"/>
                <w:szCs w:val="28"/>
              </w:rPr>
              <w:t>3</w:t>
            </w:r>
            <w:r w:rsidR="007C7148" w:rsidRPr="00455996">
              <w:rPr>
                <w:rFonts w:ascii="Times New Roman" w:hAnsi="Times New Roman"/>
                <w:bCs/>
                <w:sz w:val="28"/>
                <w:szCs w:val="28"/>
              </w:rPr>
              <w:t>000</w:t>
            </w:r>
            <w:r w:rsidR="00813C6E" w:rsidRPr="00455996">
              <w:rPr>
                <w:rFonts w:ascii="Times New Roman" w:hAnsi="Times New Roman"/>
                <w:bCs/>
                <w:sz w:val="28"/>
                <w:szCs w:val="28"/>
              </w:rPr>
              <w:t>,0</w:t>
            </w:r>
          </w:p>
        </w:tc>
        <w:tc>
          <w:tcPr>
            <w:tcW w:w="1785" w:type="dxa"/>
            <w:tcBorders>
              <w:top w:val="single" w:sz="4" w:space="0" w:color="000001"/>
              <w:left w:val="single" w:sz="4" w:space="0" w:color="000080"/>
              <w:bottom w:val="single" w:sz="4" w:space="0" w:color="000001"/>
            </w:tcBorders>
            <w:shd w:val="clear" w:color="auto" w:fill="auto"/>
            <w:tcMar>
              <w:left w:w="0" w:type="dxa"/>
              <w:right w:w="0" w:type="dxa"/>
            </w:tcMar>
          </w:tcPr>
          <w:p w:rsidR="008B1E1E" w:rsidRDefault="008B1E1E">
            <w:pPr>
              <w:pStyle w:val="af2"/>
              <w:snapToGrid w:val="0"/>
              <w:rPr>
                <w:rFonts w:ascii="Times New Roman" w:hAnsi="Times New Roman" w:cs="Times New Roman"/>
                <w:sz w:val="28"/>
                <w:szCs w:val="28"/>
              </w:rPr>
            </w:pPr>
          </w:p>
        </w:tc>
        <w:tc>
          <w:tcPr>
            <w:tcW w:w="11" w:type="dxa"/>
            <w:tcBorders>
              <w:left w:val="single" w:sz="4" w:space="0" w:color="000080"/>
            </w:tcBorders>
            <w:shd w:val="clear" w:color="auto" w:fill="auto"/>
            <w:tcMar>
              <w:left w:w="0" w:type="dxa"/>
              <w:right w:w="0" w:type="dxa"/>
            </w:tcMar>
          </w:tcPr>
          <w:p w:rsidR="008B1E1E" w:rsidRDefault="008B1E1E">
            <w:pPr>
              <w:pStyle w:val="af2"/>
              <w:snapToGrid w:val="0"/>
              <w:rPr>
                <w:rFonts w:ascii="Times New Roman" w:hAnsi="Times New Roman" w:cs="Times New Roman"/>
                <w:sz w:val="28"/>
                <w:szCs w:val="28"/>
              </w:rPr>
            </w:pPr>
          </w:p>
        </w:tc>
        <w:tc>
          <w:tcPr>
            <w:tcW w:w="6" w:type="dxa"/>
            <w:shd w:val="clear" w:color="auto" w:fill="auto"/>
            <w:tcMar>
              <w:left w:w="0" w:type="dxa"/>
              <w:right w:w="0" w:type="dxa"/>
            </w:tcMar>
          </w:tcPr>
          <w:p w:rsidR="008B1E1E" w:rsidRDefault="008B1E1E">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rsidR="008B1E1E" w:rsidRDefault="008B1E1E">
            <w:pPr>
              <w:snapToGrid w:val="0"/>
              <w:spacing w:after="200"/>
              <w:rPr>
                <w:rFonts w:ascii="Times New Roman" w:hAnsi="Times New Roman" w:cs="Times New Roman"/>
                <w:sz w:val="28"/>
                <w:szCs w:val="28"/>
              </w:rPr>
            </w:pPr>
          </w:p>
        </w:tc>
      </w:tr>
      <w:tr w:rsidR="00DC2D8C" w:rsidTr="00DC2D8C">
        <w:trPr>
          <w:trHeight w:val="491"/>
          <w:jc w:val="center"/>
        </w:trPr>
        <w:tc>
          <w:tcPr>
            <w:tcW w:w="753" w:type="dxa"/>
            <w:tcBorders>
              <w:top w:val="single" w:sz="4" w:space="0" w:color="000001"/>
              <w:left w:val="single" w:sz="4" w:space="0" w:color="000001"/>
              <w:bottom w:val="single" w:sz="4" w:space="0" w:color="000001"/>
            </w:tcBorders>
            <w:shd w:val="clear" w:color="auto" w:fill="auto"/>
            <w:tcMar>
              <w:left w:w="0" w:type="dxa"/>
              <w:right w:w="0" w:type="dxa"/>
            </w:tcMar>
          </w:tcPr>
          <w:p w:rsidR="00DC2D8C" w:rsidRDefault="00DC2D8C" w:rsidP="00DC2D8C">
            <w:pPr>
              <w:pStyle w:val="af2"/>
              <w:snapToGrid w:val="0"/>
              <w:rPr>
                <w:rFonts w:ascii="Times New Roman" w:hAnsi="Times New Roman" w:cs="Times New Roman"/>
                <w:sz w:val="28"/>
                <w:szCs w:val="28"/>
              </w:rPr>
            </w:pPr>
          </w:p>
        </w:tc>
        <w:tc>
          <w:tcPr>
            <w:tcW w:w="1666" w:type="dxa"/>
            <w:tcBorders>
              <w:top w:val="single" w:sz="4" w:space="0" w:color="000001"/>
              <w:left w:val="single" w:sz="4" w:space="0" w:color="000080"/>
              <w:bottom w:val="single" w:sz="4" w:space="0" w:color="000001"/>
            </w:tcBorders>
            <w:shd w:val="clear" w:color="auto" w:fill="auto"/>
            <w:tcMar>
              <w:left w:w="0" w:type="dxa"/>
              <w:right w:w="0" w:type="dxa"/>
            </w:tcMar>
          </w:tcPr>
          <w:p w:rsidR="00DC2D8C" w:rsidRDefault="00DC2D8C" w:rsidP="00DC2D8C">
            <w:pPr>
              <w:pStyle w:val="af2"/>
              <w:snapToGrid w:val="0"/>
              <w:rPr>
                <w:rFonts w:ascii="Times New Roman" w:hAnsi="Times New Roman" w:cs="Times New Roman"/>
                <w:b/>
                <w:bCs/>
                <w:sz w:val="28"/>
                <w:szCs w:val="28"/>
              </w:rPr>
            </w:pPr>
          </w:p>
        </w:tc>
        <w:tc>
          <w:tcPr>
            <w:tcW w:w="3170" w:type="dxa"/>
            <w:tcBorders>
              <w:top w:val="single" w:sz="4" w:space="0" w:color="000001"/>
              <w:left w:val="single" w:sz="4" w:space="0" w:color="000080"/>
              <w:bottom w:val="single" w:sz="4" w:space="0" w:color="000001"/>
            </w:tcBorders>
            <w:shd w:val="clear" w:color="auto" w:fill="auto"/>
            <w:tcMar>
              <w:left w:w="0" w:type="dxa"/>
              <w:right w:w="0" w:type="dxa"/>
            </w:tcMar>
          </w:tcPr>
          <w:p w:rsidR="00DC2D8C" w:rsidRDefault="00DC2D8C" w:rsidP="00DC2D8C">
            <w:pPr>
              <w:pStyle w:val="af2"/>
              <w:rPr>
                <w:rFonts w:ascii="Times New Roman" w:hAnsi="Times New Roman" w:cs="Times New Roman"/>
                <w:b/>
                <w:bCs/>
                <w:sz w:val="28"/>
                <w:szCs w:val="28"/>
              </w:rPr>
            </w:pPr>
            <w:r>
              <w:rPr>
                <w:rFonts w:ascii="Times New Roman" w:hAnsi="Times New Roman" w:cs="Times New Roman"/>
                <w:b/>
                <w:bCs/>
                <w:sz w:val="28"/>
                <w:szCs w:val="28"/>
              </w:rPr>
              <w:t>Всього:</w:t>
            </w:r>
          </w:p>
        </w:tc>
        <w:tc>
          <w:tcPr>
            <w:tcW w:w="1355" w:type="dxa"/>
            <w:tcBorders>
              <w:top w:val="single" w:sz="4" w:space="0" w:color="000001"/>
              <w:left w:val="single" w:sz="4" w:space="0" w:color="000080"/>
              <w:bottom w:val="single" w:sz="4" w:space="0" w:color="000001"/>
            </w:tcBorders>
            <w:shd w:val="clear" w:color="auto" w:fill="auto"/>
            <w:tcMar>
              <w:left w:w="0" w:type="dxa"/>
              <w:right w:w="0" w:type="dxa"/>
            </w:tcMar>
          </w:tcPr>
          <w:p w:rsidR="00DC2D8C" w:rsidRDefault="00DC2D8C" w:rsidP="00DC2D8C">
            <w:pPr>
              <w:pStyle w:val="af2"/>
              <w:snapToGrid w:val="0"/>
              <w:rPr>
                <w:rFonts w:ascii="Times New Roman" w:hAnsi="Times New Roman" w:cs="Times New Roman"/>
                <w:sz w:val="28"/>
                <w:szCs w:val="28"/>
              </w:rPr>
            </w:pPr>
          </w:p>
        </w:tc>
        <w:tc>
          <w:tcPr>
            <w:tcW w:w="2689" w:type="dxa"/>
            <w:tcBorders>
              <w:top w:val="single" w:sz="4" w:space="0" w:color="000001"/>
              <w:left w:val="single" w:sz="4" w:space="0" w:color="000080"/>
              <w:bottom w:val="single" w:sz="4" w:space="0" w:color="000001"/>
            </w:tcBorders>
            <w:shd w:val="clear" w:color="auto" w:fill="auto"/>
            <w:tcMar>
              <w:left w:w="0" w:type="dxa"/>
              <w:right w:w="0" w:type="dxa"/>
            </w:tcMar>
          </w:tcPr>
          <w:p w:rsidR="00DC2D8C" w:rsidRDefault="00DC2D8C" w:rsidP="00DC2D8C">
            <w:pPr>
              <w:pStyle w:val="af2"/>
              <w:snapToGrid w:val="0"/>
              <w:rPr>
                <w:rFonts w:ascii="Times New Roman" w:hAnsi="Times New Roman" w:cs="Times New Roman"/>
                <w:sz w:val="28"/>
                <w:szCs w:val="28"/>
              </w:rPr>
            </w:pPr>
          </w:p>
        </w:tc>
        <w:tc>
          <w:tcPr>
            <w:tcW w:w="1734" w:type="dxa"/>
            <w:tcBorders>
              <w:top w:val="single" w:sz="4" w:space="0" w:color="000001"/>
              <w:left w:val="single" w:sz="4" w:space="0" w:color="000080"/>
              <w:bottom w:val="single" w:sz="4" w:space="0" w:color="000001"/>
            </w:tcBorders>
            <w:shd w:val="clear" w:color="auto" w:fill="auto"/>
            <w:tcMar>
              <w:left w:w="0" w:type="dxa"/>
              <w:right w:w="0" w:type="dxa"/>
            </w:tcMar>
          </w:tcPr>
          <w:p w:rsidR="00DC2D8C" w:rsidRDefault="00DC2D8C" w:rsidP="00DC2D8C">
            <w:pPr>
              <w:pStyle w:val="af2"/>
              <w:snapToGrid w:val="0"/>
              <w:rPr>
                <w:rFonts w:ascii="Times New Roman" w:hAnsi="Times New Roman" w:cs="Times New Roman"/>
                <w:sz w:val="28"/>
                <w:szCs w:val="28"/>
              </w:rPr>
            </w:pPr>
          </w:p>
        </w:tc>
        <w:tc>
          <w:tcPr>
            <w:tcW w:w="910" w:type="dxa"/>
            <w:tcBorders>
              <w:top w:val="single" w:sz="4" w:space="0" w:color="000001"/>
              <w:left w:val="single" w:sz="4" w:space="0" w:color="000080"/>
              <w:bottom w:val="single" w:sz="4" w:space="0" w:color="000001"/>
            </w:tcBorders>
            <w:shd w:val="clear" w:color="auto" w:fill="auto"/>
            <w:tcMar>
              <w:left w:w="0" w:type="dxa"/>
              <w:right w:w="0" w:type="dxa"/>
            </w:tcMar>
          </w:tcPr>
          <w:p w:rsidR="00DC2D8C" w:rsidRPr="00DC2D8C" w:rsidRDefault="00DC2D8C" w:rsidP="00455996">
            <w:pPr>
              <w:pStyle w:val="af2"/>
              <w:rPr>
                <w:rFonts w:ascii="Times New Roman" w:hAnsi="Times New Roman"/>
                <w:b/>
                <w:bCs/>
                <w:sz w:val="24"/>
                <w:szCs w:val="24"/>
              </w:rPr>
            </w:pPr>
            <w:r w:rsidRPr="00DC2D8C">
              <w:rPr>
                <w:rFonts w:ascii="Times New Roman" w:hAnsi="Times New Roman"/>
                <w:b/>
                <w:bCs/>
                <w:sz w:val="24"/>
                <w:szCs w:val="24"/>
              </w:rPr>
              <w:t>126556,6</w:t>
            </w:r>
          </w:p>
        </w:tc>
        <w:tc>
          <w:tcPr>
            <w:tcW w:w="910" w:type="dxa"/>
            <w:tcBorders>
              <w:top w:val="single" w:sz="4" w:space="0" w:color="000001"/>
              <w:left w:val="single" w:sz="4" w:space="0" w:color="000000"/>
              <w:bottom w:val="single" w:sz="4" w:space="0" w:color="000001"/>
            </w:tcBorders>
            <w:shd w:val="clear" w:color="auto" w:fill="auto"/>
            <w:tcMar>
              <w:left w:w="0" w:type="dxa"/>
              <w:right w:w="0" w:type="dxa"/>
            </w:tcMar>
          </w:tcPr>
          <w:p w:rsidR="00DC2D8C" w:rsidRPr="00DC2D8C" w:rsidRDefault="00DC2D8C" w:rsidP="00DC2D8C">
            <w:pPr>
              <w:pStyle w:val="af2"/>
              <w:jc w:val="center"/>
              <w:rPr>
                <w:rFonts w:ascii="Times New Roman" w:hAnsi="Times New Roman"/>
                <w:b/>
                <w:bCs/>
                <w:sz w:val="24"/>
                <w:szCs w:val="24"/>
              </w:rPr>
            </w:pPr>
            <w:r w:rsidRPr="00DC2D8C">
              <w:rPr>
                <w:rFonts w:ascii="Times New Roman" w:hAnsi="Times New Roman"/>
                <w:b/>
                <w:bCs/>
                <w:sz w:val="24"/>
                <w:szCs w:val="24"/>
              </w:rPr>
              <w:t>144187,7</w:t>
            </w:r>
          </w:p>
        </w:tc>
        <w:tc>
          <w:tcPr>
            <w:tcW w:w="910" w:type="dxa"/>
            <w:tcBorders>
              <w:top w:val="single" w:sz="4" w:space="0" w:color="000001"/>
              <w:left w:val="single" w:sz="4" w:space="0" w:color="000080"/>
              <w:bottom w:val="single" w:sz="4" w:space="0" w:color="000001"/>
            </w:tcBorders>
            <w:shd w:val="clear" w:color="auto" w:fill="auto"/>
            <w:tcMar>
              <w:left w:w="0" w:type="dxa"/>
              <w:right w:w="0" w:type="dxa"/>
            </w:tcMar>
          </w:tcPr>
          <w:p w:rsidR="00DC2D8C" w:rsidRPr="00DC2D8C" w:rsidRDefault="00DC2D8C" w:rsidP="00DC2D8C">
            <w:pPr>
              <w:pStyle w:val="af2"/>
              <w:jc w:val="center"/>
              <w:rPr>
                <w:rFonts w:ascii="Times New Roman" w:hAnsi="Times New Roman"/>
                <w:b/>
                <w:bCs/>
                <w:sz w:val="24"/>
                <w:szCs w:val="24"/>
              </w:rPr>
            </w:pPr>
            <w:r w:rsidRPr="00DC2D8C">
              <w:rPr>
                <w:rFonts w:ascii="Times New Roman" w:hAnsi="Times New Roman"/>
                <w:b/>
                <w:bCs/>
                <w:sz w:val="24"/>
                <w:szCs w:val="24"/>
              </w:rPr>
              <w:t>150214,4</w:t>
            </w:r>
          </w:p>
        </w:tc>
        <w:tc>
          <w:tcPr>
            <w:tcW w:w="1785" w:type="dxa"/>
            <w:tcBorders>
              <w:top w:val="single" w:sz="4" w:space="0" w:color="000001"/>
              <w:left w:val="single" w:sz="4" w:space="0" w:color="000080"/>
              <w:bottom w:val="single" w:sz="4" w:space="0" w:color="000001"/>
            </w:tcBorders>
            <w:shd w:val="clear" w:color="auto" w:fill="auto"/>
            <w:tcMar>
              <w:left w:w="0" w:type="dxa"/>
              <w:right w:w="0" w:type="dxa"/>
            </w:tcMar>
          </w:tcPr>
          <w:p w:rsidR="00DC2D8C" w:rsidRDefault="00DC2D8C" w:rsidP="00DC2D8C">
            <w:pPr>
              <w:pStyle w:val="af2"/>
              <w:snapToGrid w:val="0"/>
              <w:rPr>
                <w:rFonts w:ascii="Times New Roman" w:hAnsi="Times New Roman" w:cs="Times New Roman"/>
                <w:sz w:val="28"/>
                <w:szCs w:val="28"/>
              </w:rPr>
            </w:pPr>
          </w:p>
        </w:tc>
        <w:tc>
          <w:tcPr>
            <w:tcW w:w="11" w:type="dxa"/>
            <w:tcBorders>
              <w:left w:val="single" w:sz="4" w:space="0" w:color="000080"/>
            </w:tcBorders>
            <w:shd w:val="clear" w:color="auto" w:fill="auto"/>
            <w:tcMar>
              <w:left w:w="0" w:type="dxa"/>
              <w:right w:w="0" w:type="dxa"/>
            </w:tcMar>
          </w:tcPr>
          <w:p w:rsidR="00DC2D8C" w:rsidRDefault="00DC2D8C" w:rsidP="00DC2D8C">
            <w:pPr>
              <w:pStyle w:val="af2"/>
              <w:snapToGrid w:val="0"/>
              <w:rPr>
                <w:rFonts w:ascii="Times New Roman" w:hAnsi="Times New Roman" w:cs="Times New Roman"/>
                <w:sz w:val="28"/>
                <w:szCs w:val="28"/>
              </w:rPr>
            </w:pPr>
          </w:p>
        </w:tc>
        <w:tc>
          <w:tcPr>
            <w:tcW w:w="6" w:type="dxa"/>
            <w:shd w:val="clear" w:color="auto" w:fill="auto"/>
            <w:tcMar>
              <w:left w:w="0" w:type="dxa"/>
              <w:right w:w="0" w:type="dxa"/>
            </w:tcMar>
          </w:tcPr>
          <w:p w:rsidR="00DC2D8C" w:rsidRDefault="00DC2D8C" w:rsidP="00DC2D8C">
            <w:pPr>
              <w:snapToGrid w:val="0"/>
              <w:spacing w:after="200"/>
              <w:rPr>
                <w:rFonts w:ascii="Times New Roman" w:hAnsi="Times New Roman" w:cs="Times New Roman"/>
                <w:sz w:val="28"/>
                <w:szCs w:val="28"/>
              </w:rPr>
            </w:pPr>
          </w:p>
        </w:tc>
        <w:tc>
          <w:tcPr>
            <w:tcW w:w="6" w:type="dxa"/>
            <w:shd w:val="clear" w:color="auto" w:fill="auto"/>
            <w:tcMar>
              <w:left w:w="0" w:type="dxa"/>
              <w:right w:w="0" w:type="dxa"/>
            </w:tcMar>
          </w:tcPr>
          <w:p w:rsidR="00DC2D8C" w:rsidRDefault="00DC2D8C" w:rsidP="00DC2D8C">
            <w:pPr>
              <w:snapToGrid w:val="0"/>
              <w:spacing w:after="200"/>
              <w:rPr>
                <w:rFonts w:ascii="Times New Roman" w:hAnsi="Times New Roman" w:cs="Times New Roman"/>
                <w:sz w:val="28"/>
                <w:szCs w:val="28"/>
              </w:rPr>
            </w:pPr>
          </w:p>
        </w:tc>
      </w:tr>
    </w:tbl>
    <w:p w:rsidR="006105D2" w:rsidRDefault="006105D2">
      <w:pPr>
        <w:pStyle w:val="af2"/>
        <w:rPr>
          <w:rFonts w:ascii="Times New Roman" w:hAnsi="Times New Roman" w:cs="Times New Roman"/>
        </w:rPr>
      </w:pPr>
    </w:p>
    <w:p w:rsidR="006105D2" w:rsidRDefault="006105D2">
      <w:pPr>
        <w:pStyle w:val="af2"/>
        <w:jc w:val="right"/>
        <w:rPr>
          <w:rFonts w:ascii="Times New Roman" w:hAnsi="Times New Roman" w:cs="Times New Roman"/>
        </w:rPr>
      </w:pPr>
    </w:p>
    <w:p w:rsidR="006105D2" w:rsidRDefault="006105D2">
      <w:pPr>
        <w:jc w:val="center"/>
        <w:rPr>
          <w:rFonts w:ascii="Times New Roman" w:hAnsi="Times New Roman" w:cs="Times New Roman"/>
          <w:b/>
          <w:bCs/>
          <w:color w:val="000000"/>
          <w:sz w:val="28"/>
          <w:szCs w:val="28"/>
          <w:highlight w:val="white"/>
        </w:rPr>
      </w:pPr>
    </w:p>
    <w:p w:rsidR="006105D2" w:rsidRDefault="006105D2">
      <w:pPr>
        <w:jc w:val="both"/>
        <w:rPr>
          <w:rFonts w:ascii="Times New Roman" w:hAnsi="Times New Roman" w:cs="Times New Roman"/>
          <w:b/>
          <w:bCs/>
          <w:color w:val="000000"/>
          <w:sz w:val="28"/>
          <w:szCs w:val="28"/>
          <w:highlight w:val="white"/>
        </w:rPr>
      </w:pPr>
    </w:p>
    <w:p w:rsidR="00212024" w:rsidRDefault="00212024" w:rsidP="00212024">
      <w:pPr>
        <w:widowControl/>
        <w:shd w:val="clear" w:color="auto" w:fill="FFFFFF"/>
        <w:tabs>
          <w:tab w:val="left" w:pos="2520"/>
          <w:tab w:val="left" w:pos="12049"/>
        </w:tabs>
        <w:ind w:left="11339" w:hanging="10828"/>
        <w:jc w:val="center"/>
        <w:rPr>
          <w:rFonts w:ascii="Times New Roman" w:hAnsi="Times New Roman" w:cs="Times New Roman"/>
          <w:highlight w:val="white"/>
        </w:rPr>
      </w:pPr>
      <w:r>
        <w:rPr>
          <w:rFonts w:ascii="Times New Roman" w:eastAsia="Times New Roman" w:hAnsi="Times New Roman" w:cs="Times New Roman"/>
          <w:b/>
          <w:sz w:val="28"/>
          <w:szCs w:val="28"/>
        </w:rPr>
        <w:t>Міський голова</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roofErr w:type="spellStart"/>
      <w:r w:rsidRPr="00FB6735">
        <w:rPr>
          <w:rFonts w:ascii="Times New Roman" w:eastAsia="Times New Roman" w:hAnsi="Times New Roman" w:cs="Times New Roman"/>
          <w:b/>
          <w:sz w:val="28"/>
          <w:szCs w:val="28"/>
        </w:rPr>
        <w:t>А.БАЛОГА</w:t>
      </w:r>
      <w:proofErr w:type="spellEnd"/>
    </w:p>
    <w:p w:rsidR="006105D2" w:rsidRDefault="006105D2">
      <w:pPr>
        <w:rPr>
          <w:rFonts w:ascii="Times New Roman" w:hAnsi="Times New Roman" w:cs="Times New Roman"/>
          <w:b/>
          <w:color w:val="000000"/>
          <w:sz w:val="28"/>
          <w:szCs w:val="28"/>
        </w:rPr>
      </w:pPr>
    </w:p>
    <w:p w:rsidR="006105D2" w:rsidRDefault="006105D2">
      <w:pPr>
        <w:jc w:val="both"/>
      </w:pPr>
    </w:p>
    <w:p w:rsidR="008B1E1E" w:rsidRDefault="008B1E1E">
      <w:pPr>
        <w:jc w:val="both"/>
        <w:rPr>
          <w:rFonts w:asciiTheme="minorHAnsi" w:hAnsiTheme="minorHAnsi"/>
        </w:rPr>
      </w:pPr>
    </w:p>
    <w:p w:rsidR="00A87012" w:rsidRDefault="00A87012">
      <w:pPr>
        <w:jc w:val="both"/>
        <w:rPr>
          <w:rFonts w:asciiTheme="minorHAnsi" w:hAnsiTheme="minorHAnsi"/>
        </w:rPr>
      </w:pPr>
    </w:p>
    <w:p w:rsidR="00A87012" w:rsidRDefault="00A87012">
      <w:pPr>
        <w:jc w:val="both"/>
        <w:rPr>
          <w:rFonts w:asciiTheme="minorHAnsi" w:hAnsiTheme="minorHAnsi"/>
        </w:rPr>
      </w:pPr>
    </w:p>
    <w:p w:rsidR="00A87012" w:rsidRDefault="00A87012">
      <w:pPr>
        <w:jc w:val="both"/>
        <w:rPr>
          <w:rFonts w:asciiTheme="minorHAnsi" w:hAnsiTheme="minorHAnsi"/>
        </w:rPr>
      </w:pPr>
    </w:p>
    <w:p w:rsidR="00A87012" w:rsidRDefault="00A87012">
      <w:pPr>
        <w:jc w:val="both"/>
        <w:rPr>
          <w:rFonts w:asciiTheme="minorHAnsi" w:hAnsiTheme="minorHAnsi"/>
        </w:rPr>
      </w:pPr>
    </w:p>
    <w:p w:rsidR="00A87012" w:rsidRDefault="00A87012">
      <w:pPr>
        <w:jc w:val="both"/>
        <w:rPr>
          <w:rFonts w:asciiTheme="minorHAnsi" w:hAnsiTheme="minorHAnsi"/>
        </w:rPr>
      </w:pPr>
    </w:p>
    <w:p w:rsidR="00A87012" w:rsidRDefault="00A87012">
      <w:pPr>
        <w:jc w:val="both"/>
        <w:rPr>
          <w:rFonts w:asciiTheme="minorHAnsi" w:hAnsiTheme="minorHAnsi"/>
        </w:rPr>
      </w:pPr>
    </w:p>
    <w:p w:rsidR="00A87012" w:rsidRDefault="00A87012">
      <w:pPr>
        <w:jc w:val="both"/>
        <w:rPr>
          <w:rFonts w:asciiTheme="minorHAnsi" w:hAnsiTheme="minorHAnsi"/>
        </w:rPr>
      </w:pPr>
    </w:p>
    <w:p w:rsidR="00A87012" w:rsidRDefault="00A87012">
      <w:pPr>
        <w:jc w:val="both"/>
        <w:rPr>
          <w:rFonts w:asciiTheme="minorHAnsi" w:hAnsiTheme="minorHAnsi"/>
        </w:rPr>
      </w:pPr>
    </w:p>
    <w:p w:rsidR="00A87012" w:rsidRDefault="00A87012">
      <w:pPr>
        <w:jc w:val="both"/>
        <w:rPr>
          <w:rFonts w:asciiTheme="minorHAnsi" w:hAnsiTheme="minorHAnsi"/>
        </w:rPr>
      </w:pPr>
    </w:p>
    <w:p w:rsidR="00A87012" w:rsidRDefault="00A87012">
      <w:pPr>
        <w:jc w:val="both"/>
        <w:rPr>
          <w:rFonts w:asciiTheme="minorHAnsi" w:hAnsiTheme="minorHAnsi"/>
        </w:rPr>
      </w:pPr>
    </w:p>
    <w:p w:rsidR="00A87012" w:rsidRDefault="00A87012">
      <w:pPr>
        <w:jc w:val="both"/>
        <w:rPr>
          <w:rFonts w:asciiTheme="minorHAnsi" w:hAnsiTheme="minorHAnsi"/>
        </w:rPr>
      </w:pPr>
    </w:p>
    <w:p w:rsidR="001C2787" w:rsidRDefault="001C2787">
      <w:pPr>
        <w:jc w:val="both"/>
        <w:rPr>
          <w:rFonts w:asciiTheme="minorHAnsi" w:hAnsiTheme="minorHAnsi"/>
        </w:rPr>
      </w:pPr>
    </w:p>
    <w:p w:rsidR="007356EB" w:rsidRDefault="007356EB" w:rsidP="00A87012">
      <w:pPr>
        <w:spacing w:line="276" w:lineRule="auto"/>
        <w:ind w:left="10206" w:right="-1"/>
        <w:rPr>
          <w:rFonts w:ascii="Times New Roman" w:eastAsia="Calibri" w:hAnsi="Times New Roman" w:cs="Times New Roman"/>
          <w:b/>
          <w:bCs/>
          <w:color w:val="00000A"/>
          <w:sz w:val="28"/>
          <w:szCs w:val="28"/>
          <w:lang w:val="ru-RU"/>
        </w:rPr>
      </w:pPr>
    </w:p>
    <w:p w:rsidR="007356EB" w:rsidRDefault="007356EB" w:rsidP="00A87012">
      <w:pPr>
        <w:spacing w:line="276" w:lineRule="auto"/>
        <w:ind w:left="10206" w:right="-1"/>
        <w:rPr>
          <w:rFonts w:ascii="Times New Roman" w:eastAsia="Calibri" w:hAnsi="Times New Roman" w:cs="Times New Roman"/>
          <w:b/>
          <w:bCs/>
          <w:color w:val="00000A"/>
          <w:sz w:val="28"/>
          <w:szCs w:val="28"/>
          <w:lang w:val="ru-RU"/>
        </w:rPr>
      </w:pPr>
    </w:p>
    <w:p w:rsidR="00A87012" w:rsidRPr="00A87012" w:rsidRDefault="00A87012" w:rsidP="00A87012">
      <w:pPr>
        <w:spacing w:line="276" w:lineRule="auto"/>
        <w:ind w:left="10206" w:right="-1"/>
        <w:rPr>
          <w:rFonts w:ascii="Times New Roman" w:eastAsia="Calibri" w:hAnsi="Times New Roman" w:cs="Times New Roman"/>
          <w:b/>
          <w:bCs/>
          <w:color w:val="00000A"/>
          <w:sz w:val="28"/>
          <w:szCs w:val="28"/>
        </w:rPr>
      </w:pPr>
      <w:proofErr w:type="spellStart"/>
      <w:r w:rsidRPr="00A87012">
        <w:rPr>
          <w:rFonts w:ascii="Times New Roman" w:eastAsia="Calibri" w:hAnsi="Times New Roman" w:cs="Times New Roman"/>
          <w:b/>
          <w:bCs/>
          <w:color w:val="00000A"/>
          <w:sz w:val="28"/>
          <w:szCs w:val="28"/>
          <w:lang w:val="ru-RU"/>
        </w:rPr>
        <w:lastRenderedPageBreak/>
        <w:t>Додаток</w:t>
      </w:r>
      <w:proofErr w:type="spellEnd"/>
      <w:r>
        <w:rPr>
          <w:rFonts w:ascii="Times New Roman" w:eastAsia="Calibri" w:hAnsi="Times New Roman" w:cs="Times New Roman"/>
          <w:b/>
          <w:bCs/>
          <w:color w:val="00000A"/>
          <w:sz w:val="28"/>
          <w:szCs w:val="28"/>
          <w:lang w:val="ru-RU"/>
        </w:rPr>
        <w:t xml:space="preserve"> </w:t>
      </w:r>
      <w:r w:rsidRPr="00A87012">
        <w:rPr>
          <w:rFonts w:ascii="Times New Roman" w:eastAsia="Calibri" w:hAnsi="Times New Roman" w:cs="Times New Roman"/>
          <w:b/>
          <w:bCs/>
          <w:color w:val="00000A"/>
          <w:sz w:val="28"/>
          <w:szCs w:val="28"/>
        </w:rPr>
        <w:t>3</w:t>
      </w:r>
    </w:p>
    <w:p w:rsidR="00A87012" w:rsidRPr="00D97A4C" w:rsidRDefault="007521B4" w:rsidP="00A87012">
      <w:pPr>
        <w:tabs>
          <w:tab w:val="left" w:pos="5387"/>
          <w:tab w:val="left" w:pos="5812"/>
          <w:tab w:val="left" w:pos="6663"/>
          <w:tab w:val="left" w:pos="9356"/>
          <w:tab w:val="left" w:pos="10065"/>
          <w:tab w:val="left" w:pos="14760"/>
        </w:tabs>
        <w:ind w:left="10206" w:right="-32"/>
        <w:rPr>
          <w:rFonts w:ascii="Times New Roman" w:eastAsia="Times New Roman" w:hAnsi="Times New Roman" w:cs="Times New Roman"/>
          <w:sz w:val="28"/>
          <w:szCs w:val="28"/>
        </w:rPr>
      </w:pPr>
      <w:r w:rsidRPr="00D97A4C">
        <w:rPr>
          <w:rFonts w:ascii="Times New Roman" w:eastAsia="Times New Roman" w:hAnsi="Times New Roman" w:cs="Times New Roman"/>
          <w:bCs/>
          <w:sz w:val="28"/>
          <w:szCs w:val="28"/>
        </w:rPr>
        <w:t>Д</w:t>
      </w:r>
      <w:r w:rsidR="00A87012" w:rsidRPr="00D97A4C">
        <w:rPr>
          <w:rFonts w:ascii="Times New Roman" w:eastAsia="Times New Roman" w:hAnsi="Times New Roman" w:cs="Times New Roman"/>
          <w:bCs/>
          <w:sz w:val="28"/>
          <w:szCs w:val="28"/>
          <w:lang w:val="ru-RU"/>
        </w:rPr>
        <w:t>о</w:t>
      </w:r>
      <w:r>
        <w:rPr>
          <w:rFonts w:ascii="Times New Roman" w:eastAsia="Times New Roman" w:hAnsi="Times New Roman" w:cs="Times New Roman"/>
          <w:bCs/>
          <w:sz w:val="28"/>
          <w:szCs w:val="28"/>
          <w:lang w:val="ru-RU"/>
        </w:rPr>
        <w:t xml:space="preserve"> </w:t>
      </w:r>
      <w:r w:rsidR="00A87012" w:rsidRPr="00D97A4C">
        <w:rPr>
          <w:rFonts w:ascii="Times New Roman" w:eastAsia="Times New Roman" w:hAnsi="Times New Roman" w:cs="Times New Roman"/>
          <w:sz w:val="28"/>
          <w:szCs w:val="28"/>
        </w:rPr>
        <w:t xml:space="preserve">Програми благоустрою території </w:t>
      </w:r>
    </w:p>
    <w:p w:rsidR="00A87012" w:rsidRPr="00D97A4C" w:rsidRDefault="00A87012" w:rsidP="00A87012">
      <w:pPr>
        <w:tabs>
          <w:tab w:val="left" w:pos="5387"/>
          <w:tab w:val="left" w:pos="5812"/>
          <w:tab w:val="left" w:pos="6663"/>
          <w:tab w:val="left" w:pos="9356"/>
          <w:tab w:val="left" w:pos="10065"/>
          <w:tab w:val="left" w:pos="14760"/>
        </w:tabs>
        <w:ind w:left="10206" w:right="-32"/>
        <w:rPr>
          <w:rFonts w:ascii="Times New Roman" w:eastAsia="Times New Roman" w:hAnsi="Times New Roman" w:cs="Times New Roman"/>
          <w:sz w:val="28"/>
          <w:szCs w:val="28"/>
        </w:rPr>
      </w:pPr>
      <w:r w:rsidRPr="00D97A4C">
        <w:rPr>
          <w:rFonts w:ascii="Times New Roman" w:eastAsia="Times New Roman" w:hAnsi="Times New Roman" w:cs="Times New Roman"/>
          <w:sz w:val="28"/>
          <w:szCs w:val="28"/>
        </w:rPr>
        <w:t xml:space="preserve">Мукачівської міської територіальної </w:t>
      </w:r>
    </w:p>
    <w:p w:rsidR="00A87012" w:rsidRPr="00D97A4C" w:rsidRDefault="00A87012" w:rsidP="00A87012">
      <w:pPr>
        <w:tabs>
          <w:tab w:val="left" w:pos="5387"/>
          <w:tab w:val="left" w:pos="5812"/>
          <w:tab w:val="left" w:pos="6663"/>
          <w:tab w:val="left" w:pos="9356"/>
          <w:tab w:val="left" w:pos="10065"/>
          <w:tab w:val="left" w:pos="14760"/>
        </w:tabs>
        <w:ind w:left="10206" w:right="-32"/>
        <w:rPr>
          <w:rFonts w:ascii="Times New Roman" w:eastAsia="Times New Roman" w:hAnsi="Times New Roman" w:cs="Times New Roman"/>
          <w:sz w:val="28"/>
          <w:szCs w:val="28"/>
        </w:rPr>
      </w:pPr>
      <w:r w:rsidRPr="00D97A4C">
        <w:rPr>
          <w:rFonts w:ascii="Times New Roman" w:eastAsia="Times New Roman" w:hAnsi="Times New Roman" w:cs="Times New Roman"/>
          <w:sz w:val="28"/>
          <w:szCs w:val="28"/>
        </w:rPr>
        <w:t>громади на 202</w:t>
      </w:r>
      <w:r>
        <w:rPr>
          <w:rFonts w:ascii="Times New Roman" w:eastAsia="Times New Roman" w:hAnsi="Times New Roman" w:cs="Times New Roman"/>
          <w:sz w:val="28"/>
          <w:szCs w:val="28"/>
        </w:rPr>
        <w:t>2</w:t>
      </w:r>
      <w:r w:rsidRPr="00D97A4C">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sidRPr="00D97A4C">
        <w:rPr>
          <w:rFonts w:ascii="Times New Roman" w:eastAsia="Times New Roman" w:hAnsi="Times New Roman" w:cs="Times New Roman"/>
          <w:sz w:val="28"/>
          <w:szCs w:val="28"/>
        </w:rPr>
        <w:t xml:space="preserve"> роки </w:t>
      </w:r>
    </w:p>
    <w:p w:rsidR="00A87012" w:rsidRPr="00D97A4C" w:rsidRDefault="00A87012" w:rsidP="00A87012">
      <w:pPr>
        <w:spacing w:before="57"/>
        <w:jc w:val="right"/>
        <w:rPr>
          <w:rFonts w:ascii="Calibri" w:eastAsia="Calibri" w:hAnsi="Calibri" w:cs="Calibri"/>
          <w:b/>
          <w:bCs/>
          <w:color w:val="00000A"/>
          <w:lang w:val="ru-RU"/>
        </w:rPr>
      </w:pPr>
    </w:p>
    <w:p w:rsidR="00A87012" w:rsidRPr="00D97A4C" w:rsidRDefault="00A87012" w:rsidP="00A87012">
      <w:pPr>
        <w:spacing w:line="276" w:lineRule="auto"/>
        <w:ind w:right="-1"/>
        <w:jc w:val="right"/>
        <w:rPr>
          <w:rFonts w:ascii="Calibri" w:eastAsia="Calibri" w:hAnsi="Calibri" w:cs="Calibri"/>
          <w:color w:val="00000A"/>
          <w:lang w:val="ru-RU"/>
        </w:rPr>
      </w:pPr>
    </w:p>
    <w:p w:rsidR="00A87012" w:rsidRPr="00D97A4C" w:rsidRDefault="00A87012" w:rsidP="00A87012">
      <w:pPr>
        <w:keepNext/>
        <w:widowControl/>
        <w:numPr>
          <w:ilvl w:val="0"/>
          <w:numId w:val="10"/>
        </w:numPr>
        <w:shd w:val="clear" w:color="auto" w:fill="FFFFFF"/>
        <w:ind w:left="720" w:hanging="360"/>
        <w:jc w:val="center"/>
        <w:textAlignment w:val="auto"/>
        <w:outlineLvl w:val="0"/>
        <w:rPr>
          <w:rFonts w:ascii="Times New Roman" w:eastAsia="Calibri" w:hAnsi="Times New Roman" w:cs="Times New Roman"/>
          <w:b/>
          <w:bCs/>
          <w:color w:val="00000A"/>
          <w:sz w:val="28"/>
          <w:szCs w:val="28"/>
          <w:lang w:val="ru-RU"/>
        </w:rPr>
      </w:pPr>
      <w:proofErr w:type="spellStart"/>
      <w:r w:rsidRPr="00D97A4C">
        <w:rPr>
          <w:rFonts w:ascii="Times New Roman" w:eastAsia="Calibri" w:hAnsi="Times New Roman" w:cs="Times New Roman"/>
          <w:b/>
          <w:bCs/>
          <w:color w:val="00000A"/>
          <w:sz w:val="28"/>
          <w:szCs w:val="28"/>
          <w:lang w:val="ru-RU"/>
        </w:rPr>
        <w:t>Інформація</w:t>
      </w:r>
      <w:proofErr w:type="spellEnd"/>
      <w:r w:rsidRPr="00D97A4C">
        <w:rPr>
          <w:rFonts w:ascii="Times New Roman" w:eastAsia="Calibri" w:hAnsi="Times New Roman" w:cs="Times New Roman"/>
          <w:b/>
          <w:bCs/>
          <w:color w:val="00000A"/>
          <w:sz w:val="28"/>
          <w:szCs w:val="28"/>
          <w:lang w:val="ru-RU"/>
        </w:rPr>
        <w:t xml:space="preserve"> про </w:t>
      </w:r>
      <w:proofErr w:type="spellStart"/>
      <w:r w:rsidRPr="00D97A4C">
        <w:rPr>
          <w:rFonts w:ascii="Times New Roman" w:eastAsia="Calibri" w:hAnsi="Times New Roman" w:cs="Times New Roman"/>
          <w:b/>
          <w:bCs/>
          <w:color w:val="00000A"/>
          <w:sz w:val="28"/>
          <w:szCs w:val="28"/>
          <w:lang w:val="ru-RU"/>
        </w:rPr>
        <w:t>виконання</w:t>
      </w:r>
      <w:proofErr w:type="spellEnd"/>
      <w:r>
        <w:rPr>
          <w:rFonts w:ascii="Times New Roman" w:hAnsi="Times New Roman" w:cs="Times New Roman"/>
          <w:b/>
          <w:bCs/>
          <w:sz w:val="28"/>
          <w:szCs w:val="28"/>
        </w:rPr>
        <w:t xml:space="preserve"> </w:t>
      </w:r>
      <w:proofErr w:type="spellStart"/>
      <w:r w:rsidRPr="00D97A4C">
        <w:rPr>
          <w:rFonts w:ascii="Times New Roman" w:eastAsia="Calibri" w:hAnsi="Times New Roman" w:cs="Times New Roman"/>
          <w:b/>
          <w:bCs/>
          <w:color w:val="00000A"/>
          <w:sz w:val="28"/>
          <w:szCs w:val="28"/>
          <w:lang w:val="ru-RU"/>
        </w:rPr>
        <w:t>Програми</w:t>
      </w:r>
      <w:proofErr w:type="spellEnd"/>
      <w:r w:rsidRPr="00D97A4C">
        <w:rPr>
          <w:rFonts w:ascii="Times New Roman" w:eastAsia="Calibri" w:hAnsi="Times New Roman" w:cs="Times New Roman"/>
          <w:b/>
          <w:bCs/>
          <w:color w:val="00000A"/>
          <w:sz w:val="28"/>
          <w:szCs w:val="28"/>
          <w:lang w:val="ru-RU"/>
        </w:rPr>
        <w:t xml:space="preserve"> за </w:t>
      </w:r>
      <w:r w:rsidRPr="00D97A4C">
        <w:rPr>
          <w:rFonts w:ascii="Times New Roman" w:eastAsia="Calibri" w:hAnsi="Times New Roman" w:cs="Times New Roman"/>
          <w:b/>
          <w:bCs/>
          <w:color w:val="00000A"/>
          <w:sz w:val="28"/>
          <w:szCs w:val="28"/>
        </w:rPr>
        <w:t>____________</w:t>
      </w:r>
    </w:p>
    <w:p w:rsidR="00A87012" w:rsidRPr="00D97A4C" w:rsidRDefault="00A87012" w:rsidP="00A87012">
      <w:pPr>
        <w:rPr>
          <w:rFonts w:ascii="Times New Roman" w:eastAsia="Calibri" w:hAnsi="Times New Roman" w:cs="Times New Roman"/>
          <w:color w:val="00000A"/>
          <w:sz w:val="28"/>
          <w:szCs w:val="28"/>
          <w:lang w:val="ru-RU"/>
        </w:rPr>
      </w:pPr>
    </w:p>
    <w:tbl>
      <w:tblPr>
        <w:tblW w:w="12928" w:type="dxa"/>
        <w:tblInd w:w="109" w:type="dxa"/>
        <w:tblLook w:val="0000" w:firstRow="0" w:lastRow="0" w:firstColumn="0" w:lastColumn="0" w:noHBand="0" w:noVBand="0"/>
      </w:tblPr>
      <w:tblGrid>
        <w:gridCol w:w="676"/>
        <w:gridCol w:w="2006"/>
        <w:gridCol w:w="722"/>
        <w:gridCol w:w="9524"/>
      </w:tblGrid>
      <w:tr w:rsidR="00A87012" w:rsidRPr="00D97A4C" w:rsidTr="002C2545">
        <w:trPr>
          <w:trHeight w:val="652"/>
        </w:trPr>
        <w:tc>
          <w:tcPr>
            <w:tcW w:w="676" w:type="dxa"/>
            <w:shd w:val="clear" w:color="auto" w:fill="auto"/>
          </w:tcPr>
          <w:p w:rsidR="00A87012" w:rsidRPr="00D97A4C" w:rsidRDefault="00A87012" w:rsidP="002C2545">
            <w:pPr>
              <w:jc w:val="center"/>
              <w:rPr>
                <w:rFonts w:ascii="Times New Roman" w:eastAsia="Calibri" w:hAnsi="Times New Roman" w:cs="Times New Roman"/>
                <w:color w:val="00000A"/>
                <w:sz w:val="28"/>
                <w:szCs w:val="28"/>
                <w:lang w:val="ru-RU"/>
              </w:rPr>
            </w:pPr>
            <w:r w:rsidRPr="00D97A4C">
              <w:rPr>
                <w:rFonts w:ascii="Times New Roman" w:eastAsia="Calibri" w:hAnsi="Times New Roman" w:cs="Times New Roman"/>
                <w:b/>
                <w:color w:val="00000A"/>
                <w:sz w:val="28"/>
                <w:szCs w:val="28"/>
                <w:lang w:val="ru-RU" w:eastAsia="uk-UA"/>
              </w:rPr>
              <w:t>1.</w:t>
            </w:r>
          </w:p>
        </w:tc>
        <w:tc>
          <w:tcPr>
            <w:tcW w:w="2006" w:type="dxa"/>
            <w:tcBorders>
              <w:bottom w:val="single" w:sz="4" w:space="0" w:color="000000"/>
            </w:tcBorders>
            <w:shd w:val="clear" w:color="auto" w:fill="auto"/>
          </w:tcPr>
          <w:p w:rsidR="00A87012" w:rsidRPr="00D97A4C" w:rsidRDefault="00A87012" w:rsidP="002C2545">
            <w:pPr>
              <w:rPr>
                <w:rFonts w:ascii="Times New Roman" w:eastAsia="Calibri" w:hAnsi="Times New Roman" w:cs="Times New Roman"/>
                <w:color w:val="00000A"/>
                <w:sz w:val="28"/>
                <w:szCs w:val="28"/>
                <w:lang w:val="ru-RU"/>
              </w:rPr>
            </w:pPr>
          </w:p>
        </w:tc>
        <w:tc>
          <w:tcPr>
            <w:tcW w:w="722" w:type="dxa"/>
            <w:shd w:val="clear" w:color="auto" w:fill="auto"/>
          </w:tcPr>
          <w:p w:rsidR="00A87012" w:rsidRPr="00D97A4C" w:rsidRDefault="00A87012" w:rsidP="002C2545">
            <w:pPr>
              <w:snapToGrid w:val="0"/>
              <w:rPr>
                <w:rFonts w:ascii="Times New Roman" w:eastAsia="Calibri" w:hAnsi="Times New Roman" w:cs="Times New Roman"/>
                <w:color w:val="00000A"/>
                <w:sz w:val="28"/>
                <w:szCs w:val="28"/>
                <w:lang w:val="ru-RU" w:eastAsia="uk-UA"/>
              </w:rPr>
            </w:pPr>
          </w:p>
        </w:tc>
        <w:tc>
          <w:tcPr>
            <w:tcW w:w="9524" w:type="dxa"/>
            <w:tcBorders>
              <w:bottom w:val="single" w:sz="4" w:space="0" w:color="000000"/>
            </w:tcBorders>
            <w:shd w:val="clear" w:color="auto" w:fill="auto"/>
          </w:tcPr>
          <w:p w:rsidR="00A87012" w:rsidRPr="00D97A4C" w:rsidRDefault="00A87012" w:rsidP="002C2545">
            <w:pPr>
              <w:jc w:val="center"/>
              <w:rPr>
                <w:rFonts w:ascii="Times New Roman" w:eastAsia="Calibri" w:hAnsi="Times New Roman" w:cs="Times New Roman"/>
                <w:color w:val="00000A"/>
                <w:sz w:val="28"/>
                <w:szCs w:val="28"/>
                <w:lang w:val="ru-RU"/>
              </w:rPr>
            </w:pPr>
            <w:proofErr w:type="spellStart"/>
            <w:r w:rsidRPr="00D97A4C">
              <w:rPr>
                <w:rFonts w:ascii="Times New Roman" w:eastAsia="Calibri" w:hAnsi="Times New Roman" w:cs="Times New Roman"/>
                <w:color w:val="00000A"/>
                <w:sz w:val="28"/>
                <w:szCs w:val="28"/>
                <w:lang w:val="ru-RU"/>
              </w:rPr>
              <w:t>Управління</w:t>
            </w:r>
            <w:proofErr w:type="spellEnd"/>
            <w:r>
              <w:rPr>
                <w:rFonts w:ascii="Times New Roman" w:eastAsia="Calibri" w:hAnsi="Times New Roman" w:cs="Times New Roman"/>
                <w:color w:val="00000A"/>
                <w:sz w:val="28"/>
                <w:szCs w:val="28"/>
                <w:lang w:val="ru-RU"/>
              </w:rPr>
              <w:t xml:space="preserve"> </w:t>
            </w:r>
            <w:proofErr w:type="spellStart"/>
            <w:r w:rsidRPr="00D97A4C">
              <w:rPr>
                <w:rFonts w:ascii="Times New Roman" w:eastAsia="Calibri" w:hAnsi="Times New Roman" w:cs="Times New Roman"/>
                <w:color w:val="00000A"/>
                <w:sz w:val="28"/>
                <w:szCs w:val="28"/>
                <w:lang w:val="ru-RU"/>
              </w:rPr>
              <w:t>міського</w:t>
            </w:r>
            <w:proofErr w:type="spellEnd"/>
            <w:r>
              <w:rPr>
                <w:rFonts w:ascii="Times New Roman" w:eastAsia="Calibri" w:hAnsi="Times New Roman" w:cs="Times New Roman"/>
                <w:color w:val="00000A"/>
                <w:sz w:val="28"/>
                <w:szCs w:val="28"/>
                <w:lang w:val="ru-RU"/>
              </w:rPr>
              <w:t xml:space="preserve"> </w:t>
            </w:r>
            <w:proofErr w:type="spellStart"/>
            <w:r w:rsidRPr="00D97A4C">
              <w:rPr>
                <w:rFonts w:ascii="Times New Roman" w:eastAsia="Calibri" w:hAnsi="Times New Roman" w:cs="Times New Roman"/>
                <w:color w:val="00000A"/>
                <w:sz w:val="28"/>
                <w:szCs w:val="28"/>
                <w:lang w:val="ru-RU"/>
              </w:rPr>
              <w:t>господарства</w:t>
            </w:r>
            <w:proofErr w:type="spellEnd"/>
            <w:r>
              <w:rPr>
                <w:rFonts w:ascii="Times New Roman" w:eastAsia="Calibri" w:hAnsi="Times New Roman" w:cs="Times New Roman"/>
                <w:color w:val="00000A"/>
                <w:sz w:val="28"/>
                <w:szCs w:val="28"/>
                <w:lang w:val="ru-RU"/>
              </w:rPr>
              <w:t xml:space="preserve"> </w:t>
            </w:r>
            <w:proofErr w:type="spellStart"/>
            <w:r w:rsidRPr="00D97A4C">
              <w:rPr>
                <w:rFonts w:ascii="Times New Roman" w:eastAsia="Calibri" w:hAnsi="Times New Roman" w:cs="Times New Roman"/>
                <w:color w:val="00000A"/>
                <w:sz w:val="28"/>
                <w:szCs w:val="28"/>
                <w:lang w:val="ru-RU"/>
              </w:rPr>
              <w:t>Мукачівської</w:t>
            </w:r>
            <w:proofErr w:type="spellEnd"/>
            <w:r>
              <w:rPr>
                <w:rFonts w:ascii="Times New Roman" w:eastAsia="Calibri" w:hAnsi="Times New Roman" w:cs="Times New Roman"/>
                <w:color w:val="00000A"/>
                <w:sz w:val="28"/>
                <w:szCs w:val="28"/>
                <w:lang w:val="ru-RU"/>
              </w:rPr>
              <w:t xml:space="preserve"> </w:t>
            </w:r>
            <w:proofErr w:type="spellStart"/>
            <w:r w:rsidRPr="00D97A4C">
              <w:rPr>
                <w:rFonts w:ascii="Times New Roman" w:eastAsia="Calibri" w:hAnsi="Times New Roman" w:cs="Times New Roman"/>
                <w:color w:val="00000A"/>
                <w:sz w:val="28"/>
                <w:szCs w:val="28"/>
                <w:lang w:val="ru-RU"/>
              </w:rPr>
              <w:t>міської</w:t>
            </w:r>
            <w:proofErr w:type="spellEnd"/>
            <w:r w:rsidRPr="00D97A4C">
              <w:rPr>
                <w:rFonts w:ascii="Times New Roman" w:eastAsia="Calibri" w:hAnsi="Times New Roman" w:cs="Times New Roman"/>
                <w:color w:val="00000A"/>
                <w:sz w:val="28"/>
                <w:szCs w:val="28"/>
                <w:lang w:val="ru-RU"/>
              </w:rPr>
              <w:t xml:space="preserve"> ради</w:t>
            </w:r>
          </w:p>
        </w:tc>
      </w:tr>
      <w:tr w:rsidR="00A87012" w:rsidRPr="00D97A4C" w:rsidTr="002C2545">
        <w:trPr>
          <w:trHeight w:val="318"/>
        </w:trPr>
        <w:tc>
          <w:tcPr>
            <w:tcW w:w="676" w:type="dxa"/>
            <w:shd w:val="clear" w:color="auto" w:fill="auto"/>
          </w:tcPr>
          <w:p w:rsidR="00A87012" w:rsidRPr="00D97A4C" w:rsidRDefault="00A87012" w:rsidP="002C2545">
            <w:pPr>
              <w:snapToGrid w:val="0"/>
              <w:jc w:val="center"/>
              <w:rPr>
                <w:rFonts w:ascii="Times New Roman" w:eastAsia="Calibri" w:hAnsi="Times New Roman" w:cs="Times New Roman"/>
                <w:b/>
                <w:color w:val="00000A"/>
                <w:sz w:val="28"/>
                <w:szCs w:val="28"/>
                <w:vertAlign w:val="superscript"/>
                <w:lang w:val="ru-RU" w:eastAsia="uk-UA"/>
              </w:rPr>
            </w:pPr>
          </w:p>
        </w:tc>
        <w:tc>
          <w:tcPr>
            <w:tcW w:w="2006" w:type="dxa"/>
            <w:tcBorders>
              <w:top w:val="single" w:sz="4" w:space="0" w:color="000000"/>
            </w:tcBorders>
            <w:shd w:val="clear" w:color="auto" w:fill="auto"/>
          </w:tcPr>
          <w:p w:rsidR="00A87012" w:rsidRPr="00D97A4C" w:rsidRDefault="00A87012" w:rsidP="002C2545">
            <w:pPr>
              <w:jc w:val="center"/>
              <w:rPr>
                <w:rFonts w:ascii="Times New Roman" w:eastAsia="Calibri" w:hAnsi="Times New Roman" w:cs="Times New Roman"/>
                <w:color w:val="00000A"/>
                <w:sz w:val="28"/>
                <w:szCs w:val="28"/>
                <w:lang w:val="ru-RU"/>
              </w:rPr>
            </w:pPr>
            <w:r w:rsidRPr="00D97A4C">
              <w:rPr>
                <w:rFonts w:ascii="Times New Roman" w:eastAsia="Calibri" w:hAnsi="Times New Roman" w:cs="Times New Roman"/>
                <w:color w:val="00000A"/>
                <w:sz w:val="28"/>
                <w:szCs w:val="28"/>
                <w:vertAlign w:val="superscript"/>
                <w:lang w:val="ru-RU" w:eastAsia="uk-UA"/>
              </w:rPr>
              <w:t>КВКВ</w:t>
            </w:r>
          </w:p>
        </w:tc>
        <w:tc>
          <w:tcPr>
            <w:tcW w:w="722" w:type="dxa"/>
            <w:shd w:val="clear" w:color="auto" w:fill="auto"/>
          </w:tcPr>
          <w:p w:rsidR="00A87012" w:rsidRPr="00D97A4C" w:rsidRDefault="00A87012" w:rsidP="002C2545">
            <w:pPr>
              <w:snapToGrid w:val="0"/>
              <w:jc w:val="center"/>
              <w:rPr>
                <w:rFonts w:ascii="Times New Roman" w:eastAsia="Calibri" w:hAnsi="Times New Roman" w:cs="Times New Roman"/>
                <w:color w:val="00000A"/>
                <w:sz w:val="28"/>
                <w:szCs w:val="28"/>
                <w:vertAlign w:val="superscript"/>
                <w:lang w:val="ru-RU" w:eastAsia="uk-UA"/>
              </w:rPr>
            </w:pPr>
          </w:p>
        </w:tc>
        <w:tc>
          <w:tcPr>
            <w:tcW w:w="9524" w:type="dxa"/>
            <w:tcBorders>
              <w:top w:val="single" w:sz="4" w:space="0" w:color="000000"/>
            </w:tcBorders>
            <w:shd w:val="clear" w:color="auto" w:fill="auto"/>
          </w:tcPr>
          <w:p w:rsidR="00A87012" w:rsidRPr="00D97A4C" w:rsidRDefault="00A87012" w:rsidP="002C2545">
            <w:pPr>
              <w:jc w:val="center"/>
              <w:rPr>
                <w:rFonts w:ascii="Times New Roman" w:eastAsia="Calibri" w:hAnsi="Times New Roman" w:cs="Times New Roman"/>
                <w:color w:val="00000A"/>
                <w:sz w:val="28"/>
                <w:szCs w:val="28"/>
                <w:lang w:val="ru-RU"/>
              </w:rPr>
            </w:pPr>
            <w:proofErr w:type="spellStart"/>
            <w:r w:rsidRPr="00D97A4C">
              <w:rPr>
                <w:rFonts w:ascii="Times New Roman" w:eastAsia="Calibri" w:hAnsi="Times New Roman" w:cs="Times New Roman"/>
                <w:color w:val="00000A"/>
                <w:sz w:val="28"/>
                <w:szCs w:val="28"/>
                <w:vertAlign w:val="superscript"/>
                <w:lang w:val="ru-RU" w:eastAsia="uk-UA"/>
              </w:rPr>
              <w:t>найменування</w:t>
            </w:r>
            <w:proofErr w:type="spellEnd"/>
            <w:r w:rsidRPr="00D97A4C">
              <w:rPr>
                <w:rFonts w:ascii="Times New Roman" w:eastAsia="Calibri" w:hAnsi="Times New Roman" w:cs="Times New Roman"/>
                <w:color w:val="00000A"/>
                <w:sz w:val="28"/>
                <w:szCs w:val="28"/>
                <w:vertAlign w:val="superscript"/>
                <w:lang w:val="ru-RU" w:eastAsia="uk-UA"/>
              </w:rPr>
              <w:t xml:space="preserve"> головного </w:t>
            </w:r>
            <w:proofErr w:type="spellStart"/>
            <w:r w:rsidRPr="00D97A4C">
              <w:rPr>
                <w:rFonts w:ascii="Times New Roman" w:eastAsia="Calibri" w:hAnsi="Times New Roman" w:cs="Times New Roman"/>
                <w:color w:val="00000A"/>
                <w:sz w:val="28"/>
                <w:szCs w:val="28"/>
                <w:vertAlign w:val="superscript"/>
                <w:lang w:val="ru-RU" w:eastAsia="uk-UA"/>
              </w:rPr>
              <w:t>розпорядникабюджетнихкоштів</w:t>
            </w:r>
            <w:proofErr w:type="spellEnd"/>
          </w:p>
        </w:tc>
      </w:tr>
      <w:tr w:rsidR="00A87012" w:rsidRPr="00D97A4C" w:rsidTr="002C2545">
        <w:trPr>
          <w:trHeight w:val="652"/>
        </w:trPr>
        <w:tc>
          <w:tcPr>
            <w:tcW w:w="676" w:type="dxa"/>
            <w:shd w:val="clear" w:color="auto" w:fill="auto"/>
          </w:tcPr>
          <w:p w:rsidR="00A87012" w:rsidRPr="00D97A4C" w:rsidRDefault="00A87012" w:rsidP="002C2545">
            <w:pPr>
              <w:jc w:val="center"/>
              <w:rPr>
                <w:rFonts w:ascii="Times New Roman" w:eastAsia="Calibri" w:hAnsi="Times New Roman" w:cs="Times New Roman"/>
                <w:color w:val="00000A"/>
                <w:sz w:val="28"/>
                <w:szCs w:val="28"/>
                <w:lang w:val="ru-RU"/>
              </w:rPr>
            </w:pPr>
            <w:r w:rsidRPr="00D97A4C">
              <w:rPr>
                <w:rFonts w:ascii="Times New Roman" w:eastAsia="Calibri" w:hAnsi="Times New Roman" w:cs="Times New Roman"/>
                <w:b/>
                <w:color w:val="00000A"/>
                <w:sz w:val="28"/>
                <w:szCs w:val="28"/>
                <w:lang w:val="ru-RU" w:eastAsia="uk-UA"/>
              </w:rPr>
              <w:t>2.</w:t>
            </w:r>
          </w:p>
        </w:tc>
        <w:tc>
          <w:tcPr>
            <w:tcW w:w="2006" w:type="dxa"/>
            <w:tcBorders>
              <w:bottom w:val="single" w:sz="4" w:space="0" w:color="000000"/>
            </w:tcBorders>
            <w:shd w:val="clear" w:color="auto" w:fill="auto"/>
          </w:tcPr>
          <w:p w:rsidR="00A87012" w:rsidRPr="00D97A4C" w:rsidRDefault="00A87012" w:rsidP="002C2545">
            <w:pPr>
              <w:rPr>
                <w:rFonts w:ascii="Times New Roman" w:eastAsia="Calibri" w:hAnsi="Times New Roman" w:cs="Times New Roman"/>
                <w:color w:val="00000A"/>
                <w:sz w:val="28"/>
                <w:szCs w:val="28"/>
                <w:lang w:val="ru-RU"/>
              </w:rPr>
            </w:pPr>
          </w:p>
        </w:tc>
        <w:tc>
          <w:tcPr>
            <w:tcW w:w="722" w:type="dxa"/>
            <w:shd w:val="clear" w:color="auto" w:fill="auto"/>
          </w:tcPr>
          <w:p w:rsidR="00A87012" w:rsidRPr="00D97A4C" w:rsidRDefault="00A87012" w:rsidP="002C2545">
            <w:pPr>
              <w:rPr>
                <w:rFonts w:ascii="Times New Roman" w:eastAsia="Calibri" w:hAnsi="Times New Roman" w:cs="Times New Roman"/>
                <w:color w:val="00000A"/>
                <w:sz w:val="28"/>
                <w:szCs w:val="28"/>
                <w:lang w:val="ru-RU"/>
              </w:rPr>
            </w:pPr>
          </w:p>
        </w:tc>
        <w:tc>
          <w:tcPr>
            <w:tcW w:w="9524" w:type="dxa"/>
            <w:tcBorders>
              <w:bottom w:val="single" w:sz="4" w:space="0" w:color="000000"/>
            </w:tcBorders>
            <w:shd w:val="clear" w:color="auto" w:fill="auto"/>
          </w:tcPr>
          <w:p w:rsidR="00A87012" w:rsidRPr="00D97A4C" w:rsidRDefault="00A87012" w:rsidP="002C2545">
            <w:pPr>
              <w:jc w:val="center"/>
              <w:rPr>
                <w:rFonts w:ascii="Times New Roman" w:eastAsia="Calibri" w:hAnsi="Times New Roman" w:cs="Times New Roman"/>
                <w:color w:val="00000A"/>
                <w:sz w:val="28"/>
                <w:szCs w:val="28"/>
                <w:lang w:val="ru-RU"/>
              </w:rPr>
            </w:pPr>
            <w:proofErr w:type="spellStart"/>
            <w:r w:rsidRPr="00D97A4C">
              <w:rPr>
                <w:rFonts w:ascii="Times New Roman" w:eastAsia="Calibri" w:hAnsi="Times New Roman" w:cs="Times New Roman"/>
                <w:color w:val="00000A"/>
                <w:sz w:val="28"/>
                <w:szCs w:val="28"/>
                <w:lang w:val="ru-RU"/>
              </w:rPr>
              <w:t>Управління</w:t>
            </w:r>
            <w:proofErr w:type="spellEnd"/>
            <w:r>
              <w:rPr>
                <w:rFonts w:ascii="Times New Roman" w:eastAsia="Calibri" w:hAnsi="Times New Roman" w:cs="Times New Roman"/>
                <w:color w:val="00000A"/>
                <w:sz w:val="28"/>
                <w:szCs w:val="28"/>
                <w:lang w:val="ru-RU"/>
              </w:rPr>
              <w:t xml:space="preserve"> </w:t>
            </w:r>
            <w:proofErr w:type="spellStart"/>
            <w:r w:rsidRPr="00D97A4C">
              <w:rPr>
                <w:rFonts w:ascii="Times New Roman" w:eastAsia="Calibri" w:hAnsi="Times New Roman" w:cs="Times New Roman"/>
                <w:color w:val="00000A"/>
                <w:sz w:val="28"/>
                <w:szCs w:val="28"/>
                <w:lang w:val="ru-RU"/>
              </w:rPr>
              <w:t>міського</w:t>
            </w:r>
            <w:proofErr w:type="spellEnd"/>
            <w:r>
              <w:rPr>
                <w:rFonts w:ascii="Times New Roman" w:eastAsia="Calibri" w:hAnsi="Times New Roman" w:cs="Times New Roman"/>
                <w:color w:val="00000A"/>
                <w:sz w:val="28"/>
                <w:szCs w:val="28"/>
                <w:lang w:val="ru-RU"/>
              </w:rPr>
              <w:t xml:space="preserve"> </w:t>
            </w:r>
            <w:proofErr w:type="spellStart"/>
            <w:r w:rsidRPr="00D97A4C">
              <w:rPr>
                <w:rFonts w:ascii="Times New Roman" w:eastAsia="Calibri" w:hAnsi="Times New Roman" w:cs="Times New Roman"/>
                <w:color w:val="00000A"/>
                <w:sz w:val="28"/>
                <w:szCs w:val="28"/>
                <w:lang w:val="ru-RU"/>
              </w:rPr>
              <w:t>господарства</w:t>
            </w:r>
            <w:proofErr w:type="spellEnd"/>
            <w:r>
              <w:rPr>
                <w:rFonts w:ascii="Times New Roman" w:eastAsia="Calibri" w:hAnsi="Times New Roman" w:cs="Times New Roman"/>
                <w:color w:val="00000A"/>
                <w:sz w:val="28"/>
                <w:szCs w:val="28"/>
                <w:lang w:val="ru-RU"/>
              </w:rPr>
              <w:t xml:space="preserve"> </w:t>
            </w:r>
            <w:proofErr w:type="spellStart"/>
            <w:r w:rsidRPr="00D97A4C">
              <w:rPr>
                <w:rFonts w:ascii="Times New Roman" w:eastAsia="Calibri" w:hAnsi="Times New Roman" w:cs="Times New Roman"/>
                <w:color w:val="00000A"/>
                <w:sz w:val="28"/>
                <w:szCs w:val="28"/>
                <w:lang w:val="ru-RU"/>
              </w:rPr>
              <w:t>Мукачівської</w:t>
            </w:r>
            <w:proofErr w:type="spellEnd"/>
            <w:r>
              <w:rPr>
                <w:rFonts w:ascii="Times New Roman" w:eastAsia="Calibri" w:hAnsi="Times New Roman" w:cs="Times New Roman"/>
                <w:color w:val="00000A"/>
                <w:sz w:val="28"/>
                <w:szCs w:val="28"/>
                <w:lang w:val="ru-RU"/>
              </w:rPr>
              <w:t xml:space="preserve"> </w:t>
            </w:r>
            <w:proofErr w:type="spellStart"/>
            <w:r w:rsidRPr="00D97A4C">
              <w:rPr>
                <w:rFonts w:ascii="Times New Roman" w:eastAsia="Calibri" w:hAnsi="Times New Roman" w:cs="Times New Roman"/>
                <w:color w:val="00000A"/>
                <w:sz w:val="28"/>
                <w:szCs w:val="28"/>
                <w:lang w:val="ru-RU"/>
              </w:rPr>
              <w:t>міської</w:t>
            </w:r>
            <w:proofErr w:type="spellEnd"/>
            <w:r w:rsidRPr="00D97A4C">
              <w:rPr>
                <w:rFonts w:ascii="Times New Roman" w:eastAsia="Calibri" w:hAnsi="Times New Roman" w:cs="Times New Roman"/>
                <w:color w:val="00000A"/>
                <w:sz w:val="28"/>
                <w:szCs w:val="28"/>
                <w:lang w:val="ru-RU"/>
              </w:rPr>
              <w:t xml:space="preserve"> ради</w:t>
            </w:r>
          </w:p>
        </w:tc>
      </w:tr>
      <w:tr w:rsidR="00A87012" w:rsidRPr="00D97A4C" w:rsidTr="002C2545">
        <w:trPr>
          <w:trHeight w:val="312"/>
        </w:trPr>
        <w:tc>
          <w:tcPr>
            <w:tcW w:w="676" w:type="dxa"/>
            <w:shd w:val="clear" w:color="auto" w:fill="auto"/>
          </w:tcPr>
          <w:p w:rsidR="00A87012" w:rsidRPr="00D97A4C" w:rsidRDefault="00A87012" w:rsidP="002C2545">
            <w:pPr>
              <w:snapToGrid w:val="0"/>
              <w:jc w:val="center"/>
              <w:rPr>
                <w:rFonts w:ascii="Times New Roman" w:eastAsia="Calibri" w:hAnsi="Times New Roman" w:cs="Times New Roman"/>
                <w:color w:val="00000A"/>
                <w:sz w:val="28"/>
                <w:szCs w:val="28"/>
                <w:vertAlign w:val="superscript"/>
                <w:lang w:val="ru-RU" w:eastAsia="uk-UA"/>
              </w:rPr>
            </w:pPr>
          </w:p>
        </w:tc>
        <w:tc>
          <w:tcPr>
            <w:tcW w:w="2006" w:type="dxa"/>
            <w:tcBorders>
              <w:top w:val="single" w:sz="4" w:space="0" w:color="000000"/>
            </w:tcBorders>
            <w:shd w:val="clear" w:color="auto" w:fill="auto"/>
          </w:tcPr>
          <w:p w:rsidR="00A87012" w:rsidRPr="00D97A4C" w:rsidRDefault="00A87012" w:rsidP="002C2545">
            <w:pPr>
              <w:jc w:val="center"/>
              <w:rPr>
                <w:rFonts w:ascii="Times New Roman" w:eastAsia="Calibri" w:hAnsi="Times New Roman" w:cs="Times New Roman"/>
                <w:color w:val="00000A"/>
                <w:sz w:val="28"/>
                <w:szCs w:val="28"/>
                <w:lang w:val="ru-RU"/>
              </w:rPr>
            </w:pPr>
            <w:r w:rsidRPr="00D97A4C">
              <w:rPr>
                <w:rFonts w:ascii="Times New Roman" w:eastAsia="Calibri" w:hAnsi="Times New Roman" w:cs="Times New Roman"/>
                <w:color w:val="00000A"/>
                <w:sz w:val="28"/>
                <w:szCs w:val="28"/>
                <w:vertAlign w:val="superscript"/>
                <w:lang w:val="ru-RU" w:eastAsia="uk-UA"/>
              </w:rPr>
              <w:t>КВКВ</w:t>
            </w:r>
          </w:p>
        </w:tc>
        <w:tc>
          <w:tcPr>
            <w:tcW w:w="722" w:type="dxa"/>
            <w:shd w:val="clear" w:color="auto" w:fill="auto"/>
          </w:tcPr>
          <w:p w:rsidR="00A87012" w:rsidRPr="00D97A4C" w:rsidRDefault="00A87012" w:rsidP="002C2545">
            <w:pPr>
              <w:snapToGrid w:val="0"/>
              <w:jc w:val="center"/>
              <w:rPr>
                <w:rFonts w:ascii="Times New Roman" w:eastAsia="Calibri" w:hAnsi="Times New Roman" w:cs="Times New Roman"/>
                <w:color w:val="00000A"/>
                <w:sz w:val="28"/>
                <w:szCs w:val="28"/>
                <w:vertAlign w:val="superscript"/>
                <w:lang w:val="ru-RU" w:eastAsia="uk-UA"/>
              </w:rPr>
            </w:pPr>
          </w:p>
        </w:tc>
        <w:tc>
          <w:tcPr>
            <w:tcW w:w="9524" w:type="dxa"/>
            <w:tcBorders>
              <w:top w:val="single" w:sz="4" w:space="0" w:color="000000"/>
            </w:tcBorders>
            <w:shd w:val="clear" w:color="auto" w:fill="auto"/>
          </w:tcPr>
          <w:p w:rsidR="00A87012" w:rsidRPr="00D97A4C" w:rsidRDefault="00A87012" w:rsidP="002C2545">
            <w:pPr>
              <w:jc w:val="center"/>
              <w:rPr>
                <w:rFonts w:ascii="Times New Roman" w:eastAsia="Calibri" w:hAnsi="Times New Roman" w:cs="Times New Roman"/>
                <w:color w:val="00000A"/>
                <w:sz w:val="28"/>
                <w:szCs w:val="28"/>
                <w:lang w:val="ru-RU"/>
              </w:rPr>
            </w:pPr>
            <w:proofErr w:type="spellStart"/>
            <w:r w:rsidRPr="00D97A4C">
              <w:rPr>
                <w:rFonts w:ascii="Times New Roman" w:eastAsia="Calibri" w:hAnsi="Times New Roman" w:cs="Times New Roman"/>
                <w:color w:val="00000A"/>
                <w:sz w:val="28"/>
                <w:szCs w:val="28"/>
                <w:vertAlign w:val="superscript"/>
                <w:lang w:val="ru-RU" w:eastAsia="uk-UA"/>
              </w:rPr>
              <w:t>найменуваннявідповідальноговиконавцяпрограми</w:t>
            </w:r>
            <w:proofErr w:type="spellEnd"/>
          </w:p>
        </w:tc>
      </w:tr>
      <w:tr w:rsidR="00A87012" w:rsidRPr="00D97A4C" w:rsidTr="002C2545">
        <w:trPr>
          <w:trHeight w:val="711"/>
        </w:trPr>
        <w:tc>
          <w:tcPr>
            <w:tcW w:w="676" w:type="dxa"/>
            <w:shd w:val="clear" w:color="auto" w:fill="auto"/>
          </w:tcPr>
          <w:p w:rsidR="00A87012" w:rsidRPr="00D97A4C" w:rsidRDefault="00A87012" w:rsidP="002C2545">
            <w:pPr>
              <w:jc w:val="center"/>
              <w:rPr>
                <w:rFonts w:ascii="Times New Roman" w:eastAsia="Calibri" w:hAnsi="Times New Roman" w:cs="Times New Roman"/>
                <w:color w:val="00000A"/>
                <w:sz w:val="28"/>
                <w:szCs w:val="28"/>
                <w:lang w:val="ru-RU"/>
              </w:rPr>
            </w:pPr>
            <w:r w:rsidRPr="00D97A4C">
              <w:rPr>
                <w:rFonts w:ascii="Times New Roman" w:eastAsia="Calibri" w:hAnsi="Times New Roman" w:cs="Times New Roman"/>
                <w:b/>
                <w:color w:val="00000A"/>
                <w:sz w:val="28"/>
                <w:szCs w:val="28"/>
                <w:lang w:val="ru-RU" w:eastAsia="uk-UA"/>
              </w:rPr>
              <w:t>3.</w:t>
            </w:r>
          </w:p>
        </w:tc>
        <w:tc>
          <w:tcPr>
            <w:tcW w:w="2006" w:type="dxa"/>
            <w:tcBorders>
              <w:bottom w:val="single" w:sz="4" w:space="0" w:color="000000"/>
            </w:tcBorders>
            <w:shd w:val="clear" w:color="auto" w:fill="auto"/>
          </w:tcPr>
          <w:p w:rsidR="00A87012" w:rsidRPr="00D97A4C" w:rsidRDefault="00A87012" w:rsidP="002C2545">
            <w:pPr>
              <w:rPr>
                <w:rFonts w:ascii="Times New Roman" w:eastAsia="Calibri" w:hAnsi="Times New Roman" w:cs="Times New Roman"/>
                <w:color w:val="00000A"/>
                <w:sz w:val="28"/>
                <w:szCs w:val="28"/>
                <w:lang w:val="ru-RU"/>
              </w:rPr>
            </w:pPr>
          </w:p>
        </w:tc>
        <w:tc>
          <w:tcPr>
            <w:tcW w:w="722" w:type="dxa"/>
            <w:shd w:val="clear" w:color="auto" w:fill="auto"/>
          </w:tcPr>
          <w:p w:rsidR="00A87012" w:rsidRPr="00D97A4C" w:rsidRDefault="00A87012" w:rsidP="002C2545">
            <w:pPr>
              <w:snapToGrid w:val="0"/>
              <w:rPr>
                <w:rFonts w:ascii="Times New Roman" w:eastAsia="Calibri" w:hAnsi="Times New Roman" w:cs="Times New Roman"/>
                <w:color w:val="00000A"/>
                <w:sz w:val="28"/>
                <w:szCs w:val="28"/>
                <w:lang w:val="ru-RU" w:eastAsia="uk-UA"/>
              </w:rPr>
            </w:pPr>
          </w:p>
        </w:tc>
        <w:tc>
          <w:tcPr>
            <w:tcW w:w="9524" w:type="dxa"/>
            <w:tcBorders>
              <w:bottom w:val="single" w:sz="4" w:space="0" w:color="000000"/>
            </w:tcBorders>
            <w:shd w:val="clear" w:color="auto" w:fill="auto"/>
          </w:tcPr>
          <w:p w:rsidR="00A87012" w:rsidRPr="00D97A4C" w:rsidRDefault="00A87012" w:rsidP="002C2545">
            <w:pPr>
              <w:jc w:val="center"/>
              <w:rPr>
                <w:rFonts w:ascii="Times New Roman" w:eastAsia="Times New Roman" w:hAnsi="Times New Roman" w:cs="Times New Roman"/>
                <w:b/>
                <w:sz w:val="28"/>
                <w:szCs w:val="28"/>
                <w:lang w:eastAsia="uk-UA"/>
              </w:rPr>
            </w:pPr>
            <w:r w:rsidRPr="00D97A4C">
              <w:rPr>
                <w:rFonts w:ascii="Times New Roman" w:eastAsia="Times New Roman" w:hAnsi="Times New Roman" w:cs="Times New Roman"/>
                <w:b/>
                <w:sz w:val="28"/>
                <w:szCs w:val="28"/>
                <w:lang w:eastAsia="uk-UA"/>
              </w:rPr>
              <w:t xml:space="preserve">Програма благоустрою території Мукачівської міської </w:t>
            </w:r>
          </w:p>
          <w:p w:rsidR="00A87012" w:rsidRPr="00D97A4C" w:rsidRDefault="00A87012" w:rsidP="007521B4">
            <w:pPr>
              <w:jc w:val="center"/>
              <w:rPr>
                <w:rFonts w:ascii="Times New Roman" w:eastAsia="Times New Roman" w:hAnsi="Times New Roman" w:cs="Times New Roman"/>
                <w:sz w:val="28"/>
                <w:szCs w:val="28"/>
              </w:rPr>
            </w:pPr>
            <w:r w:rsidRPr="00D97A4C">
              <w:rPr>
                <w:rFonts w:ascii="Times New Roman" w:eastAsia="Times New Roman" w:hAnsi="Times New Roman" w:cs="Times New Roman"/>
                <w:b/>
                <w:sz w:val="28"/>
                <w:szCs w:val="28"/>
                <w:lang w:eastAsia="uk-UA"/>
              </w:rPr>
              <w:t>територіальної громади на 202</w:t>
            </w:r>
            <w:r>
              <w:rPr>
                <w:rFonts w:ascii="Times New Roman" w:eastAsia="Times New Roman" w:hAnsi="Times New Roman" w:cs="Times New Roman"/>
                <w:b/>
                <w:sz w:val="28"/>
                <w:szCs w:val="28"/>
                <w:lang w:eastAsia="uk-UA"/>
              </w:rPr>
              <w:t>2</w:t>
            </w:r>
            <w:r w:rsidRPr="00D97A4C">
              <w:rPr>
                <w:rFonts w:ascii="Times New Roman" w:eastAsia="Times New Roman" w:hAnsi="Times New Roman" w:cs="Times New Roman"/>
                <w:b/>
                <w:sz w:val="28"/>
                <w:szCs w:val="28"/>
                <w:lang w:eastAsia="uk-UA"/>
              </w:rPr>
              <w:t>-202</w:t>
            </w:r>
            <w:r>
              <w:rPr>
                <w:rFonts w:ascii="Times New Roman" w:eastAsia="Times New Roman" w:hAnsi="Times New Roman" w:cs="Times New Roman"/>
                <w:b/>
                <w:sz w:val="28"/>
                <w:szCs w:val="28"/>
                <w:lang w:eastAsia="uk-UA"/>
              </w:rPr>
              <w:t>4</w:t>
            </w:r>
            <w:r w:rsidRPr="00D97A4C">
              <w:rPr>
                <w:rFonts w:ascii="Times New Roman" w:eastAsia="Times New Roman" w:hAnsi="Times New Roman" w:cs="Times New Roman"/>
                <w:b/>
                <w:sz w:val="28"/>
                <w:szCs w:val="28"/>
                <w:lang w:eastAsia="uk-UA"/>
              </w:rPr>
              <w:t xml:space="preserve"> роки </w:t>
            </w:r>
          </w:p>
        </w:tc>
      </w:tr>
      <w:tr w:rsidR="00A87012" w:rsidRPr="00D97A4C" w:rsidTr="002C2545">
        <w:trPr>
          <w:trHeight w:val="318"/>
        </w:trPr>
        <w:tc>
          <w:tcPr>
            <w:tcW w:w="676" w:type="dxa"/>
            <w:shd w:val="clear" w:color="auto" w:fill="auto"/>
          </w:tcPr>
          <w:p w:rsidR="00A87012" w:rsidRPr="00D97A4C" w:rsidRDefault="00A87012" w:rsidP="002C2545">
            <w:pPr>
              <w:snapToGrid w:val="0"/>
              <w:spacing w:after="200" w:line="276" w:lineRule="auto"/>
              <w:jc w:val="center"/>
              <w:rPr>
                <w:rFonts w:ascii="Times New Roman" w:eastAsia="Calibri" w:hAnsi="Times New Roman" w:cs="Times New Roman"/>
                <w:b/>
                <w:color w:val="00000A"/>
                <w:sz w:val="28"/>
                <w:szCs w:val="28"/>
                <w:vertAlign w:val="superscript"/>
                <w:lang w:val="ru-RU" w:eastAsia="uk-UA"/>
              </w:rPr>
            </w:pPr>
          </w:p>
        </w:tc>
        <w:tc>
          <w:tcPr>
            <w:tcW w:w="2006" w:type="dxa"/>
            <w:tcBorders>
              <w:top w:val="single" w:sz="4" w:space="0" w:color="000000"/>
            </w:tcBorders>
            <w:shd w:val="clear" w:color="auto" w:fill="auto"/>
          </w:tcPr>
          <w:p w:rsidR="00A87012" w:rsidRPr="00D97A4C" w:rsidRDefault="00A87012" w:rsidP="002C2545">
            <w:pPr>
              <w:spacing w:after="200" w:line="276" w:lineRule="auto"/>
              <w:jc w:val="center"/>
              <w:rPr>
                <w:rFonts w:ascii="Times New Roman" w:eastAsia="Calibri" w:hAnsi="Times New Roman" w:cs="Times New Roman"/>
                <w:color w:val="00000A"/>
                <w:sz w:val="28"/>
                <w:szCs w:val="28"/>
                <w:lang w:val="ru-RU"/>
              </w:rPr>
            </w:pPr>
            <w:r w:rsidRPr="00D97A4C">
              <w:rPr>
                <w:rFonts w:ascii="Times New Roman" w:eastAsia="Calibri" w:hAnsi="Times New Roman" w:cs="Times New Roman"/>
                <w:color w:val="00000A"/>
                <w:sz w:val="28"/>
                <w:szCs w:val="28"/>
                <w:vertAlign w:val="superscript"/>
                <w:lang w:val="ru-RU" w:eastAsia="uk-UA"/>
              </w:rPr>
              <w:t>КПКВК</w:t>
            </w:r>
          </w:p>
        </w:tc>
        <w:tc>
          <w:tcPr>
            <w:tcW w:w="722" w:type="dxa"/>
            <w:shd w:val="clear" w:color="auto" w:fill="auto"/>
          </w:tcPr>
          <w:p w:rsidR="00A87012" w:rsidRPr="00D97A4C" w:rsidRDefault="00A87012" w:rsidP="002C2545">
            <w:pPr>
              <w:snapToGrid w:val="0"/>
              <w:spacing w:after="200" w:line="276" w:lineRule="auto"/>
              <w:jc w:val="center"/>
              <w:rPr>
                <w:rFonts w:ascii="Times New Roman" w:eastAsia="Calibri" w:hAnsi="Times New Roman" w:cs="Times New Roman"/>
                <w:color w:val="00000A"/>
                <w:sz w:val="28"/>
                <w:szCs w:val="28"/>
                <w:vertAlign w:val="superscript"/>
                <w:lang w:val="ru-RU" w:eastAsia="uk-UA"/>
              </w:rPr>
            </w:pPr>
          </w:p>
        </w:tc>
        <w:tc>
          <w:tcPr>
            <w:tcW w:w="9524" w:type="dxa"/>
            <w:tcBorders>
              <w:top w:val="single" w:sz="4" w:space="0" w:color="000000"/>
            </w:tcBorders>
            <w:shd w:val="clear" w:color="auto" w:fill="auto"/>
          </w:tcPr>
          <w:p w:rsidR="00A87012" w:rsidRPr="00D97A4C" w:rsidRDefault="00A87012" w:rsidP="002C2545">
            <w:pPr>
              <w:spacing w:after="200" w:line="276" w:lineRule="auto"/>
              <w:jc w:val="center"/>
              <w:rPr>
                <w:rFonts w:ascii="Times New Roman" w:eastAsia="Calibri" w:hAnsi="Times New Roman" w:cs="Times New Roman"/>
                <w:color w:val="00000A"/>
                <w:sz w:val="28"/>
                <w:szCs w:val="28"/>
                <w:lang w:val="ru-RU"/>
              </w:rPr>
            </w:pPr>
            <w:proofErr w:type="spellStart"/>
            <w:r w:rsidRPr="00D97A4C">
              <w:rPr>
                <w:rFonts w:ascii="Times New Roman" w:eastAsia="Calibri" w:hAnsi="Times New Roman" w:cs="Times New Roman"/>
                <w:color w:val="00000A"/>
                <w:sz w:val="28"/>
                <w:szCs w:val="28"/>
                <w:vertAlign w:val="superscript"/>
                <w:lang w:val="ru-RU" w:eastAsia="uk-UA"/>
              </w:rPr>
              <w:t>найменуванняпрограми</w:t>
            </w:r>
            <w:proofErr w:type="spellEnd"/>
          </w:p>
        </w:tc>
      </w:tr>
    </w:tbl>
    <w:p w:rsidR="007356EB" w:rsidRDefault="007356EB" w:rsidP="00A87012">
      <w:pPr>
        <w:shd w:val="clear" w:color="auto" w:fill="FFFFFF"/>
        <w:spacing w:after="200" w:line="276" w:lineRule="auto"/>
        <w:rPr>
          <w:rFonts w:ascii="Times New Roman" w:eastAsia="Calibri" w:hAnsi="Times New Roman" w:cs="Times New Roman"/>
          <w:b/>
          <w:color w:val="00000A"/>
          <w:sz w:val="28"/>
          <w:szCs w:val="28"/>
          <w:lang w:val="ru-RU" w:eastAsia="uk-UA"/>
        </w:rPr>
      </w:pPr>
    </w:p>
    <w:p w:rsidR="00A87012" w:rsidRPr="00D97A4C" w:rsidRDefault="00A87012" w:rsidP="00A87012">
      <w:pPr>
        <w:shd w:val="clear" w:color="auto" w:fill="FFFFFF"/>
        <w:spacing w:after="200" w:line="276" w:lineRule="auto"/>
        <w:rPr>
          <w:rFonts w:ascii="Times New Roman" w:eastAsia="Calibri" w:hAnsi="Times New Roman" w:cs="Times New Roman"/>
          <w:b/>
          <w:color w:val="00000A"/>
          <w:sz w:val="28"/>
          <w:szCs w:val="28"/>
          <w:lang w:val="ru-RU" w:eastAsia="uk-UA"/>
        </w:rPr>
      </w:pPr>
      <w:r w:rsidRPr="00D97A4C">
        <w:rPr>
          <w:rFonts w:ascii="Times New Roman" w:eastAsia="Calibri" w:hAnsi="Times New Roman" w:cs="Times New Roman"/>
          <w:b/>
          <w:color w:val="00000A"/>
          <w:sz w:val="28"/>
          <w:szCs w:val="28"/>
          <w:lang w:val="ru-RU" w:eastAsia="uk-UA"/>
        </w:rPr>
        <w:t xml:space="preserve">4. </w:t>
      </w:r>
      <w:proofErr w:type="spellStart"/>
      <w:r w:rsidRPr="00D97A4C">
        <w:rPr>
          <w:rFonts w:ascii="Times New Roman" w:eastAsia="Calibri" w:hAnsi="Times New Roman" w:cs="Times New Roman"/>
          <w:b/>
          <w:color w:val="00000A"/>
          <w:sz w:val="28"/>
          <w:szCs w:val="28"/>
          <w:lang w:val="ru-RU" w:eastAsia="uk-UA"/>
        </w:rPr>
        <w:t>Напрями</w:t>
      </w:r>
      <w:proofErr w:type="spellEnd"/>
      <w:r w:rsidR="007356EB">
        <w:rPr>
          <w:rFonts w:ascii="Times New Roman" w:eastAsia="Calibri" w:hAnsi="Times New Roman" w:cs="Times New Roman"/>
          <w:b/>
          <w:color w:val="00000A"/>
          <w:sz w:val="28"/>
          <w:szCs w:val="28"/>
          <w:lang w:val="ru-RU" w:eastAsia="uk-UA"/>
        </w:rPr>
        <w:t xml:space="preserve"> </w:t>
      </w:r>
      <w:proofErr w:type="spellStart"/>
      <w:r w:rsidRPr="00D97A4C">
        <w:rPr>
          <w:rFonts w:ascii="Times New Roman" w:eastAsia="Calibri" w:hAnsi="Times New Roman" w:cs="Times New Roman"/>
          <w:b/>
          <w:color w:val="00000A"/>
          <w:sz w:val="28"/>
          <w:szCs w:val="28"/>
          <w:lang w:val="ru-RU" w:eastAsia="uk-UA"/>
        </w:rPr>
        <w:t>діяльності</w:t>
      </w:r>
      <w:proofErr w:type="spellEnd"/>
      <w:r w:rsidRPr="00D97A4C">
        <w:rPr>
          <w:rFonts w:ascii="Times New Roman" w:eastAsia="Calibri" w:hAnsi="Times New Roman" w:cs="Times New Roman"/>
          <w:b/>
          <w:color w:val="00000A"/>
          <w:sz w:val="28"/>
          <w:szCs w:val="28"/>
          <w:lang w:val="ru-RU" w:eastAsia="uk-UA"/>
        </w:rPr>
        <w:t xml:space="preserve"> та заходи </w:t>
      </w:r>
      <w:proofErr w:type="spellStart"/>
      <w:r w:rsidRPr="00D97A4C">
        <w:rPr>
          <w:rFonts w:ascii="Times New Roman" w:eastAsia="Calibri" w:hAnsi="Times New Roman" w:cs="Times New Roman"/>
          <w:b/>
          <w:color w:val="00000A"/>
          <w:sz w:val="28"/>
          <w:szCs w:val="28"/>
          <w:lang w:val="ru-RU" w:eastAsia="uk-UA"/>
        </w:rPr>
        <w:t>програми</w:t>
      </w:r>
      <w:proofErr w:type="spellEnd"/>
      <w:r w:rsidR="0038646C">
        <w:rPr>
          <w:rFonts w:ascii="Times New Roman" w:eastAsia="Calibri" w:hAnsi="Times New Roman" w:cs="Times New Roman"/>
          <w:b/>
          <w:color w:val="00000A"/>
          <w:sz w:val="28"/>
          <w:szCs w:val="28"/>
          <w:lang w:val="ru-RU" w:eastAsia="uk-UA"/>
        </w:rPr>
        <w:t xml:space="preserve"> </w:t>
      </w:r>
      <w:r w:rsidRPr="00D97A4C">
        <w:rPr>
          <w:rFonts w:ascii="Times New Roman" w:eastAsia="Calibri" w:hAnsi="Times New Roman" w:cs="Times New Roman"/>
          <w:b/>
          <w:color w:val="00000A"/>
          <w:sz w:val="28"/>
          <w:szCs w:val="28"/>
          <w:lang w:val="ru-RU" w:eastAsia="uk-UA"/>
        </w:rPr>
        <w:t>-</w:t>
      </w:r>
      <w:r w:rsidR="0038646C">
        <w:rPr>
          <w:rFonts w:ascii="Times New Roman" w:eastAsia="Calibri" w:hAnsi="Times New Roman" w:cs="Times New Roman"/>
          <w:b/>
          <w:color w:val="00000A"/>
          <w:sz w:val="28"/>
          <w:szCs w:val="28"/>
          <w:lang w:val="ru-RU" w:eastAsia="uk-UA"/>
        </w:rPr>
        <w:t xml:space="preserve"> </w:t>
      </w:r>
      <w:proofErr w:type="spellStart"/>
      <w:r w:rsidRPr="00D97A4C">
        <w:rPr>
          <w:rFonts w:ascii="Times New Roman" w:eastAsia="Calibri" w:hAnsi="Times New Roman" w:cs="Times New Roman"/>
          <w:color w:val="00000A"/>
          <w:sz w:val="28"/>
          <w:szCs w:val="28"/>
          <w:lang w:val="ru-RU" w:eastAsia="uk-UA"/>
        </w:rPr>
        <w:t>у</w:t>
      </w:r>
      <w:r w:rsidRPr="00D97A4C">
        <w:rPr>
          <w:rFonts w:ascii="Times New Roman" w:eastAsia="Calibri" w:hAnsi="Times New Roman" w:cs="Times New Roman"/>
          <w:color w:val="00000A"/>
          <w:sz w:val="28"/>
          <w:szCs w:val="28"/>
          <w:lang w:val="ru-RU"/>
        </w:rPr>
        <w:t>тримання</w:t>
      </w:r>
      <w:proofErr w:type="spellEnd"/>
      <w:r w:rsidR="0038646C">
        <w:rPr>
          <w:rFonts w:ascii="Times New Roman" w:eastAsia="Calibri" w:hAnsi="Times New Roman" w:cs="Times New Roman"/>
          <w:color w:val="00000A"/>
          <w:sz w:val="28"/>
          <w:szCs w:val="28"/>
          <w:lang w:val="ru-RU"/>
        </w:rPr>
        <w:t xml:space="preserve"> </w:t>
      </w:r>
      <w:proofErr w:type="spellStart"/>
      <w:r w:rsidRPr="00D97A4C">
        <w:rPr>
          <w:rFonts w:ascii="Times New Roman" w:eastAsia="Calibri" w:hAnsi="Times New Roman" w:cs="Times New Roman"/>
          <w:color w:val="00000A"/>
          <w:sz w:val="28"/>
          <w:szCs w:val="28"/>
          <w:lang w:val="ru-RU"/>
        </w:rPr>
        <w:t>об’єктів</w:t>
      </w:r>
      <w:proofErr w:type="spellEnd"/>
      <w:r w:rsidRPr="00D97A4C">
        <w:rPr>
          <w:rFonts w:ascii="Times New Roman" w:eastAsia="Calibri" w:hAnsi="Times New Roman" w:cs="Times New Roman"/>
          <w:color w:val="00000A"/>
          <w:sz w:val="28"/>
          <w:szCs w:val="28"/>
          <w:lang w:val="ru-RU"/>
        </w:rPr>
        <w:t xml:space="preserve"> благоустрою в </w:t>
      </w:r>
      <w:proofErr w:type="spellStart"/>
      <w:r w:rsidRPr="00D97A4C">
        <w:rPr>
          <w:rFonts w:ascii="Times New Roman" w:eastAsia="Calibri" w:hAnsi="Times New Roman" w:cs="Times New Roman"/>
          <w:color w:val="00000A"/>
          <w:sz w:val="28"/>
          <w:szCs w:val="28"/>
          <w:lang w:val="ru-RU"/>
        </w:rPr>
        <w:t>належному</w:t>
      </w:r>
      <w:proofErr w:type="spellEnd"/>
      <w:r w:rsidR="0038646C">
        <w:rPr>
          <w:rFonts w:ascii="Times New Roman" w:eastAsia="Calibri" w:hAnsi="Times New Roman" w:cs="Times New Roman"/>
          <w:color w:val="00000A"/>
          <w:sz w:val="28"/>
          <w:szCs w:val="28"/>
          <w:lang w:val="ru-RU"/>
        </w:rPr>
        <w:t xml:space="preserve"> </w:t>
      </w:r>
      <w:proofErr w:type="spellStart"/>
      <w:r w:rsidRPr="00D97A4C">
        <w:rPr>
          <w:rFonts w:ascii="Times New Roman" w:eastAsia="Calibri" w:hAnsi="Times New Roman" w:cs="Times New Roman"/>
          <w:color w:val="00000A"/>
          <w:sz w:val="28"/>
          <w:szCs w:val="28"/>
          <w:lang w:val="ru-RU"/>
        </w:rPr>
        <w:t>стані</w:t>
      </w:r>
      <w:proofErr w:type="spellEnd"/>
      <w:r w:rsidRPr="00D97A4C">
        <w:rPr>
          <w:rFonts w:ascii="Times New Roman" w:eastAsia="Calibri" w:hAnsi="Times New Roman" w:cs="Times New Roman"/>
          <w:color w:val="00000A"/>
          <w:sz w:val="28"/>
          <w:szCs w:val="28"/>
          <w:lang w:val="ru-RU"/>
        </w:rPr>
        <w:t>.</w:t>
      </w:r>
    </w:p>
    <w:tbl>
      <w:tblPr>
        <w:tblW w:w="14830" w:type="dxa"/>
        <w:jc w:val="center"/>
        <w:tblLayout w:type="fixed"/>
        <w:tblCellMar>
          <w:left w:w="5" w:type="dxa"/>
          <w:right w:w="0" w:type="dxa"/>
        </w:tblCellMar>
        <w:tblLook w:val="0000" w:firstRow="0" w:lastRow="0" w:firstColumn="0" w:lastColumn="0" w:noHBand="0" w:noVBand="0"/>
      </w:tblPr>
      <w:tblGrid>
        <w:gridCol w:w="334"/>
        <w:gridCol w:w="546"/>
        <w:gridCol w:w="1168"/>
        <w:gridCol w:w="719"/>
        <w:gridCol w:w="880"/>
        <w:gridCol w:w="1002"/>
        <w:gridCol w:w="1250"/>
        <w:gridCol w:w="1560"/>
        <w:gridCol w:w="719"/>
        <w:gridCol w:w="880"/>
        <w:gridCol w:w="1002"/>
        <w:gridCol w:w="1651"/>
        <w:gridCol w:w="1418"/>
        <w:gridCol w:w="1701"/>
      </w:tblGrid>
      <w:tr w:rsidR="0038646C" w:rsidRPr="0038646C" w:rsidTr="007356EB">
        <w:trPr>
          <w:cantSplit/>
          <w:trHeight w:val="484"/>
          <w:jc w:val="center"/>
        </w:trPr>
        <w:tc>
          <w:tcPr>
            <w:tcW w:w="334" w:type="dxa"/>
            <w:vMerge w:val="restart"/>
            <w:tcBorders>
              <w:top w:val="single" w:sz="4" w:space="0" w:color="000000"/>
              <w:left w:val="single" w:sz="4" w:space="0" w:color="000000"/>
              <w:bottom w:val="single" w:sz="4" w:space="0" w:color="000000"/>
            </w:tcBorders>
            <w:shd w:val="clear" w:color="auto" w:fill="FFFFFF"/>
            <w:vAlign w:val="center"/>
          </w:tcPr>
          <w:p w:rsidR="0038646C" w:rsidRPr="0038646C" w:rsidRDefault="0038646C" w:rsidP="002C2545">
            <w:pPr>
              <w:rPr>
                <w:rFonts w:ascii="Times New Roman" w:eastAsia="Calibri" w:hAnsi="Times New Roman" w:cs="Times New Roman"/>
                <w:color w:val="00000A"/>
                <w:sz w:val="22"/>
                <w:szCs w:val="22"/>
                <w:lang w:val="ru-RU"/>
              </w:rPr>
            </w:pPr>
            <w:r w:rsidRPr="0038646C">
              <w:rPr>
                <w:rFonts w:ascii="Times New Roman" w:eastAsia="Calibri" w:hAnsi="Times New Roman" w:cs="Times New Roman"/>
                <w:color w:val="00000A"/>
                <w:sz w:val="22"/>
                <w:szCs w:val="22"/>
                <w:lang w:val="ru-RU"/>
              </w:rPr>
              <w:t>№ п/п</w:t>
            </w:r>
          </w:p>
          <w:p w:rsidR="0038646C" w:rsidRPr="0038646C" w:rsidRDefault="0038646C" w:rsidP="002C2545">
            <w:pPr>
              <w:rPr>
                <w:rFonts w:ascii="Times New Roman" w:eastAsia="Calibri" w:hAnsi="Times New Roman" w:cs="Times New Roman"/>
                <w:color w:val="00000A"/>
                <w:sz w:val="22"/>
                <w:szCs w:val="22"/>
                <w:lang w:val="ru-RU"/>
              </w:rPr>
            </w:pPr>
          </w:p>
          <w:p w:rsidR="0038646C" w:rsidRPr="0038646C" w:rsidRDefault="0038646C" w:rsidP="002C2545">
            <w:pPr>
              <w:rPr>
                <w:rFonts w:ascii="Times New Roman" w:eastAsia="Calibri" w:hAnsi="Times New Roman" w:cs="Times New Roman"/>
                <w:color w:val="00000A"/>
                <w:sz w:val="22"/>
                <w:szCs w:val="22"/>
                <w:lang w:val="ru-RU"/>
              </w:rPr>
            </w:pPr>
          </w:p>
          <w:p w:rsidR="0038646C" w:rsidRPr="0038646C" w:rsidRDefault="0038646C" w:rsidP="002C2545">
            <w:pPr>
              <w:rPr>
                <w:rFonts w:ascii="Times New Roman" w:eastAsia="Calibri" w:hAnsi="Times New Roman" w:cs="Times New Roman"/>
                <w:color w:val="00000A"/>
                <w:sz w:val="22"/>
                <w:szCs w:val="22"/>
                <w:lang w:val="ru-RU"/>
              </w:rPr>
            </w:pPr>
          </w:p>
          <w:p w:rsidR="0038646C" w:rsidRPr="0038646C" w:rsidRDefault="0038646C" w:rsidP="002C2545">
            <w:pPr>
              <w:rPr>
                <w:rFonts w:ascii="Times New Roman" w:eastAsia="Calibri" w:hAnsi="Times New Roman" w:cs="Times New Roman"/>
                <w:color w:val="00000A"/>
                <w:sz w:val="22"/>
                <w:szCs w:val="22"/>
                <w:lang w:val="ru-RU"/>
              </w:rPr>
            </w:pPr>
          </w:p>
        </w:tc>
        <w:tc>
          <w:tcPr>
            <w:tcW w:w="546" w:type="dxa"/>
            <w:vMerge w:val="restart"/>
            <w:tcBorders>
              <w:top w:val="single" w:sz="4" w:space="0" w:color="000000"/>
              <w:left w:val="single" w:sz="4" w:space="0" w:color="000000"/>
              <w:bottom w:val="single" w:sz="4" w:space="0" w:color="000000"/>
            </w:tcBorders>
            <w:shd w:val="clear" w:color="auto" w:fill="FFFFFF"/>
            <w:vAlign w:val="center"/>
          </w:tcPr>
          <w:p w:rsidR="0038646C" w:rsidRPr="0038646C" w:rsidRDefault="0038646C" w:rsidP="002C2545">
            <w:pPr>
              <w:rPr>
                <w:rFonts w:ascii="Times New Roman" w:eastAsia="Calibri" w:hAnsi="Times New Roman" w:cs="Times New Roman"/>
                <w:color w:val="00000A"/>
                <w:sz w:val="22"/>
                <w:szCs w:val="22"/>
                <w:lang w:val="ru-RU"/>
              </w:rPr>
            </w:pPr>
            <w:proofErr w:type="spellStart"/>
            <w:r w:rsidRPr="0038646C">
              <w:rPr>
                <w:rFonts w:ascii="Times New Roman" w:eastAsia="Calibri" w:hAnsi="Times New Roman" w:cs="Times New Roman"/>
                <w:color w:val="00000A"/>
                <w:sz w:val="22"/>
                <w:szCs w:val="22"/>
                <w:lang w:val="ru-RU"/>
              </w:rPr>
              <w:t>Захід</w:t>
            </w:r>
            <w:proofErr w:type="spellEnd"/>
          </w:p>
          <w:p w:rsidR="0038646C" w:rsidRPr="0038646C" w:rsidRDefault="0038646C" w:rsidP="002C2545">
            <w:pPr>
              <w:rPr>
                <w:rFonts w:ascii="Times New Roman" w:eastAsia="Calibri" w:hAnsi="Times New Roman" w:cs="Times New Roman"/>
                <w:color w:val="00000A"/>
                <w:sz w:val="22"/>
                <w:szCs w:val="22"/>
                <w:lang w:val="ru-RU"/>
              </w:rPr>
            </w:pPr>
          </w:p>
          <w:p w:rsidR="0038646C" w:rsidRPr="0038646C" w:rsidRDefault="0038646C" w:rsidP="002C2545">
            <w:pPr>
              <w:rPr>
                <w:rFonts w:ascii="Times New Roman" w:eastAsia="Calibri" w:hAnsi="Times New Roman" w:cs="Times New Roman"/>
                <w:color w:val="00000A"/>
                <w:sz w:val="22"/>
                <w:szCs w:val="22"/>
                <w:lang w:val="ru-RU"/>
              </w:rPr>
            </w:pPr>
          </w:p>
          <w:p w:rsidR="0038646C" w:rsidRPr="0038646C" w:rsidRDefault="0038646C" w:rsidP="002C2545">
            <w:pPr>
              <w:rPr>
                <w:rFonts w:ascii="Times New Roman" w:eastAsia="Calibri" w:hAnsi="Times New Roman" w:cs="Times New Roman"/>
                <w:color w:val="00000A"/>
                <w:sz w:val="22"/>
                <w:szCs w:val="22"/>
                <w:lang w:val="ru-RU"/>
              </w:rPr>
            </w:pPr>
          </w:p>
          <w:p w:rsidR="0038646C" w:rsidRPr="0038646C" w:rsidRDefault="0038646C" w:rsidP="002C2545">
            <w:pPr>
              <w:rPr>
                <w:rFonts w:ascii="Times New Roman" w:eastAsia="Calibri" w:hAnsi="Times New Roman" w:cs="Times New Roman"/>
                <w:color w:val="00000A"/>
                <w:sz w:val="22"/>
                <w:szCs w:val="22"/>
                <w:lang w:val="ru-RU"/>
              </w:rPr>
            </w:pPr>
          </w:p>
        </w:tc>
        <w:tc>
          <w:tcPr>
            <w:tcW w:w="1168" w:type="dxa"/>
            <w:vMerge w:val="restart"/>
            <w:tcBorders>
              <w:top w:val="single" w:sz="4" w:space="0" w:color="000000"/>
              <w:left w:val="single" w:sz="4" w:space="0" w:color="000000"/>
              <w:bottom w:val="single" w:sz="4" w:space="0" w:color="000000"/>
            </w:tcBorders>
            <w:shd w:val="clear" w:color="auto" w:fill="FFFFFF"/>
            <w:vAlign w:val="center"/>
          </w:tcPr>
          <w:p w:rsidR="0038646C" w:rsidRPr="0038646C" w:rsidRDefault="0038646C" w:rsidP="002C2545">
            <w:pPr>
              <w:rPr>
                <w:rFonts w:ascii="Times New Roman" w:eastAsia="Calibri" w:hAnsi="Times New Roman" w:cs="Times New Roman"/>
                <w:color w:val="00000A"/>
                <w:sz w:val="22"/>
                <w:szCs w:val="22"/>
                <w:lang w:val="ru-RU"/>
              </w:rPr>
            </w:pPr>
            <w:proofErr w:type="spellStart"/>
            <w:r w:rsidRPr="0038646C">
              <w:rPr>
                <w:rFonts w:ascii="Times New Roman" w:eastAsia="Calibri" w:hAnsi="Times New Roman" w:cs="Times New Roman"/>
                <w:color w:val="00000A"/>
                <w:sz w:val="22"/>
                <w:szCs w:val="22"/>
                <w:lang w:val="ru-RU"/>
              </w:rPr>
              <w:t>Головний</w:t>
            </w:r>
            <w:proofErr w:type="spellEnd"/>
          </w:p>
          <w:p w:rsidR="0038646C" w:rsidRPr="0038646C" w:rsidRDefault="0038646C" w:rsidP="002C2545">
            <w:pPr>
              <w:rPr>
                <w:rFonts w:ascii="Times New Roman" w:eastAsia="Calibri" w:hAnsi="Times New Roman" w:cs="Times New Roman"/>
                <w:color w:val="00000A"/>
                <w:sz w:val="22"/>
                <w:szCs w:val="22"/>
                <w:lang w:val="ru-RU"/>
              </w:rPr>
            </w:pPr>
            <w:proofErr w:type="spellStart"/>
            <w:r w:rsidRPr="0038646C">
              <w:rPr>
                <w:rFonts w:ascii="Times New Roman" w:eastAsia="Calibri" w:hAnsi="Times New Roman" w:cs="Times New Roman"/>
                <w:color w:val="00000A"/>
                <w:sz w:val="22"/>
                <w:szCs w:val="22"/>
                <w:lang w:val="ru-RU"/>
              </w:rPr>
              <w:t>виконавець</w:t>
            </w:r>
            <w:proofErr w:type="spellEnd"/>
          </w:p>
          <w:p w:rsidR="0038646C" w:rsidRPr="0038646C" w:rsidRDefault="0038646C" w:rsidP="002C2545">
            <w:pPr>
              <w:rPr>
                <w:rFonts w:ascii="Times New Roman" w:eastAsia="Calibri" w:hAnsi="Times New Roman" w:cs="Times New Roman"/>
                <w:color w:val="00000A"/>
                <w:sz w:val="22"/>
                <w:szCs w:val="22"/>
                <w:lang w:val="ru-RU"/>
              </w:rPr>
            </w:pPr>
            <w:r w:rsidRPr="0038646C">
              <w:rPr>
                <w:rFonts w:ascii="Times New Roman" w:eastAsia="Calibri" w:hAnsi="Times New Roman" w:cs="Times New Roman"/>
                <w:color w:val="00000A"/>
                <w:sz w:val="22"/>
                <w:szCs w:val="22"/>
                <w:lang w:val="ru-RU"/>
              </w:rPr>
              <w:t xml:space="preserve"> та строк</w:t>
            </w:r>
          </w:p>
          <w:p w:rsidR="0038646C" w:rsidRPr="0038646C" w:rsidRDefault="0038646C" w:rsidP="002C2545">
            <w:pPr>
              <w:rPr>
                <w:rFonts w:ascii="Times New Roman" w:eastAsia="Calibri" w:hAnsi="Times New Roman" w:cs="Times New Roman"/>
                <w:color w:val="00000A"/>
                <w:sz w:val="22"/>
                <w:szCs w:val="22"/>
                <w:lang w:val="ru-RU"/>
              </w:rPr>
            </w:pPr>
            <w:proofErr w:type="spellStart"/>
            <w:r w:rsidRPr="0038646C">
              <w:rPr>
                <w:rFonts w:ascii="Times New Roman" w:eastAsia="Calibri" w:hAnsi="Times New Roman" w:cs="Times New Roman"/>
                <w:color w:val="00000A"/>
                <w:sz w:val="22"/>
                <w:szCs w:val="22"/>
                <w:lang w:val="ru-RU"/>
              </w:rPr>
              <w:t>виконання</w:t>
            </w:r>
            <w:proofErr w:type="spellEnd"/>
          </w:p>
        </w:tc>
        <w:tc>
          <w:tcPr>
            <w:tcW w:w="5411" w:type="dxa"/>
            <w:gridSpan w:val="5"/>
            <w:tcBorders>
              <w:top w:val="single" w:sz="4" w:space="0" w:color="000000"/>
              <w:left w:val="single" w:sz="4" w:space="0" w:color="000000"/>
              <w:bottom w:val="single" w:sz="4" w:space="0" w:color="000000"/>
            </w:tcBorders>
            <w:shd w:val="clear" w:color="auto" w:fill="FFFFFF"/>
            <w:vAlign w:val="center"/>
          </w:tcPr>
          <w:p w:rsidR="0038646C" w:rsidRPr="0038646C" w:rsidRDefault="0038646C" w:rsidP="002C2545">
            <w:pPr>
              <w:rPr>
                <w:rFonts w:ascii="Times New Roman" w:eastAsia="Calibri" w:hAnsi="Times New Roman" w:cs="Times New Roman"/>
                <w:color w:val="00000A"/>
                <w:sz w:val="22"/>
                <w:szCs w:val="22"/>
                <w:lang w:val="ru-RU"/>
              </w:rPr>
            </w:pPr>
            <w:proofErr w:type="spellStart"/>
            <w:r w:rsidRPr="0038646C">
              <w:rPr>
                <w:rFonts w:ascii="Times New Roman" w:eastAsia="Calibri" w:hAnsi="Times New Roman" w:cs="Times New Roman"/>
                <w:color w:val="00000A"/>
                <w:sz w:val="22"/>
                <w:szCs w:val="22"/>
                <w:lang w:val="ru-RU"/>
              </w:rPr>
              <w:t>Планові</w:t>
            </w:r>
            <w:proofErr w:type="spellEnd"/>
            <w:r w:rsidRPr="0038646C">
              <w:rPr>
                <w:rFonts w:ascii="Times New Roman" w:eastAsia="Calibri" w:hAnsi="Times New Roman" w:cs="Times New Roman"/>
                <w:color w:val="00000A"/>
                <w:sz w:val="22"/>
                <w:szCs w:val="22"/>
                <w:lang w:val="ru-RU"/>
              </w:rPr>
              <w:t xml:space="preserve"> </w:t>
            </w:r>
            <w:proofErr w:type="spellStart"/>
            <w:r w:rsidRPr="0038646C">
              <w:rPr>
                <w:rFonts w:ascii="Times New Roman" w:eastAsia="Calibri" w:hAnsi="Times New Roman" w:cs="Times New Roman"/>
                <w:color w:val="00000A"/>
                <w:sz w:val="22"/>
                <w:szCs w:val="22"/>
                <w:lang w:val="ru-RU"/>
              </w:rPr>
              <w:t>обсяги</w:t>
            </w:r>
            <w:proofErr w:type="spellEnd"/>
            <w:r w:rsidRPr="0038646C">
              <w:rPr>
                <w:rFonts w:ascii="Times New Roman" w:eastAsia="Calibri" w:hAnsi="Times New Roman" w:cs="Times New Roman"/>
                <w:color w:val="00000A"/>
                <w:sz w:val="22"/>
                <w:szCs w:val="22"/>
                <w:lang w:val="ru-RU"/>
              </w:rPr>
              <w:t xml:space="preserve"> </w:t>
            </w:r>
            <w:proofErr w:type="spellStart"/>
            <w:r w:rsidRPr="0038646C">
              <w:rPr>
                <w:rFonts w:ascii="Times New Roman" w:eastAsia="Calibri" w:hAnsi="Times New Roman" w:cs="Times New Roman"/>
                <w:color w:val="00000A"/>
                <w:sz w:val="22"/>
                <w:szCs w:val="22"/>
                <w:lang w:val="ru-RU"/>
              </w:rPr>
              <w:t>фінансування</w:t>
            </w:r>
            <w:proofErr w:type="spellEnd"/>
            <w:r w:rsidRPr="0038646C">
              <w:rPr>
                <w:rFonts w:ascii="Times New Roman" w:eastAsia="Calibri" w:hAnsi="Times New Roman" w:cs="Times New Roman"/>
                <w:color w:val="00000A"/>
                <w:sz w:val="22"/>
                <w:szCs w:val="22"/>
                <w:lang w:val="ru-RU"/>
              </w:rPr>
              <w:t xml:space="preserve">, тис. грн. </w:t>
            </w:r>
          </w:p>
        </w:tc>
        <w:tc>
          <w:tcPr>
            <w:tcW w:w="5670" w:type="dxa"/>
            <w:gridSpan w:val="5"/>
            <w:tcBorders>
              <w:top w:val="single" w:sz="4" w:space="0" w:color="000000"/>
              <w:left w:val="single" w:sz="4" w:space="0" w:color="000000"/>
              <w:bottom w:val="single" w:sz="4" w:space="0" w:color="000000"/>
            </w:tcBorders>
            <w:shd w:val="clear" w:color="auto" w:fill="FFFFFF"/>
            <w:vAlign w:val="center"/>
          </w:tcPr>
          <w:p w:rsidR="0038646C" w:rsidRPr="0038646C" w:rsidRDefault="0038646C" w:rsidP="002C2545">
            <w:pPr>
              <w:ind w:right="385"/>
              <w:rPr>
                <w:rFonts w:ascii="Times New Roman" w:eastAsia="Calibri" w:hAnsi="Times New Roman" w:cs="Times New Roman"/>
                <w:color w:val="00000A"/>
                <w:sz w:val="22"/>
                <w:szCs w:val="22"/>
                <w:lang w:val="ru-RU"/>
              </w:rPr>
            </w:pPr>
            <w:proofErr w:type="spellStart"/>
            <w:r w:rsidRPr="0038646C">
              <w:rPr>
                <w:rFonts w:ascii="Times New Roman" w:eastAsia="Calibri" w:hAnsi="Times New Roman" w:cs="Times New Roman"/>
                <w:color w:val="00000A"/>
                <w:sz w:val="22"/>
                <w:szCs w:val="22"/>
                <w:lang w:val="ru-RU"/>
              </w:rPr>
              <w:t>Фактичні</w:t>
            </w:r>
            <w:proofErr w:type="spellEnd"/>
            <w:r w:rsidRPr="0038646C">
              <w:rPr>
                <w:rFonts w:ascii="Times New Roman" w:eastAsia="Calibri" w:hAnsi="Times New Roman" w:cs="Times New Roman"/>
                <w:color w:val="00000A"/>
                <w:sz w:val="22"/>
                <w:szCs w:val="22"/>
                <w:lang w:val="ru-RU"/>
              </w:rPr>
              <w:t xml:space="preserve"> </w:t>
            </w:r>
            <w:proofErr w:type="spellStart"/>
            <w:r w:rsidRPr="0038646C">
              <w:rPr>
                <w:rFonts w:ascii="Times New Roman" w:eastAsia="Calibri" w:hAnsi="Times New Roman" w:cs="Times New Roman"/>
                <w:color w:val="00000A"/>
                <w:sz w:val="22"/>
                <w:szCs w:val="22"/>
                <w:lang w:val="ru-RU"/>
              </w:rPr>
              <w:t>обсяги</w:t>
            </w:r>
            <w:proofErr w:type="spellEnd"/>
            <w:r w:rsidRPr="0038646C">
              <w:rPr>
                <w:rFonts w:ascii="Times New Roman" w:eastAsia="Calibri" w:hAnsi="Times New Roman" w:cs="Times New Roman"/>
                <w:color w:val="00000A"/>
                <w:sz w:val="22"/>
                <w:szCs w:val="22"/>
                <w:lang w:val="ru-RU"/>
              </w:rPr>
              <w:t xml:space="preserve"> </w:t>
            </w:r>
            <w:proofErr w:type="spellStart"/>
            <w:r w:rsidRPr="0038646C">
              <w:rPr>
                <w:rFonts w:ascii="Times New Roman" w:eastAsia="Calibri" w:hAnsi="Times New Roman" w:cs="Times New Roman"/>
                <w:color w:val="00000A"/>
                <w:sz w:val="22"/>
                <w:szCs w:val="22"/>
                <w:lang w:val="ru-RU"/>
              </w:rPr>
              <w:t>фінансування</w:t>
            </w:r>
            <w:proofErr w:type="spellEnd"/>
            <w:r w:rsidRPr="0038646C">
              <w:rPr>
                <w:rFonts w:ascii="Times New Roman" w:eastAsia="Calibri" w:hAnsi="Times New Roman" w:cs="Times New Roman"/>
                <w:color w:val="00000A"/>
                <w:sz w:val="22"/>
                <w:szCs w:val="22"/>
                <w:lang w:val="ru-RU"/>
              </w:rPr>
              <w:t xml:space="preserve">, тис. грн. </w:t>
            </w:r>
          </w:p>
        </w:tc>
        <w:tc>
          <w:tcPr>
            <w:tcW w:w="1701" w:type="dxa"/>
            <w:vMerge w:val="restart"/>
            <w:tcBorders>
              <w:top w:val="single" w:sz="4" w:space="0" w:color="000000"/>
              <w:left w:val="single" w:sz="4" w:space="0" w:color="000000"/>
              <w:right w:val="single" w:sz="4" w:space="0" w:color="000000"/>
            </w:tcBorders>
            <w:shd w:val="clear" w:color="auto" w:fill="FFFFFF"/>
          </w:tcPr>
          <w:p w:rsidR="0038646C" w:rsidRPr="0038646C" w:rsidRDefault="0038646C" w:rsidP="002C2545">
            <w:pPr>
              <w:rPr>
                <w:rFonts w:ascii="Times New Roman" w:eastAsia="Calibri" w:hAnsi="Times New Roman" w:cs="Times New Roman"/>
                <w:color w:val="00000A"/>
                <w:sz w:val="22"/>
                <w:szCs w:val="22"/>
                <w:lang w:val="ru-RU"/>
              </w:rPr>
            </w:pPr>
            <w:r w:rsidRPr="0038646C">
              <w:rPr>
                <w:rFonts w:ascii="Times New Roman" w:eastAsia="Calibri" w:hAnsi="Times New Roman" w:cs="Times New Roman"/>
                <w:color w:val="00000A"/>
                <w:sz w:val="22"/>
                <w:szCs w:val="22"/>
                <w:lang w:val="ru-RU"/>
              </w:rPr>
              <w:t xml:space="preserve">Стан </w:t>
            </w:r>
            <w:proofErr w:type="spellStart"/>
            <w:r w:rsidRPr="0038646C">
              <w:rPr>
                <w:rFonts w:ascii="Times New Roman" w:eastAsia="Calibri" w:hAnsi="Times New Roman" w:cs="Times New Roman"/>
                <w:color w:val="00000A"/>
                <w:sz w:val="22"/>
                <w:szCs w:val="22"/>
                <w:lang w:val="ru-RU"/>
              </w:rPr>
              <w:t>виконання</w:t>
            </w:r>
            <w:proofErr w:type="spellEnd"/>
            <w:r>
              <w:rPr>
                <w:rFonts w:ascii="Times New Roman" w:eastAsia="Calibri" w:hAnsi="Times New Roman" w:cs="Times New Roman"/>
                <w:color w:val="00000A"/>
                <w:sz w:val="22"/>
                <w:szCs w:val="22"/>
                <w:lang w:val="ru-RU"/>
              </w:rPr>
              <w:t xml:space="preserve"> </w:t>
            </w:r>
            <w:proofErr w:type="spellStart"/>
            <w:r w:rsidRPr="0038646C">
              <w:rPr>
                <w:rFonts w:ascii="Times New Roman" w:eastAsia="Calibri" w:hAnsi="Times New Roman" w:cs="Times New Roman"/>
                <w:color w:val="00000A"/>
                <w:sz w:val="22"/>
                <w:szCs w:val="22"/>
                <w:lang w:val="ru-RU"/>
              </w:rPr>
              <w:t>заходів</w:t>
            </w:r>
            <w:proofErr w:type="spellEnd"/>
            <w:r w:rsidRPr="0038646C">
              <w:rPr>
                <w:rFonts w:ascii="Times New Roman" w:eastAsia="Calibri" w:hAnsi="Times New Roman" w:cs="Times New Roman"/>
                <w:color w:val="00000A"/>
                <w:sz w:val="22"/>
                <w:szCs w:val="22"/>
                <w:lang w:val="ru-RU"/>
              </w:rPr>
              <w:t xml:space="preserve"> (</w:t>
            </w:r>
            <w:proofErr w:type="spellStart"/>
            <w:r w:rsidRPr="0038646C">
              <w:rPr>
                <w:rFonts w:ascii="Times New Roman" w:eastAsia="Calibri" w:hAnsi="Times New Roman" w:cs="Times New Roman"/>
                <w:color w:val="00000A"/>
                <w:sz w:val="22"/>
                <w:szCs w:val="22"/>
                <w:lang w:val="ru-RU"/>
              </w:rPr>
              <w:t>результативні</w:t>
            </w:r>
            <w:proofErr w:type="spellEnd"/>
            <w:r>
              <w:rPr>
                <w:rFonts w:ascii="Times New Roman" w:eastAsia="Calibri" w:hAnsi="Times New Roman" w:cs="Times New Roman"/>
                <w:color w:val="00000A"/>
                <w:sz w:val="22"/>
                <w:szCs w:val="22"/>
                <w:lang w:val="ru-RU"/>
              </w:rPr>
              <w:t xml:space="preserve"> </w:t>
            </w:r>
            <w:proofErr w:type="spellStart"/>
            <w:r w:rsidRPr="0038646C">
              <w:rPr>
                <w:rFonts w:ascii="Times New Roman" w:eastAsia="Calibri" w:hAnsi="Times New Roman" w:cs="Times New Roman"/>
                <w:color w:val="00000A"/>
                <w:sz w:val="22"/>
                <w:szCs w:val="22"/>
                <w:lang w:val="ru-RU"/>
              </w:rPr>
              <w:t>показники</w:t>
            </w:r>
            <w:proofErr w:type="spellEnd"/>
            <w:r>
              <w:rPr>
                <w:rFonts w:ascii="Times New Roman" w:eastAsia="Calibri" w:hAnsi="Times New Roman" w:cs="Times New Roman"/>
                <w:color w:val="00000A"/>
                <w:sz w:val="22"/>
                <w:szCs w:val="22"/>
                <w:lang w:val="ru-RU"/>
              </w:rPr>
              <w:t xml:space="preserve"> </w:t>
            </w:r>
            <w:proofErr w:type="spellStart"/>
            <w:r w:rsidRPr="0038646C">
              <w:rPr>
                <w:rFonts w:ascii="Times New Roman" w:eastAsia="Calibri" w:hAnsi="Times New Roman" w:cs="Times New Roman"/>
                <w:color w:val="00000A"/>
                <w:sz w:val="22"/>
                <w:szCs w:val="22"/>
                <w:lang w:val="ru-RU"/>
              </w:rPr>
              <w:t>виконання</w:t>
            </w:r>
            <w:proofErr w:type="spellEnd"/>
            <w:r>
              <w:rPr>
                <w:rFonts w:ascii="Times New Roman" w:eastAsia="Calibri" w:hAnsi="Times New Roman" w:cs="Times New Roman"/>
                <w:color w:val="00000A"/>
                <w:sz w:val="22"/>
                <w:szCs w:val="22"/>
                <w:lang w:val="ru-RU"/>
              </w:rPr>
              <w:t xml:space="preserve"> </w:t>
            </w:r>
            <w:proofErr w:type="spellStart"/>
            <w:r w:rsidRPr="0038646C">
              <w:rPr>
                <w:rFonts w:ascii="Times New Roman" w:eastAsia="Calibri" w:hAnsi="Times New Roman" w:cs="Times New Roman"/>
                <w:color w:val="00000A"/>
                <w:sz w:val="22"/>
                <w:szCs w:val="22"/>
                <w:lang w:val="ru-RU"/>
              </w:rPr>
              <w:t>програми</w:t>
            </w:r>
            <w:proofErr w:type="spellEnd"/>
            <w:r w:rsidRPr="0038646C">
              <w:rPr>
                <w:rFonts w:ascii="Times New Roman" w:eastAsia="Calibri" w:hAnsi="Times New Roman" w:cs="Times New Roman"/>
                <w:color w:val="00000A"/>
                <w:sz w:val="22"/>
                <w:szCs w:val="22"/>
                <w:lang w:val="ru-RU"/>
              </w:rPr>
              <w:t>)</w:t>
            </w:r>
          </w:p>
        </w:tc>
      </w:tr>
      <w:tr w:rsidR="0038646C" w:rsidRPr="0038646C" w:rsidTr="007356EB">
        <w:trPr>
          <w:cantSplit/>
          <w:trHeight w:val="359"/>
          <w:jc w:val="center"/>
        </w:trPr>
        <w:tc>
          <w:tcPr>
            <w:tcW w:w="334" w:type="dxa"/>
            <w:vMerge/>
            <w:tcBorders>
              <w:top w:val="single" w:sz="4" w:space="0" w:color="000000"/>
              <w:left w:val="single" w:sz="4" w:space="0" w:color="000000"/>
              <w:bottom w:val="single" w:sz="4" w:space="0" w:color="000000"/>
            </w:tcBorders>
            <w:shd w:val="clear" w:color="auto" w:fill="FFFFFF"/>
            <w:vAlign w:val="center"/>
          </w:tcPr>
          <w:p w:rsidR="0038646C" w:rsidRPr="0038646C" w:rsidRDefault="0038646C" w:rsidP="002C2545">
            <w:pPr>
              <w:rPr>
                <w:rFonts w:ascii="Times New Roman" w:eastAsia="Calibri" w:hAnsi="Times New Roman" w:cs="Times New Roman"/>
                <w:color w:val="00000A"/>
                <w:sz w:val="22"/>
                <w:szCs w:val="22"/>
                <w:lang w:val="ru-RU"/>
              </w:rPr>
            </w:pPr>
          </w:p>
        </w:tc>
        <w:tc>
          <w:tcPr>
            <w:tcW w:w="546" w:type="dxa"/>
            <w:vMerge/>
            <w:tcBorders>
              <w:top w:val="single" w:sz="4" w:space="0" w:color="000000"/>
              <w:left w:val="single" w:sz="4" w:space="0" w:color="000000"/>
              <w:bottom w:val="single" w:sz="4" w:space="0" w:color="000000"/>
            </w:tcBorders>
            <w:shd w:val="clear" w:color="auto" w:fill="FFFFFF"/>
            <w:vAlign w:val="center"/>
          </w:tcPr>
          <w:p w:rsidR="0038646C" w:rsidRPr="0038646C" w:rsidRDefault="0038646C" w:rsidP="002C2545">
            <w:pPr>
              <w:rPr>
                <w:rFonts w:ascii="Times New Roman" w:eastAsia="Calibri" w:hAnsi="Times New Roman" w:cs="Times New Roman"/>
                <w:color w:val="00000A"/>
                <w:sz w:val="22"/>
                <w:szCs w:val="22"/>
                <w:lang w:val="ru-RU"/>
              </w:rPr>
            </w:pPr>
          </w:p>
        </w:tc>
        <w:tc>
          <w:tcPr>
            <w:tcW w:w="1168" w:type="dxa"/>
            <w:vMerge/>
            <w:tcBorders>
              <w:top w:val="single" w:sz="4" w:space="0" w:color="000000"/>
              <w:left w:val="single" w:sz="4" w:space="0" w:color="000000"/>
              <w:bottom w:val="single" w:sz="4" w:space="0" w:color="000000"/>
            </w:tcBorders>
            <w:shd w:val="clear" w:color="auto" w:fill="FFFFFF"/>
            <w:vAlign w:val="center"/>
          </w:tcPr>
          <w:p w:rsidR="0038646C" w:rsidRPr="0038646C" w:rsidRDefault="0038646C" w:rsidP="002C2545">
            <w:pPr>
              <w:rPr>
                <w:rFonts w:ascii="Times New Roman" w:eastAsia="Calibri" w:hAnsi="Times New Roman" w:cs="Times New Roman"/>
                <w:color w:val="00000A"/>
                <w:sz w:val="22"/>
                <w:szCs w:val="22"/>
                <w:lang w:val="ru-RU"/>
              </w:rPr>
            </w:pPr>
          </w:p>
        </w:tc>
        <w:tc>
          <w:tcPr>
            <w:tcW w:w="719" w:type="dxa"/>
            <w:vMerge w:val="restart"/>
            <w:tcBorders>
              <w:top w:val="single" w:sz="4" w:space="0" w:color="000000"/>
              <w:left w:val="single" w:sz="4" w:space="0" w:color="000000"/>
              <w:bottom w:val="single" w:sz="4" w:space="0" w:color="000000"/>
            </w:tcBorders>
            <w:shd w:val="clear" w:color="auto" w:fill="FFFFFF"/>
            <w:vAlign w:val="center"/>
          </w:tcPr>
          <w:p w:rsidR="0038646C" w:rsidRPr="0038646C" w:rsidRDefault="0038646C" w:rsidP="002C2545">
            <w:pPr>
              <w:rPr>
                <w:rFonts w:ascii="Times New Roman" w:eastAsia="Calibri" w:hAnsi="Times New Roman" w:cs="Times New Roman"/>
                <w:color w:val="00000A"/>
                <w:sz w:val="22"/>
                <w:szCs w:val="22"/>
                <w:lang w:val="ru-RU"/>
              </w:rPr>
            </w:pPr>
            <w:proofErr w:type="spellStart"/>
            <w:r w:rsidRPr="0038646C">
              <w:rPr>
                <w:rFonts w:ascii="Times New Roman" w:eastAsia="Calibri" w:hAnsi="Times New Roman" w:cs="Times New Roman"/>
                <w:color w:val="00000A"/>
                <w:sz w:val="22"/>
                <w:szCs w:val="22"/>
                <w:lang w:val="ru-RU"/>
              </w:rPr>
              <w:t>Всього</w:t>
            </w:r>
            <w:proofErr w:type="spellEnd"/>
          </w:p>
        </w:tc>
        <w:tc>
          <w:tcPr>
            <w:tcW w:w="4692" w:type="dxa"/>
            <w:gridSpan w:val="4"/>
            <w:tcBorders>
              <w:top w:val="single" w:sz="4" w:space="0" w:color="000000"/>
              <w:left w:val="single" w:sz="4" w:space="0" w:color="000000"/>
              <w:bottom w:val="single" w:sz="4" w:space="0" w:color="000000"/>
            </w:tcBorders>
            <w:shd w:val="clear" w:color="auto" w:fill="FFFFFF"/>
            <w:vAlign w:val="center"/>
          </w:tcPr>
          <w:p w:rsidR="0038646C" w:rsidRPr="0038646C" w:rsidRDefault="0038646C" w:rsidP="002C2545">
            <w:pPr>
              <w:rPr>
                <w:rFonts w:ascii="Times New Roman" w:eastAsia="Calibri" w:hAnsi="Times New Roman" w:cs="Times New Roman"/>
                <w:color w:val="00000A"/>
                <w:sz w:val="22"/>
                <w:szCs w:val="22"/>
                <w:lang w:val="ru-RU"/>
              </w:rPr>
            </w:pPr>
            <w:r w:rsidRPr="0038646C">
              <w:rPr>
                <w:rFonts w:ascii="Times New Roman" w:eastAsia="Calibri" w:hAnsi="Times New Roman" w:cs="Times New Roman"/>
                <w:color w:val="00000A"/>
                <w:sz w:val="22"/>
                <w:szCs w:val="22"/>
                <w:lang w:val="ru-RU"/>
              </w:rPr>
              <w:t xml:space="preserve">У тому </w:t>
            </w:r>
            <w:proofErr w:type="spellStart"/>
            <w:r w:rsidRPr="0038646C">
              <w:rPr>
                <w:rFonts w:ascii="Times New Roman" w:eastAsia="Calibri" w:hAnsi="Times New Roman" w:cs="Times New Roman"/>
                <w:color w:val="00000A"/>
                <w:sz w:val="22"/>
                <w:szCs w:val="22"/>
                <w:lang w:val="ru-RU"/>
              </w:rPr>
              <w:t>числі</w:t>
            </w:r>
            <w:proofErr w:type="spellEnd"/>
            <w:r w:rsidRPr="0038646C">
              <w:rPr>
                <w:rFonts w:ascii="Times New Roman" w:eastAsia="Calibri" w:hAnsi="Times New Roman" w:cs="Times New Roman"/>
                <w:color w:val="00000A"/>
                <w:sz w:val="22"/>
                <w:szCs w:val="22"/>
                <w:lang w:val="ru-RU"/>
              </w:rPr>
              <w:t>:</w:t>
            </w:r>
          </w:p>
        </w:tc>
        <w:tc>
          <w:tcPr>
            <w:tcW w:w="719" w:type="dxa"/>
            <w:tcBorders>
              <w:top w:val="single" w:sz="4" w:space="0" w:color="000000"/>
              <w:left w:val="single" w:sz="4" w:space="0" w:color="000000"/>
              <w:bottom w:val="single" w:sz="4" w:space="0" w:color="000000"/>
            </w:tcBorders>
            <w:shd w:val="clear" w:color="auto" w:fill="FFFFFF"/>
            <w:vAlign w:val="center"/>
          </w:tcPr>
          <w:p w:rsidR="0038646C" w:rsidRPr="0038646C" w:rsidRDefault="0038646C" w:rsidP="002C2545">
            <w:pPr>
              <w:rPr>
                <w:rFonts w:ascii="Times New Roman" w:eastAsia="Calibri" w:hAnsi="Times New Roman" w:cs="Times New Roman"/>
                <w:color w:val="00000A"/>
                <w:sz w:val="22"/>
                <w:szCs w:val="22"/>
                <w:lang w:val="ru-RU"/>
              </w:rPr>
            </w:pPr>
          </w:p>
        </w:tc>
        <w:tc>
          <w:tcPr>
            <w:tcW w:w="4951" w:type="dxa"/>
            <w:gridSpan w:val="4"/>
            <w:tcBorders>
              <w:top w:val="single" w:sz="4" w:space="0" w:color="000000"/>
              <w:left w:val="single" w:sz="4" w:space="0" w:color="000000"/>
              <w:bottom w:val="single" w:sz="4" w:space="0" w:color="000000"/>
            </w:tcBorders>
            <w:shd w:val="clear" w:color="auto" w:fill="FFFFFF"/>
            <w:vAlign w:val="center"/>
          </w:tcPr>
          <w:p w:rsidR="0038646C" w:rsidRPr="0038646C" w:rsidRDefault="0038646C" w:rsidP="002C2545">
            <w:pPr>
              <w:rPr>
                <w:rFonts w:ascii="Times New Roman" w:eastAsia="Calibri" w:hAnsi="Times New Roman" w:cs="Times New Roman"/>
                <w:color w:val="00000A"/>
                <w:sz w:val="22"/>
                <w:szCs w:val="22"/>
                <w:lang w:val="ru-RU"/>
              </w:rPr>
            </w:pPr>
            <w:r w:rsidRPr="0038646C">
              <w:rPr>
                <w:rFonts w:ascii="Times New Roman" w:eastAsia="Calibri" w:hAnsi="Times New Roman" w:cs="Times New Roman"/>
                <w:color w:val="00000A"/>
                <w:sz w:val="22"/>
                <w:szCs w:val="22"/>
                <w:lang w:val="ru-RU"/>
              </w:rPr>
              <w:t xml:space="preserve">У тому </w:t>
            </w:r>
            <w:proofErr w:type="spellStart"/>
            <w:r w:rsidRPr="0038646C">
              <w:rPr>
                <w:rFonts w:ascii="Times New Roman" w:eastAsia="Calibri" w:hAnsi="Times New Roman" w:cs="Times New Roman"/>
                <w:color w:val="00000A"/>
                <w:sz w:val="22"/>
                <w:szCs w:val="22"/>
                <w:lang w:val="ru-RU"/>
              </w:rPr>
              <w:t>числі</w:t>
            </w:r>
            <w:proofErr w:type="spellEnd"/>
            <w:r w:rsidRPr="0038646C">
              <w:rPr>
                <w:rFonts w:ascii="Times New Roman" w:eastAsia="Calibri" w:hAnsi="Times New Roman" w:cs="Times New Roman"/>
                <w:color w:val="00000A"/>
                <w:sz w:val="22"/>
                <w:szCs w:val="22"/>
                <w:lang w:val="ru-RU"/>
              </w:rPr>
              <w:t>:</w:t>
            </w:r>
          </w:p>
        </w:tc>
        <w:tc>
          <w:tcPr>
            <w:tcW w:w="1701" w:type="dxa"/>
            <w:vMerge/>
            <w:tcBorders>
              <w:left w:val="single" w:sz="4" w:space="0" w:color="000000"/>
              <w:right w:val="single" w:sz="4" w:space="0" w:color="000000"/>
            </w:tcBorders>
            <w:shd w:val="clear" w:color="auto" w:fill="FFFFFF"/>
          </w:tcPr>
          <w:p w:rsidR="0038646C" w:rsidRPr="0038646C" w:rsidRDefault="0038646C" w:rsidP="002C2545">
            <w:pPr>
              <w:rPr>
                <w:rFonts w:ascii="Times New Roman" w:eastAsia="Calibri" w:hAnsi="Times New Roman" w:cs="Times New Roman"/>
                <w:color w:val="00000A"/>
                <w:sz w:val="22"/>
                <w:szCs w:val="22"/>
                <w:lang w:val="ru-RU"/>
              </w:rPr>
            </w:pPr>
          </w:p>
        </w:tc>
      </w:tr>
      <w:tr w:rsidR="0038646C" w:rsidRPr="0038646C" w:rsidTr="007356EB">
        <w:trPr>
          <w:cantSplit/>
          <w:trHeight w:val="1211"/>
          <w:jc w:val="center"/>
        </w:trPr>
        <w:tc>
          <w:tcPr>
            <w:tcW w:w="334" w:type="dxa"/>
            <w:vMerge/>
            <w:tcBorders>
              <w:top w:val="single" w:sz="4" w:space="0" w:color="000000"/>
              <w:left w:val="single" w:sz="4" w:space="0" w:color="000000"/>
              <w:bottom w:val="single" w:sz="4" w:space="0" w:color="000000"/>
            </w:tcBorders>
            <w:shd w:val="clear" w:color="auto" w:fill="FFFFFF"/>
            <w:vAlign w:val="center"/>
          </w:tcPr>
          <w:p w:rsidR="0038646C" w:rsidRPr="0038646C" w:rsidRDefault="0038646C" w:rsidP="002C2545">
            <w:pPr>
              <w:rPr>
                <w:rFonts w:ascii="Times New Roman" w:eastAsia="Calibri" w:hAnsi="Times New Roman" w:cs="Times New Roman"/>
                <w:color w:val="00000A"/>
                <w:sz w:val="22"/>
                <w:szCs w:val="22"/>
                <w:lang w:val="ru-RU"/>
              </w:rPr>
            </w:pPr>
          </w:p>
        </w:tc>
        <w:tc>
          <w:tcPr>
            <w:tcW w:w="546" w:type="dxa"/>
            <w:vMerge/>
            <w:tcBorders>
              <w:top w:val="single" w:sz="4" w:space="0" w:color="000000"/>
              <w:left w:val="single" w:sz="4" w:space="0" w:color="000000"/>
              <w:bottom w:val="single" w:sz="4" w:space="0" w:color="000000"/>
            </w:tcBorders>
            <w:shd w:val="clear" w:color="auto" w:fill="FFFFFF"/>
            <w:vAlign w:val="center"/>
          </w:tcPr>
          <w:p w:rsidR="0038646C" w:rsidRPr="0038646C" w:rsidRDefault="0038646C" w:rsidP="002C2545">
            <w:pPr>
              <w:rPr>
                <w:rFonts w:ascii="Times New Roman" w:eastAsia="Calibri" w:hAnsi="Times New Roman" w:cs="Times New Roman"/>
                <w:color w:val="00000A"/>
                <w:sz w:val="22"/>
                <w:szCs w:val="22"/>
                <w:lang w:val="ru-RU"/>
              </w:rPr>
            </w:pPr>
          </w:p>
        </w:tc>
        <w:tc>
          <w:tcPr>
            <w:tcW w:w="1168" w:type="dxa"/>
            <w:vMerge/>
            <w:tcBorders>
              <w:top w:val="single" w:sz="4" w:space="0" w:color="000000"/>
              <w:left w:val="single" w:sz="4" w:space="0" w:color="000000"/>
              <w:bottom w:val="single" w:sz="4" w:space="0" w:color="000000"/>
            </w:tcBorders>
            <w:shd w:val="clear" w:color="auto" w:fill="FFFFFF"/>
            <w:vAlign w:val="center"/>
          </w:tcPr>
          <w:p w:rsidR="0038646C" w:rsidRPr="0038646C" w:rsidRDefault="0038646C" w:rsidP="002C2545">
            <w:pPr>
              <w:rPr>
                <w:rFonts w:ascii="Times New Roman" w:eastAsia="Calibri" w:hAnsi="Times New Roman" w:cs="Times New Roman"/>
                <w:color w:val="00000A"/>
                <w:sz w:val="22"/>
                <w:szCs w:val="22"/>
                <w:lang w:val="ru-RU"/>
              </w:rPr>
            </w:pPr>
          </w:p>
        </w:tc>
        <w:tc>
          <w:tcPr>
            <w:tcW w:w="719" w:type="dxa"/>
            <w:vMerge/>
            <w:tcBorders>
              <w:top w:val="single" w:sz="4" w:space="0" w:color="000000"/>
              <w:left w:val="single" w:sz="4" w:space="0" w:color="000000"/>
              <w:bottom w:val="single" w:sz="4" w:space="0" w:color="000000"/>
            </w:tcBorders>
            <w:shd w:val="clear" w:color="auto" w:fill="FFFFFF"/>
            <w:vAlign w:val="center"/>
          </w:tcPr>
          <w:p w:rsidR="0038646C" w:rsidRPr="0038646C" w:rsidRDefault="0038646C" w:rsidP="002C2545">
            <w:pPr>
              <w:rPr>
                <w:rFonts w:ascii="Times New Roman" w:eastAsia="Calibri" w:hAnsi="Times New Roman" w:cs="Times New Roman"/>
                <w:color w:val="00000A"/>
                <w:sz w:val="22"/>
                <w:szCs w:val="22"/>
                <w:lang w:val="ru-RU"/>
              </w:rPr>
            </w:pPr>
          </w:p>
        </w:tc>
        <w:tc>
          <w:tcPr>
            <w:tcW w:w="880" w:type="dxa"/>
            <w:tcBorders>
              <w:top w:val="single" w:sz="4" w:space="0" w:color="000000"/>
              <w:left w:val="single" w:sz="4" w:space="0" w:color="000000"/>
              <w:bottom w:val="single" w:sz="4" w:space="0" w:color="000000"/>
            </w:tcBorders>
            <w:shd w:val="clear" w:color="auto" w:fill="FFFFFF"/>
            <w:vAlign w:val="center"/>
          </w:tcPr>
          <w:p w:rsidR="0038646C" w:rsidRPr="0038646C" w:rsidRDefault="007356EB" w:rsidP="002C2545">
            <w:pPr>
              <w:rPr>
                <w:rFonts w:ascii="Times New Roman" w:eastAsia="Calibri" w:hAnsi="Times New Roman" w:cs="Times New Roman"/>
                <w:color w:val="00000A"/>
                <w:sz w:val="22"/>
                <w:szCs w:val="22"/>
                <w:lang w:val="ru-RU"/>
              </w:rPr>
            </w:pPr>
            <w:proofErr w:type="spellStart"/>
            <w:proofErr w:type="gramStart"/>
            <w:r>
              <w:rPr>
                <w:rFonts w:ascii="Times New Roman" w:eastAsia="Calibri" w:hAnsi="Times New Roman" w:cs="Times New Roman"/>
                <w:color w:val="00000A"/>
                <w:sz w:val="22"/>
                <w:szCs w:val="22"/>
                <w:lang w:val="ru-RU"/>
              </w:rPr>
              <w:t>Державний</w:t>
            </w:r>
            <w:proofErr w:type="spellEnd"/>
            <w:r>
              <w:rPr>
                <w:rFonts w:ascii="Times New Roman" w:eastAsia="Calibri" w:hAnsi="Times New Roman" w:cs="Times New Roman"/>
                <w:color w:val="00000A"/>
                <w:sz w:val="22"/>
                <w:szCs w:val="22"/>
                <w:lang w:val="ru-RU"/>
              </w:rPr>
              <w:t xml:space="preserve"> </w:t>
            </w:r>
            <w:r w:rsidR="0038646C" w:rsidRPr="0038646C">
              <w:rPr>
                <w:rFonts w:ascii="Times New Roman" w:eastAsia="Calibri" w:hAnsi="Times New Roman" w:cs="Times New Roman"/>
                <w:color w:val="00000A"/>
                <w:sz w:val="22"/>
                <w:szCs w:val="22"/>
                <w:lang w:val="ru-RU"/>
              </w:rPr>
              <w:t xml:space="preserve"> бюджет</w:t>
            </w:r>
            <w:proofErr w:type="gramEnd"/>
          </w:p>
        </w:tc>
        <w:tc>
          <w:tcPr>
            <w:tcW w:w="1002" w:type="dxa"/>
            <w:tcBorders>
              <w:top w:val="single" w:sz="4" w:space="0" w:color="000000"/>
              <w:left w:val="single" w:sz="4" w:space="0" w:color="000000"/>
              <w:bottom w:val="single" w:sz="4" w:space="0" w:color="000000"/>
            </w:tcBorders>
            <w:shd w:val="clear" w:color="auto" w:fill="FFFFFF"/>
          </w:tcPr>
          <w:p w:rsidR="0038646C" w:rsidRPr="0038646C" w:rsidRDefault="0038646C" w:rsidP="002C2545">
            <w:pPr>
              <w:rPr>
                <w:rFonts w:ascii="Times New Roman" w:eastAsia="Calibri" w:hAnsi="Times New Roman" w:cs="Times New Roman"/>
                <w:color w:val="00000A"/>
                <w:sz w:val="22"/>
                <w:szCs w:val="22"/>
                <w:lang w:val="ru-RU"/>
              </w:rPr>
            </w:pPr>
          </w:p>
          <w:p w:rsidR="0038646C" w:rsidRPr="0038646C" w:rsidRDefault="007356EB" w:rsidP="002C2545">
            <w:pPr>
              <w:rPr>
                <w:rFonts w:ascii="Times New Roman" w:eastAsia="Calibri" w:hAnsi="Times New Roman" w:cs="Times New Roman"/>
                <w:color w:val="00000A"/>
                <w:sz w:val="22"/>
                <w:szCs w:val="22"/>
                <w:lang w:val="ru-RU"/>
              </w:rPr>
            </w:pPr>
            <w:proofErr w:type="spellStart"/>
            <w:proofErr w:type="gramStart"/>
            <w:r>
              <w:rPr>
                <w:rFonts w:ascii="Times New Roman" w:eastAsia="Calibri" w:hAnsi="Times New Roman" w:cs="Times New Roman"/>
                <w:color w:val="00000A"/>
                <w:sz w:val="22"/>
                <w:szCs w:val="22"/>
                <w:lang w:val="ru-RU"/>
              </w:rPr>
              <w:t>Обласний</w:t>
            </w:r>
            <w:proofErr w:type="spellEnd"/>
            <w:r>
              <w:rPr>
                <w:rFonts w:ascii="Times New Roman" w:eastAsia="Calibri" w:hAnsi="Times New Roman" w:cs="Times New Roman"/>
                <w:color w:val="00000A"/>
                <w:sz w:val="22"/>
                <w:szCs w:val="22"/>
                <w:lang w:val="ru-RU"/>
              </w:rPr>
              <w:t xml:space="preserve">  бюджет</w:t>
            </w:r>
            <w:proofErr w:type="gramEnd"/>
          </w:p>
        </w:tc>
        <w:tc>
          <w:tcPr>
            <w:tcW w:w="1250" w:type="dxa"/>
            <w:tcBorders>
              <w:top w:val="single" w:sz="4" w:space="0" w:color="000000"/>
              <w:left w:val="single" w:sz="4" w:space="0" w:color="000000"/>
              <w:bottom w:val="single" w:sz="4" w:space="0" w:color="000000"/>
            </w:tcBorders>
            <w:shd w:val="clear" w:color="auto" w:fill="FFFFFF"/>
            <w:vAlign w:val="center"/>
          </w:tcPr>
          <w:p w:rsidR="007356EB" w:rsidRDefault="007356EB" w:rsidP="002C2545">
            <w:pPr>
              <w:rPr>
                <w:rFonts w:ascii="Times New Roman" w:eastAsia="Calibri" w:hAnsi="Times New Roman" w:cs="Times New Roman"/>
                <w:color w:val="00000A"/>
                <w:sz w:val="22"/>
                <w:szCs w:val="22"/>
                <w:lang w:val="ru-RU"/>
              </w:rPr>
            </w:pPr>
            <w:proofErr w:type="spellStart"/>
            <w:r w:rsidRPr="0038646C">
              <w:rPr>
                <w:rFonts w:ascii="Times New Roman" w:eastAsia="Calibri" w:hAnsi="Times New Roman" w:cs="Times New Roman"/>
                <w:color w:val="00000A"/>
                <w:sz w:val="22"/>
                <w:szCs w:val="22"/>
                <w:lang w:val="ru-RU"/>
              </w:rPr>
              <w:t>Місцевий</w:t>
            </w:r>
            <w:proofErr w:type="spellEnd"/>
          </w:p>
          <w:p w:rsidR="0038646C" w:rsidRPr="0038646C" w:rsidRDefault="007356EB" w:rsidP="002C2545">
            <w:pPr>
              <w:rPr>
                <w:rFonts w:ascii="Times New Roman" w:eastAsia="Calibri" w:hAnsi="Times New Roman" w:cs="Times New Roman"/>
                <w:color w:val="00000A"/>
                <w:sz w:val="22"/>
                <w:szCs w:val="22"/>
                <w:lang w:val="ru-RU"/>
              </w:rPr>
            </w:pPr>
            <w:r w:rsidRPr="0038646C">
              <w:rPr>
                <w:rFonts w:ascii="Times New Roman" w:eastAsia="Calibri" w:hAnsi="Times New Roman" w:cs="Times New Roman"/>
                <w:color w:val="00000A"/>
                <w:sz w:val="22"/>
                <w:szCs w:val="22"/>
                <w:lang w:val="ru-RU"/>
              </w:rPr>
              <w:t xml:space="preserve"> бюджет</w:t>
            </w:r>
          </w:p>
        </w:tc>
        <w:tc>
          <w:tcPr>
            <w:tcW w:w="1559" w:type="dxa"/>
            <w:tcBorders>
              <w:top w:val="single" w:sz="4" w:space="0" w:color="000000"/>
              <w:left w:val="single" w:sz="4" w:space="0" w:color="000000"/>
              <w:bottom w:val="single" w:sz="4" w:space="0" w:color="000000"/>
            </w:tcBorders>
            <w:shd w:val="clear" w:color="auto" w:fill="FFFFFF"/>
            <w:vAlign w:val="center"/>
          </w:tcPr>
          <w:p w:rsidR="0038646C" w:rsidRPr="0038646C" w:rsidRDefault="0038646C" w:rsidP="002C2545">
            <w:pPr>
              <w:rPr>
                <w:rFonts w:ascii="Times New Roman" w:eastAsia="Calibri" w:hAnsi="Times New Roman" w:cs="Times New Roman"/>
                <w:color w:val="00000A"/>
                <w:sz w:val="22"/>
                <w:szCs w:val="22"/>
                <w:lang w:val="ru-RU"/>
              </w:rPr>
            </w:pPr>
            <w:proofErr w:type="spellStart"/>
            <w:r w:rsidRPr="0038646C">
              <w:rPr>
                <w:rFonts w:ascii="Times New Roman" w:eastAsia="Calibri" w:hAnsi="Times New Roman" w:cs="Times New Roman"/>
                <w:color w:val="00000A"/>
                <w:sz w:val="22"/>
                <w:szCs w:val="22"/>
                <w:lang w:val="ru-RU"/>
              </w:rPr>
              <w:t>Кошти</w:t>
            </w:r>
            <w:proofErr w:type="spellEnd"/>
            <w:r w:rsidRPr="0038646C">
              <w:rPr>
                <w:rFonts w:ascii="Times New Roman" w:eastAsia="Calibri" w:hAnsi="Times New Roman" w:cs="Times New Roman"/>
                <w:color w:val="00000A"/>
                <w:sz w:val="22"/>
                <w:szCs w:val="22"/>
                <w:lang w:val="ru-RU"/>
              </w:rPr>
              <w:t xml:space="preserve"> </w:t>
            </w:r>
            <w:proofErr w:type="spellStart"/>
            <w:r w:rsidRPr="0038646C">
              <w:rPr>
                <w:rFonts w:ascii="Times New Roman" w:eastAsia="Calibri" w:hAnsi="Times New Roman" w:cs="Times New Roman"/>
                <w:color w:val="00000A"/>
                <w:sz w:val="22"/>
                <w:szCs w:val="22"/>
                <w:lang w:val="ru-RU"/>
              </w:rPr>
              <w:t>небюджетних</w:t>
            </w:r>
            <w:proofErr w:type="spellEnd"/>
            <w:r w:rsidRPr="0038646C">
              <w:rPr>
                <w:rFonts w:ascii="Times New Roman" w:eastAsia="Calibri" w:hAnsi="Times New Roman" w:cs="Times New Roman"/>
                <w:color w:val="00000A"/>
                <w:sz w:val="22"/>
                <w:szCs w:val="22"/>
                <w:lang w:val="ru-RU"/>
              </w:rPr>
              <w:t xml:space="preserve"> </w:t>
            </w:r>
            <w:proofErr w:type="spellStart"/>
            <w:r w:rsidRPr="0038646C">
              <w:rPr>
                <w:rFonts w:ascii="Times New Roman" w:eastAsia="Calibri" w:hAnsi="Times New Roman" w:cs="Times New Roman"/>
                <w:color w:val="00000A"/>
                <w:sz w:val="22"/>
                <w:szCs w:val="22"/>
                <w:lang w:val="ru-RU"/>
              </w:rPr>
              <w:t>джерел</w:t>
            </w:r>
            <w:proofErr w:type="spellEnd"/>
          </w:p>
        </w:tc>
        <w:tc>
          <w:tcPr>
            <w:tcW w:w="719" w:type="dxa"/>
            <w:tcBorders>
              <w:top w:val="single" w:sz="4" w:space="0" w:color="000000"/>
              <w:left w:val="single" w:sz="4" w:space="0" w:color="000000"/>
              <w:bottom w:val="single" w:sz="4" w:space="0" w:color="000000"/>
            </w:tcBorders>
            <w:shd w:val="clear" w:color="auto" w:fill="FFFFFF"/>
            <w:vAlign w:val="center"/>
          </w:tcPr>
          <w:p w:rsidR="0038646C" w:rsidRPr="0038646C" w:rsidRDefault="0038646C" w:rsidP="002C2545">
            <w:pPr>
              <w:rPr>
                <w:rFonts w:ascii="Times New Roman" w:eastAsia="Calibri" w:hAnsi="Times New Roman" w:cs="Times New Roman"/>
                <w:color w:val="00000A"/>
                <w:sz w:val="22"/>
                <w:szCs w:val="22"/>
                <w:lang w:val="ru-RU"/>
              </w:rPr>
            </w:pPr>
            <w:proofErr w:type="spellStart"/>
            <w:r w:rsidRPr="0038646C">
              <w:rPr>
                <w:rFonts w:ascii="Times New Roman" w:eastAsia="Calibri" w:hAnsi="Times New Roman" w:cs="Times New Roman"/>
                <w:color w:val="00000A"/>
                <w:sz w:val="22"/>
                <w:szCs w:val="22"/>
                <w:lang w:val="ru-RU"/>
              </w:rPr>
              <w:t>Всього</w:t>
            </w:r>
            <w:proofErr w:type="spellEnd"/>
          </w:p>
        </w:tc>
        <w:tc>
          <w:tcPr>
            <w:tcW w:w="880" w:type="dxa"/>
            <w:tcBorders>
              <w:top w:val="single" w:sz="4" w:space="0" w:color="000000"/>
              <w:left w:val="single" w:sz="4" w:space="0" w:color="000000"/>
              <w:bottom w:val="single" w:sz="4" w:space="0" w:color="000000"/>
            </w:tcBorders>
            <w:shd w:val="clear" w:color="auto" w:fill="FFFFFF"/>
            <w:vAlign w:val="center"/>
          </w:tcPr>
          <w:p w:rsidR="0038646C" w:rsidRPr="0038646C" w:rsidRDefault="0038646C" w:rsidP="002C2545">
            <w:pPr>
              <w:rPr>
                <w:rFonts w:ascii="Times New Roman" w:eastAsia="Calibri" w:hAnsi="Times New Roman" w:cs="Times New Roman"/>
                <w:color w:val="00000A"/>
                <w:sz w:val="22"/>
                <w:szCs w:val="22"/>
                <w:lang w:val="ru-RU"/>
              </w:rPr>
            </w:pPr>
            <w:proofErr w:type="spellStart"/>
            <w:r w:rsidRPr="0038646C">
              <w:rPr>
                <w:rFonts w:ascii="Times New Roman" w:eastAsia="Calibri" w:hAnsi="Times New Roman" w:cs="Times New Roman"/>
                <w:color w:val="00000A"/>
                <w:sz w:val="22"/>
                <w:szCs w:val="22"/>
                <w:lang w:val="ru-RU"/>
              </w:rPr>
              <w:t>Міський</w:t>
            </w:r>
            <w:proofErr w:type="spellEnd"/>
            <w:r w:rsidRPr="0038646C">
              <w:rPr>
                <w:rFonts w:ascii="Times New Roman" w:eastAsia="Calibri" w:hAnsi="Times New Roman" w:cs="Times New Roman"/>
                <w:color w:val="00000A"/>
                <w:sz w:val="22"/>
                <w:szCs w:val="22"/>
                <w:lang w:val="ru-RU"/>
              </w:rPr>
              <w:t xml:space="preserve"> бюджет</w:t>
            </w:r>
          </w:p>
        </w:tc>
        <w:tc>
          <w:tcPr>
            <w:tcW w:w="1002" w:type="dxa"/>
            <w:tcBorders>
              <w:top w:val="single" w:sz="4" w:space="0" w:color="000000"/>
              <w:left w:val="single" w:sz="4" w:space="0" w:color="000000"/>
              <w:bottom w:val="single" w:sz="4" w:space="0" w:color="000000"/>
            </w:tcBorders>
            <w:shd w:val="clear" w:color="auto" w:fill="FFFFFF"/>
          </w:tcPr>
          <w:p w:rsidR="0038646C" w:rsidRPr="0038646C" w:rsidRDefault="0038646C" w:rsidP="002C2545">
            <w:pPr>
              <w:rPr>
                <w:rFonts w:ascii="Times New Roman" w:eastAsia="Calibri" w:hAnsi="Times New Roman" w:cs="Times New Roman"/>
                <w:color w:val="00000A"/>
                <w:sz w:val="22"/>
                <w:szCs w:val="22"/>
                <w:lang w:val="ru-RU"/>
              </w:rPr>
            </w:pPr>
          </w:p>
          <w:p w:rsidR="0038646C" w:rsidRPr="0038646C" w:rsidRDefault="0038646C" w:rsidP="002C2545">
            <w:pPr>
              <w:rPr>
                <w:rFonts w:ascii="Times New Roman" w:eastAsia="Calibri" w:hAnsi="Times New Roman" w:cs="Times New Roman"/>
                <w:color w:val="00000A"/>
                <w:sz w:val="22"/>
                <w:szCs w:val="22"/>
                <w:lang w:val="ru-RU"/>
              </w:rPr>
            </w:pPr>
            <w:proofErr w:type="spellStart"/>
            <w:r w:rsidRPr="0038646C">
              <w:rPr>
                <w:rFonts w:ascii="Times New Roman" w:eastAsia="Calibri" w:hAnsi="Times New Roman" w:cs="Times New Roman"/>
                <w:color w:val="00000A"/>
                <w:sz w:val="22"/>
                <w:szCs w:val="22"/>
                <w:lang w:val="ru-RU"/>
              </w:rPr>
              <w:t>Місцевий</w:t>
            </w:r>
            <w:proofErr w:type="spellEnd"/>
            <w:r w:rsidRPr="0038646C">
              <w:rPr>
                <w:rFonts w:ascii="Times New Roman" w:eastAsia="Calibri" w:hAnsi="Times New Roman" w:cs="Times New Roman"/>
                <w:color w:val="00000A"/>
                <w:sz w:val="22"/>
                <w:szCs w:val="22"/>
                <w:lang w:val="ru-RU"/>
              </w:rPr>
              <w:t xml:space="preserve"> бюджет</w:t>
            </w:r>
          </w:p>
        </w:tc>
        <w:tc>
          <w:tcPr>
            <w:tcW w:w="1651" w:type="dxa"/>
            <w:tcBorders>
              <w:top w:val="single" w:sz="4" w:space="0" w:color="000000"/>
              <w:left w:val="single" w:sz="4" w:space="0" w:color="000000"/>
              <w:bottom w:val="single" w:sz="4" w:space="0" w:color="000000"/>
            </w:tcBorders>
            <w:shd w:val="clear" w:color="auto" w:fill="FFFFFF"/>
            <w:vAlign w:val="center"/>
          </w:tcPr>
          <w:p w:rsidR="0038646C" w:rsidRPr="0038646C" w:rsidRDefault="0038646C" w:rsidP="002C2545">
            <w:pPr>
              <w:rPr>
                <w:rFonts w:ascii="Times New Roman" w:eastAsia="Calibri" w:hAnsi="Times New Roman" w:cs="Times New Roman"/>
                <w:color w:val="00000A"/>
                <w:sz w:val="22"/>
                <w:szCs w:val="22"/>
                <w:lang w:val="ru-RU"/>
              </w:rPr>
            </w:pPr>
            <w:proofErr w:type="spellStart"/>
            <w:r w:rsidRPr="0038646C">
              <w:rPr>
                <w:rFonts w:ascii="Times New Roman" w:eastAsia="Calibri" w:hAnsi="Times New Roman" w:cs="Times New Roman"/>
                <w:color w:val="00000A"/>
                <w:sz w:val="22"/>
                <w:szCs w:val="22"/>
                <w:lang w:val="ru-RU"/>
              </w:rPr>
              <w:t>Районний</w:t>
            </w:r>
            <w:proofErr w:type="spellEnd"/>
            <w:r w:rsidRPr="0038646C">
              <w:rPr>
                <w:rFonts w:ascii="Times New Roman" w:eastAsia="Calibri" w:hAnsi="Times New Roman" w:cs="Times New Roman"/>
                <w:color w:val="00000A"/>
                <w:sz w:val="22"/>
                <w:szCs w:val="22"/>
                <w:lang w:val="ru-RU"/>
              </w:rPr>
              <w:t xml:space="preserve">, </w:t>
            </w:r>
            <w:proofErr w:type="spellStart"/>
            <w:r w:rsidRPr="0038646C">
              <w:rPr>
                <w:rFonts w:ascii="Times New Roman" w:eastAsia="Calibri" w:hAnsi="Times New Roman" w:cs="Times New Roman"/>
                <w:color w:val="00000A"/>
                <w:sz w:val="22"/>
                <w:szCs w:val="22"/>
                <w:lang w:val="ru-RU"/>
              </w:rPr>
              <w:t>міський</w:t>
            </w:r>
            <w:proofErr w:type="spellEnd"/>
            <w:r w:rsidRPr="0038646C">
              <w:rPr>
                <w:rFonts w:ascii="Times New Roman" w:eastAsia="Calibri" w:hAnsi="Times New Roman" w:cs="Times New Roman"/>
                <w:color w:val="00000A"/>
                <w:sz w:val="22"/>
                <w:szCs w:val="22"/>
                <w:lang w:val="ru-RU"/>
              </w:rPr>
              <w:t xml:space="preserve"> (</w:t>
            </w:r>
            <w:proofErr w:type="spellStart"/>
            <w:r w:rsidRPr="0038646C">
              <w:rPr>
                <w:rFonts w:ascii="Times New Roman" w:eastAsia="Calibri" w:hAnsi="Times New Roman" w:cs="Times New Roman"/>
                <w:color w:val="00000A"/>
                <w:sz w:val="22"/>
                <w:szCs w:val="22"/>
                <w:lang w:val="ru-RU"/>
              </w:rPr>
              <w:t>міст</w:t>
            </w:r>
            <w:proofErr w:type="spellEnd"/>
            <w:r w:rsidRPr="0038646C">
              <w:rPr>
                <w:rFonts w:ascii="Times New Roman" w:eastAsia="Calibri" w:hAnsi="Times New Roman" w:cs="Times New Roman"/>
                <w:color w:val="00000A"/>
                <w:sz w:val="22"/>
                <w:szCs w:val="22"/>
                <w:lang w:val="ru-RU"/>
              </w:rPr>
              <w:t xml:space="preserve"> </w:t>
            </w:r>
            <w:proofErr w:type="spellStart"/>
            <w:r w:rsidRPr="0038646C">
              <w:rPr>
                <w:rFonts w:ascii="Times New Roman" w:eastAsia="Calibri" w:hAnsi="Times New Roman" w:cs="Times New Roman"/>
                <w:color w:val="00000A"/>
                <w:sz w:val="22"/>
                <w:szCs w:val="22"/>
                <w:lang w:val="ru-RU"/>
              </w:rPr>
              <w:t>обласного</w:t>
            </w:r>
            <w:proofErr w:type="spellEnd"/>
            <w:r w:rsidRPr="0038646C">
              <w:rPr>
                <w:rFonts w:ascii="Times New Roman" w:eastAsia="Calibri" w:hAnsi="Times New Roman" w:cs="Times New Roman"/>
                <w:color w:val="00000A"/>
                <w:sz w:val="22"/>
                <w:szCs w:val="22"/>
                <w:lang w:val="ru-RU"/>
              </w:rPr>
              <w:t xml:space="preserve"> </w:t>
            </w:r>
            <w:proofErr w:type="spellStart"/>
            <w:r w:rsidRPr="0038646C">
              <w:rPr>
                <w:rFonts w:ascii="Times New Roman" w:eastAsia="Calibri" w:hAnsi="Times New Roman" w:cs="Times New Roman"/>
                <w:color w:val="00000A"/>
                <w:sz w:val="22"/>
                <w:szCs w:val="22"/>
                <w:lang w:val="ru-RU"/>
              </w:rPr>
              <w:t>підпорядкування</w:t>
            </w:r>
            <w:proofErr w:type="spellEnd"/>
            <w:r w:rsidRPr="0038646C">
              <w:rPr>
                <w:rFonts w:ascii="Times New Roman" w:eastAsia="Calibri" w:hAnsi="Times New Roman" w:cs="Times New Roman"/>
                <w:color w:val="00000A"/>
                <w:sz w:val="22"/>
                <w:szCs w:val="22"/>
                <w:lang w:val="ru-RU"/>
              </w:rPr>
              <w:t xml:space="preserve">) </w:t>
            </w:r>
            <w:proofErr w:type="spellStart"/>
            <w:r w:rsidRPr="0038646C">
              <w:rPr>
                <w:rFonts w:ascii="Times New Roman" w:eastAsia="Calibri" w:hAnsi="Times New Roman" w:cs="Times New Roman"/>
                <w:color w:val="00000A"/>
                <w:sz w:val="22"/>
                <w:szCs w:val="22"/>
                <w:lang w:val="ru-RU"/>
              </w:rPr>
              <w:t>бюджети</w:t>
            </w:r>
            <w:proofErr w:type="spellEnd"/>
          </w:p>
        </w:tc>
        <w:tc>
          <w:tcPr>
            <w:tcW w:w="1418" w:type="dxa"/>
            <w:tcBorders>
              <w:top w:val="single" w:sz="4" w:space="0" w:color="000000"/>
              <w:left w:val="single" w:sz="4" w:space="0" w:color="000000"/>
              <w:bottom w:val="single" w:sz="4" w:space="0" w:color="000000"/>
            </w:tcBorders>
            <w:shd w:val="clear" w:color="auto" w:fill="FFFFFF"/>
            <w:vAlign w:val="center"/>
          </w:tcPr>
          <w:p w:rsidR="0038646C" w:rsidRPr="0038646C" w:rsidRDefault="0038646C" w:rsidP="002C2545">
            <w:pPr>
              <w:rPr>
                <w:rFonts w:ascii="Times New Roman" w:eastAsia="Calibri" w:hAnsi="Times New Roman" w:cs="Times New Roman"/>
                <w:color w:val="00000A"/>
                <w:sz w:val="22"/>
                <w:szCs w:val="22"/>
                <w:lang w:val="ru-RU"/>
              </w:rPr>
            </w:pPr>
            <w:proofErr w:type="spellStart"/>
            <w:r w:rsidRPr="0038646C">
              <w:rPr>
                <w:rFonts w:ascii="Times New Roman" w:eastAsia="Calibri" w:hAnsi="Times New Roman" w:cs="Times New Roman"/>
                <w:color w:val="00000A"/>
                <w:sz w:val="22"/>
                <w:szCs w:val="22"/>
                <w:lang w:val="ru-RU"/>
              </w:rPr>
              <w:t>Кошти</w:t>
            </w:r>
            <w:proofErr w:type="spellEnd"/>
            <w:r w:rsidRPr="0038646C">
              <w:rPr>
                <w:rFonts w:ascii="Times New Roman" w:eastAsia="Calibri" w:hAnsi="Times New Roman" w:cs="Times New Roman"/>
                <w:color w:val="00000A"/>
                <w:sz w:val="22"/>
                <w:szCs w:val="22"/>
                <w:lang w:val="ru-RU"/>
              </w:rPr>
              <w:t xml:space="preserve"> </w:t>
            </w:r>
            <w:proofErr w:type="spellStart"/>
            <w:r w:rsidRPr="0038646C">
              <w:rPr>
                <w:rFonts w:ascii="Times New Roman" w:eastAsia="Calibri" w:hAnsi="Times New Roman" w:cs="Times New Roman"/>
                <w:color w:val="00000A"/>
                <w:sz w:val="22"/>
                <w:szCs w:val="22"/>
                <w:lang w:val="ru-RU"/>
              </w:rPr>
              <w:t>небюджетних</w:t>
            </w:r>
            <w:proofErr w:type="spellEnd"/>
            <w:r w:rsidRPr="0038646C">
              <w:rPr>
                <w:rFonts w:ascii="Times New Roman" w:eastAsia="Calibri" w:hAnsi="Times New Roman" w:cs="Times New Roman"/>
                <w:color w:val="00000A"/>
                <w:sz w:val="22"/>
                <w:szCs w:val="22"/>
                <w:lang w:val="ru-RU"/>
              </w:rPr>
              <w:t xml:space="preserve"> </w:t>
            </w:r>
            <w:proofErr w:type="spellStart"/>
            <w:r w:rsidRPr="0038646C">
              <w:rPr>
                <w:rFonts w:ascii="Times New Roman" w:eastAsia="Calibri" w:hAnsi="Times New Roman" w:cs="Times New Roman"/>
                <w:color w:val="00000A"/>
                <w:sz w:val="22"/>
                <w:szCs w:val="22"/>
                <w:lang w:val="ru-RU"/>
              </w:rPr>
              <w:t>джерел</w:t>
            </w:r>
            <w:proofErr w:type="spellEnd"/>
          </w:p>
        </w:tc>
        <w:tc>
          <w:tcPr>
            <w:tcW w:w="1701" w:type="dxa"/>
            <w:vMerge/>
            <w:tcBorders>
              <w:left w:val="single" w:sz="4" w:space="0" w:color="000000"/>
              <w:bottom w:val="single" w:sz="4" w:space="0" w:color="000000"/>
              <w:right w:val="single" w:sz="4" w:space="0" w:color="000000"/>
            </w:tcBorders>
            <w:shd w:val="clear" w:color="auto" w:fill="FFFFFF"/>
          </w:tcPr>
          <w:p w:rsidR="0038646C" w:rsidRPr="0038646C" w:rsidRDefault="0038646C" w:rsidP="002C2545">
            <w:pPr>
              <w:rPr>
                <w:rFonts w:ascii="Times New Roman" w:eastAsia="Calibri" w:hAnsi="Times New Roman" w:cs="Times New Roman"/>
                <w:color w:val="00000A"/>
                <w:sz w:val="22"/>
                <w:szCs w:val="22"/>
                <w:lang w:val="ru-RU"/>
              </w:rPr>
            </w:pPr>
          </w:p>
        </w:tc>
      </w:tr>
    </w:tbl>
    <w:p w:rsidR="00A87012" w:rsidRPr="00D97A4C" w:rsidRDefault="00A87012" w:rsidP="00A87012">
      <w:pPr>
        <w:shd w:val="clear" w:color="auto" w:fill="FFFFFF"/>
        <w:spacing w:after="200" w:line="276" w:lineRule="auto"/>
        <w:ind w:firstLine="708"/>
        <w:rPr>
          <w:rFonts w:ascii="Times New Roman" w:eastAsia="Calibri" w:hAnsi="Times New Roman" w:cs="Times New Roman"/>
          <w:b/>
          <w:color w:val="00000A"/>
          <w:sz w:val="28"/>
          <w:szCs w:val="28"/>
          <w:lang w:val="ru-RU" w:eastAsia="uk-UA"/>
        </w:rPr>
      </w:pPr>
    </w:p>
    <w:p w:rsidR="00A87012" w:rsidRPr="00D97A4C" w:rsidRDefault="00A87012" w:rsidP="00A87012">
      <w:pPr>
        <w:shd w:val="clear" w:color="auto" w:fill="FFFFFF"/>
        <w:spacing w:after="200" w:line="276" w:lineRule="auto"/>
        <w:ind w:firstLine="708"/>
        <w:rPr>
          <w:rFonts w:ascii="Times New Roman" w:eastAsia="Calibri" w:hAnsi="Times New Roman" w:cs="Times New Roman"/>
          <w:color w:val="00000A"/>
          <w:sz w:val="28"/>
          <w:szCs w:val="28"/>
          <w:lang w:eastAsia="uk-UA"/>
        </w:rPr>
      </w:pPr>
      <w:r w:rsidRPr="00D97A4C">
        <w:rPr>
          <w:rFonts w:ascii="Times New Roman" w:eastAsia="Calibri" w:hAnsi="Times New Roman" w:cs="Times New Roman"/>
          <w:b/>
          <w:color w:val="00000A"/>
          <w:sz w:val="28"/>
          <w:szCs w:val="28"/>
          <w:lang w:val="ru-RU" w:eastAsia="uk-UA"/>
        </w:rPr>
        <w:lastRenderedPageBreak/>
        <w:t xml:space="preserve">5. </w:t>
      </w:r>
      <w:proofErr w:type="spellStart"/>
      <w:r w:rsidRPr="00D97A4C">
        <w:rPr>
          <w:rFonts w:ascii="Times New Roman" w:eastAsia="Calibri" w:hAnsi="Times New Roman" w:cs="Times New Roman"/>
          <w:b/>
          <w:color w:val="00000A"/>
          <w:sz w:val="28"/>
          <w:szCs w:val="28"/>
          <w:lang w:val="ru-RU" w:eastAsia="uk-UA"/>
        </w:rPr>
        <w:t>Аналіз</w:t>
      </w:r>
      <w:proofErr w:type="spellEnd"/>
      <w:r w:rsidR="007521B4">
        <w:rPr>
          <w:rFonts w:ascii="Times New Roman" w:eastAsia="Calibri" w:hAnsi="Times New Roman" w:cs="Times New Roman"/>
          <w:b/>
          <w:color w:val="00000A"/>
          <w:sz w:val="28"/>
          <w:szCs w:val="28"/>
          <w:lang w:val="ru-RU" w:eastAsia="uk-UA"/>
        </w:rPr>
        <w:t xml:space="preserve"> </w:t>
      </w:r>
      <w:proofErr w:type="spellStart"/>
      <w:r w:rsidRPr="00D97A4C">
        <w:rPr>
          <w:rFonts w:ascii="Times New Roman" w:eastAsia="Calibri" w:hAnsi="Times New Roman" w:cs="Times New Roman"/>
          <w:b/>
          <w:color w:val="00000A"/>
          <w:sz w:val="28"/>
          <w:szCs w:val="28"/>
          <w:lang w:val="ru-RU" w:eastAsia="uk-UA"/>
        </w:rPr>
        <w:t>виконання</w:t>
      </w:r>
      <w:proofErr w:type="spellEnd"/>
      <w:r w:rsidRPr="00D97A4C">
        <w:rPr>
          <w:rFonts w:ascii="Times New Roman" w:eastAsia="Calibri" w:hAnsi="Times New Roman" w:cs="Times New Roman"/>
          <w:b/>
          <w:color w:val="00000A"/>
          <w:sz w:val="28"/>
          <w:szCs w:val="28"/>
          <w:lang w:val="ru-RU" w:eastAsia="uk-UA"/>
        </w:rPr>
        <w:t xml:space="preserve"> за </w:t>
      </w:r>
      <w:proofErr w:type="spellStart"/>
      <w:r w:rsidRPr="00D97A4C">
        <w:rPr>
          <w:rFonts w:ascii="Times New Roman" w:eastAsia="Calibri" w:hAnsi="Times New Roman" w:cs="Times New Roman"/>
          <w:b/>
          <w:color w:val="00000A"/>
          <w:sz w:val="28"/>
          <w:szCs w:val="28"/>
          <w:lang w:val="ru-RU" w:eastAsia="uk-UA"/>
        </w:rPr>
        <w:t>видатками</w:t>
      </w:r>
      <w:proofErr w:type="spellEnd"/>
      <w:r w:rsidRPr="00D97A4C">
        <w:rPr>
          <w:rFonts w:ascii="Times New Roman" w:eastAsia="Calibri" w:hAnsi="Times New Roman" w:cs="Times New Roman"/>
          <w:b/>
          <w:color w:val="00000A"/>
          <w:sz w:val="28"/>
          <w:szCs w:val="28"/>
          <w:lang w:val="ru-RU" w:eastAsia="uk-UA"/>
        </w:rPr>
        <w:t xml:space="preserve"> в </w:t>
      </w:r>
      <w:proofErr w:type="spellStart"/>
      <w:r w:rsidRPr="00D97A4C">
        <w:rPr>
          <w:rFonts w:ascii="Times New Roman" w:eastAsia="Calibri" w:hAnsi="Times New Roman" w:cs="Times New Roman"/>
          <w:b/>
          <w:color w:val="00000A"/>
          <w:sz w:val="28"/>
          <w:szCs w:val="28"/>
          <w:lang w:val="ru-RU" w:eastAsia="uk-UA"/>
        </w:rPr>
        <w:t>цілому</w:t>
      </w:r>
      <w:proofErr w:type="spellEnd"/>
      <w:r w:rsidRPr="00D97A4C">
        <w:rPr>
          <w:rFonts w:ascii="Times New Roman" w:eastAsia="Calibri" w:hAnsi="Times New Roman" w:cs="Times New Roman"/>
          <w:b/>
          <w:color w:val="00000A"/>
          <w:sz w:val="28"/>
          <w:szCs w:val="28"/>
          <w:lang w:val="ru-RU" w:eastAsia="uk-UA"/>
        </w:rPr>
        <w:t xml:space="preserve"> за </w:t>
      </w:r>
      <w:proofErr w:type="spellStart"/>
      <w:r w:rsidRPr="00D97A4C">
        <w:rPr>
          <w:rFonts w:ascii="Times New Roman" w:eastAsia="Calibri" w:hAnsi="Times New Roman" w:cs="Times New Roman"/>
          <w:b/>
          <w:color w:val="00000A"/>
          <w:sz w:val="28"/>
          <w:szCs w:val="28"/>
          <w:lang w:val="ru-RU" w:eastAsia="uk-UA"/>
        </w:rPr>
        <w:t>програмою</w:t>
      </w:r>
      <w:proofErr w:type="spellEnd"/>
      <w:r w:rsidRPr="00D97A4C">
        <w:rPr>
          <w:rFonts w:ascii="Times New Roman" w:eastAsia="Calibri" w:hAnsi="Times New Roman" w:cs="Times New Roman"/>
          <w:b/>
          <w:color w:val="00000A"/>
          <w:sz w:val="28"/>
          <w:szCs w:val="28"/>
          <w:lang w:val="ru-RU" w:eastAsia="uk-UA"/>
        </w:rPr>
        <w:t>:</w:t>
      </w:r>
    </w:p>
    <w:p w:rsidR="00A87012" w:rsidRPr="007521B4" w:rsidRDefault="00A87012" w:rsidP="00A87012">
      <w:pPr>
        <w:shd w:val="clear" w:color="auto" w:fill="FFFFFF"/>
        <w:ind w:left="283"/>
        <w:jc w:val="right"/>
        <w:rPr>
          <w:rFonts w:ascii="Times New Roman" w:eastAsia="Calibri" w:hAnsi="Times New Roman" w:cs="Times New Roman"/>
          <w:color w:val="00000A"/>
          <w:lang w:val="ru-RU"/>
        </w:rPr>
      </w:pPr>
      <w:r w:rsidRPr="007521B4">
        <w:rPr>
          <w:rFonts w:ascii="Times New Roman" w:eastAsia="Calibri" w:hAnsi="Times New Roman" w:cs="Times New Roman"/>
          <w:color w:val="00000A"/>
          <w:lang w:eastAsia="uk-UA"/>
        </w:rPr>
        <w:t>тис. грн.</w:t>
      </w:r>
    </w:p>
    <w:tbl>
      <w:tblPr>
        <w:tblW w:w="15138" w:type="dxa"/>
        <w:jc w:val="center"/>
        <w:tblCellMar>
          <w:left w:w="10" w:type="dxa"/>
          <w:right w:w="0" w:type="dxa"/>
        </w:tblCellMar>
        <w:tblLook w:val="0000" w:firstRow="0" w:lastRow="0" w:firstColumn="0" w:lastColumn="0" w:noHBand="0" w:noVBand="0"/>
      </w:tblPr>
      <w:tblGrid>
        <w:gridCol w:w="1481"/>
        <w:gridCol w:w="1927"/>
        <w:gridCol w:w="1780"/>
        <w:gridCol w:w="1620"/>
        <w:gridCol w:w="1785"/>
        <w:gridCol w:w="1814"/>
        <w:gridCol w:w="1478"/>
        <w:gridCol w:w="1600"/>
        <w:gridCol w:w="1653"/>
      </w:tblGrid>
      <w:tr w:rsidR="00A87012" w:rsidRPr="007521B4" w:rsidTr="007356EB">
        <w:trPr>
          <w:cantSplit/>
          <w:trHeight w:val="277"/>
          <w:jc w:val="center"/>
        </w:trPr>
        <w:tc>
          <w:tcPr>
            <w:tcW w:w="5189" w:type="dxa"/>
            <w:gridSpan w:val="3"/>
            <w:tcBorders>
              <w:top w:val="single" w:sz="8" w:space="0" w:color="000000"/>
              <w:left w:val="single" w:sz="8" w:space="0" w:color="000000"/>
              <w:bottom w:val="single" w:sz="8" w:space="0" w:color="000000"/>
            </w:tcBorders>
            <w:shd w:val="clear" w:color="auto" w:fill="FFFFFF"/>
            <w:vAlign w:val="center"/>
          </w:tcPr>
          <w:p w:rsidR="00A87012" w:rsidRPr="007521B4" w:rsidRDefault="00A87012" w:rsidP="002C2545">
            <w:pPr>
              <w:jc w:val="center"/>
              <w:rPr>
                <w:rFonts w:ascii="Times New Roman" w:eastAsia="Calibri" w:hAnsi="Times New Roman" w:cs="Times New Roman"/>
                <w:color w:val="00000A"/>
                <w:lang w:val="ru-RU"/>
              </w:rPr>
            </w:pPr>
            <w:proofErr w:type="spellStart"/>
            <w:r w:rsidRPr="007521B4">
              <w:rPr>
                <w:rFonts w:ascii="Times New Roman" w:eastAsia="Calibri" w:hAnsi="Times New Roman" w:cs="Times New Roman"/>
                <w:color w:val="00000A"/>
                <w:lang w:val="ru-RU"/>
              </w:rPr>
              <w:t>Бюджетні</w:t>
            </w:r>
            <w:proofErr w:type="spellEnd"/>
            <w:r w:rsidR="007521B4">
              <w:rPr>
                <w:rFonts w:ascii="Times New Roman" w:eastAsia="Calibri" w:hAnsi="Times New Roman" w:cs="Times New Roman"/>
                <w:color w:val="00000A"/>
                <w:lang w:val="ru-RU"/>
              </w:rPr>
              <w:t xml:space="preserve"> </w:t>
            </w:r>
            <w:proofErr w:type="spellStart"/>
            <w:r w:rsidRPr="007521B4">
              <w:rPr>
                <w:rFonts w:ascii="Times New Roman" w:eastAsia="Calibri" w:hAnsi="Times New Roman" w:cs="Times New Roman"/>
                <w:color w:val="00000A"/>
                <w:lang w:val="ru-RU"/>
              </w:rPr>
              <w:t>асигнування</w:t>
            </w:r>
            <w:proofErr w:type="spellEnd"/>
            <w:r w:rsidRPr="007521B4">
              <w:rPr>
                <w:rFonts w:ascii="Times New Roman" w:eastAsia="Calibri" w:hAnsi="Times New Roman" w:cs="Times New Roman"/>
                <w:color w:val="00000A"/>
                <w:lang w:val="ru-RU"/>
              </w:rPr>
              <w:t xml:space="preserve"> з </w:t>
            </w:r>
            <w:proofErr w:type="spellStart"/>
            <w:r w:rsidRPr="007521B4">
              <w:rPr>
                <w:rFonts w:ascii="Times New Roman" w:eastAsia="Calibri" w:hAnsi="Times New Roman" w:cs="Times New Roman"/>
                <w:color w:val="00000A"/>
                <w:lang w:val="ru-RU"/>
              </w:rPr>
              <w:t>урахуванням</w:t>
            </w:r>
            <w:proofErr w:type="spellEnd"/>
            <w:r w:rsidR="007521B4">
              <w:rPr>
                <w:rFonts w:ascii="Times New Roman" w:eastAsia="Calibri" w:hAnsi="Times New Roman" w:cs="Times New Roman"/>
                <w:color w:val="00000A"/>
                <w:lang w:val="ru-RU"/>
              </w:rPr>
              <w:t xml:space="preserve"> </w:t>
            </w:r>
            <w:proofErr w:type="spellStart"/>
            <w:r w:rsidRPr="007521B4">
              <w:rPr>
                <w:rFonts w:ascii="Times New Roman" w:eastAsia="Calibri" w:hAnsi="Times New Roman" w:cs="Times New Roman"/>
                <w:color w:val="00000A"/>
                <w:lang w:val="ru-RU"/>
              </w:rPr>
              <w:t>змін</w:t>
            </w:r>
            <w:proofErr w:type="spellEnd"/>
          </w:p>
        </w:tc>
        <w:tc>
          <w:tcPr>
            <w:tcW w:w="5221" w:type="dxa"/>
            <w:gridSpan w:val="3"/>
            <w:tcBorders>
              <w:top w:val="single" w:sz="8" w:space="0" w:color="000000"/>
              <w:left w:val="single" w:sz="8" w:space="0" w:color="000000"/>
              <w:bottom w:val="single" w:sz="8" w:space="0" w:color="000000"/>
            </w:tcBorders>
            <w:shd w:val="clear" w:color="auto" w:fill="FFFFFF"/>
            <w:vAlign w:val="center"/>
          </w:tcPr>
          <w:p w:rsidR="00A87012" w:rsidRPr="007521B4" w:rsidRDefault="00A87012" w:rsidP="002C2545">
            <w:pPr>
              <w:jc w:val="center"/>
              <w:rPr>
                <w:rFonts w:ascii="Times New Roman" w:eastAsia="Calibri" w:hAnsi="Times New Roman" w:cs="Times New Roman"/>
                <w:color w:val="00000A"/>
                <w:lang w:val="ru-RU"/>
              </w:rPr>
            </w:pPr>
            <w:proofErr w:type="spellStart"/>
            <w:r w:rsidRPr="007521B4">
              <w:rPr>
                <w:rFonts w:ascii="Times New Roman" w:eastAsia="Calibri" w:hAnsi="Times New Roman" w:cs="Times New Roman"/>
                <w:color w:val="00000A"/>
                <w:lang w:val="ru-RU"/>
              </w:rPr>
              <w:t>Проведені</w:t>
            </w:r>
            <w:proofErr w:type="spellEnd"/>
            <w:r w:rsidR="007521B4">
              <w:rPr>
                <w:rFonts w:ascii="Times New Roman" w:eastAsia="Calibri" w:hAnsi="Times New Roman" w:cs="Times New Roman"/>
                <w:color w:val="00000A"/>
                <w:lang w:val="ru-RU"/>
              </w:rPr>
              <w:t xml:space="preserve"> </w:t>
            </w:r>
            <w:proofErr w:type="spellStart"/>
            <w:r w:rsidRPr="007521B4">
              <w:rPr>
                <w:rFonts w:ascii="Times New Roman" w:eastAsia="Calibri" w:hAnsi="Times New Roman" w:cs="Times New Roman"/>
                <w:color w:val="00000A"/>
                <w:lang w:val="ru-RU"/>
              </w:rPr>
              <w:t>видатки</w:t>
            </w:r>
            <w:proofErr w:type="spellEnd"/>
          </w:p>
        </w:tc>
        <w:tc>
          <w:tcPr>
            <w:tcW w:w="472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A87012" w:rsidRPr="007521B4" w:rsidRDefault="00A87012" w:rsidP="002C2545">
            <w:pPr>
              <w:jc w:val="center"/>
              <w:rPr>
                <w:rFonts w:ascii="Times New Roman" w:eastAsia="Calibri" w:hAnsi="Times New Roman" w:cs="Times New Roman"/>
                <w:color w:val="00000A"/>
                <w:lang w:val="ru-RU"/>
              </w:rPr>
            </w:pPr>
            <w:proofErr w:type="spellStart"/>
            <w:r w:rsidRPr="007521B4">
              <w:rPr>
                <w:rFonts w:ascii="Times New Roman" w:eastAsia="Calibri" w:hAnsi="Times New Roman" w:cs="Times New Roman"/>
                <w:color w:val="00000A"/>
                <w:lang w:val="ru-RU"/>
              </w:rPr>
              <w:t>Відхилення</w:t>
            </w:r>
            <w:proofErr w:type="spellEnd"/>
          </w:p>
        </w:tc>
      </w:tr>
      <w:tr w:rsidR="00A87012" w:rsidRPr="007521B4" w:rsidTr="007356EB">
        <w:trPr>
          <w:cantSplit/>
          <w:trHeight w:val="277"/>
          <w:jc w:val="center"/>
        </w:trPr>
        <w:tc>
          <w:tcPr>
            <w:tcW w:w="1482" w:type="dxa"/>
            <w:tcBorders>
              <w:left w:val="single" w:sz="8" w:space="0" w:color="000000"/>
              <w:bottom w:val="single" w:sz="8" w:space="0" w:color="000000"/>
            </w:tcBorders>
            <w:shd w:val="clear" w:color="auto" w:fill="FFFFFF"/>
            <w:vAlign w:val="center"/>
          </w:tcPr>
          <w:p w:rsidR="00A87012" w:rsidRPr="007521B4" w:rsidRDefault="00A87012" w:rsidP="002C2545">
            <w:pPr>
              <w:jc w:val="center"/>
              <w:rPr>
                <w:rFonts w:ascii="Times New Roman" w:eastAsia="Calibri" w:hAnsi="Times New Roman" w:cs="Times New Roman"/>
                <w:color w:val="00000A"/>
                <w:lang w:val="ru-RU"/>
              </w:rPr>
            </w:pPr>
            <w:proofErr w:type="spellStart"/>
            <w:r w:rsidRPr="007521B4">
              <w:rPr>
                <w:rFonts w:ascii="Times New Roman" w:eastAsia="Calibri" w:hAnsi="Times New Roman" w:cs="Times New Roman"/>
                <w:color w:val="00000A"/>
                <w:lang w:val="ru-RU"/>
              </w:rPr>
              <w:t>Усього</w:t>
            </w:r>
            <w:proofErr w:type="spellEnd"/>
          </w:p>
        </w:tc>
        <w:tc>
          <w:tcPr>
            <w:tcW w:w="1927" w:type="dxa"/>
            <w:tcBorders>
              <w:left w:val="single" w:sz="8" w:space="0" w:color="000000"/>
              <w:bottom w:val="single" w:sz="8" w:space="0" w:color="000000"/>
            </w:tcBorders>
            <w:shd w:val="clear" w:color="auto" w:fill="FFFFFF"/>
            <w:vAlign w:val="center"/>
          </w:tcPr>
          <w:p w:rsidR="00A87012" w:rsidRPr="007521B4" w:rsidRDefault="00A87012" w:rsidP="002C2545">
            <w:pPr>
              <w:keepNext/>
              <w:ind w:left="709"/>
              <w:jc w:val="center"/>
              <w:outlineLvl w:val="1"/>
              <w:rPr>
                <w:rFonts w:ascii="Times New Roman" w:eastAsia="Calibri" w:hAnsi="Times New Roman" w:cs="Times New Roman"/>
                <w:bCs/>
                <w:color w:val="00000A"/>
              </w:rPr>
            </w:pPr>
            <w:r w:rsidRPr="007521B4">
              <w:rPr>
                <w:rFonts w:ascii="Times New Roman" w:eastAsia="Calibri" w:hAnsi="Times New Roman" w:cs="Times New Roman"/>
                <w:bCs/>
                <w:color w:val="00000A"/>
              </w:rPr>
              <w:t>Загальний фонд</w:t>
            </w:r>
          </w:p>
        </w:tc>
        <w:tc>
          <w:tcPr>
            <w:tcW w:w="1777" w:type="dxa"/>
            <w:tcBorders>
              <w:left w:val="single" w:sz="8" w:space="0" w:color="000000"/>
              <w:bottom w:val="single" w:sz="8" w:space="0" w:color="000000"/>
            </w:tcBorders>
            <w:shd w:val="clear" w:color="auto" w:fill="FFFFFF"/>
            <w:vAlign w:val="center"/>
          </w:tcPr>
          <w:p w:rsidR="00A87012" w:rsidRPr="007521B4" w:rsidRDefault="00A87012" w:rsidP="002C2545">
            <w:pPr>
              <w:jc w:val="center"/>
              <w:rPr>
                <w:rFonts w:ascii="Times New Roman" w:eastAsia="Calibri" w:hAnsi="Times New Roman" w:cs="Times New Roman"/>
                <w:color w:val="00000A"/>
                <w:lang w:val="ru-RU"/>
              </w:rPr>
            </w:pPr>
            <w:proofErr w:type="spellStart"/>
            <w:r w:rsidRPr="007521B4">
              <w:rPr>
                <w:rFonts w:ascii="Times New Roman" w:eastAsia="Calibri" w:hAnsi="Times New Roman" w:cs="Times New Roman"/>
                <w:color w:val="00000A"/>
                <w:lang w:val="ru-RU"/>
              </w:rPr>
              <w:t>Спеціальний</w:t>
            </w:r>
            <w:proofErr w:type="spellEnd"/>
            <w:r w:rsidRPr="007521B4">
              <w:rPr>
                <w:rFonts w:ascii="Times New Roman" w:eastAsia="Calibri" w:hAnsi="Times New Roman" w:cs="Times New Roman"/>
                <w:color w:val="00000A"/>
                <w:lang w:val="ru-RU"/>
              </w:rPr>
              <w:t xml:space="preserve"> фонд</w:t>
            </w:r>
          </w:p>
        </w:tc>
        <w:tc>
          <w:tcPr>
            <w:tcW w:w="1621" w:type="dxa"/>
            <w:tcBorders>
              <w:left w:val="single" w:sz="8" w:space="0" w:color="000000"/>
              <w:bottom w:val="single" w:sz="8" w:space="0" w:color="000000"/>
            </w:tcBorders>
            <w:shd w:val="clear" w:color="auto" w:fill="FFFFFF"/>
            <w:vAlign w:val="center"/>
          </w:tcPr>
          <w:p w:rsidR="00A87012" w:rsidRPr="007521B4" w:rsidRDefault="00A87012" w:rsidP="002C2545">
            <w:pPr>
              <w:jc w:val="center"/>
              <w:rPr>
                <w:rFonts w:ascii="Times New Roman" w:eastAsia="Calibri" w:hAnsi="Times New Roman" w:cs="Times New Roman"/>
                <w:color w:val="00000A"/>
                <w:lang w:val="ru-RU"/>
              </w:rPr>
            </w:pPr>
            <w:proofErr w:type="spellStart"/>
            <w:r w:rsidRPr="007521B4">
              <w:rPr>
                <w:rFonts w:ascii="Times New Roman" w:eastAsia="Calibri" w:hAnsi="Times New Roman" w:cs="Times New Roman"/>
                <w:color w:val="00000A"/>
                <w:lang w:val="ru-RU"/>
              </w:rPr>
              <w:t>усього</w:t>
            </w:r>
            <w:proofErr w:type="spellEnd"/>
          </w:p>
        </w:tc>
        <w:tc>
          <w:tcPr>
            <w:tcW w:w="1786" w:type="dxa"/>
            <w:tcBorders>
              <w:left w:val="single" w:sz="8" w:space="0" w:color="000000"/>
              <w:bottom w:val="single" w:sz="8" w:space="0" w:color="000000"/>
            </w:tcBorders>
            <w:shd w:val="clear" w:color="auto" w:fill="FFFFFF"/>
            <w:vAlign w:val="center"/>
          </w:tcPr>
          <w:p w:rsidR="00A87012" w:rsidRPr="007521B4" w:rsidRDefault="00A87012" w:rsidP="002C2545">
            <w:pPr>
              <w:jc w:val="center"/>
              <w:rPr>
                <w:rFonts w:ascii="Times New Roman" w:eastAsia="Calibri" w:hAnsi="Times New Roman" w:cs="Times New Roman"/>
                <w:color w:val="00000A"/>
                <w:lang w:val="ru-RU"/>
              </w:rPr>
            </w:pPr>
            <w:proofErr w:type="spellStart"/>
            <w:r w:rsidRPr="007521B4">
              <w:rPr>
                <w:rFonts w:ascii="Times New Roman" w:eastAsia="Calibri" w:hAnsi="Times New Roman" w:cs="Times New Roman"/>
                <w:color w:val="00000A"/>
                <w:lang w:val="ru-RU"/>
              </w:rPr>
              <w:t>Загальний</w:t>
            </w:r>
            <w:proofErr w:type="spellEnd"/>
            <w:r w:rsidRPr="007521B4">
              <w:rPr>
                <w:rFonts w:ascii="Times New Roman" w:eastAsia="Calibri" w:hAnsi="Times New Roman" w:cs="Times New Roman"/>
                <w:color w:val="00000A"/>
                <w:lang w:val="ru-RU"/>
              </w:rPr>
              <w:t xml:space="preserve"> фонд</w:t>
            </w:r>
          </w:p>
        </w:tc>
        <w:tc>
          <w:tcPr>
            <w:tcW w:w="1811" w:type="dxa"/>
            <w:tcBorders>
              <w:left w:val="single" w:sz="8" w:space="0" w:color="000000"/>
              <w:bottom w:val="single" w:sz="8" w:space="0" w:color="000000"/>
            </w:tcBorders>
            <w:shd w:val="clear" w:color="auto" w:fill="FFFFFF"/>
            <w:vAlign w:val="center"/>
          </w:tcPr>
          <w:p w:rsidR="00A87012" w:rsidRPr="007521B4" w:rsidRDefault="00A87012" w:rsidP="002C2545">
            <w:pPr>
              <w:jc w:val="center"/>
              <w:rPr>
                <w:rFonts w:ascii="Times New Roman" w:eastAsia="Calibri" w:hAnsi="Times New Roman" w:cs="Times New Roman"/>
                <w:color w:val="00000A"/>
                <w:lang w:val="ru-RU"/>
              </w:rPr>
            </w:pPr>
            <w:proofErr w:type="spellStart"/>
            <w:r w:rsidRPr="007521B4">
              <w:rPr>
                <w:rFonts w:ascii="Times New Roman" w:eastAsia="Calibri" w:hAnsi="Times New Roman" w:cs="Times New Roman"/>
                <w:color w:val="00000A"/>
                <w:lang w:val="ru-RU"/>
              </w:rPr>
              <w:t>Спеціальний</w:t>
            </w:r>
            <w:proofErr w:type="spellEnd"/>
            <w:r w:rsidRPr="007521B4">
              <w:rPr>
                <w:rFonts w:ascii="Times New Roman" w:eastAsia="Calibri" w:hAnsi="Times New Roman" w:cs="Times New Roman"/>
                <w:color w:val="00000A"/>
                <w:lang w:val="ru-RU"/>
              </w:rPr>
              <w:t xml:space="preserve"> фонд</w:t>
            </w:r>
          </w:p>
        </w:tc>
        <w:tc>
          <w:tcPr>
            <w:tcW w:w="1479" w:type="dxa"/>
            <w:tcBorders>
              <w:left w:val="single" w:sz="8" w:space="0" w:color="000000"/>
              <w:bottom w:val="single" w:sz="8" w:space="0" w:color="000000"/>
            </w:tcBorders>
            <w:shd w:val="clear" w:color="auto" w:fill="FFFFFF"/>
            <w:vAlign w:val="center"/>
          </w:tcPr>
          <w:p w:rsidR="00A87012" w:rsidRPr="007521B4" w:rsidRDefault="00A87012" w:rsidP="002C2545">
            <w:pPr>
              <w:jc w:val="center"/>
              <w:rPr>
                <w:rFonts w:ascii="Times New Roman" w:eastAsia="Calibri" w:hAnsi="Times New Roman" w:cs="Times New Roman"/>
                <w:color w:val="00000A"/>
                <w:lang w:val="ru-RU"/>
              </w:rPr>
            </w:pPr>
            <w:proofErr w:type="spellStart"/>
            <w:r w:rsidRPr="007521B4">
              <w:rPr>
                <w:rFonts w:ascii="Times New Roman" w:eastAsia="Calibri" w:hAnsi="Times New Roman" w:cs="Times New Roman"/>
                <w:color w:val="00000A"/>
                <w:lang w:val="ru-RU"/>
              </w:rPr>
              <w:t>Усього</w:t>
            </w:r>
            <w:proofErr w:type="spellEnd"/>
          </w:p>
        </w:tc>
        <w:tc>
          <w:tcPr>
            <w:tcW w:w="1600" w:type="dxa"/>
            <w:tcBorders>
              <w:left w:val="single" w:sz="8" w:space="0" w:color="000000"/>
              <w:bottom w:val="single" w:sz="8" w:space="0" w:color="000000"/>
            </w:tcBorders>
            <w:shd w:val="clear" w:color="auto" w:fill="FFFFFF"/>
            <w:vAlign w:val="center"/>
          </w:tcPr>
          <w:p w:rsidR="00A87012" w:rsidRPr="007521B4" w:rsidRDefault="00A87012" w:rsidP="002C2545">
            <w:pPr>
              <w:jc w:val="center"/>
              <w:rPr>
                <w:rFonts w:ascii="Times New Roman" w:eastAsia="Calibri" w:hAnsi="Times New Roman" w:cs="Times New Roman"/>
                <w:color w:val="00000A"/>
                <w:lang w:val="ru-RU"/>
              </w:rPr>
            </w:pPr>
            <w:proofErr w:type="spellStart"/>
            <w:r w:rsidRPr="007521B4">
              <w:rPr>
                <w:rFonts w:ascii="Times New Roman" w:eastAsia="Calibri" w:hAnsi="Times New Roman" w:cs="Times New Roman"/>
                <w:color w:val="00000A"/>
                <w:lang w:val="ru-RU"/>
              </w:rPr>
              <w:t>Загальний</w:t>
            </w:r>
            <w:proofErr w:type="spellEnd"/>
            <w:r w:rsidRPr="007521B4">
              <w:rPr>
                <w:rFonts w:ascii="Times New Roman" w:eastAsia="Calibri" w:hAnsi="Times New Roman" w:cs="Times New Roman"/>
                <w:color w:val="00000A"/>
                <w:lang w:val="ru-RU"/>
              </w:rPr>
              <w:t xml:space="preserve"> фонд</w:t>
            </w:r>
          </w:p>
        </w:tc>
        <w:tc>
          <w:tcPr>
            <w:tcW w:w="1653" w:type="dxa"/>
            <w:tcBorders>
              <w:left w:val="single" w:sz="8" w:space="0" w:color="000000"/>
              <w:bottom w:val="single" w:sz="8" w:space="0" w:color="000000"/>
              <w:right w:val="single" w:sz="8" w:space="0" w:color="000000"/>
            </w:tcBorders>
            <w:shd w:val="clear" w:color="auto" w:fill="FFFFFF"/>
            <w:vAlign w:val="center"/>
          </w:tcPr>
          <w:p w:rsidR="00A87012" w:rsidRPr="007521B4" w:rsidRDefault="00A87012" w:rsidP="002C2545">
            <w:pPr>
              <w:jc w:val="center"/>
              <w:rPr>
                <w:rFonts w:ascii="Times New Roman" w:eastAsia="Calibri" w:hAnsi="Times New Roman" w:cs="Times New Roman"/>
                <w:color w:val="00000A"/>
                <w:lang w:val="ru-RU"/>
              </w:rPr>
            </w:pPr>
            <w:proofErr w:type="spellStart"/>
            <w:r w:rsidRPr="007521B4">
              <w:rPr>
                <w:rFonts w:ascii="Times New Roman" w:eastAsia="Calibri" w:hAnsi="Times New Roman" w:cs="Times New Roman"/>
                <w:color w:val="00000A"/>
                <w:lang w:val="ru-RU"/>
              </w:rPr>
              <w:t>Спеціальний</w:t>
            </w:r>
            <w:proofErr w:type="spellEnd"/>
            <w:r w:rsidRPr="007521B4">
              <w:rPr>
                <w:rFonts w:ascii="Times New Roman" w:eastAsia="Calibri" w:hAnsi="Times New Roman" w:cs="Times New Roman"/>
                <w:color w:val="00000A"/>
                <w:lang w:val="ru-RU"/>
              </w:rPr>
              <w:t xml:space="preserve"> фонд</w:t>
            </w:r>
          </w:p>
        </w:tc>
      </w:tr>
      <w:tr w:rsidR="00A87012" w:rsidRPr="007521B4" w:rsidTr="007356EB">
        <w:trPr>
          <w:cantSplit/>
          <w:trHeight w:val="277"/>
          <w:jc w:val="center"/>
        </w:trPr>
        <w:tc>
          <w:tcPr>
            <w:tcW w:w="1482" w:type="dxa"/>
            <w:tcBorders>
              <w:left w:val="single" w:sz="8" w:space="0" w:color="000000"/>
              <w:bottom w:val="single" w:sz="8" w:space="0" w:color="000000"/>
            </w:tcBorders>
            <w:shd w:val="clear" w:color="auto" w:fill="FFFFFF"/>
            <w:vAlign w:val="center"/>
          </w:tcPr>
          <w:p w:rsidR="00A87012" w:rsidRPr="007521B4" w:rsidRDefault="00A87012" w:rsidP="002C2545">
            <w:pPr>
              <w:snapToGrid w:val="0"/>
              <w:jc w:val="center"/>
              <w:rPr>
                <w:rFonts w:ascii="Times New Roman" w:eastAsia="Calibri" w:hAnsi="Times New Roman" w:cs="Times New Roman"/>
                <w:color w:val="00000A"/>
                <w:lang w:val="ru-RU"/>
              </w:rPr>
            </w:pPr>
          </w:p>
        </w:tc>
        <w:tc>
          <w:tcPr>
            <w:tcW w:w="1927" w:type="dxa"/>
            <w:tcBorders>
              <w:left w:val="single" w:sz="8" w:space="0" w:color="000000"/>
              <w:bottom w:val="single" w:sz="8" w:space="0" w:color="000000"/>
            </w:tcBorders>
            <w:shd w:val="clear" w:color="auto" w:fill="FFFFFF"/>
            <w:vAlign w:val="center"/>
          </w:tcPr>
          <w:p w:rsidR="00A87012" w:rsidRPr="007521B4" w:rsidRDefault="00A87012" w:rsidP="002C2545">
            <w:pPr>
              <w:keepNext/>
              <w:snapToGrid w:val="0"/>
              <w:ind w:left="709"/>
              <w:jc w:val="center"/>
              <w:outlineLvl w:val="1"/>
              <w:rPr>
                <w:rFonts w:ascii="Times New Roman" w:eastAsia="Calibri" w:hAnsi="Times New Roman" w:cs="Times New Roman"/>
                <w:bCs/>
                <w:color w:val="00000A"/>
              </w:rPr>
            </w:pPr>
          </w:p>
        </w:tc>
        <w:tc>
          <w:tcPr>
            <w:tcW w:w="1777" w:type="dxa"/>
            <w:tcBorders>
              <w:left w:val="single" w:sz="8" w:space="0" w:color="000000"/>
              <w:bottom w:val="single" w:sz="8" w:space="0" w:color="000000"/>
            </w:tcBorders>
            <w:shd w:val="clear" w:color="auto" w:fill="FFFFFF"/>
            <w:vAlign w:val="center"/>
          </w:tcPr>
          <w:p w:rsidR="00A87012" w:rsidRPr="007521B4" w:rsidRDefault="00A87012" w:rsidP="002C2545">
            <w:pPr>
              <w:snapToGrid w:val="0"/>
              <w:jc w:val="center"/>
              <w:rPr>
                <w:rFonts w:ascii="Times New Roman" w:eastAsia="Calibri" w:hAnsi="Times New Roman" w:cs="Times New Roman"/>
                <w:color w:val="00000A"/>
                <w:lang w:val="ru-RU"/>
              </w:rPr>
            </w:pPr>
          </w:p>
        </w:tc>
        <w:tc>
          <w:tcPr>
            <w:tcW w:w="1621" w:type="dxa"/>
            <w:tcBorders>
              <w:left w:val="single" w:sz="8" w:space="0" w:color="000000"/>
              <w:bottom w:val="single" w:sz="8" w:space="0" w:color="000000"/>
            </w:tcBorders>
            <w:shd w:val="clear" w:color="auto" w:fill="FFFFFF"/>
            <w:vAlign w:val="center"/>
          </w:tcPr>
          <w:p w:rsidR="00A87012" w:rsidRPr="007521B4" w:rsidRDefault="00A87012" w:rsidP="002C2545">
            <w:pPr>
              <w:snapToGrid w:val="0"/>
              <w:jc w:val="center"/>
              <w:rPr>
                <w:rFonts w:ascii="Times New Roman" w:eastAsia="Calibri" w:hAnsi="Times New Roman" w:cs="Times New Roman"/>
                <w:color w:val="00000A"/>
                <w:lang w:val="ru-RU"/>
              </w:rPr>
            </w:pPr>
          </w:p>
        </w:tc>
        <w:tc>
          <w:tcPr>
            <w:tcW w:w="1786" w:type="dxa"/>
            <w:tcBorders>
              <w:left w:val="single" w:sz="8" w:space="0" w:color="000000"/>
              <w:bottom w:val="single" w:sz="8" w:space="0" w:color="000000"/>
            </w:tcBorders>
            <w:shd w:val="clear" w:color="auto" w:fill="FFFFFF"/>
            <w:vAlign w:val="center"/>
          </w:tcPr>
          <w:p w:rsidR="00A87012" w:rsidRPr="007521B4" w:rsidRDefault="00A87012" w:rsidP="002C2545">
            <w:pPr>
              <w:snapToGrid w:val="0"/>
              <w:jc w:val="center"/>
              <w:rPr>
                <w:rFonts w:ascii="Times New Roman" w:eastAsia="Calibri" w:hAnsi="Times New Roman" w:cs="Times New Roman"/>
                <w:color w:val="00000A"/>
                <w:lang w:val="ru-RU"/>
              </w:rPr>
            </w:pPr>
          </w:p>
        </w:tc>
        <w:tc>
          <w:tcPr>
            <w:tcW w:w="1811" w:type="dxa"/>
            <w:tcBorders>
              <w:left w:val="single" w:sz="8" w:space="0" w:color="000000"/>
              <w:bottom w:val="single" w:sz="8" w:space="0" w:color="000000"/>
            </w:tcBorders>
            <w:shd w:val="clear" w:color="auto" w:fill="FFFFFF"/>
            <w:vAlign w:val="center"/>
          </w:tcPr>
          <w:p w:rsidR="00A87012" w:rsidRPr="007521B4" w:rsidRDefault="00A87012" w:rsidP="002C2545">
            <w:pPr>
              <w:snapToGrid w:val="0"/>
              <w:jc w:val="center"/>
              <w:rPr>
                <w:rFonts w:ascii="Times New Roman" w:eastAsia="Calibri" w:hAnsi="Times New Roman" w:cs="Times New Roman"/>
                <w:color w:val="00000A"/>
                <w:lang w:val="ru-RU"/>
              </w:rPr>
            </w:pPr>
          </w:p>
        </w:tc>
        <w:tc>
          <w:tcPr>
            <w:tcW w:w="1479" w:type="dxa"/>
            <w:tcBorders>
              <w:left w:val="single" w:sz="8" w:space="0" w:color="000000"/>
              <w:bottom w:val="single" w:sz="8" w:space="0" w:color="000000"/>
            </w:tcBorders>
            <w:shd w:val="clear" w:color="auto" w:fill="FFFFFF"/>
            <w:vAlign w:val="center"/>
          </w:tcPr>
          <w:p w:rsidR="00A87012" w:rsidRPr="007521B4" w:rsidRDefault="00A87012" w:rsidP="002C2545">
            <w:pPr>
              <w:snapToGrid w:val="0"/>
              <w:jc w:val="center"/>
              <w:rPr>
                <w:rFonts w:ascii="Times New Roman" w:eastAsia="Calibri" w:hAnsi="Times New Roman" w:cs="Times New Roman"/>
                <w:color w:val="00000A"/>
                <w:lang w:val="ru-RU"/>
              </w:rPr>
            </w:pPr>
          </w:p>
        </w:tc>
        <w:tc>
          <w:tcPr>
            <w:tcW w:w="1600" w:type="dxa"/>
            <w:tcBorders>
              <w:left w:val="single" w:sz="8" w:space="0" w:color="000000"/>
              <w:bottom w:val="single" w:sz="8" w:space="0" w:color="000000"/>
            </w:tcBorders>
            <w:shd w:val="clear" w:color="auto" w:fill="FFFFFF"/>
            <w:vAlign w:val="center"/>
          </w:tcPr>
          <w:p w:rsidR="00A87012" w:rsidRPr="007521B4" w:rsidRDefault="00A87012" w:rsidP="002C2545">
            <w:pPr>
              <w:snapToGrid w:val="0"/>
              <w:jc w:val="center"/>
              <w:rPr>
                <w:rFonts w:ascii="Times New Roman" w:eastAsia="Calibri" w:hAnsi="Times New Roman" w:cs="Times New Roman"/>
                <w:color w:val="00000A"/>
                <w:lang w:val="ru-RU"/>
              </w:rPr>
            </w:pPr>
          </w:p>
        </w:tc>
        <w:tc>
          <w:tcPr>
            <w:tcW w:w="1653" w:type="dxa"/>
            <w:tcBorders>
              <w:left w:val="single" w:sz="8" w:space="0" w:color="000000"/>
              <w:bottom w:val="single" w:sz="8" w:space="0" w:color="000000"/>
              <w:right w:val="single" w:sz="8" w:space="0" w:color="000000"/>
            </w:tcBorders>
            <w:shd w:val="clear" w:color="auto" w:fill="FFFFFF"/>
            <w:vAlign w:val="center"/>
          </w:tcPr>
          <w:p w:rsidR="00A87012" w:rsidRPr="007521B4" w:rsidRDefault="00A87012" w:rsidP="002C2545">
            <w:pPr>
              <w:snapToGrid w:val="0"/>
              <w:jc w:val="center"/>
              <w:rPr>
                <w:rFonts w:ascii="Times New Roman" w:eastAsia="Calibri" w:hAnsi="Times New Roman" w:cs="Times New Roman"/>
                <w:color w:val="00000A"/>
                <w:lang w:val="ru-RU"/>
              </w:rPr>
            </w:pPr>
          </w:p>
        </w:tc>
      </w:tr>
    </w:tbl>
    <w:p w:rsidR="00A87012" w:rsidRDefault="00A87012" w:rsidP="007521B4">
      <w:pPr>
        <w:rPr>
          <w:rFonts w:ascii="Times New Roman" w:eastAsia="Calibri" w:hAnsi="Times New Roman" w:cs="Times New Roman"/>
          <w:b/>
          <w:color w:val="00000A"/>
          <w:sz w:val="28"/>
          <w:szCs w:val="28"/>
          <w:lang w:val="ru-RU"/>
        </w:rPr>
      </w:pPr>
    </w:p>
    <w:p w:rsidR="007521B4" w:rsidRPr="00D97A4C" w:rsidRDefault="007521B4" w:rsidP="007521B4">
      <w:pPr>
        <w:rPr>
          <w:rFonts w:ascii="Times New Roman" w:eastAsia="Calibri" w:hAnsi="Times New Roman" w:cs="Times New Roman"/>
          <w:b/>
          <w:color w:val="00000A"/>
          <w:sz w:val="28"/>
          <w:szCs w:val="28"/>
          <w:lang w:val="ru-RU"/>
        </w:rPr>
      </w:pPr>
    </w:p>
    <w:p w:rsidR="00212024" w:rsidRDefault="00212024" w:rsidP="00212024">
      <w:pPr>
        <w:widowControl/>
        <w:shd w:val="clear" w:color="auto" w:fill="FFFFFF"/>
        <w:tabs>
          <w:tab w:val="left" w:pos="2520"/>
          <w:tab w:val="left" w:pos="12049"/>
        </w:tabs>
        <w:ind w:left="11339" w:hanging="10828"/>
        <w:jc w:val="center"/>
        <w:rPr>
          <w:rFonts w:ascii="Times New Roman" w:hAnsi="Times New Roman" w:cs="Times New Roman"/>
          <w:highlight w:val="white"/>
        </w:rPr>
      </w:pPr>
      <w:r>
        <w:rPr>
          <w:rFonts w:ascii="Times New Roman" w:eastAsia="Times New Roman" w:hAnsi="Times New Roman" w:cs="Times New Roman"/>
          <w:b/>
          <w:sz w:val="28"/>
          <w:szCs w:val="28"/>
        </w:rPr>
        <w:t>Міський голова</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roofErr w:type="spellStart"/>
      <w:r w:rsidRPr="00FB6735">
        <w:rPr>
          <w:rFonts w:ascii="Times New Roman" w:eastAsia="Times New Roman" w:hAnsi="Times New Roman" w:cs="Times New Roman"/>
          <w:b/>
          <w:sz w:val="28"/>
          <w:szCs w:val="28"/>
        </w:rPr>
        <w:t>А.БАЛОГА</w:t>
      </w:r>
      <w:proofErr w:type="spellEnd"/>
    </w:p>
    <w:p w:rsidR="00A87012" w:rsidRDefault="00A87012" w:rsidP="00A87012">
      <w:pPr>
        <w:rPr>
          <w:rFonts w:ascii="Times New Roman" w:hAnsi="Times New Roman" w:cs="Times New Roman"/>
          <w:b/>
          <w:sz w:val="28"/>
          <w:szCs w:val="28"/>
        </w:rPr>
      </w:pPr>
      <w:bookmarkStart w:id="0" w:name="_GoBack"/>
      <w:bookmarkEnd w:id="0"/>
    </w:p>
    <w:p w:rsidR="0008463D" w:rsidRDefault="0008463D" w:rsidP="00A87012">
      <w:pPr>
        <w:rPr>
          <w:rFonts w:ascii="Times New Roman" w:hAnsi="Times New Roman" w:cs="Times New Roman"/>
          <w:b/>
          <w:sz w:val="28"/>
          <w:szCs w:val="28"/>
        </w:rPr>
      </w:pPr>
    </w:p>
    <w:p w:rsidR="00A87012" w:rsidRDefault="00A87012" w:rsidP="00A87012">
      <w:pPr>
        <w:tabs>
          <w:tab w:val="num" w:pos="720"/>
          <w:tab w:val="left" w:pos="1140"/>
        </w:tabs>
        <w:spacing w:line="276" w:lineRule="auto"/>
        <w:ind w:left="57" w:firstLine="680"/>
        <w:jc w:val="both"/>
      </w:pPr>
    </w:p>
    <w:p w:rsidR="00A87012" w:rsidRDefault="00A87012" w:rsidP="00A87012"/>
    <w:p w:rsidR="00A87012" w:rsidRDefault="00A87012" w:rsidP="00A87012">
      <w:pPr>
        <w:rPr>
          <w:rFonts w:ascii="Times New Roman" w:hAnsi="Times New Roman" w:cs="Times New Roman"/>
          <w:b/>
          <w:color w:val="000000"/>
          <w:sz w:val="28"/>
          <w:szCs w:val="28"/>
        </w:rPr>
      </w:pPr>
    </w:p>
    <w:p w:rsidR="00A87012" w:rsidRPr="00A87012" w:rsidRDefault="00A87012">
      <w:pPr>
        <w:jc w:val="both"/>
        <w:rPr>
          <w:rFonts w:asciiTheme="minorHAnsi" w:hAnsiTheme="minorHAnsi"/>
        </w:rPr>
      </w:pPr>
    </w:p>
    <w:sectPr w:rsidR="00A87012" w:rsidRPr="00A87012" w:rsidSect="007356EB">
      <w:pgSz w:w="16838" w:h="11906" w:orient="landscape"/>
      <w:pgMar w:top="1134" w:right="567" w:bottom="1134" w:left="1701"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003" w:usb1="288F0000" w:usb2="00000016" w:usb3="00000000" w:csb0="0004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0095131"/>
    <w:multiLevelType w:val="multilevel"/>
    <w:tmpl w:val="F3828B74"/>
    <w:lvl w:ilvl="0">
      <w:start w:val="1"/>
      <w:numFmt w:val="bullet"/>
      <w:lvlText w:val=""/>
      <w:lvlJc w:val="left"/>
      <w:pPr>
        <w:ind w:left="432" w:hanging="432"/>
      </w:pPr>
      <w:rPr>
        <w:rFonts w:ascii="Symbol" w:hAnsi="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1C843A76"/>
    <w:multiLevelType w:val="multilevel"/>
    <w:tmpl w:val="1DB651CC"/>
    <w:name w:val="WW8Num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1D52D23"/>
    <w:multiLevelType w:val="multilevel"/>
    <w:tmpl w:val="715434F2"/>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4">
    <w:nsid w:val="2D490777"/>
    <w:multiLevelType w:val="multilevel"/>
    <w:tmpl w:val="45C8673C"/>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5">
    <w:nsid w:val="41162363"/>
    <w:multiLevelType w:val="hybridMultilevel"/>
    <w:tmpl w:val="7396AB7E"/>
    <w:lvl w:ilvl="0" w:tplc="91EEC146">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41517107"/>
    <w:multiLevelType w:val="multilevel"/>
    <w:tmpl w:val="CC22E2F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nsid w:val="4C5822EE"/>
    <w:multiLevelType w:val="hybridMultilevel"/>
    <w:tmpl w:val="0CC89A12"/>
    <w:lvl w:ilvl="0" w:tplc="7AF0CD60">
      <w:start w:val="2022"/>
      <w:numFmt w:val="bullet"/>
      <w:lvlText w:val="-"/>
      <w:lvlJc w:val="left"/>
      <w:pPr>
        <w:ind w:left="435" w:hanging="360"/>
      </w:pPr>
      <w:rPr>
        <w:rFonts w:ascii="Times New Roman" w:eastAsia="NSimSun" w:hAnsi="Times New Roman" w:cs="Times New Roman" w:hint="default"/>
      </w:rPr>
    </w:lvl>
    <w:lvl w:ilvl="1" w:tplc="7CBCB286" w:tentative="1">
      <w:start w:val="1"/>
      <w:numFmt w:val="bullet"/>
      <w:lvlText w:val="o"/>
      <w:lvlJc w:val="left"/>
      <w:pPr>
        <w:ind w:left="1155" w:hanging="360"/>
      </w:pPr>
      <w:rPr>
        <w:rFonts w:ascii="Courier New" w:hAnsi="Courier New" w:cs="Courier New" w:hint="default"/>
      </w:rPr>
    </w:lvl>
    <w:lvl w:ilvl="2" w:tplc="3FE8299C" w:tentative="1">
      <w:start w:val="1"/>
      <w:numFmt w:val="bullet"/>
      <w:lvlText w:val=""/>
      <w:lvlJc w:val="left"/>
      <w:pPr>
        <w:ind w:left="1875" w:hanging="360"/>
      </w:pPr>
      <w:rPr>
        <w:rFonts w:ascii="Wingdings" w:hAnsi="Wingdings" w:hint="default"/>
      </w:rPr>
    </w:lvl>
    <w:lvl w:ilvl="3" w:tplc="D05043A4" w:tentative="1">
      <w:start w:val="1"/>
      <w:numFmt w:val="bullet"/>
      <w:lvlText w:val=""/>
      <w:lvlJc w:val="left"/>
      <w:pPr>
        <w:ind w:left="2595" w:hanging="360"/>
      </w:pPr>
      <w:rPr>
        <w:rFonts w:ascii="Symbol" w:hAnsi="Symbol" w:hint="default"/>
      </w:rPr>
    </w:lvl>
    <w:lvl w:ilvl="4" w:tplc="6212A13C" w:tentative="1">
      <w:start w:val="1"/>
      <w:numFmt w:val="bullet"/>
      <w:lvlText w:val="o"/>
      <w:lvlJc w:val="left"/>
      <w:pPr>
        <w:ind w:left="3315" w:hanging="360"/>
      </w:pPr>
      <w:rPr>
        <w:rFonts w:ascii="Courier New" w:hAnsi="Courier New" w:cs="Courier New" w:hint="default"/>
      </w:rPr>
    </w:lvl>
    <w:lvl w:ilvl="5" w:tplc="0E66BC6A" w:tentative="1">
      <w:start w:val="1"/>
      <w:numFmt w:val="bullet"/>
      <w:lvlText w:val=""/>
      <w:lvlJc w:val="left"/>
      <w:pPr>
        <w:ind w:left="4035" w:hanging="360"/>
      </w:pPr>
      <w:rPr>
        <w:rFonts w:ascii="Wingdings" w:hAnsi="Wingdings" w:hint="default"/>
      </w:rPr>
    </w:lvl>
    <w:lvl w:ilvl="6" w:tplc="E2A0B5BE" w:tentative="1">
      <w:start w:val="1"/>
      <w:numFmt w:val="bullet"/>
      <w:lvlText w:val=""/>
      <w:lvlJc w:val="left"/>
      <w:pPr>
        <w:ind w:left="4755" w:hanging="360"/>
      </w:pPr>
      <w:rPr>
        <w:rFonts w:ascii="Symbol" w:hAnsi="Symbol" w:hint="default"/>
      </w:rPr>
    </w:lvl>
    <w:lvl w:ilvl="7" w:tplc="D12410FA" w:tentative="1">
      <w:start w:val="1"/>
      <w:numFmt w:val="bullet"/>
      <w:lvlText w:val="o"/>
      <w:lvlJc w:val="left"/>
      <w:pPr>
        <w:ind w:left="5475" w:hanging="360"/>
      </w:pPr>
      <w:rPr>
        <w:rFonts w:ascii="Courier New" w:hAnsi="Courier New" w:cs="Courier New" w:hint="default"/>
      </w:rPr>
    </w:lvl>
    <w:lvl w:ilvl="8" w:tplc="8690B914" w:tentative="1">
      <w:start w:val="1"/>
      <w:numFmt w:val="bullet"/>
      <w:lvlText w:val=""/>
      <w:lvlJc w:val="left"/>
      <w:pPr>
        <w:ind w:left="6195" w:hanging="360"/>
      </w:pPr>
      <w:rPr>
        <w:rFonts w:ascii="Wingdings" w:hAnsi="Wingdings" w:hint="default"/>
      </w:rPr>
    </w:lvl>
  </w:abstractNum>
  <w:abstractNum w:abstractNumId="8">
    <w:nsid w:val="5B743FE4"/>
    <w:multiLevelType w:val="hybridMultilevel"/>
    <w:tmpl w:val="66206DAE"/>
    <w:lvl w:ilvl="0" w:tplc="8988C0F0">
      <w:start w:val="4"/>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C0D285D"/>
    <w:multiLevelType w:val="multilevel"/>
    <w:tmpl w:val="5FFE148A"/>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10">
    <w:nsid w:val="61BE7702"/>
    <w:multiLevelType w:val="hybridMultilevel"/>
    <w:tmpl w:val="D272EC1C"/>
    <w:lvl w:ilvl="0" w:tplc="00FE4DDA">
      <w:start w:val="2022"/>
      <w:numFmt w:val="bullet"/>
      <w:lvlText w:val="-"/>
      <w:lvlJc w:val="left"/>
      <w:pPr>
        <w:ind w:left="720" w:hanging="360"/>
      </w:pPr>
      <w:rPr>
        <w:rFonts w:ascii="Times New Roman" w:eastAsia="N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C2377D"/>
    <w:multiLevelType w:val="hybridMultilevel"/>
    <w:tmpl w:val="D0281E60"/>
    <w:lvl w:ilvl="0" w:tplc="BE80D0CC">
      <w:start w:val="7"/>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749D0060"/>
    <w:multiLevelType w:val="multilevel"/>
    <w:tmpl w:val="09B0016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776C2E4B"/>
    <w:multiLevelType w:val="multilevel"/>
    <w:tmpl w:val="723E328C"/>
    <w:lvl w:ilvl="0">
      <w:start w:val="1"/>
      <w:numFmt w:val="none"/>
      <w:suff w:val="nothing"/>
      <w:lvlText w:val=""/>
      <w:lvlJc w:val="left"/>
      <w:pPr>
        <w:ind w:left="720" w:hanging="360"/>
      </w:pPr>
      <w:rPr>
        <w:rFonts w:cs="Times New Roman"/>
        <w:b/>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num w:numId="1">
    <w:abstractNumId w:val="12"/>
  </w:num>
  <w:num w:numId="2">
    <w:abstractNumId w:val="3"/>
  </w:num>
  <w:num w:numId="3">
    <w:abstractNumId w:val="2"/>
  </w:num>
  <w:num w:numId="4">
    <w:abstractNumId w:val="10"/>
  </w:num>
  <w:num w:numId="5">
    <w:abstractNumId w:val="7"/>
  </w:num>
  <w:num w:numId="6">
    <w:abstractNumId w:val="13"/>
  </w:num>
  <w:num w:numId="7">
    <w:abstractNumId w:val="1"/>
  </w:num>
  <w:num w:numId="8">
    <w:abstractNumId w:val="8"/>
  </w:num>
  <w:num w:numId="9">
    <w:abstractNumId w:val="11"/>
  </w:num>
  <w:num w:numId="10">
    <w:abstractNumId w:val="6"/>
  </w:num>
  <w:num w:numId="11">
    <w:abstractNumId w:val="0"/>
  </w:num>
  <w:num w:numId="12">
    <w:abstractNumId w:val="9"/>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compat>
    <w:useFELayout/>
    <w:compatSetting w:name="compatibilityMode" w:uri="http://schemas.microsoft.com/office/word" w:val="12"/>
  </w:compat>
  <w:rsids>
    <w:rsidRoot w:val="006105D2"/>
    <w:rsid w:val="00015B38"/>
    <w:rsid w:val="000375A8"/>
    <w:rsid w:val="0006085F"/>
    <w:rsid w:val="000735E3"/>
    <w:rsid w:val="000765B5"/>
    <w:rsid w:val="0008463D"/>
    <w:rsid w:val="000C38BC"/>
    <w:rsid w:val="001266D2"/>
    <w:rsid w:val="001476AF"/>
    <w:rsid w:val="00187C9C"/>
    <w:rsid w:val="0019734A"/>
    <w:rsid w:val="001C17EA"/>
    <w:rsid w:val="001C2787"/>
    <w:rsid w:val="001C7701"/>
    <w:rsid w:val="001E13F0"/>
    <w:rsid w:val="0020466E"/>
    <w:rsid w:val="00212024"/>
    <w:rsid w:val="002136E6"/>
    <w:rsid w:val="0022022B"/>
    <w:rsid w:val="00227906"/>
    <w:rsid w:val="00244924"/>
    <w:rsid w:val="00254954"/>
    <w:rsid w:val="0025720D"/>
    <w:rsid w:val="0028307C"/>
    <w:rsid w:val="002932BF"/>
    <w:rsid w:val="002C2545"/>
    <w:rsid w:val="002D14AD"/>
    <w:rsid w:val="002D46A4"/>
    <w:rsid w:val="002E15FD"/>
    <w:rsid w:val="0030019F"/>
    <w:rsid w:val="00330131"/>
    <w:rsid w:val="00344A51"/>
    <w:rsid w:val="0038646C"/>
    <w:rsid w:val="003C37A2"/>
    <w:rsid w:val="003E7948"/>
    <w:rsid w:val="003F4A28"/>
    <w:rsid w:val="00404491"/>
    <w:rsid w:val="004329EF"/>
    <w:rsid w:val="004337CB"/>
    <w:rsid w:val="00452009"/>
    <w:rsid w:val="00455996"/>
    <w:rsid w:val="0047653E"/>
    <w:rsid w:val="004968F1"/>
    <w:rsid w:val="004C241C"/>
    <w:rsid w:val="004C75AD"/>
    <w:rsid w:val="00522E8D"/>
    <w:rsid w:val="00525DFF"/>
    <w:rsid w:val="00557195"/>
    <w:rsid w:val="00581F99"/>
    <w:rsid w:val="005A77ED"/>
    <w:rsid w:val="005C730E"/>
    <w:rsid w:val="005C77D9"/>
    <w:rsid w:val="005E0703"/>
    <w:rsid w:val="005E0FD9"/>
    <w:rsid w:val="005F6CB1"/>
    <w:rsid w:val="00606CA5"/>
    <w:rsid w:val="006105D2"/>
    <w:rsid w:val="006140A3"/>
    <w:rsid w:val="00633023"/>
    <w:rsid w:val="00645838"/>
    <w:rsid w:val="0065584F"/>
    <w:rsid w:val="006A4398"/>
    <w:rsid w:val="006B47DA"/>
    <w:rsid w:val="006B6BF9"/>
    <w:rsid w:val="006E3FE2"/>
    <w:rsid w:val="007356EB"/>
    <w:rsid w:val="00747A43"/>
    <w:rsid w:val="007521B4"/>
    <w:rsid w:val="00787509"/>
    <w:rsid w:val="007A2986"/>
    <w:rsid w:val="007A5D10"/>
    <w:rsid w:val="007C7148"/>
    <w:rsid w:val="00813C6E"/>
    <w:rsid w:val="00845B5D"/>
    <w:rsid w:val="00863F56"/>
    <w:rsid w:val="008748CE"/>
    <w:rsid w:val="00883E60"/>
    <w:rsid w:val="008B1E1E"/>
    <w:rsid w:val="008D14F6"/>
    <w:rsid w:val="008D18B8"/>
    <w:rsid w:val="008D266F"/>
    <w:rsid w:val="008E4764"/>
    <w:rsid w:val="008F1F7B"/>
    <w:rsid w:val="00917EEE"/>
    <w:rsid w:val="00925121"/>
    <w:rsid w:val="00951C08"/>
    <w:rsid w:val="009A3043"/>
    <w:rsid w:val="009D4F33"/>
    <w:rsid w:val="00A61F6F"/>
    <w:rsid w:val="00A738EA"/>
    <w:rsid w:val="00A84580"/>
    <w:rsid w:val="00A87012"/>
    <w:rsid w:val="00AE7737"/>
    <w:rsid w:val="00B07440"/>
    <w:rsid w:val="00B143DA"/>
    <w:rsid w:val="00B77B32"/>
    <w:rsid w:val="00B8304C"/>
    <w:rsid w:val="00BB1B1C"/>
    <w:rsid w:val="00BB3DE5"/>
    <w:rsid w:val="00BB5D61"/>
    <w:rsid w:val="00BD0A15"/>
    <w:rsid w:val="00C51554"/>
    <w:rsid w:val="00C56DE9"/>
    <w:rsid w:val="00C932F8"/>
    <w:rsid w:val="00CC5332"/>
    <w:rsid w:val="00CE018A"/>
    <w:rsid w:val="00CE774F"/>
    <w:rsid w:val="00CF235D"/>
    <w:rsid w:val="00D00718"/>
    <w:rsid w:val="00D468A8"/>
    <w:rsid w:val="00D75945"/>
    <w:rsid w:val="00D80BF5"/>
    <w:rsid w:val="00D95045"/>
    <w:rsid w:val="00DC2D8C"/>
    <w:rsid w:val="00E006BD"/>
    <w:rsid w:val="00E65D74"/>
    <w:rsid w:val="00E777FE"/>
    <w:rsid w:val="00E84CD9"/>
    <w:rsid w:val="00E96961"/>
    <w:rsid w:val="00E97F04"/>
    <w:rsid w:val="00ED2105"/>
    <w:rsid w:val="00ED7B64"/>
    <w:rsid w:val="00EE2A17"/>
    <w:rsid w:val="00F13C6B"/>
    <w:rsid w:val="00F741AA"/>
    <w:rsid w:val="00F9373D"/>
    <w:rsid w:val="00FA3328"/>
    <w:rsid w:val="00FD5586"/>
    <w:rsid w:val="00FF1029"/>
    <w:rsid w:val="00FF5B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6FD9EE-AE39-4CF5-8FF6-BDF9D275A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Cs w:val="24"/>
        <w:lang w:val="uk-UA"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D10"/>
    <w:pPr>
      <w:widowControl w:val="0"/>
      <w:suppressAutoHyphens/>
      <w:textAlignment w:val="baseline"/>
    </w:pPr>
    <w:rPr>
      <w:sz w:val="24"/>
    </w:rPr>
  </w:style>
  <w:style w:type="paragraph" w:styleId="1">
    <w:name w:val="heading 1"/>
    <w:basedOn w:val="a"/>
    <w:next w:val="a"/>
    <w:qFormat/>
    <w:rsid w:val="007A5D10"/>
    <w:pPr>
      <w:keepNext/>
      <w:numPr>
        <w:numId w:val="1"/>
      </w:numPr>
      <w:ind w:firstLine="720"/>
      <w:outlineLvl w:val="0"/>
    </w:pPr>
    <w:rPr>
      <w:sz w:val="28"/>
    </w:rPr>
  </w:style>
  <w:style w:type="paragraph" w:styleId="2">
    <w:name w:val="heading 2"/>
    <w:basedOn w:val="a"/>
    <w:next w:val="a"/>
    <w:qFormat/>
    <w:rsid w:val="007A5D10"/>
    <w:pPr>
      <w:keepNext/>
      <w:numPr>
        <w:ilvl w:val="1"/>
        <w:numId w:val="1"/>
      </w:numPr>
      <w:jc w:val="right"/>
      <w:outlineLvl w:val="1"/>
    </w:pPr>
    <w:rPr>
      <w:sz w:val="28"/>
    </w:rPr>
  </w:style>
  <w:style w:type="paragraph" w:styleId="3">
    <w:name w:val="heading 3"/>
    <w:basedOn w:val="a"/>
    <w:next w:val="a"/>
    <w:qFormat/>
    <w:rsid w:val="007A5D10"/>
    <w:pPr>
      <w:keepNext/>
      <w:numPr>
        <w:ilvl w:val="2"/>
        <w:numId w:val="1"/>
      </w:numPr>
      <w:spacing w:before="240" w:after="60"/>
      <w:outlineLvl w:val="2"/>
    </w:pPr>
    <w:rPr>
      <w:rFonts w:ascii="Arial" w:eastAsia="Arial" w:hAnsi="Arial"/>
      <w:b/>
      <w:bCs/>
      <w:sz w:val="26"/>
      <w:szCs w:val="26"/>
    </w:rPr>
  </w:style>
  <w:style w:type="paragraph" w:styleId="4">
    <w:name w:val="heading 4"/>
    <w:basedOn w:val="a"/>
    <w:next w:val="a"/>
    <w:qFormat/>
    <w:rsid w:val="007A5D10"/>
    <w:pPr>
      <w:keepNext/>
      <w:numPr>
        <w:ilvl w:val="3"/>
        <w:numId w:val="1"/>
      </w:numPr>
      <w:outlineLvl w:val="3"/>
    </w:pPr>
    <w:rPr>
      <w:sz w:val="28"/>
    </w:rPr>
  </w:style>
  <w:style w:type="paragraph" w:styleId="5">
    <w:name w:val="heading 5"/>
    <w:basedOn w:val="a"/>
    <w:next w:val="a"/>
    <w:qFormat/>
    <w:rsid w:val="007A5D10"/>
    <w:pPr>
      <w:numPr>
        <w:ilvl w:val="4"/>
        <w:numId w:val="1"/>
      </w:numPr>
      <w:spacing w:before="240" w:after="60"/>
      <w:outlineLvl w:val="4"/>
    </w:pPr>
    <w:rPr>
      <w:rFonts w:ascii="Calibri" w:eastAsia="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A5D10"/>
    <w:rPr>
      <w:lang w:val="uk-UA"/>
    </w:rPr>
  </w:style>
  <w:style w:type="character" w:customStyle="1" w:styleId="WW8Num1z1">
    <w:name w:val="WW8Num1z1"/>
    <w:qFormat/>
    <w:rsid w:val="007A5D10"/>
  </w:style>
  <w:style w:type="character" w:customStyle="1" w:styleId="WW8Num1z2">
    <w:name w:val="WW8Num1z2"/>
    <w:qFormat/>
    <w:rsid w:val="007A5D10"/>
  </w:style>
  <w:style w:type="character" w:customStyle="1" w:styleId="WW8Num1z3">
    <w:name w:val="WW8Num1z3"/>
    <w:qFormat/>
    <w:rsid w:val="007A5D10"/>
  </w:style>
  <w:style w:type="character" w:customStyle="1" w:styleId="WW8Num1z4">
    <w:name w:val="WW8Num1z4"/>
    <w:qFormat/>
    <w:rsid w:val="007A5D10"/>
  </w:style>
  <w:style w:type="character" w:customStyle="1" w:styleId="WW8Num1z5">
    <w:name w:val="WW8Num1z5"/>
    <w:qFormat/>
    <w:rsid w:val="007A5D10"/>
  </w:style>
  <w:style w:type="character" w:customStyle="1" w:styleId="WW8Num1z6">
    <w:name w:val="WW8Num1z6"/>
    <w:qFormat/>
    <w:rsid w:val="007A5D10"/>
  </w:style>
  <w:style w:type="character" w:customStyle="1" w:styleId="WW8Num1z7">
    <w:name w:val="WW8Num1z7"/>
    <w:qFormat/>
    <w:rsid w:val="007A5D10"/>
  </w:style>
  <w:style w:type="character" w:customStyle="1" w:styleId="WW8Num1z8">
    <w:name w:val="WW8Num1z8"/>
    <w:qFormat/>
    <w:rsid w:val="007A5D10"/>
  </w:style>
  <w:style w:type="character" w:customStyle="1" w:styleId="WW8Num2z0">
    <w:name w:val="WW8Num2z0"/>
    <w:qFormat/>
    <w:rsid w:val="007A5D10"/>
    <w:rPr>
      <w:rFonts w:ascii="Times New Roman" w:eastAsia="Times New Roman" w:hAnsi="Times New Roman" w:cs="Times New Roman"/>
      <w:b/>
      <w:sz w:val="28"/>
    </w:rPr>
  </w:style>
  <w:style w:type="character" w:customStyle="1" w:styleId="WW8Num2z1">
    <w:name w:val="WW8Num2z1"/>
    <w:qFormat/>
    <w:rsid w:val="007A5D10"/>
    <w:rPr>
      <w:rFonts w:cs="Times New Roman"/>
    </w:rPr>
  </w:style>
  <w:style w:type="character" w:customStyle="1" w:styleId="WW8Num3z0">
    <w:name w:val="WW8Num3z0"/>
    <w:qFormat/>
    <w:rsid w:val="007A5D10"/>
    <w:rPr>
      <w:rFonts w:ascii="Times New Roman" w:eastAsia="Times New Roman" w:hAnsi="Times New Roman" w:cs="Times New Roman"/>
      <w:sz w:val="28"/>
    </w:rPr>
  </w:style>
  <w:style w:type="character" w:customStyle="1" w:styleId="WW8Num3z1">
    <w:name w:val="WW8Num3z1"/>
    <w:qFormat/>
    <w:rsid w:val="007A5D10"/>
    <w:rPr>
      <w:rFonts w:cs="Times New Roman"/>
      <w:b w:val="0"/>
      <w:sz w:val="20"/>
    </w:rPr>
  </w:style>
  <w:style w:type="character" w:customStyle="1" w:styleId="WW8Num3z2">
    <w:name w:val="WW8Num3z2"/>
    <w:qFormat/>
    <w:rsid w:val="007A5D10"/>
    <w:rPr>
      <w:rFonts w:cs="Times New Roman"/>
    </w:rPr>
  </w:style>
  <w:style w:type="character" w:customStyle="1" w:styleId="WW8Num2z2">
    <w:name w:val="WW8Num2z2"/>
    <w:qFormat/>
    <w:rsid w:val="007A5D10"/>
  </w:style>
  <w:style w:type="character" w:customStyle="1" w:styleId="WW8Num2z3">
    <w:name w:val="WW8Num2z3"/>
    <w:qFormat/>
    <w:rsid w:val="007A5D10"/>
  </w:style>
  <w:style w:type="character" w:customStyle="1" w:styleId="WW8Num2z4">
    <w:name w:val="WW8Num2z4"/>
    <w:qFormat/>
    <w:rsid w:val="007A5D10"/>
  </w:style>
  <w:style w:type="character" w:customStyle="1" w:styleId="WW8Num2z5">
    <w:name w:val="WW8Num2z5"/>
    <w:qFormat/>
    <w:rsid w:val="007A5D10"/>
  </w:style>
  <w:style w:type="character" w:customStyle="1" w:styleId="WW8Num2z6">
    <w:name w:val="WW8Num2z6"/>
    <w:qFormat/>
    <w:rsid w:val="007A5D10"/>
  </w:style>
  <w:style w:type="character" w:customStyle="1" w:styleId="WW8Num2z7">
    <w:name w:val="WW8Num2z7"/>
    <w:qFormat/>
    <w:rsid w:val="007A5D10"/>
  </w:style>
  <w:style w:type="character" w:customStyle="1" w:styleId="WW8Num2z8">
    <w:name w:val="WW8Num2z8"/>
    <w:qFormat/>
    <w:rsid w:val="007A5D10"/>
  </w:style>
  <w:style w:type="character" w:customStyle="1" w:styleId="WW8Num3z3">
    <w:name w:val="WW8Num3z3"/>
    <w:qFormat/>
    <w:rsid w:val="007A5D10"/>
  </w:style>
  <w:style w:type="character" w:customStyle="1" w:styleId="WW8Num3z4">
    <w:name w:val="WW8Num3z4"/>
    <w:qFormat/>
    <w:rsid w:val="007A5D10"/>
  </w:style>
  <w:style w:type="character" w:customStyle="1" w:styleId="WW8Num3z5">
    <w:name w:val="WW8Num3z5"/>
    <w:qFormat/>
    <w:rsid w:val="007A5D10"/>
  </w:style>
  <w:style w:type="character" w:customStyle="1" w:styleId="WW8Num3z6">
    <w:name w:val="WW8Num3z6"/>
    <w:qFormat/>
    <w:rsid w:val="007A5D10"/>
  </w:style>
  <w:style w:type="character" w:customStyle="1" w:styleId="WW8Num3z7">
    <w:name w:val="WW8Num3z7"/>
    <w:qFormat/>
    <w:rsid w:val="007A5D10"/>
  </w:style>
  <w:style w:type="character" w:customStyle="1" w:styleId="WW8Num3z8">
    <w:name w:val="WW8Num3z8"/>
    <w:qFormat/>
    <w:rsid w:val="007A5D10"/>
  </w:style>
  <w:style w:type="character" w:customStyle="1" w:styleId="WW8Num4z0">
    <w:name w:val="WW8Num4z0"/>
    <w:qFormat/>
    <w:rsid w:val="007A5D10"/>
  </w:style>
  <w:style w:type="character" w:customStyle="1" w:styleId="WW8Num4z1">
    <w:name w:val="WW8Num4z1"/>
    <w:qFormat/>
    <w:rsid w:val="007A5D10"/>
  </w:style>
  <w:style w:type="character" w:customStyle="1" w:styleId="WW8Num4z2">
    <w:name w:val="WW8Num4z2"/>
    <w:qFormat/>
    <w:rsid w:val="007A5D10"/>
  </w:style>
  <w:style w:type="character" w:customStyle="1" w:styleId="WW8Num4z3">
    <w:name w:val="WW8Num4z3"/>
    <w:qFormat/>
    <w:rsid w:val="007A5D10"/>
  </w:style>
  <w:style w:type="character" w:customStyle="1" w:styleId="WW8Num4z4">
    <w:name w:val="WW8Num4z4"/>
    <w:qFormat/>
    <w:rsid w:val="007A5D10"/>
  </w:style>
  <w:style w:type="character" w:customStyle="1" w:styleId="WW8Num4z5">
    <w:name w:val="WW8Num4z5"/>
    <w:qFormat/>
    <w:rsid w:val="007A5D10"/>
  </w:style>
  <w:style w:type="character" w:customStyle="1" w:styleId="WW8Num4z6">
    <w:name w:val="WW8Num4z6"/>
    <w:qFormat/>
    <w:rsid w:val="007A5D10"/>
  </w:style>
  <w:style w:type="character" w:customStyle="1" w:styleId="WW8Num4z7">
    <w:name w:val="WW8Num4z7"/>
    <w:qFormat/>
    <w:rsid w:val="007A5D10"/>
  </w:style>
  <w:style w:type="character" w:customStyle="1" w:styleId="WW8Num4z8">
    <w:name w:val="WW8Num4z8"/>
    <w:qFormat/>
    <w:rsid w:val="007A5D10"/>
  </w:style>
  <w:style w:type="character" w:customStyle="1" w:styleId="WW8Num5z0">
    <w:name w:val="WW8Num5z0"/>
    <w:qFormat/>
    <w:rsid w:val="007A5D10"/>
  </w:style>
  <w:style w:type="character" w:customStyle="1" w:styleId="WW8Num5z1">
    <w:name w:val="WW8Num5z1"/>
    <w:qFormat/>
    <w:rsid w:val="007A5D10"/>
  </w:style>
  <w:style w:type="character" w:customStyle="1" w:styleId="WW8Num5z2">
    <w:name w:val="WW8Num5z2"/>
    <w:qFormat/>
    <w:rsid w:val="007A5D10"/>
  </w:style>
  <w:style w:type="character" w:customStyle="1" w:styleId="WW8Num5z3">
    <w:name w:val="WW8Num5z3"/>
    <w:qFormat/>
    <w:rsid w:val="007A5D10"/>
  </w:style>
  <w:style w:type="character" w:customStyle="1" w:styleId="WW8Num5z4">
    <w:name w:val="WW8Num5z4"/>
    <w:qFormat/>
    <w:rsid w:val="007A5D10"/>
  </w:style>
  <w:style w:type="character" w:customStyle="1" w:styleId="WW8Num5z5">
    <w:name w:val="WW8Num5z5"/>
    <w:qFormat/>
    <w:rsid w:val="007A5D10"/>
  </w:style>
  <w:style w:type="character" w:customStyle="1" w:styleId="WW8Num5z6">
    <w:name w:val="WW8Num5z6"/>
    <w:qFormat/>
    <w:rsid w:val="007A5D10"/>
  </w:style>
  <w:style w:type="character" w:customStyle="1" w:styleId="WW8Num5z7">
    <w:name w:val="WW8Num5z7"/>
    <w:qFormat/>
    <w:rsid w:val="007A5D10"/>
  </w:style>
  <w:style w:type="character" w:customStyle="1" w:styleId="WW8Num5z8">
    <w:name w:val="WW8Num5z8"/>
    <w:qFormat/>
    <w:rsid w:val="007A5D10"/>
  </w:style>
  <w:style w:type="character" w:customStyle="1" w:styleId="WW8Num6z0">
    <w:name w:val="WW8Num6z0"/>
    <w:qFormat/>
    <w:rsid w:val="007A5D10"/>
    <w:rPr>
      <w:b/>
    </w:rPr>
  </w:style>
  <w:style w:type="character" w:customStyle="1" w:styleId="WW8Num6z1">
    <w:name w:val="WW8Num6z1"/>
    <w:qFormat/>
    <w:rsid w:val="007A5D10"/>
  </w:style>
  <w:style w:type="character" w:customStyle="1" w:styleId="WW8Num6z2">
    <w:name w:val="WW8Num6z2"/>
    <w:qFormat/>
    <w:rsid w:val="007A5D10"/>
  </w:style>
  <w:style w:type="character" w:customStyle="1" w:styleId="WW8Num6z3">
    <w:name w:val="WW8Num6z3"/>
    <w:qFormat/>
    <w:rsid w:val="007A5D10"/>
  </w:style>
  <w:style w:type="character" w:customStyle="1" w:styleId="WW8Num6z4">
    <w:name w:val="WW8Num6z4"/>
    <w:qFormat/>
    <w:rsid w:val="007A5D10"/>
  </w:style>
  <w:style w:type="character" w:customStyle="1" w:styleId="WW8Num6z5">
    <w:name w:val="WW8Num6z5"/>
    <w:qFormat/>
    <w:rsid w:val="007A5D10"/>
  </w:style>
  <w:style w:type="character" w:customStyle="1" w:styleId="WW8Num6z6">
    <w:name w:val="WW8Num6z6"/>
    <w:qFormat/>
    <w:rsid w:val="007A5D10"/>
  </w:style>
  <w:style w:type="character" w:customStyle="1" w:styleId="WW8Num6z7">
    <w:name w:val="WW8Num6z7"/>
    <w:qFormat/>
    <w:rsid w:val="007A5D10"/>
  </w:style>
  <w:style w:type="character" w:customStyle="1" w:styleId="WW8Num6z8">
    <w:name w:val="WW8Num6z8"/>
    <w:qFormat/>
    <w:rsid w:val="007A5D10"/>
  </w:style>
  <w:style w:type="character" w:customStyle="1" w:styleId="WW8Num7z0">
    <w:name w:val="WW8Num7z0"/>
    <w:qFormat/>
    <w:rsid w:val="007A5D10"/>
  </w:style>
  <w:style w:type="character" w:customStyle="1" w:styleId="WW8Num7z1">
    <w:name w:val="WW8Num7z1"/>
    <w:qFormat/>
    <w:rsid w:val="007A5D10"/>
  </w:style>
  <w:style w:type="character" w:customStyle="1" w:styleId="WW8Num7z2">
    <w:name w:val="WW8Num7z2"/>
    <w:qFormat/>
    <w:rsid w:val="007A5D10"/>
  </w:style>
  <w:style w:type="character" w:customStyle="1" w:styleId="WW8Num7z3">
    <w:name w:val="WW8Num7z3"/>
    <w:qFormat/>
    <w:rsid w:val="007A5D10"/>
  </w:style>
  <w:style w:type="character" w:customStyle="1" w:styleId="WW8Num7z4">
    <w:name w:val="WW8Num7z4"/>
    <w:qFormat/>
    <w:rsid w:val="007A5D10"/>
  </w:style>
  <w:style w:type="character" w:customStyle="1" w:styleId="WW8Num7z5">
    <w:name w:val="WW8Num7z5"/>
    <w:qFormat/>
    <w:rsid w:val="007A5D10"/>
  </w:style>
  <w:style w:type="character" w:customStyle="1" w:styleId="WW8Num7z6">
    <w:name w:val="WW8Num7z6"/>
    <w:qFormat/>
    <w:rsid w:val="007A5D10"/>
  </w:style>
  <w:style w:type="character" w:customStyle="1" w:styleId="WW8Num7z7">
    <w:name w:val="WW8Num7z7"/>
    <w:qFormat/>
    <w:rsid w:val="007A5D10"/>
  </w:style>
  <w:style w:type="character" w:customStyle="1" w:styleId="WW8Num7z8">
    <w:name w:val="WW8Num7z8"/>
    <w:qFormat/>
    <w:rsid w:val="007A5D10"/>
  </w:style>
  <w:style w:type="character" w:customStyle="1" w:styleId="WW8Num8z0">
    <w:name w:val="WW8Num8z0"/>
    <w:qFormat/>
    <w:rsid w:val="007A5D10"/>
    <w:rPr>
      <w:rFonts w:ascii="Times New Roman" w:eastAsia="Times New Roman" w:hAnsi="Times New Roman" w:cs="Times New Roman"/>
    </w:rPr>
  </w:style>
  <w:style w:type="character" w:customStyle="1" w:styleId="WW8Num8z1">
    <w:name w:val="WW8Num8z1"/>
    <w:qFormat/>
    <w:rsid w:val="007A5D10"/>
    <w:rPr>
      <w:rFonts w:ascii="Courier New" w:eastAsia="Courier New" w:hAnsi="Courier New" w:cs="Courier New"/>
    </w:rPr>
  </w:style>
  <w:style w:type="character" w:customStyle="1" w:styleId="WW8Num8z2">
    <w:name w:val="WW8Num8z2"/>
    <w:qFormat/>
    <w:rsid w:val="007A5D10"/>
    <w:rPr>
      <w:rFonts w:ascii="Wingdings" w:eastAsia="Wingdings" w:hAnsi="Wingdings" w:cs="Wingdings"/>
    </w:rPr>
  </w:style>
  <w:style w:type="character" w:customStyle="1" w:styleId="WW8Num8z3">
    <w:name w:val="WW8Num8z3"/>
    <w:qFormat/>
    <w:rsid w:val="007A5D10"/>
    <w:rPr>
      <w:rFonts w:ascii="Symbol" w:eastAsia="Symbol" w:hAnsi="Symbol" w:cs="Symbol"/>
    </w:rPr>
  </w:style>
  <w:style w:type="character" w:customStyle="1" w:styleId="WW8Num9z0">
    <w:name w:val="WW8Num9z0"/>
    <w:qFormat/>
    <w:rsid w:val="007A5D10"/>
  </w:style>
  <w:style w:type="character" w:customStyle="1" w:styleId="WW8Num9z1">
    <w:name w:val="WW8Num9z1"/>
    <w:qFormat/>
    <w:rsid w:val="007A5D10"/>
  </w:style>
  <w:style w:type="character" w:customStyle="1" w:styleId="WW8Num9z2">
    <w:name w:val="WW8Num9z2"/>
    <w:qFormat/>
    <w:rsid w:val="007A5D10"/>
  </w:style>
  <w:style w:type="character" w:customStyle="1" w:styleId="WW8Num9z3">
    <w:name w:val="WW8Num9z3"/>
    <w:qFormat/>
    <w:rsid w:val="007A5D10"/>
  </w:style>
  <w:style w:type="character" w:customStyle="1" w:styleId="WW8Num9z4">
    <w:name w:val="WW8Num9z4"/>
    <w:qFormat/>
    <w:rsid w:val="007A5D10"/>
  </w:style>
  <w:style w:type="character" w:customStyle="1" w:styleId="WW8Num9z5">
    <w:name w:val="WW8Num9z5"/>
    <w:qFormat/>
    <w:rsid w:val="007A5D10"/>
  </w:style>
  <w:style w:type="character" w:customStyle="1" w:styleId="WW8Num9z6">
    <w:name w:val="WW8Num9z6"/>
    <w:qFormat/>
    <w:rsid w:val="007A5D10"/>
  </w:style>
  <w:style w:type="character" w:customStyle="1" w:styleId="WW8Num9z7">
    <w:name w:val="WW8Num9z7"/>
    <w:qFormat/>
    <w:rsid w:val="007A5D10"/>
  </w:style>
  <w:style w:type="character" w:customStyle="1" w:styleId="WW8Num9z8">
    <w:name w:val="WW8Num9z8"/>
    <w:qFormat/>
    <w:rsid w:val="007A5D10"/>
  </w:style>
  <w:style w:type="character" w:customStyle="1" w:styleId="WW8Num10z0">
    <w:name w:val="WW8Num10z0"/>
    <w:qFormat/>
    <w:rsid w:val="007A5D10"/>
  </w:style>
  <w:style w:type="character" w:customStyle="1" w:styleId="WW8Num10z1">
    <w:name w:val="WW8Num10z1"/>
    <w:qFormat/>
    <w:rsid w:val="007A5D10"/>
  </w:style>
  <w:style w:type="character" w:customStyle="1" w:styleId="WW8Num10z2">
    <w:name w:val="WW8Num10z2"/>
    <w:qFormat/>
    <w:rsid w:val="007A5D10"/>
  </w:style>
  <w:style w:type="character" w:customStyle="1" w:styleId="WW8Num10z3">
    <w:name w:val="WW8Num10z3"/>
    <w:qFormat/>
    <w:rsid w:val="007A5D10"/>
  </w:style>
  <w:style w:type="character" w:customStyle="1" w:styleId="WW8Num10z4">
    <w:name w:val="WW8Num10z4"/>
    <w:qFormat/>
    <w:rsid w:val="007A5D10"/>
  </w:style>
  <w:style w:type="character" w:customStyle="1" w:styleId="WW8Num10z5">
    <w:name w:val="WW8Num10z5"/>
    <w:qFormat/>
    <w:rsid w:val="007A5D10"/>
  </w:style>
  <w:style w:type="character" w:customStyle="1" w:styleId="WW8Num10z6">
    <w:name w:val="WW8Num10z6"/>
    <w:qFormat/>
    <w:rsid w:val="007A5D10"/>
  </w:style>
  <w:style w:type="character" w:customStyle="1" w:styleId="WW8Num10z7">
    <w:name w:val="WW8Num10z7"/>
    <w:qFormat/>
    <w:rsid w:val="007A5D10"/>
  </w:style>
  <w:style w:type="character" w:customStyle="1" w:styleId="WW8Num10z8">
    <w:name w:val="WW8Num10z8"/>
    <w:qFormat/>
    <w:rsid w:val="007A5D10"/>
  </w:style>
  <w:style w:type="character" w:customStyle="1" w:styleId="WW8Num11z0">
    <w:name w:val="WW8Num11z0"/>
    <w:qFormat/>
    <w:rsid w:val="007A5D10"/>
  </w:style>
  <w:style w:type="character" w:customStyle="1" w:styleId="WW8Num11z1">
    <w:name w:val="WW8Num11z1"/>
    <w:qFormat/>
    <w:rsid w:val="007A5D10"/>
  </w:style>
  <w:style w:type="character" w:customStyle="1" w:styleId="WW8Num11z2">
    <w:name w:val="WW8Num11z2"/>
    <w:qFormat/>
    <w:rsid w:val="007A5D10"/>
  </w:style>
  <w:style w:type="character" w:customStyle="1" w:styleId="WW8Num11z3">
    <w:name w:val="WW8Num11z3"/>
    <w:qFormat/>
    <w:rsid w:val="007A5D10"/>
  </w:style>
  <w:style w:type="character" w:customStyle="1" w:styleId="WW8Num11z4">
    <w:name w:val="WW8Num11z4"/>
    <w:qFormat/>
    <w:rsid w:val="007A5D10"/>
  </w:style>
  <w:style w:type="character" w:customStyle="1" w:styleId="WW8Num11z5">
    <w:name w:val="WW8Num11z5"/>
    <w:qFormat/>
    <w:rsid w:val="007A5D10"/>
  </w:style>
  <w:style w:type="character" w:customStyle="1" w:styleId="WW8Num11z6">
    <w:name w:val="WW8Num11z6"/>
    <w:qFormat/>
    <w:rsid w:val="007A5D10"/>
  </w:style>
  <w:style w:type="character" w:customStyle="1" w:styleId="WW8Num11z7">
    <w:name w:val="WW8Num11z7"/>
    <w:qFormat/>
    <w:rsid w:val="007A5D10"/>
  </w:style>
  <w:style w:type="character" w:customStyle="1" w:styleId="WW8Num11z8">
    <w:name w:val="WW8Num11z8"/>
    <w:qFormat/>
    <w:rsid w:val="007A5D10"/>
  </w:style>
  <w:style w:type="character" w:customStyle="1" w:styleId="WW8Num12z0">
    <w:name w:val="WW8Num12z0"/>
    <w:qFormat/>
    <w:rsid w:val="007A5D10"/>
    <w:rPr>
      <w:b w:val="0"/>
    </w:rPr>
  </w:style>
  <w:style w:type="character" w:customStyle="1" w:styleId="WW8Num12z1">
    <w:name w:val="WW8Num12z1"/>
    <w:qFormat/>
    <w:rsid w:val="007A5D10"/>
  </w:style>
  <w:style w:type="character" w:customStyle="1" w:styleId="WW8Num12z2">
    <w:name w:val="WW8Num12z2"/>
    <w:qFormat/>
    <w:rsid w:val="007A5D10"/>
  </w:style>
  <w:style w:type="character" w:customStyle="1" w:styleId="WW8Num12z3">
    <w:name w:val="WW8Num12z3"/>
    <w:qFormat/>
    <w:rsid w:val="007A5D10"/>
  </w:style>
  <w:style w:type="character" w:customStyle="1" w:styleId="WW8Num12z4">
    <w:name w:val="WW8Num12z4"/>
    <w:qFormat/>
    <w:rsid w:val="007A5D10"/>
  </w:style>
  <w:style w:type="character" w:customStyle="1" w:styleId="WW8Num12z5">
    <w:name w:val="WW8Num12z5"/>
    <w:qFormat/>
    <w:rsid w:val="007A5D10"/>
  </w:style>
  <w:style w:type="character" w:customStyle="1" w:styleId="WW8Num12z6">
    <w:name w:val="WW8Num12z6"/>
    <w:qFormat/>
    <w:rsid w:val="007A5D10"/>
  </w:style>
  <w:style w:type="character" w:customStyle="1" w:styleId="WW8Num12z7">
    <w:name w:val="WW8Num12z7"/>
    <w:qFormat/>
    <w:rsid w:val="007A5D10"/>
  </w:style>
  <w:style w:type="character" w:customStyle="1" w:styleId="WW8Num12z8">
    <w:name w:val="WW8Num12z8"/>
    <w:qFormat/>
    <w:rsid w:val="007A5D10"/>
  </w:style>
  <w:style w:type="character" w:customStyle="1" w:styleId="WW8Num13z0">
    <w:name w:val="WW8Num13z0"/>
    <w:qFormat/>
    <w:rsid w:val="007A5D10"/>
  </w:style>
  <w:style w:type="character" w:customStyle="1" w:styleId="WW8Num13z1">
    <w:name w:val="WW8Num13z1"/>
    <w:qFormat/>
    <w:rsid w:val="007A5D10"/>
  </w:style>
  <w:style w:type="character" w:customStyle="1" w:styleId="WW8Num13z2">
    <w:name w:val="WW8Num13z2"/>
    <w:qFormat/>
    <w:rsid w:val="007A5D10"/>
  </w:style>
  <w:style w:type="character" w:customStyle="1" w:styleId="WW8Num13z3">
    <w:name w:val="WW8Num13z3"/>
    <w:qFormat/>
    <w:rsid w:val="007A5D10"/>
  </w:style>
  <w:style w:type="character" w:customStyle="1" w:styleId="WW8Num13z4">
    <w:name w:val="WW8Num13z4"/>
    <w:qFormat/>
    <w:rsid w:val="007A5D10"/>
  </w:style>
  <w:style w:type="character" w:customStyle="1" w:styleId="WW8Num13z5">
    <w:name w:val="WW8Num13z5"/>
    <w:qFormat/>
    <w:rsid w:val="007A5D10"/>
  </w:style>
  <w:style w:type="character" w:customStyle="1" w:styleId="WW8Num13z6">
    <w:name w:val="WW8Num13z6"/>
    <w:qFormat/>
    <w:rsid w:val="007A5D10"/>
  </w:style>
  <w:style w:type="character" w:customStyle="1" w:styleId="WW8Num13z7">
    <w:name w:val="WW8Num13z7"/>
    <w:qFormat/>
    <w:rsid w:val="007A5D10"/>
  </w:style>
  <w:style w:type="character" w:customStyle="1" w:styleId="WW8Num13z8">
    <w:name w:val="WW8Num13z8"/>
    <w:qFormat/>
    <w:rsid w:val="007A5D10"/>
  </w:style>
  <w:style w:type="character" w:customStyle="1" w:styleId="WW8Num14z0">
    <w:name w:val="WW8Num14z0"/>
    <w:qFormat/>
    <w:rsid w:val="007A5D10"/>
  </w:style>
  <w:style w:type="character" w:customStyle="1" w:styleId="WW8Num14z1">
    <w:name w:val="WW8Num14z1"/>
    <w:qFormat/>
    <w:rsid w:val="007A5D10"/>
  </w:style>
  <w:style w:type="character" w:customStyle="1" w:styleId="WW8Num14z2">
    <w:name w:val="WW8Num14z2"/>
    <w:qFormat/>
    <w:rsid w:val="007A5D10"/>
  </w:style>
  <w:style w:type="character" w:customStyle="1" w:styleId="WW8Num14z3">
    <w:name w:val="WW8Num14z3"/>
    <w:qFormat/>
    <w:rsid w:val="007A5D10"/>
  </w:style>
  <w:style w:type="character" w:customStyle="1" w:styleId="WW8Num14z4">
    <w:name w:val="WW8Num14z4"/>
    <w:qFormat/>
    <w:rsid w:val="007A5D10"/>
  </w:style>
  <w:style w:type="character" w:customStyle="1" w:styleId="WW8Num14z5">
    <w:name w:val="WW8Num14z5"/>
    <w:qFormat/>
    <w:rsid w:val="007A5D10"/>
  </w:style>
  <w:style w:type="character" w:customStyle="1" w:styleId="WW8Num14z6">
    <w:name w:val="WW8Num14z6"/>
    <w:qFormat/>
    <w:rsid w:val="007A5D10"/>
  </w:style>
  <w:style w:type="character" w:customStyle="1" w:styleId="WW8Num14z7">
    <w:name w:val="WW8Num14z7"/>
    <w:qFormat/>
    <w:rsid w:val="007A5D10"/>
  </w:style>
  <w:style w:type="character" w:customStyle="1" w:styleId="WW8Num14z8">
    <w:name w:val="WW8Num14z8"/>
    <w:qFormat/>
    <w:rsid w:val="007A5D10"/>
  </w:style>
  <w:style w:type="character" w:customStyle="1" w:styleId="WW8Num15z0">
    <w:name w:val="WW8Num15z0"/>
    <w:qFormat/>
    <w:rsid w:val="007A5D10"/>
  </w:style>
  <w:style w:type="character" w:customStyle="1" w:styleId="WW8Num15z1">
    <w:name w:val="WW8Num15z1"/>
    <w:qFormat/>
    <w:rsid w:val="007A5D10"/>
  </w:style>
  <w:style w:type="character" w:customStyle="1" w:styleId="WW8Num15z2">
    <w:name w:val="WW8Num15z2"/>
    <w:qFormat/>
    <w:rsid w:val="007A5D10"/>
  </w:style>
  <w:style w:type="character" w:customStyle="1" w:styleId="WW8Num15z3">
    <w:name w:val="WW8Num15z3"/>
    <w:qFormat/>
    <w:rsid w:val="007A5D10"/>
  </w:style>
  <w:style w:type="character" w:customStyle="1" w:styleId="WW8Num15z4">
    <w:name w:val="WW8Num15z4"/>
    <w:qFormat/>
    <w:rsid w:val="007A5D10"/>
  </w:style>
  <w:style w:type="character" w:customStyle="1" w:styleId="WW8Num15z5">
    <w:name w:val="WW8Num15z5"/>
    <w:qFormat/>
    <w:rsid w:val="007A5D10"/>
  </w:style>
  <w:style w:type="character" w:customStyle="1" w:styleId="WW8Num15z6">
    <w:name w:val="WW8Num15z6"/>
    <w:qFormat/>
    <w:rsid w:val="007A5D10"/>
  </w:style>
  <w:style w:type="character" w:customStyle="1" w:styleId="WW8Num15z7">
    <w:name w:val="WW8Num15z7"/>
    <w:qFormat/>
    <w:rsid w:val="007A5D10"/>
  </w:style>
  <w:style w:type="character" w:customStyle="1" w:styleId="WW8Num15z8">
    <w:name w:val="WW8Num15z8"/>
    <w:qFormat/>
    <w:rsid w:val="007A5D10"/>
  </w:style>
  <w:style w:type="character" w:customStyle="1" w:styleId="WW8Num16z0">
    <w:name w:val="WW8Num16z0"/>
    <w:qFormat/>
    <w:rsid w:val="007A5D10"/>
  </w:style>
  <w:style w:type="character" w:customStyle="1" w:styleId="WW8Num16z1">
    <w:name w:val="WW8Num16z1"/>
    <w:qFormat/>
    <w:rsid w:val="007A5D10"/>
  </w:style>
  <w:style w:type="character" w:customStyle="1" w:styleId="WW8Num16z2">
    <w:name w:val="WW8Num16z2"/>
    <w:qFormat/>
    <w:rsid w:val="007A5D10"/>
  </w:style>
  <w:style w:type="character" w:customStyle="1" w:styleId="WW8Num16z3">
    <w:name w:val="WW8Num16z3"/>
    <w:qFormat/>
    <w:rsid w:val="007A5D10"/>
  </w:style>
  <w:style w:type="character" w:customStyle="1" w:styleId="WW8Num16z4">
    <w:name w:val="WW8Num16z4"/>
    <w:qFormat/>
    <w:rsid w:val="007A5D10"/>
  </w:style>
  <w:style w:type="character" w:customStyle="1" w:styleId="WW8Num16z5">
    <w:name w:val="WW8Num16z5"/>
    <w:qFormat/>
    <w:rsid w:val="007A5D10"/>
  </w:style>
  <w:style w:type="character" w:customStyle="1" w:styleId="WW8Num16z6">
    <w:name w:val="WW8Num16z6"/>
    <w:qFormat/>
    <w:rsid w:val="007A5D10"/>
  </w:style>
  <w:style w:type="character" w:customStyle="1" w:styleId="WW8Num16z7">
    <w:name w:val="WW8Num16z7"/>
    <w:qFormat/>
    <w:rsid w:val="007A5D10"/>
  </w:style>
  <w:style w:type="character" w:customStyle="1" w:styleId="WW8Num16z8">
    <w:name w:val="WW8Num16z8"/>
    <w:qFormat/>
    <w:rsid w:val="007A5D10"/>
  </w:style>
  <w:style w:type="character" w:customStyle="1" w:styleId="20">
    <w:name w:val="Основной шрифт абзаца2"/>
    <w:qFormat/>
    <w:rsid w:val="007A5D10"/>
  </w:style>
  <w:style w:type="character" w:customStyle="1" w:styleId="a3">
    <w:name w:val="Основной текст Знак"/>
    <w:qFormat/>
    <w:rsid w:val="007A5D10"/>
    <w:rPr>
      <w:sz w:val="24"/>
      <w:szCs w:val="24"/>
    </w:rPr>
  </w:style>
  <w:style w:type="character" w:customStyle="1" w:styleId="50">
    <w:name w:val="Заголовок 5 Знак"/>
    <w:qFormat/>
    <w:rsid w:val="007A5D10"/>
    <w:rPr>
      <w:rFonts w:ascii="Calibri" w:eastAsia="Times New Roman" w:hAnsi="Calibri" w:cs="Times New Roman"/>
      <w:b/>
      <w:bCs/>
      <w:i/>
      <w:iCs/>
      <w:sz w:val="26"/>
      <w:szCs w:val="26"/>
      <w:lang w:val="ru-RU"/>
    </w:rPr>
  </w:style>
  <w:style w:type="character" w:customStyle="1" w:styleId="apple-converted-space">
    <w:name w:val="apple-converted-space"/>
    <w:qFormat/>
    <w:rsid w:val="007A5D10"/>
  </w:style>
  <w:style w:type="character" w:customStyle="1" w:styleId="a4">
    <w:name w:val="Виділення жирним"/>
    <w:qFormat/>
    <w:rsid w:val="007A5D10"/>
    <w:rPr>
      <w:b/>
      <w:bCs/>
    </w:rPr>
  </w:style>
  <w:style w:type="character" w:customStyle="1" w:styleId="10">
    <w:name w:val="Основной шрифт абзаца1"/>
    <w:qFormat/>
    <w:rsid w:val="007A5D10"/>
  </w:style>
  <w:style w:type="character" w:customStyle="1" w:styleId="spelle">
    <w:name w:val="spelle"/>
    <w:qFormat/>
    <w:rsid w:val="007A5D10"/>
    <w:rPr>
      <w:rFonts w:cs="Times New Roman"/>
    </w:rPr>
  </w:style>
  <w:style w:type="character" w:customStyle="1" w:styleId="grame">
    <w:name w:val="grame"/>
    <w:qFormat/>
    <w:rsid w:val="007A5D10"/>
    <w:rPr>
      <w:rFonts w:cs="Times New Roman"/>
    </w:rPr>
  </w:style>
  <w:style w:type="character" w:customStyle="1" w:styleId="a5">
    <w:name w:val="Символ нумерації"/>
    <w:qFormat/>
    <w:rsid w:val="007A5D10"/>
    <w:rPr>
      <w:sz w:val="28"/>
      <w:szCs w:val="28"/>
    </w:rPr>
  </w:style>
  <w:style w:type="character" w:customStyle="1" w:styleId="WWCharLFO1LVL1">
    <w:name w:val="WW_CharLFO1LVL1"/>
    <w:qFormat/>
    <w:rsid w:val="007A5D10"/>
    <w:rPr>
      <w:lang w:val="uk-UA"/>
    </w:rPr>
  </w:style>
  <w:style w:type="character" w:customStyle="1" w:styleId="WWCharLFO2LVL1">
    <w:name w:val="WW_CharLFO2LVL1"/>
    <w:qFormat/>
    <w:rsid w:val="007A5D10"/>
    <w:rPr>
      <w:rFonts w:ascii="Times New Roman" w:hAnsi="Times New Roman" w:cs="Times New Roman"/>
      <w:b/>
      <w:sz w:val="28"/>
    </w:rPr>
  </w:style>
  <w:style w:type="character" w:customStyle="1" w:styleId="WWCharLFO2LVL2">
    <w:name w:val="WW_CharLFO2LVL2"/>
    <w:qFormat/>
    <w:rsid w:val="007A5D10"/>
    <w:rPr>
      <w:rFonts w:cs="Times New Roman"/>
    </w:rPr>
  </w:style>
  <w:style w:type="character" w:customStyle="1" w:styleId="WWCharLFO2LVL3">
    <w:name w:val="WW_CharLFO2LVL3"/>
    <w:qFormat/>
    <w:rsid w:val="007A5D10"/>
    <w:rPr>
      <w:rFonts w:cs="Times New Roman"/>
    </w:rPr>
  </w:style>
  <w:style w:type="character" w:customStyle="1" w:styleId="WWCharLFO2LVL4">
    <w:name w:val="WW_CharLFO2LVL4"/>
    <w:qFormat/>
    <w:rsid w:val="007A5D10"/>
    <w:rPr>
      <w:rFonts w:cs="Times New Roman"/>
    </w:rPr>
  </w:style>
  <w:style w:type="character" w:customStyle="1" w:styleId="WWCharLFO2LVL5">
    <w:name w:val="WW_CharLFO2LVL5"/>
    <w:qFormat/>
    <w:rsid w:val="007A5D10"/>
    <w:rPr>
      <w:rFonts w:cs="Times New Roman"/>
    </w:rPr>
  </w:style>
  <w:style w:type="character" w:customStyle="1" w:styleId="WWCharLFO2LVL6">
    <w:name w:val="WW_CharLFO2LVL6"/>
    <w:qFormat/>
    <w:rsid w:val="007A5D10"/>
    <w:rPr>
      <w:rFonts w:cs="Times New Roman"/>
    </w:rPr>
  </w:style>
  <w:style w:type="character" w:customStyle="1" w:styleId="WWCharLFO2LVL7">
    <w:name w:val="WW_CharLFO2LVL7"/>
    <w:qFormat/>
    <w:rsid w:val="007A5D10"/>
    <w:rPr>
      <w:rFonts w:cs="Times New Roman"/>
    </w:rPr>
  </w:style>
  <w:style w:type="character" w:customStyle="1" w:styleId="WWCharLFO2LVL8">
    <w:name w:val="WW_CharLFO2LVL8"/>
    <w:qFormat/>
    <w:rsid w:val="007A5D10"/>
    <w:rPr>
      <w:rFonts w:cs="Times New Roman"/>
    </w:rPr>
  </w:style>
  <w:style w:type="character" w:customStyle="1" w:styleId="WWCharLFO2LVL9">
    <w:name w:val="WW_CharLFO2LVL9"/>
    <w:qFormat/>
    <w:rsid w:val="007A5D10"/>
    <w:rPr>
      <w:rFonts w:cs="Times New Roman"/>
    </w:rPr>
  </w:style>
  <w:style w:type="character" w:customStyle="1" w:styleId="WWCharLFO3LVL1">
    <w:name w:val="WW_CharLFO3LVL1"/>
    <w:qFormat/>
    <w:rsid w:val="007A5D10"/>
    <w:rPr>
      <w:rFonts w:ascii="Times New Roman" w:hAnsi="Times New Roman" w:cs="Times New Roman"/>
      <w:sz w:val="28"/>
    </w:rPr>
  </w:style>
  <w:style w:type="character" w:customStyle="1" w:styleId="WWCharLFO3LVL2">
    <w:name w:val="WW_CharLFO3LVL2"/>
    <w:qFormat/>
    <w:rsid w:val="007A5D10"/>
    <w:rPr>
      <w:rFonts w:cs="Times New Roman"/>
      <w:b w:val="0"/>
      <w:sz w:val="20"/>
    </w:rPr>
  </w:style>
  <w:style w:type="character" w:customStyle="1" w:styleId="WWCharLFO3LVL3">
    <w:name w:val="WW_CharLFO3LVL3"/>
    <w:qFormat/>
    <w:rsid w:val="007A5D10"/>
    <w:rPr>
      <w:rFonts w:cs="Times New Roman"/>
    </w:rPr>
  </w:style>
  <w:style w:type="character" w:customStyle="1" w:styleId="WWCharLFO3LVL4">
    <w:name w:val="WW_CharLFO3LVL4"/>
    <w:qFormat/>
    <w:rsid w:val="007A5D10"/>
    <w:rPr>
      <w:rFonts w:cs="Times New Roman"/>
    </w:rPr>
  </w:style>
  <w:style w:type="character" w:customStyle="1" w:styleId="WWCharLFO3LVL5">
    <w:name w:val="WW_CharLFO3LVL5"/>
    <w:qFormat/>
    <w:rsid w:val="007A5D10"/>
    <w:rPr>
      <w:rFonts w:cs="Times New Roman"/>
    </w:rPr>
  </w:style>
  <w:style w:type="character" w:customStyle="1" w:styleId="WWCharLFO3LVL6">
    <w:name w:val="WW_CharLFO3LVL6"/>
    <w:qFormat/>
    <w:rsid w:val="007A5D10"/>
    <w:rPr>
      <w:rFonts w:cs="Times New Roman"/>
    </w:rPr>
  </w:style>
  <w:style w:type="character" w:customStyle="1" w:styleId="WWCharLFO3LVL7">
    <w:name w:val="WW_CharLFO3LVL7"/>
    <w:qFormat/>
    <w:rsid w:val="007A5D10"/>
    <w:rPr>
      <w:rFonts w:cs="Times New Roman"/>
    </w:rPr>
  </w:style>
  <w:style w:type="character" w:customStyle="1" w:styleId="WWCharLFO3LVL8">
    <w:name w:val="WW_CharLFO3LVL8"/>
    <w:qFormat/>
    <w:rsid w:val="007A5D10"/>
    <w:rPr>
      <w:rFonts w:cs="Times New Roman"/>
    </w:rPr>
  </w:style>
  <w:style w:type="character" w:customStyle="1" w:styleId="WWCharLFO3LVL9">
    <w:name w:val="WW_CharLFO3LVL9"/>
    <w:qFormat/>
    <w:rsid w:val="007A5D10"/>
    <w:rPr>
      <w:rFonts w:cs="Times New Roman"/>
    </w:rPr>
  </w:style>
  <w:style w:type="character" w:customStyle="1" w:styleId="WWCharLFO4LVL1">
    <w:name w:val="WW_CharLFO4LVL1"/>
    <w:qFormat/>
    <w:rsid w:val="007A5D10"/>
    <w:rPr>
      <w:sz w:val="28"/>
      <w:szCs w:val="28"/>
    </w:rPr>
  </w:style>
  <w:style w:type="character" w:customStyle="1" w:styleId="WWCharLFO4LVL2">
    <w:name w:val="WW_CharLFO4LVL2"/>
    <w:qFormat/>
    <w:rsid w:val="007A5D10"/>
    <w:rPr>
      <w:sz w:val="28"/>
      <w:szCs w:val="28"/>
    </w:rPr>
  </w:style>
  <w:style w:type="character" w:customStyle="1" w:styleId="WWCharLFO4LVL3">
    <w:name w:val="WW_CharLFO4LVL3"/>
    <w:qFormat/>
    <w:rsid w:val="007A5D10"/>
    <w:rPr>
      <w:sz w:val="28"/>
      <w:szCs w:val="28"/>
    </w:rPr>
  </w:style>
  <w:style w:type="character" w:customStyle="1" w:styleId="WWCharLFO4LVL4">
    <w:name w:val="WW_CharLFO4LVL4"/>
    <w:qFormat/>
    <w:rsid w:val="007A5D10"/>
    <w:rPr>
      <w:sz w:val="28"/>
      <w:szCs w:val="28"/>
    </w:rPr>
  </w:style>
  <w:style w:type="character" w:customStyle="1" w:styleId="WWCharLFO4LVL5">
    <w:name w:val="WW_CharLFO4LVL5"/>
    <w:qFormat/>
    <w:rsid w:val="007A5D10"/>
    <w:rPr>
      <w:sz w:val="28"/>
      <w:szCs w:val="28"/>
    </w:rPr>
  </w:style>
  <w:style w:type="character" w:customStyle="1" w:styleId="WWCharLFO4LVL6">
    <w:name w:val="WW_CharLFO4LVL6"/>
    <w:qFormat/>
    <w:rsid w:val="007A5D10"/>
    <w:rPr>
      <w:sz w:val="28"/>
      <w:szCs w:val="28"/>
    </w:rPr>
  </w:style>
  <w:style w:type="character" w:customStyle="1" w:styleId="WWCharLFO4LVL7">
    <w:name w:val="WW_CharLFO4LVL7"/>
    <w:qFormat/>
    <w:rsid w:val="007A5D10"/>
    <w:rPr>
      <w:sz w:val="28"/>
      <w:szCs w:val="28"/>
    </w:rPr>
  </w:style>
  <w:style w:type="character" w:customStyle="1" w:styleId="WWCharLFO4LVL8">
    <w:name w:val="WW_CharLFO4LVL8"/>
    <w:qFormat/>
    <w:rsid w:val="007A5D10"/>
    <w:rPr>
      <w:sz w:val="28"/>
      <w:szCs w:val="28"/>
    </w:rPr>
  </w:style>
  <w:style w:type="character" w:customStyle="1" w:styleId="WWCharLFO4LVL9">
    <w:name w:val="WW_CharLFO4LVL9"/>
    <w:qFormat/>
    <w:rsid w:val="007A5D10"/>
    <w:rPr>
      <w:sz w:val="28"/>
      <w:szCs w:val="28"/>
    </w:rPr>
  </w:style>
  <w:style w:type="character" w:customStyle="1" w:styleId="11">
    <w:name w:val="Текст выноски Знак1"/>
    <w:qFormat/>
    <w:rsid w:val="007A5D10"/>
    <w:rPr>
      <w:rFonts w:ascii="Segoe UI" w:eastAsia="Calibri" w:hAnsi="Segoe UI" w:cs="Segoe UI"/>
      <w:color w:val="00000A"/>
      <w:kern w:val="2"/>
      <w:sz w:val="18"/>
      <w:szCs w:val="18"/>
      <w:lang w:val="ru-RU"/>
    </w:rPr>
  </w:style>
  <w:style w:type="character" w:customStyle="1" w:styleId="BalloonTextChar">
    <w:name w:val="Balloon Text Char"/>
    <w:qFormat/>
    <w:rsid w:val="007A5D10"/>
    <w:rPr>
      <w:rFonts w:ascii="Times New Roman" w:hAnsi="Times New Roman" w:cs="Times New Roman"/>
      <w:sz w:val="2"/>
      <w:lang w:val="ru-RU"/>
    </w:rPr>
  </w:style>
  <w:style w:type="character" w:customStyle="1" w:styleId="HTMLPreformattedChar">
    <w:name w:val="HTML Preformatted Char"/>
    <w:qFormat/>
    <w:rsid w:val="007A5D10"/>
    <w:rPr>
      <w:rFonts w:ascii="Courier New" w:hAnsi="Courier New" w:cs="Courier New"/>
      <w:sz w:val="20"/>
      <w:szCs w:val="20"/>
      <w:lang w:val="ru-RU"/>
    </w:rPr>
  </w:style>
  <w:style w:type="character" w:customStyle="1" w:styleId="a6">
    <w:name w:val="Текст выноски Знак"/>
    <w:qFormat/>
    <w:rsid w:val="007A5D10"/>
    <w:rPr>
      <w:rFonts w:ascii="Tahoma" w:hAnsi="Tahoma" w:cs="Tahoma"/>
      <w:sz w:val="16"/>
      <w:szCs w:val="16"/>
    </w:rPr>
  </w:style>
  <w:style w:type="character" w:customStyle="1" w:styleId="a7">
    <w:name w:val="Нижний колонтитул Знак"/>
    <w:qFormat/>
    <w:rsid w:val="007A5D10"/>
    <w:rPr>
      <w:rFonts w:cs="Times New Roman"/>
    </w:rPr>
  </w:style>
  <w:style w:type="character" w:customStyle="1" w:styleId="a8">
    <w:name w:val="Верхний колонтитул Знак"/>
    <w:qFormat/>
    <w:rsid w:val="007A5D10"/>
    <w:rPr>
      <w:rFonts w:cs="Times New Roman"/>
    </w:rPr>
  </w:style>
  <w:style w:type="character" w:customStyle="1" w:styleId="HTML">
    <w:name w:val="Стандартный HTML Знак"/>
    <w:qFormat/>
    <w:rsid w:val="007A5D10"/>
    <w:rPr>
      <w:rFonts w:ascii="Courier New" w:hAnsi="Courier New" w:cs="Courier New"/>
      <w:sz w:val="20"/>
      <w:szCs w:val="20"/>
    </w:rPr>
  </w:style>
  <w:style w:type="character" w:customStyle="1" w:styleId="Heading2Char">
    <w:name w:val="Heading 2 Char"/>
    <w:qFormat/>
    <w:rsid w:val="007A5D10"/>
    <w:rPr>
      <w:rFonts w:ascii="Cambria" w:hAnsi="Cambria" w:cs="Times New Roman"/>
      <w:b/>
      <w:bCs/>
      <w:i/>
      <w:iCs/>
      <w:sz w:val="28"/>
      <w:szCs w:val="28"/>
      <w:lang w:val="ru-RU"/>
    </w:rPr>
  </w:style>
  <w:style w:type="character" w:customStyle="1" w:styleId="Heading1Char">
    <w:name w:val="Heading 1 Char"/>
    <w:qFormat/>
    <w:rsid w:val="007A5D10"/>
    <w:rPr>
      <w:rFonts w:ascii="Cambria" w:hAnsi="Cambria" w:cs="Times New Roman"/>
      <w:b/>
      <w:bCs/>
      <w:sz w:val="32"/>
      <w:szCs w:val="32"/>
      <w:lang w:val="ru-RU"/>
    </w:rPr>
  </w:style>
  <w:style w:type="character" w:customStyle="1" w:styleId="a9">
    <w:name w:val="Символи виноски"/>
    <w:qFormat/>
    <w:rsid w:val="007A5D10"/>
  </w:style>
  <w:style w:type="character" w:customStyle="1" w:styleId="aa">
    <w:name w:val="Символи кінцевої виноски"/>
    <w:qFormat/>
    <w:rsid w:val="007A5D10"/>
  </w:style>
  <w:style w:type="character" w:customStyle="1" w:styleId="12">
    <w:name w:val="Гіперпосилання1"/>
    <w:rsid w:val="007A5D10"/>
    <w:rPr>
      <w:color w:val="000080"/>
      <w:u w:val="single"/>
    </w:rPr>
  </w:style>
  <w:style w:type="character" w:customStyle="1" w:styleId="ab">
    <w:name w:val="Відвідане гіперпосилання"/>
    <w:rsid w:val="007A5D10"/>
    <w:rPr>
      <w:color w:val="800000"/>
      <w:u w:val="single"/>
    </w:rPr>
  </w:style>
  <w:style w:type="paragraph" w:customStyle="1" w:styleId="ac">
    <w:name w:val="Заголовок"/>
    <w:basedOn w:val="a"/>
    <w:next w:val="ad"/>
    <w:qFormat/>
    <w:rsid w:val="007A5D10"/>
    <w:pPr>
      <w:keepNext/>
      <w:spacing w:before="240" w:after="120"/>
    </w:pPr>
    <w:rPr>
      <w:rFonts w:ascii="Liberation Sans" w:eastAsia="Microsoft YaHei" w:hAnsi="Liberation Sans"/>
      <w:sz w:val="28"/>
      <w:szCs w:val="28"/>
    </w:rPr>
  </w:style>
  <w:style w:type="paragraph" w:styleId="ad">
    <w:name w:val="Body Text"/>
    <w:basedOn w:val="a"/>
    <w:rsid w:val="007A5D10"/>
    <w:pPr>
      <w:spacing w:after="120"/>
    </w:pPr>
  </w:style>
  <w:style w:type="paragraph" w:styleId="ae">
    <w:name w:val="List"/>
    <w:basedOn w:val="ad"/>
    <w:rsid w:val="007A5D10"/>
  </w:style>
  <w:style w:type="paragraph" w:styleId="af">
    <w:name w:val="caption"/>
    <w:basedOn w:val="a"/>
    <w:qFormat/>
    <w:rsid w:val="007A5D10"/>
    <w:pPr>
      <w:suppressLineNumbers/>
      <w:spacing w:before="120" w:after="120"/>
    </w:pPr>
    <w:rPr>
      <w:i/>
      <w:iCs/>
    </w:rPr>
  </w:style>
  <w:style w:type="paragraph" w:customStyle="1" w:styleId="af0">
    <w:name w:val="Покажчик"/>
    <w:basedOn w:val="a"/>
    <w:qFormat/>
    <w:rsid w:val="007A5D10"/>
    <w:pPr>
      <w:suppressLineNumbers/>
    </w:pPr>
  </w:style>
  <w:style w:type="paragraph" w:customStyle="1" w:styleId="13">
    <w:name w:val="Указатель1"/>
    <w:basedOn w:val="a"/>
    <w:qFormat/>
    <w:rsid w:val="007A5D10"/>
    <w:pPr>
      <w:suppressLineNumbers/>
    </w:pPr>
  </w:style>
  <w:style w:type="paragraph" w:styleId="af1">
    <w:name w:val="Body Text Indent"/>
    <w:basedOn w:val="a"/>
    <w:rsid w:val="007A5D10"/>
    <w:pPr>
      <w:ind w:firstLine="720"/>
    </w:pPr>
    <w:rPr>
      <w:sz w:val="28"/>
    </w:rPr>
  </w:style>
  <w:style w:type="paragraph" w:customStyle="1" w:styleId="21">
    <w:name w:val="Основной текст с отступом 21"/>
    <w:basedOn w:val="a"/>
    <w:qFormat/>
    <w:rsid w:val="007A5D10"/>
    <w:pPr>
      <w:ind w:firstLine="720"/>
      <w:jc w:val="both"/>
    </w:pPr>
    <w:rPr>
      <w:sz w:val="28"/>
    </w:rPr>
  </w:style>
  <w:style w:type="paragraph" w:customStyle="1" w:styleId="210">
    <w:name w:val="Основной текст 21"/>
    <w:basedOn w:val="a"/>
    <w:qFormat/>
    <w:rsid w:val="007A5D10"/>
    <w:pPr>
      <w:jc w:val="center"/>
    </w:pPr>
    <w:rPr>
      <w:sz w:val="28"/>
    </w:rPr>
  </w:style>
  <w:style w:type="paragraph" w:customStyle="1" w:styleId="31">
    <w:name w:val="Основной текст с отступом 31"/>
    <w:basedOn w:val="a"/>
    <w:qFormat/>
    <w:rsid w:val="007A5D10"/>
    <w:pPr>
      <w:ind w:firstLine="709"/>
    </w:pPr>
    <w:rPr>
      <w:sz w:val="28"/>
    </w:rPr>
  </w:style>
  <w:style w:type="paragraph" w:styleId="af2">
    <w:name w:val="Balloon Text"/>
    <w:basedOn w:val="a"/>
    <w:link w:val="22"/>
    <w:qFormat/>
    <w:rsid w:val="007A5D10"/>
    <w:rPr>
      <w:rFonts w:ascii="Tahoma" w:hAnsi="Tahoma" w:cs="Tahoma"/>
      <w:sz w:val="16"/>
      <w:szCs w:val="16"/>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qFormat/>
    <w:rsid w:val="007A5D10"/>
    <w:rPr>
      <w:rFonts w:ascii="Verdana" w:eastAsia="Verdana" w:hAnsi="Verdana" w:cs="Verdana"/>
      <w:sz w:val="20"/>
      <w:szCs w:val="20"/>
      <w:lang w:val="en-US"/>
    </w:rPr>
  </w:style>
  <w:style w:type="paragraph" w:customStyle="1" w:styleId="40">
    <w:name w:val="заголовок 4"/>
    <w:basedOn w:val="a"/>
    <w:next w:val="a"/>
    <w:qFormat/>
    <w:rsid w:val="007A5D10"/>
    <w:pPr>
      <w:keepNext/>
      <w:ind w:firstLine="1701"/>
      <w:jc w:val="both"/>
    </w:pPr>
    <w:rPr>
      <w:rFonts w:ascii="Bookman Old Style" w:eastAsia="Bookman Old Style" w:hAnsi="Bookman Old Style" w:cs="Bookman Old Style"/>
      <w:sz w:val="27"/>
      <w:szCs w:val="27"/>
    </w:rPr>
  </w:style>
  <w:style w:type="paragraph" w:customStyle="1" w:styleId="30">
    <w:name w:val="заголовок 3"/>
    <w:basedOn w:val="a"/>
    <w:next w:val="a"/>
    <w:qFormat/>
    <w:rsid w:val="007A5D10"/>
    <w:pPr>
      <w:keepNext/>
      <w:ind w:firstLine="3686"/>
      <w:jc w:val="both"/>
    </w:pPr>
    <w:rPr>
      <w:rFonts w:ascii="Bookman Old Style" w:eastAsia="Bookman Old Style" w:hAnsi="Bookman Old Style" w:cs="Bookman Old Style"/>
      <w:b/>
      <w:bCs/>
      <w:sz w:val="36"/>
      <w:szCs w:val="36"/>
    </w:rPr>
  </w:style>
  <w:style w:type="paragraph" w:customStyle="1" w:styleId="rvps6">
    <w:name w:val="rvps6"/>
    <w:basedOn w:val="a"/>
    <w:qFormat/>
    <w:rsid w:val="007A5D10"/>
    <w:pPr>
      <w:spacing w:before="100" w:after="100"/>
    </w:pPr>
    <w:rPr>
      <w:color w:val="000000"/>
    </w:rPr>
  </w:style>
  <w:style w:type="paragraph" w:customStyle="1" w:styleId="14">
    <w:name w:val="Абзац списку1"/>
    <w:basedOn w:val="a"/>
    <w:qFormat/>
    <w:rsid w:val="007A5D10"/>
    <w:pPr>
      <w:ind w:left="708"/>
    </w:pPr>
  </w:style>
  <w:style w:type="paragraph" w:customStyle="1" w:styleId="15">
    <w:name w:val="Абзац списка1"/>
    <w:basedOn w:val="a"/>
    <w:qFormat/>
    <w:rsid w:val="007A5D10"/>
    <w:pPr>
      <w:ind w:left="708"/>
    </w:pPr>
  </w:style>
  <w:style w:type="paragraph" w:styleId="af3">
    <w:name w:val="List Paragraph"/>
    <w:basedOn w:val="a"/>
    <w:next w:val="210"/>
    <w:uiPriority w:val="34"/>
    <w:qFormat/>
    <w:rsid w:val="007A5D10"/>
    <w:pPr>
      <w:spacing w:after="200"/>
      <w:ind w:left="720"/>
      <w:contextualSpacing/>
    </w:pPr>
    <w:rPr>
      <w:rFonts w:cs="Times New Roman"/>
    </w:rPr>
  </w:style>
  <w:style w:type="paragraph" w:styleId="af4">
    <w:name w:val="Normal (Web)"/>
    <w:basedOn w:val="a"/>
    <w:next w:val="af5"/>
    <w:qFormat/>
    <w:rsid w:val="007A5D10"/>
    <w:pPr>
      <w:spacing w:before="280" w:after="280"/>
    </w:pPr>
    <w:rPr>
      <w:rFonts w:ascii="Times New Roman" w:eastAsia="Times New Roman" w:hAnsi="Times New Roman" w:cs="Times New Roman"/>
    </w:rPr>
  </w:style>
  <w:style w:type="paragraph" w:customStyle="1" w:styleId="af6">
    <w:name w:val="Вміст таблиці"/>
    <w:basedOn w:val="a"/>
    <w:qFormat/>
    <w:rsid w:val="007A5D10"/>
    <w:pPr>
      <w:spacing w:after="200" w:line="276" w:lineRule="auto"/>
    </w:pPr>
    <w:rPr>
      <w:rFonts w:ascii="Calibri" w:eastAsia="Calibri" w:hAnsi="Calibri" w:cs="Calibri"/>
      <w:color w:val="00000A"/>
      <w:sz w:val="22"/>
      <w:szCs w:val="22"/>
    </w:rPr>
  </w:style>
  <w:style w:type="paragraph" w:customStyle="1" w:styleId="af5">
    <w:name w:val="Заголовок таблиці"/>
    <w:basedOn w:val="af6"/>
    <w:qFormat/>
    <w:rsid w:val="007A5D10"/>
    <w:pPr>
      <w:suppressLineNumbers/>
      <w:jc w:val="center"/>
    </w:pPr>
    <w:rPr>
      <w:b/>
      <w:bCs/>
    </w:rPr>
  </w:style>
  <w:style w:type="paragraph" w:customStyle="1" w:styleId="TableParagraph">
    <w:name w:val="Table Paragraph"/>
    <w:basedOn w:val="a"/>
    <w:next w:val="16"/>
    <w:qFormat/>
    <w:rsid w:val="007A5D10"/>
    <w:rPr>
      <w:rFonts w:ascii="Times New Roman" w:eastAsia="Times New Roman" w:hAnsi="Times New Roman" w:cs="Times New Roman"/>
    </w:rPr>
  </w:style>
  <w:style w:type="paragraph" w:customStyle="1" w:styleId="16">
    <w:name w:val="Основний текст1"/>
    <w:basedOn w:val="a"/>
    <w:qFormat/>
    <w:rsid w:val="007A5D10"/>
    <w:pPr>
      <w:spacing w:after="120"/>
    </w:pPr>
    <w:rPr>
      <w:rFonts w:ascii="Times New Roman" w:eastAsia="Times New Roman" w:hAnsi="Times New Roman" w:cs="Times New Roman"/>
      <w:color w:val="00000A"/>
    </w:rPr>
  </w:style>
  <w:style w:type="paragraph" w:customStyle="1" w:styleId="af7">
    <w:name w:val="Знак"/>
    <w:basedOn w:val="a"/>
    <w:qFormat/>
    <w:rsid w:val="007A5D10"/>
    <w:rPr>
      <w:rFonts w:ascii="Times New Roman" w:hAnsi="Times New Roman" w:cs="Times New Roman"/>
      <w:sz w:val="20"/>
      <w:szCs w:val="20"/>
      <w:lang w:val="en-US"/>
    </w:rPr>
  </w:style>
  <w:style w:type="paragraph" w:customStyle="1" w:styleId="af8">
    <w:name w:val="Верхній і нижній колонтитули"/>
    <w:basedOn w:val="a"/>
    <w:qFormat/>
    <w:rsid w:val="007A5D10"/>
    <w:pPr>
      <w:suppressLineNumbers/>
      <w:tabs>
        <w:tab w:val="center" w:pos="4819"/>
        <w:tab w:val="right" w:pos="9638"/>
      </w:tabs>
    </w:pPr>
  </w:style>
  <w:style w:type="paragraph" w:styleId="af9">
    <w:name w:val="footer"/>
    <w:basedOn w:val="a"/>
    <w:rsid w:val="007A5D10"/>
    <w:pPr>
      <w:tabs>
        <w:tab w:val="center" w:pos="4677"/>
        <w:tab w:val="right" w:pos="9355"/>
      </w:tabs>
    </w:pPr>
  </w:style>
  <w:style w:type="paragraph" w:styleId="afa">
    <w:name w:val="header"/>
    <w:basedOn w:val="a"/>
    <w:next w:val="af2"/>
    <w:rsid w:val="007A5D10"/>
    <w:pPr>
      <w:tabs>
        <w:tab w:val="center" w:pos="4677"/>
        <w:tab w:val="right" w:pos="9355"/>
      </w:tabs>
    </w:pPr>
  </w:style>
  <w:style w:type="paragraph" w:customStyle="1" w:styleId="110">
    <w:name w:val="Заголовок 11"/>
    <w:basedOn w:val="a"/>
    <w:next w:val="af7"/>
    <w:qFormat/>
    <w:rsid w:val="007A5D10"/>
    <w:pPr>
      <w:ind w:left="222"/>
    </w:pPr>
    <w:rPr>
      <w:rFonts w:ascii="Times New Roman" w:eastAsia="Times New Roman" w:hAnsi="Times New Roman" w:cs="Times New Roman"/>
      <w:b/>
      <w:bCs/>
      <w:sz w:val="28"/>
      <w:szCs w:val="28"/>
    </w:rPr>
  </w:style>
  <w:style w:type="paragraph" w:styleId="HTML0">
    <w:name w:val="HTML Preformatted"/>
    <w:basedOn w:val="a"/>
    <w:next w:val="af6"/>
    <w:qFormat/>
    <w:rsid w:val="007A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afb">
    <w:name w:val="Зміст списку"/>
    <w:basedOn w:val="a"/>
    <w:qFormat/>
    <w:rsid w:val="007A5D10"/>
    <w:pPr>
      <w:ind w:left="567"/>
    </w:pPr>
  </w:style>
  <w:style w:type="paragraph" w:customStyle="1" w:styleId="FR1">
    <w:name w:val="FR1"/>
    <w:qFormat/>
    <w:rsid w:val="004A6CF5"/>
    <w:pPr>
      <w:widowControl w:val="0"/>
      <w:suppressAutoHyphens/>
      <w:snapToGrid w:val="0"/>
      <w:jc w:val="both"/>
    </w:pPr>
    <w:rPr>
      <w:rFonts w:ascii="Arial" w:eastAsia="Arial" w:hAnsi="Arial"/>
      <w:sz w:val="22"/>
      <w:szCs w:val="20"/>
      <w:lang w:val="ru-RU" w:bidi="ar-SA"/>
    </w:rPr>
  </w:style>
  <w:style w:type="numbering" w:customStyle="1" w:styleId="WW8Num1">
    <w:name w:val="WW8Num1"/>
    <w:qFormat/>
    <w:rsid w:val="007A5D10"/>
  </w:style>
  <w:style w:type="numbering" w:customStyle="1" w:styleId="WW8Num2">
    <w:name w:val="WW8Num2"/>
    <w:qFormat/>
    <w:rsid w:val="007A5D10"/>
  </w:style>
  <w:style w:type="numbering" w:customStyle="1" w:styleId="WW8Num3">
    <w:name w:val="WW8Num3"/>
    <w:qFormat/>
    <w:rsid w:val="007A5D10"/>
  </w:style>
  <w:style w:type="paragraph" w:customStyle="1" w:styleId="17">
    <w:name w:val="Текст у виносці1"/>
    <w:basedOn w:val="a"/>
    <w:rsid w:val="00A738EA"/>
    <w:pPr>
      <w:widowControl/>
      <w:textAlignment w:val="auto"/>
    </w:pPr>
    <w:rPr>
      <w:rFonts w:ascii="Tahoma" w:eastAsia="Calibri" w:hAnsi="Tahoma" w:cs="Tahoma"/>
      <w:color w:val="00000A"/>
      <w:sz w:val="16"/>
      <w:szCs w:val="16"/>
      <w:lang w:val="ru-RU" w:bidi="ar-SA"/>
    </w:rPr>
  </w:style>
  <w:style w:type="character" w:customStyle="1" w:styleId="22">
    <w:name w:val="Текст выноски Знак2"/>
    <w:basedOn w:val="a0"/>
    <w:link w:val="af2"/>
    <w:rsid w:val="00DC2D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989090D5-BE1E-48F2-8A2D-C0B14CBB4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10</Pages>
  <Words>5661</Words>
  <Characters>3228</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USER</cp:lastModifiedBy>
  <cp:revision>119</cp:revision>
  <cp:lastPrinted>2021-08-02T13:02:00Z</cp:lastPrinted>
  <dcterms:created xsi:type="dcterms:W3CDTF">2021-07-12T06:14:00Z</dcterms:created>
  <dcterms:modified xsi:type="dcterms:W3CDTF">2021-08-26T12:26:00Z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