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EA3AA" w14:textId="77777777" w:rsidR="002E4914" w:rsidRDefault="00487F0F">
      <w:pPr>
        <w:widowControl/>
        <w:ind w:left="4963"/>
        <w:jc w:val="left"/>
        <w:rPr>
          <w:rFonts w:ascii="Times New Roman" w:hAnsi="Times New Roman" w:cs="Times New Roman"/>
          <w:b/>
          <w:sz w:val="28"/>
          <w:szCs w:val="28"/>
          <w:lang w:val="uk-UA"/>
        </w:rPr>
      </w:pPr>
      <w:r>
        <w:rPr>
          <w:rFonts w:ascii="Times New Roman" w:hAnsi="Times New Roman" w:cs="Times New Roman"/>
          <w:b/>
          <w:sz w:val="28"/>
          <w:szCs w:val="28"/>
          <w:lang w:val="uk-UA"/>
        </w:rPr>
        <w:t>Додаток</w:t>
      </w:r>
    </w:p>
    <w:p w14:paraId="2B9955EC" w14:textId="77777777" w:rsidR="002E4914" w:rsidRDefault="00487F0F">
      <w:pPr>
        <w:tabs>
          <w:tab w:val="left" w:pos="679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14:paraId="34821C2C" w14:textId="77777777" w:rsidR="002E4914" w:rsidRDefault="00487F0F">
      <w:pPr>
        <w:tabs>
          <w:tab w:val="left" w:pos="679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Мукачівської міської ради</w:t>
      </w:r>
    </w:p>
    <w:p w14:paraId="7E7F8ADD" w14:textId="6309195C" w:rsidR="002E4914" w:rsidRDefault="008778BB">
      <w:pPr>
        <w:tabs>
          <w:tab w:val="left" w:pos="595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____________</w:t>
      </w:r>
      <w:r w:rsidR="00487F0F">
        <w:rPr>
          <w:rFonts w:ascii="Times New Roman" w:hAnsi="Times New Roman" w:cs="Times New Roman"/>
          <w:sz w:val="28"/>
          <w:szCs w:val="28"/>
          <w:lang w:val="uk-UA"/>
        </w:rPr>
        <w:t xml:space="preserve"> №</w:t>
      </w:r>
      <w:r w:rsidR="008A18B4">
        <w:rPr>
          <w:rFonts w:ascii="Times New Roman" w:hAnsi="Times New Roman" w:cs="Times New Roman"/>
          <w:sz w:val="28"/>
          <w:szCs w:val="28"/>
          <w:lang w:val="uk-UA"/>
        </w:rPr>
        <w:t xml:space="preserve"> </w:t>
      </w:r>
      <w:r>
        <w:rPr>
          <w:rFonts w:ascii="Times New Roman" w:hAnsi="Times New Roman" w:cs="Times New Roman"/>
          <w:sz w:val="28"/>
          <w:szCs w:val="28"/>
          <w:lang w:val="uk-UA"/>
        </w:rPr>
        <w:t>___</w:t>
      </w:r>
      <w:r w:rsidR="004E4968">
        <w:rPr>
          <w:rFonts w:ascii="Times New Roman" w:hAnsi="Times New Roman" w:cs="Times New Roman"/>
          <w:sz w:val="28"/>
          <w:szCs w:val="28"/>
          <w:lang w:val="uk-UA"/>
        </w:rPr>
        <w:t>__</w:t>
      </w:r>
    </w:p>
    <w:p w14:paraId="7DFF3A0A" w14:textId="77777777" w:rsidR="002E4914" w:rsidRDefault="002E4914">
      <w:pPr>
        <w:tabs>
          <w:tab w:val="left" w:pos="5955"/>
        </w:tabs>
        <w:rPr>
          <w:rFonts w:ascii="Times New Roman" w:hAnsi="Times New Roman" w:cs="Times New Roman"/>
          <w:b/>
          <w:sz w:val="28"/>
          <w:szCs w:val="28"/>
          <w:lang w:val="uk-UA"/>
        </w:rPr>
      </w:pPr>
    </w:p>
    <w:p w14:paraId="43629847" w14:textId="77777777" w:rsidR="002E4914" w:rsidRDefault="00487F0F">
      <w:pPr>
        <w:tabs>
          <w:tab w:val="left" w:pos="5955"/>
        </w:tabs>
        <w:rPr>
          <w:rFonts w:ascii="Times New Roman" w:hAnsi="Times New Roman" w:cs="Times New Roman"/>
          <w:sz w:val="28"/>
          <w:szCs w:val="28"/>
          <w:lang w:val="uk-UA"/>
        </w:rPr>
      </w:pPr>
      <w:r>
        <w:rPr>
          <w:rFonts w:ascii="Times New Roman" w:hAnsi="Times New Roman" w:cs="Times New Roman"/>
          <w:b/>
          <w:sz w:val="28"/>
          <w:szCs w:val="28"/>
          <w:lang w:val="uk-UA"/>
        </w:rPr>
        <w:t>ОГОЛОШУЄТЬСЯ КОНКУРС!</w:t>
      </w:r>
    </w:p>
    <w:p w14:paraId="3878C55E" w14:textId="073EF401" w:rsidR="002E4914" w:rsidRPr="000F0F5D" w:rsidRDefault="00487F0F">
      <w:pPr>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0C387E5E" w14:textId="77777777" w:rsidR="002E4914" w:rsidRPr="000F0F5D" w:rsidRDefault="00487F0F">
      <w:pPr>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Організатор перевезень – виконавчий комітет Мукачівської міської ради.</w:t>
      </w:r>
    </w:p>
    <w:p w14:paraId="6E54A01B" w14:textId="77777777" w:rsidR="002E4914" w:rsidRPr="000F0F5D" w:rsidRDefault="00487F0F">
      <w:pPr>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Робочий орган – Мукачівське міське комунальне підприємство «Ремонтно-будівельне управління».</w:t>
      </w:r>
    </w:p>
    <w:p w14:paraId="3F8F2258" w14:textId="77777777" w:rsidR="002E4914" w:rsidRPr="000F0F5D" w:rsidRDefault="00487F0F">
      <w:pPr>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Об’єктом конкурсу вважається кожний окремий маршрут.</w:t>
      </w:r>
    </w:p>
    <w:p w14:paraId="71257198" w14:textId="720CACE5" w:rsidR="002E4914" w:rsidRDefault="00487F0F" w:rsidP="0038126C">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Перелік маршрутів, які виносяться на конкурс:</w:t>
      </w:r>
    </w:p>
    <w:p w14:paraId="243EB908" w14:textId="1A16F4AC" w:rsidR="005D4C88" w:rsidRPr="005D4C88" w:rsidRDefault="005D4C88" w:rsidP="005D4C88">
      <w:pPr>
        <w:widowControl/>
        <w:jc w:val="left"/>
        <w:rPr>
          <w:rFonts w:ascii="Times New Roman" w:hAnsi="Times New Roman" w:cs="Times New Roman"/>
          <w:lang w:val="uk-UA" w:eastAsia="uk-UA"/>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
        <w:gridCol w:w="675"/>
        <w:gridCol w:w="1317"/>
        <w:gridCol w:w="1134"/>
        <w:gridCol w:w="1134"/>
        <w:gridCol w:w="992"/>
        <w:gridCol w:w="1134"/>
        <w:gridCol w:w="992"/>
        <w:gridCol w:w="1843"/>
      </w:tblGrid>
      <w:tr w:rsidR="005D4C88" w:rsidRPr="005D4C88" w14:paraId="4E5986E5" w14:textId="77777777" w:rsidTr="00D5770E">
        <w:tc>
          <w:tcPr>
            <w:tcW w:w="555" w:type="dxa"/>
            <w:tcBorders>
              <w:top w:val="single" w:sz="4" w:space="0" w:color="auto"/>
              <w:left w:val="single" w:sz="4" w:space="0" w:color="auto"/>
              <w:bottom w:val="single" w:sz="4" w:space="0" w:color="auto"/>
              <w:right w:val="single" w:sz="4" w:space="0" w:color="auto"/>
            </w:tcBorders>
            <w:vAlign w:val="center"/>
            <w:hideMark/>
          </w:tcPr>
          <w:p w14:paraId="154D2BA5"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w:t>
            </w:r>
            <w:r w:rsidRPr="005D4C88">
              <w:rPr>
                <w:rFonts w:ascii="Times New Roman" w:hAnsi="Times New Roman" w:cs="Times New Roman"/>
                <w:color w:val="000000"/>
                <w:sz w:val="20"/>
                <w:szCs w:val="20"/>
                <w:lang w:val="uk-UA" w:eastAsia="uk-UA"/>
              </w:rPr>
              <w:br/>
              <w:t>з/п</w:t>
            </w:r>
          </w:p>
        </w:tc>
        <w:tc>
          <w:tcPr>
            <w:tcW w:w="675" w:type="dxa"/>
            <w:tcBorders>
              <w:top w:val="single" w:sz="4" w:space="0" w:color="auto"/>
              <w:left w:val="single" w:sz="4" w:space="0" w:color="auto"/>
              <w:bottom w:val="single" w:sz="4" w:space="0" w:color="auto"/>
              <w:right w:val="single" w:sz="4" w:space="0" w:color="auto"/>
            </w:tcBorders>
            <w:vAlign w:val="center"/>
            <w:hideMark/>
          </w:tcPr>
          <w:p w14:paraId="4C901436"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w:t>
            </w:r>
            <w:r w:rsidRPr="005D4C88">
              <w:rPr>
                <w:rFonts w:ascii="Times New Roman" w:hAnsi="Times New Roman" w:cs="Times New Roman"/>
                <w:color w:val="000000"/>
                <w:sz w:val="20"/>
                <w:szCs w:val="20"/>
                <w:lang w:val="uk-UA" w:eastAsia="uk-UA"/>
              </w:rPr>
              <w:br/>
              <w:t>марш</w:t>
            </w:r>
            <w:r w:rsidRPr="005D4C88">
              <w:rPr>
                <w:rFonts w:ascii="Times New Roman" w:hAnsi="Times New Roman" w:cs="Times New Roman"/>
                <w:color w:val="000000"/>
                <w:sz w:val="20"/>
                <w:szCs w:val="20"/>
                <w:lang w:val="uk-UA" w:eastAsia="uk-UA"/>
              </w:rPr>
              <w:br/>
              <w:t>руту</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E642918"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Найменування кінцевих</w:t>
            </w:r>
            <w:r w:rsidRPr="005D4C88">
              <w:rPr>
                <w:rFonts w:ascii="Times New Roman" w:hAnsi="Times New Roman" w:cs="Times New Roman"/>
                <w:color w:val="000000"/>
                <w:sz w:val="20"/>
                <w:szCs w:val="20"/>
                <w:lang w:val="uk-UA" w:eastAsia="uk-UA"/>
              </w:rPr>
              <w:br/>
              <w:t>зупинок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895083"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К-сть</w:t>
            </w:r>
            <w:r w:rsidRPr="005D4C88">
              <w:rPr>
                <w:rFonts w:ascii="Times New Roman" w:hAnsi="Times New Roman" w:cs="Times New Roman"/>
                <w:color w:val="000000"/>
                <w:sz w:val="20"/>
                <w:szCs w:val="20"/>
                <w:lang w:val="uk-UA" w:eastAsia="uk-UA"/>
              </w:rPr>
              <w:br/>
              <w:t>автобусів</w:t>
            </w:r>
            <w:r w:rsidRPr="005D4C88">
              <w:rPr>
                <w:rFonts w:ascii="Times New Roman" w:hAnsi="Times New Roman" w:cs="Times New Roman"/>
                <w:color w:val="000000"/>
                <w:sz w:val="20"/>
                <w:szCs w:val="20"/>
                <w:lang w:val="uk-UA" w:eastAsia="uk-UA"/>
              </w:rPr>
              <w:br/>
              <w:t>на</w:t>
            </w:r>
            <w:r w:rsidRPr="005D4C88">
              <w:rPr>
                <w:rFonts w:ascii="Times New Roman" w:hAnsi="Times New Roman" w:cs="Times New Roman"/>
                <w:color w:val="000000"/>
                <w:sz w:val="20"/>
                <w:szCs w:val="20"/>
                <w:lang w:val="uk-UA" w:eastAsia="uk-UA"/>
              </w:rPr>
              <w:br/>
              <w:t>маршруті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2A6C6"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Пасажиро</w:t>
            </w:r>
            <w:r w:rsidRPr="005D4C88">
              <w:rPr>
                <w:rFonts w:ascii="Times New Roman" w:hAnsi="Times New Roman" w:cs="Times New Roman"/>
                <w:color w:val="000000"/>
                <w:sz w:val="20"/>
                <w:szCs w:val="20"/>
                <w:lang w:val="uk-UA" w:eastAsia="uk-UA"/>
              </w:rPr>
              <w:br/>
              <w:t>місткість</w:t>
            </w:r>
            <w:r w:rsidRPr="005D4C88">
              <w:rPr>
                <w:rFonts w:ascii="Times New Roman" w:hAnsi="Times New Roman" w:cs="Times New Roman"/>
                <w:color w:val="000000"/>
                <w:sz w:val="20"/>
                <w:szCs w:val="20"/>
                <w:lang w:val="uk-UA" w:eastAsia="uk-UA"/>
              </w:rPr>
              <w:br/>
              <w:t>автобуса,</w:t>
            </w:r>
            <w:r w:rsidRPr="005D4C88">
              <w:rPr>
                <w:rFonts w:ascii="Times New Roman" w:hAnsi="Times New Roman" w:cs="Times New Roman"/>
                <w:color w:val="000000"/>
                <w:sz w:val="20"/>
                <w:szCs w:val="20"/>
                <w:lang w:val="uk-UA" w:eastAsia="uk-UA"/>
              </w:rPr>
              <w:br/>
            </w:r>
            <w:proofErr w:type="spellStart"/>
            <w:r w:rsidRPr="005D4C88">
              <w:rPr>
                <w:rFonts w:ascii="Times New Roman" w:hAnsi="Times New Roman" w:cs="Times New Roman"/>
                <w:color w:val="000000"/>
                <w:sz w:val="20"/>
                <w:szCs w:val="20"/>
                <w:lang w:val="uk-UA" w:eastAsia="uk-UA"/>
              </w:rPr>
              <w:t>чол</w:t>
            </w:r>
            <w:proofErr w:type="spellEnd"/>
            <w:r w:rsidRPr="005D4C88">
              <w:rPr>
                <w:rFonts w:ascii="Times New Roman" w:hAnsi="Times New Roman" w:cs="Times New Roman"/>
                <w:color w:val="000000"/>
                <w:sz w:val="20"/>
                <w:szCs w:val="20"/>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24FD6F"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Клас</w:t>
            </w:r>
            <w:r w:rsidRPr="005D4C88">
              <w:rPr>
                <w:rFonts w:ascii="Times New Roman" w:hAnsi="Times New Roman" w:cs="Times New Roman"/>
                <w:color w:val="000000"/>
                <w:sz w:val="20"/>
                <w:szCs w:val="20"/>
                <w:lang w:val="uk-UA" w:eastAsia="uk-UA"/>
              </w:rPr>
              <w:br/>
              <w:t>автобуса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B3669"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Довжина</w:t>
            </w:r>
            <w:r w:rsidRPr="005D4C88">
              <w:rPr>
                <w:rFonts w:ascii="Times New Roman" w:hAnsi="Times New Roman" w:cs="Times New Roman"/>
                <w:color w:val="000000"/>
                <w:sz w:val="20"/>
                <w:szCs w:val="20"/>
                <w:lang w:val="uk-UA" w:eastAsia="uk-UA"/>
              </w:rPr>
              <w:br/>
              <w:t>маршруту</w:t>
            </w:r>
            <w:r w:rsidRPr="005D4C88">
              <w:rPr>
                <w:rFonts w:ascii="Times New Roman" w:hAnsi="Times New Roman" w:cs="Times New Roman"/>
                <w:color w:val="000000"/>
                <w:sz w:val="20"/>
                <w:szCs w:val="20"/>
                <w:lang w:val="uk-UA" w:eastAsia="uk-UA"/>
              </w:rPr>
              <w:br/>
              <w:t>(обор.</w:t>
            </w:r>
            <w:r w:rsidRPr="005D4C88">
              <w:rPr>
                <w:rFonts w:ascii="Times New Roman" w:hAnsi="Times New Roman" w:cs="Times New Roman"/>
                <w:color w:val="000000"/>
                <w:sz w:val="20"/>
                <w:szCs w:val="20"/>
                <w:lang w:val="uk-UA" w:eastAsia="uk-UA"/>
              </w:rPr>
              <w:br/>
              <w:t>рейсу),</w:t>
            </w:r>
            <w:r w:rsidRPr="005D4C88">
              <w:rPr>
                <w:rFonts w:ascii="Times New Roman" w:hAnsi="Times New Roman" w:cs="Times New Roman"/>
                <w:color w:val="000000"/>
                <w:sz w:val="20"/>
                <w:szCs w:val="20"/>
                <w:lang w:val="uk-UA" w:eastAsia="uk-UA"/>
              </w:rPr>
              <w:br/>
              <w:t>(км)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031EA0"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Режим</w:t>
            </w:r>
            <w:r w:rsidRPr="005D4C88">
              <w:rPr>
                <w:rFonts w:ascii="Times New Roman" w:hAnsi="Times New Roman" w:cs="Times New Roman"/>
                <w:color w:val="000000"/>
                <w:sz w:val="20"/>
                <w:szCs w:val="20"/>
                <w:lang w:val="uk-UA" w:eastAsia="uk-UA"/>
              </w:rPr>
              <w:br/>
              <w:t>руху та</w:t>
            </w:r>
            <w:r w:rsidRPr="005D4C88">
              <w:rPr>
                <w:rFonts w:ascii="Times New Roman" w:hAnsi="Times New Roman" w:cs="Times New Roman"/>
                <w:color w:val="000000"/>
                <w:sz w:val="20"/>
                <w:szCs w:val="20"/>
                <w:lang w:val="uk-UA" w:eastAsia="uk-UA"/>
              </w:rPr>
              <w:br/>
              <w:t>інтервал</w:t>
            </w:r>
            <w:r w:rsidRPr="005D4C88">
              <w:rPr>
                <w:rFonts w:ascii="Times New Roman" w:hAnsi="Times New Roman" w:cs="Times New Roman"/>
                <w:color w:val="000000"/>
                <w:sz w:val="20"/>
                <w:szCs w:val="20"/>
                <w:lang w:val="uk-UA" w:eastAsia="uk-UA"/>
              </w:rPr>
              <w:br/>
              <w:t>(хв)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BAE113" w14:textId="4641529A" w:rsidR="005D4C88" w:rsidRPr="005D4C88" w:rsidRDefault="00D5770E" w:rsidP="00222DEB">
            <w:pPr>
              <w:widowControl/>
              <w:ind w:right="317"/>
              <w:rPr>
                <w:rFonts w:ascii="Times New Roman" w:hAnsi="Times New Roman" w:cs="Times New Roman"/>
                <w:lang w:val="uk-UA" w:eastAsia="uk-UA"/>
              </w:rPr>
            </w:pPr>
            <w:bookmarkStart w:id="0" w:name="_GoBack"/>
            <w:r>
              <w:rPr>
                <w:rFonts w:ascii="Times New Roman" w:hAnsi="Times New Roman" w:cs="Times New Roman"/>
                <w:color w:val="000000"/>
                <w:sz w:val="20"/>
                <w:szCs w:val="20"/>
                <w:lang w:val="uk-UA" w:eastAsia="uk-UA"/>
              </w:rPr>
              <w:t>Період</w:t>
            </w:r>
            <w:r w:rsidR="005D4C88" w:rsidRPr="005D4C88">
              <w:rPr>
                <w:rFonts w:ascii="Times New Roman" w:hAnsi="Times New Roman" w:cs="Times New Roman"/>
                <w:color w:val="000000"/>
                <w:sz w:val="20"/>
                <w:szCs w:val="20"/>
                <w:lang w:val="uk-UA" w:eastAsia="uk-UA"/>
              </w:rPr>
              <w:t>ичність</w:t>
            </w:r>
            <w:r>
              <w:rPr>
                <w:rFonts w:ascii="Times New Roman" w:hAnsi="Times New Roman" w:cs="Times New Roman"/>
                <w:color w:val="000000"/>
                <w:sz w:val="20"/>
                <w:szCs w:val="20"/>
                <w:lang w:val="uk-UA" w:eastAsia="uk-UA"/>
              </w:rPr>
              <w:br/>
              <w:t>перевез</w:t>
            </w:r>
            <w:r w:rsidR="005D4C88" w:rsidRPr="005D4C88">
              <w:rPr>
                <w:rFonts w:ascii="Times New Roman" w:hAnsi="Times New Roman" w:cs="Times New Roman"/>
                <w:color w:val="000000"/>
                <w:sz w:val="20"/>
                <w:szCs w:val="20"/>
                <w:lang w:val="uk-UA" w:eastAsia="uk-UA"/>
              </w:rPr>
              <w:t>ень в</w:t>
            </w:r>
            <w:r w:rsidR="005D4C88" w:rsidRPr="005D4C88">
              <w:rPr>
                <w:rFonts w:ascii="Times New Roman" w:hAnsi="Times New Roman" w:cs="Times New Roman"/>
                <w:color w:val="000000"/>
                <w:sz w:val="20"/>
                <w:szCs w:val="20"/>
                <w:lang w:val="uk-UA" w:eastAsia="uk-UA"/>
              </w:rPr>
              <w:br/>
              <w:t>тиждень</w:t>
            </w:r>
            <w:bookmarkEnd w:id="0"/>
          </w:p>
        </w:tc>
      </w:tr>
      <w:tr w:rsidR="00FE31AB" w:rsidRPr="005D4C88" w14:paraId="63A0611C" w14:textId="77777777" w:rsidTr="00D5770E">
        <w:trPr>
          <w:trHeight w:val="617"/>
        </w:trPr>
        <w:tc>
          <w:tcPr>
            <w:tcW w:w="555" w:type="dxa"/>
            <w:tcBorders>
              <w:top w:val="single" w:sz="4" w:space="0" w:color="auto"/>
              <w:left w:val="single" w:sz="4" w:space="0" w:color="auto"/>
              <w:bottom w:val="single" w:sz="4" w:space="0" w:color="auto"/>
              <w:right w:val="single" w:sz="4" w:space="0" w:color="auto"/>
            </w:tcBorders>
            <w:vAlign w:val="center"/>
            <w:hideMark/>
          </w:tcPr>
          <w:p w14:paraId="5B98D5BB" w14:textId="6C7C4A4A" w:rsidR="00FE31AB" w:rsidRPr="005D4C88" w:rsidRDefault="00FE31AB"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1.</w:t>
            </w:r>
          </w:p>
        </w:tc>
        <w:tc>
          <w:tcPr>
            <w:tcW w:w="675" w:type="dxa"/>
            <w:tcBorders>
              <w:top w:val="single" w:sz="4" w:space="0" w:color="auto"/>
              <w:left w:val="single" w:sz="4" w:space="0" w:color="auto"/>
              <w:bottom w:val="single" w:sz="4" w:space="0" w:color="auto"/>
              <w:right w:val="single" w:sz="4" w:space="0" w:color="auto"/>
            </w:tcBorders>
            <w:vAlign w:val="center"/>
            <w:hideMark/>
          </w:tcPr>
          <w:p w14:paraId="114C5F46" w14:textId="773AF915" w:rsidR="00FE31AB" w:rsidRPr="005D4C88" w:rsidRDefault="00FE31AB"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w:t>
            </w:r>
            <w:r>
              <w:rPr>
                <w:rFonts w:ascii="Times New Roman" w:hAnsi="Times New Roman" w:cs="Times New Roman"/>
                <w:color w:val="000000"/>
                <w:sz w:val="20"/>
                <w:szCs w:val="20"/>
                <w:lang w:val="uk-UA" w:eastAsia="uk-UA"/>
              </w:rPr>
              <w:t>1</w:t>
            </w:r>
            <w:r w:rsidRPr="005D4C88">
              <w:rPr>
                <w:rFonts w:ascii="Times New Roman" w:hAnsi="Times New Roman" w:cs="Times New Roman"/>
                <w:color w:val="000000"/>
                <w:sz w:val="20"/>
                <w:szCs w:val="20"/>
                <w:lang w:val="uk-UA" w:eastAsia="uk-UA"/>
              </w:rPr>
              <w:t>»</w:t>
            </w:r>
          </w:p>
        </w:tc>
        <w:tc>
          <w:tcPr>
            <w:tcW w:w="1317" w:type="dxa"/>
            <w:tcBorders>
              <w:top w:val="single" w:sz="4" w:space="0" w:color="auto"/>
              <w:left w:val="single" w:sz="4" w:space="0" w:color="auto"/>
              <w:bottom w:val="single" w:sz="4" w:space="0" w:color="auto"/>
              <w:right w:val="single" w:sz="4" w:space="0" w:color="auto"/>
            </w:tcBorders>
            <w:vAlign w:val="center"/>
            <w:hideMark/>
          </w:tcPr>
          <w:p w14:paraId="39EFA8F7" w14:textId="7244CCE5" w:rsidR="00FE31AB" w:rsidRPr="005D4C88" w:rsidRDefault="00FE31AB" w:rsidP="00D405A1">
            <w:pPr>
              <w:widowControl/>
              <w:rPr>
                <w:rFonts w:ascii="Times New Roman" w:hAnsi="Times New Roman" w:cs="Times New Roman"/>
                <w:lang w:val="uk-UA" w:eastAsia="uk-UA"/>
              </w:rPr>
            </w:pPr>
            <w:r>
              <w:rPr>
                <w:rFonts w:ascii="Times New Roman" w:hAnsi="Times New Roman" w:cs="Times New Roman"/>
                <w:color w:val="000000"/>
                <w:sz w:val="20"/>
                <w:szCs w:val="20"/>
                <w:lang w:val="uk-UA" w:eastAsia="uk-UA"/>
              </w:rPr>
              <w:t>ЗЗ МАФ</w:t>
            </w:r>
            <w:r w:rsidRPr="005D4C88">
              <w:rPr>
                <w:rFonts w:ascii="Times New Roman" w:hAnsi="Times New Roman" w:cs="Times New Roman"/>
                <w:color w:val="000000"/>
                <w:sz w:val="20"/>
                <w:szCs w:val="20"/>
                <w:lang w:val="uk-UA" w:eastAsia="uk-UA"/>
              </w:rPr>
              <w:t xml:space="preserve"> –</w:t>
            </w:r>
            <w:r w:rsidRPr="005D4C88">
              <w:rPr>
                <w:rFonts w:ascii="Times New Roman" w:hAnsi="Times New Roman" w:cs="Times New Roman"/>
                <w:color w:val="000000"/>
                <w:sz w:val="20"/>
                <w:szCs w:val="20"/>
                <w:lang w:val="uk-UA" w:eastAsia="uk-UA"/>
              </w:rPr>
              <w:br/>
              <w:t>Свято-Михайлівська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1EFD6" w14:textId="5E565508"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AB1FF" w14:textId="4302171B"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22/38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1B4188" w14:textId="40F78839"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B33B" w14:textId="556D4BF7"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18,6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C1BA72" w14:textId="2D5D40A8"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Мт., 35хв.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1A9A5B" w14:textId="2A618640"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1-7</w:t>
            </w:r>
          </w:p>
        </w:tc>
      </w:tr>
    </w:tbl>
    <w:p w14:paraId="49B2F867" w14:textId="663D605D" w:rsidR="001376DA" w:rsidRDefault="005D4C88" w:rsidP="00A33D9E">
      <w:pPr>
        <w:ind w:firstLine="708"/>
        <w:jc w:val="both"/>
        <w:rPr>
          <w:rFonts w:ascii="Times New Roman" w:hAnsi="Times New Roman" w:cs="Times New Roman"/>
          <w:b/>
          <w:sz w:val="28"/>
          <w:szCs w:val="28"/>
          <w:lang w:val="uk-UA"/>
        </w:rPr>
      </w:pPr>
      <w:proofErr w:type="spellStart"/>
      <w:r w:rsidRPr="005D4C88">
        <w:rPr>
          <w:rFonts w:ascii="TimesNewRoman" w:hAnsi="TimesNewRoman" w:cs="Times New Roman"/>
          <w:color w:val="000000"/>
          <w:sz w:val="28"/>
          <w:szCs w:val="28"/>
          <w:lang w:val="uk-UA" w:eastAsia="uk-UA"/>
        </w:rPr>
        <w:t>Мт</w:t>
      </w:r>
      <w:proofErr w:type="spellEnd"/>
      <w:r w:rsidRPr="005D4C88">
        <w:rPr>
          <w:rFonts w:ascii="TimesNewRoman" w:hAnsi="TimesNewRoman" w:cs="Times New Roman"/>
          <w:color w:val="000000"/>
          <w:sz w:val="28"/>
          <w:szCs w:val="28"/>
          <w:lang w:val="uk-UA" w:eastAsia="uk-UA"/>
        </w:rPr>
        <w:t>. режим “маршрутне таксі”</w:t>
      </w:r>
    </w:p>
    <w:p w14:paraId="5BA6B802" w14:textId="77777777" w:rsidR="00A33D9E" w:rsidRDefault="00A33D9E" w:rsidP="00A33D9E">
      <w:pPr>
        <w:ind w:firstLine="708"/>
        <w:jc w:val="both"/>
        <w:rPr>
          <w:rFonts w:ascii="Times New Roman" w:hAnsi="Times New Roman" w:cs="Times New Roman"/>
          <w:b/>
          <w:sz w:val="28"/>
          <w:szCs w:val="28"/>
          <w:lang w:val="uk-UA"/>
        </w:rPr>
      </w:pPr>
    </w:p>
    <w:p w14:paraId="3FD379AA" w14:textId="3A316019" w:rsidR="002E4914" w:rsidRPr="000F0F5D" w:rsidRDefault="00487F0F" w:rsidP="00023256">
      <w:pPr>
        <w:spacing w:line="276" w:lineRule="auto"/>
        <w:rPr>
          <w:rFonts w:ascii="Times New Roman" w:hAnsi="Times New Roman" w:cs="Times New Roman"/>
          <w:sz w:val="27"/>
          <w:szCs w:val="27"/>
        </w:rPr>
      </w:pPr>
      <w:r w:rsidRPr="000F0F5D">
        <w:rPr>
          <w:rFonts w:ascii="Times New Roman" w:hAnsi="Times New Roman" w:cs="Times New Roman"/>
          <w:b/>
          <w:sz w:val="27"/>
          <w:szCs w:val="27"/>
          <w:lang w:val="uk-UA"/>
        </w:rPr>
        <w:t>Умови перевезення пасажирів автобусними маршрутами загального користування Мукачівської міської територіальної громади:</w:t>
      </w:r>
    </w:p>
    <w:p w14:paraId="2EEF35B7"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У конкурсі щодо визначення автомобільного перевізника можуть брати участь пасажирські перевізники:</w:t>
      </w:r>
    </w:p>
    <w:p w14:paraId="29EC87D8"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7224458E"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14:paraId="748D3B7D"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sz w:val="27"/>
          <w:szCs w:val="27"/>
        </w:rPr>
      </w:pPr>
      <w:r w:rsidRPr="000F0F5D">
        <w:rPr>
          <w:rFonts w:ascii="Times New Roman" w:hAnsi="Times New Roman" w:cs="Times New Roman"/>
          <w:sz w:val="27"/>
          <w:szCs w:val="27"/>
          <w:lang w:val="uk-UA"/>
        </w:rPr>
        <w:t xml:space="preserve">            3. Відповідають вимогам, які викладені у статті 34 Закону України «Про автомобільний транспорт», а саме: </w:t>
      </w:r>
    </w:p>
    <w:p w14:paraId="6930219E"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sz w:val="27"/>
          <w:szCs w:val="27"/>
          <w:lang w:val="uk-UA"/>
        </w:rPr>
        <w:tab/>
        <w:t xml:space="preserve">- </w:t>
      </w:r>
      <w:r w:rsidRPr="000F0F5D">
        <w:rPr>
          <w:rFonts w:ascii="Times New Roman" w:hAnsi="Times New Roman" w:cs="Times New Roman"/>
          <w:i/>
          <w:sz w:val="27"/>
          <w:szCs w:val="27"/>
          <w:lang w:val="uk-UA"/>
        </w:rPr>
        <w:t>виконувати вимоги законодавчих і нормативно-правових актів України у сфері перевезення пасажирів та/чи вантажів;</w:t>
      </w:r>
    </w:p>
    <w:p w14:paraId="7686AA4C"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утримувати транспортні засоби в належному технічному і санітарному стані та забезпечувати їх зберігання відповідно до вимог статті 21 Закону</w:t>
      </w:r>
      <w:r w:rsidRPr="000F0F5D">
        <w:rPr>
          <w:rFonts w:ascii="Times New Roman" w:hAnsi="Times New Roman" w:cs="Times New Roman"/>
          <w:sz w:val="27"/>
          <w:szCs w:val="27"/>
          <w:lang w:val="uk-UA"/>
        </w:rPr>
        <w:t xml:space="preserve"> </w:t>
      </w:r>
      <w:r w:rsidRPr="000F0F5D">
        <w:rPr>
          <w:rFonts w:ascii="Times New Roman" w:hAnsi="Times New Roman" w:cs="Times New Roman"/>
          <w:i/>
          <w:iCs/>
          <w:sz w:val="27"/>
          <w:szCs w:val="27"/>
          <w:lang w:val="uk-UA"/>
        </w:rPr>
        <w:t>України</w:t>
      </w:r>
      <w:r w:rsidRPr="000F0F5D">
        <w:rPr>
          <w:rFonts w:ascii="Times New Roman" w:hAnsi="Times New Roman" w:cs="Times New Roman"/>
          <w:sz w:val="27"/>
          <w:szCs w:val="27"/>
          <w:lang w:val="uk-UA"/>
        </w:rPr>
        <w:t xml:space="preserve"> «</w:t>
      </w:r>
      <w:r w:rsidRPr="000F0F5D">
        <w:rPr>
          <w:rFonts w:ascii="Times New Roman" w:hAnsi="Times New Roman" w:cs="Times New Roman"/>
          <w:i/>
          <w:sz w:val="27"/>
          <w:szCs w:val="27"/>
          <w:lang w:val="uk-UA"/>
        </w:rPr>
        <w:t>Про автомобільний транспорт»;</w:t>
      </w:r>
    </w:p>
    <w:p w14:paraId="27402823"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lastRenderedPageBreak/>
        <w:tab/>
        <w:t>- забезпечувати контроль технічного і санітарного стану транспортних засобів перед виїздом на маршрут;</w:t>
      </w:r>
    </w:p>
    <w:p w14:paraId="63508A60"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забезпечувати проведення медичного контролю стану здоров'я водіїв;</w:t>
      </w:r>
    </w:p>
    <w:p w14:paraId="23D95F8A"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xml:space="preserve">- організувати проведення періодичного навчання водіїв методам надання </w:t>
      </w:r>
      <w:proofErr w:type="spellStart"/>
      <w:r w:rsidRPr="000F0F5D">
        <w:rPr>
          <w:rFonts w:ascii="Times New Roman" w:hAnsi="Times New Roman" w:cs="Times New Roman"/>
          <w:i/>
          <w:sz w:val="27"/>
          <w:szCs w:val="27"/>
          <w:lang w:val="uk-UA"/>
        </w:rPr>
        <w:t>домедичної</w:t>
      </w:r>
      <w:proofErr w:type="spellEnd"/>
      <w:r w:rsidRPr="000F0F5D">
        <w:rPr>
          <w:rFonts w:ascii="Times New Roman" w:hAnsi="Times New Roman" w:cs="Times New Roman"/>
          <w:i/>
          <w:sz w:val="27"/>
          <w:szCs w:val="27"/>
          <w:lang w:val="uk-UA"/>
        </w:rPr>
        <w:t xml:space="preserve"> допомоги потерпілим від дорожньо-транспортних пригод;</w:t>
      </w:r>
    </w:p>
    <w:p w14:paraId="653302BA"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забезпечувати умови праці та відпочинку водіїв згідно з вимогами законодавства;</w:t>
      </w:r>
    </w:p>
    <w:p w14:paraId="70FC925A"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24877F68"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забезпечувати безпеку дорожнього руху;</w:t>
      </w:r>
    </w:p>
    <w:p w14:paraId="7D2F843B"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xml:space="preserve">- забезпечувати водіїв відповідною документацією на перевезення пасажирів. </w:t>
      </w:r>
    </w:p>
    <w:p w14:paraId="22F0C844"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sz w:val="27"/>
          <w:szCs w:val="27"/>
        </w:rPr>
      </w:pPr>
      <w:r w:rsidRPr="000F0F5D">
        <w:rPr>
          <w:rFonts w:ascii="Times New Roman" w:hAnsi="Times New Roman" w:cs="Times New Roman"/>
          <w:i/>
          <w:sz w:val="27"/>
          <w:szCs w:val="27"/>
          <w:lang w:val="uk-UA"/>
        </w:rPr>
        <w:t xml:space="preserve">          </w:t>
      </w:r>
      <w:r w:rsidRPr="000F0F5D">
        <w:rPr>
          <w:rFonts w:ascii="Times New Roman" w:hAnsi="Times New Roman" w:cs="Times New Roman"/>
          <w:sz w:val="27"/>
          <w:szCs w:val="27"/>
          <w:lang w:val="uk-UA"/>
        </w:rPr>
        <w:t>4. Забезпечують виконання вимог законодавства з питань охорони праці;</w:t>
      </w:r>
    </w:p>
    <w:p w14:paraId="0A3FA3DC"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5. Забезпечують водіїв санітарно-побутовими приміщеннями й обладнанням;</w:t>
      </w:r>
    </w:p>
    <w:p w14:paraId="467DE984"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67744870" w14:textId="488AF835"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1660E246" w14:textId="2712314F" w:rsidR="00A10A96" w:rsidRPr="00E13FAB" w:rsidRDefault="00A10A96" w:rsidP="00023256">
      <w:pPr>
        <w:spacing w:line="276" w:lineRule="auto"/>
        <w:ind w:firstLine="708"/>
        <w:jc w:val="both"/>
        <w:rPr>
          <w:rFonts w:ascii="Times New Roman" w:hAnsi="Times New Roman" w:cs="Times New Roman"/>
          <w:sz w:val="27"/>
          <w:szCs w:val="27"/>
        </w:rPr>
      </w:pPr>
      <w:r w:rsidRPr="00E13FAB">
        <w:rPr>
          <w:rFonts w:ascii="Times New Roman" w:hAnsi="Times New Roman" w:cs="Times New Roman"/>
          <w:sz w:val="27"/>
          <w:szCs w:val="27"/>
          <w:lang w:val="uk-UA"/>
        </w:rPr>
        <w:t>- пристосован</w:t>
      </w:r>
      <w:r w:rsidR="000F0F5D" w:rsidRPr="00E13FAB">
        <w:rPr>
          <w:rFonts w:ascii="Times New Roman" w:hAnsi="Times New Roman" w:cs="Times New Roman"/>
          <w:sz w:val="27"/>
          <w:szCs w:val="27"/>
          <w:lang w:val="uk-UA"/>
        </w:rPr>
        <w:t>і</w:t>
      </w:r>
      <w:r w:rsidRPr="00E13FAB">
        <w:rPr>
          <w:rFonts w:ascii="Times New Roman" w:hAnsi="Times New Roman" w:cs="Times New Roman"/>
          <w:sz w:val="27"/>
          <w:szCs w:val="27"/>
          <w:lang w:val="uk-UA"/>
        </w:rPr>
        <w:t xml:space="preserve"> для перевезення осіб з інвалідністю та інших маломобільних груп населення, в кількості до </w:t>
      </w:r>
      <w:r w:rsidR="000F0F5D" w:rsidRPr="00E13FAB">
        <w:rPr>
          <w:rFonts w:ascii="Times New Roman" w:hAnsi="Times New Roman" w:cs="Times New Roman"/>
          <w:sz w:val="27"/>
          <w:szCs w:val="27"/>
          <w:lang w:val="uk-UA"/>
        </w:rPr>
        <w:t>50</w:t>
      </w:r>
      <w:r w:rsidRPr="00E13FAB">
        <w:rPr>
          <w:rFonts w:ascii="Times New Roman" w:hAnsi="Times New Roman" w:cs="Times New Roman"/>
          <w:sz w:val="27"/>
          <w:szCs w:val="27"/>
          <w:lang w:val="uk-UA"/>
        </w:rPr>
        <w:t xml:space="preserve"> відсотків</w:t>
      </w:r>
      <w:r w:rsidR="000F0F5D" w:rsidRPr="00E13FAB">
        <w:rPr>
          <w:rFonts w:ascii="Times New Roman" w:hAnsi="Times New Roman" w:cs="Times New Roman"/>
          <w:sz w:val="27"/>
          <w:szCs w:val="27"/>
          <w:lang w:val="uk-UA"/>
        </w:rPr>
        <w:t xml:space="preserve"> заявлених автобусів на об’єкт конкурсу;</w:t>
      </w:r>
    </w:p>
    <w:p w14:paraId="730BE892"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 строк експлуатації автобусів не повинен перевищувати десять років (з дати випуску транспортного засобу) на день оголошення конкурсу.</w:t>
      </w:r>
    </w:p>
    <w:p w14:paraId="2AE61ADB"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7. Забезпечують водіїв формою однакового взірця.</w:t>
      </w:r>
    </w:p>
    <w:p w14:paraId="58A11A19"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8. Забезпечують резерв автобусів для зміни рухомого складу на автобусних маршрутах загального користування.</w:t>
      </w:r>
    </w:p>
    <w:p w14:paraId="3773296B"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9. Здійснюють перевезення пільгових категорій пасажирів безкоштовно.</w:t>
      </w:r>
    </w:p>
    <w:p w14:paraId="5808BCC5" w14:textId="13568624"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 xml:space="preserve">10. В своїй роботі керуються Правилами користування міським пасажирським транспортом (автобусами) </w:t>
      </w:r>
      <w:r w:rsidR="00D70848">
        <w:rPr>
          <w:rFonts w:ascii="Times New Roman" w:hAnsi="Times New Roman" w:cs="Times New Roman"/>
          <w:sz w:val="27"/>
          <w:szCs w:val="27"/>
          <w:lang w:val="uk-UA"/>
        </w:rPr>
        <w:t>на території Мукачівської міської територіальної гр</w:t>
      </w:r>
      <w:r w:rsidR="00E13FAB">
        <w:rPr>
          <w:rFonts w:ascii="Times New Roman" w:hAnsi="Times New Roman" w:cs="Times New Roman"/>
          <w:sz w:val="27"/>
          <w:szCs w:val="27"/>
          <w:lang w:val="uk-UA"/>
        </w:rPr>
        <w:t>о</w:t>
      </w:r>
      <w:r w:rsidR="00D70848">
        <w:rPr>
          <w:rFonts w:ascii="Times New Roman" w:hAnsi="Times New Roman" w:cs="Times New Roman"/>
          <w:sz w:val="27"/>
          <w:szCs w:val="27"/>
          <w:lang w:val="uk-UA"/>
        </w:rPr>
        <w:t>мади</w:t>
      </w:r>
      <w:r w:rsidRPr="000F0F5D">
        <w:rPr>
          <w:rFonts w:ascii="Times New Roman" w:hAnsi="Times New Roman" w:cs="Times New Roman"/>
          <w:sz w:val="27"/>
          <w:szCs w:val="27"/>
          <w:lang w:val="uk-UA"/>
        </w:rPr>
        <w:t>, затвердженими рішенням Мукачівської міської ради.</w:t>
      </w:r>
    </w:p>
    <w:p w14:paraId="623EB5AB"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11. Здійснюють перевезення пасажирів у межах об’єкта конкурсу.</w:t>
      </w:r>
    </w:p>
    <w:p w14:paraId="1ACC54BD"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12. Дотримуються державних соціальних нормативів у сфері транспортного обслуговування населення.</w:t>
      </w:r>
    </w:p>
    <w:p w14:paraId="2BDB948D"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13. Забезпечують належний рівень заробітної плати водіям.</w:t>
      </w:r>
    </w:p>
    <w:p w14:paraId="21DEC06A" w14:textId="3C91406B"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79885827"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w:t>
      </w:r>
      <w:r w:rsidRPr="000F0F5D">
        <w:rPr>
          <w:rFonts w:ascii="Times New Roman" w:hAnsi="Times New Roman" w:cs="Times New Roman"/>
          <w:sz w:val="27"/>
          <w:szCs w:val="27"/>
        </w:rPr>
        <w:lastRenderedPageBreak/>
        <w:t xml:space="preserve">системою </w:t>
      </w:r>
      <w:r w:rsidRPr="000F0F5D">
        <w:rPr>
          <w:rFonts w:ascii="Times New Roman" w:hAnsi="Times New Roman" w:cs="Times New Roman"/>
          <w:sz w:val="27"/>
          <w:szCs w:val="27"/>
          <w:lang w:val="en-US"/>
        </w:rPr>
        <w:t>GPS</w:t>
      </w:r>
      <w:r w:rsidRPr="000F0F5D">
        <w:rPr>
          <w:rFonts w:ascii="Times New Roman" w:hAnsi="Times New Roman" w:cs="Times New Roman"/>
          <w:sz w:val="27"/>
          <w:szCs w:val="27"/>
        </w:rPr>
        <w:t>-</w:t>
      </w:r>
      <w:proofErr w:type="spellStart"/>
      <w:r w:rsidRPr="000F0F5D">
        <w:rPr>
          <w:rFonts w:ascii="Times New Roman" w:hAnsi="Times New Roman" w:cs="Times New Roman"/>
          <w:sz w:val="27"/>
          <w:szCs w:val="27"/>
        </w:rPr>
        <w:t>моніторингу</w:t>
      </w:r>
      <w:proofErr w:type="spellEnd"/>
      <w:r w:rsidRPr="000F0F5D">
        <w:rPr>
          <w:rFonts w:ascii="Times New Roman" w:hAnsi="Times New Roman" w:cs="Times New Roman"/>
          <w:sz w:val="27"/>
          <w:szCs w:val="27"/>
          <w:lang w:val="uk-UA"/>
        </w:rPr>
        <w:t xml:space="preserve">, а саме: комунікатор, </w:t>
      </w:r>
      <w:proofErr w:type="spellStart"/>
      <w:r w:rsidRPr="000F0F5D">
        <w:rPr>
          <w:rFonts w:ascii="Times New Roman" w:hAnsi="Times New Roman" w:cs="Times New Roman"/>
          <w:sz w:val="27"/>
          <w:szCs w:val="27"/>
          <w:lang w:val="uk-UA"/>
        </w:rPr>
        <w:t>валідатор</w:t>
      </w:r>
      <w:proofErr w:type="spellEnd"/>
      <w:r w:rsidRPr="000F0F5D">
        <w:rPr>
          <w:rFonts w:ascii="Times New Roman" w:hAnsi="Times New Roman" w:cs="Times New Roman"/>
          <w:sz w:val="27"/>
          <w:szCs w:val="27"/>
          <w:lang w:val="uk-UA"/>
        </w:rPr>
        <w:t xml:space="preserve">, </w:t>
      </w:r>
      <w:proofErr w:type="spellStart"/>
      <w:r w:rsidRPr="000F0F5D">
        <w:rPr>
          <w:rFonts w:ascii="Times New Roman" w:hAnsi="Times New Roman" w:cs="Times New Roman"/>
          <w:sz w:val="27"/>
          <w:szCs w:val="27"/>
          <w:lang w:val="uk-UA"/>
        </w:rPr>
        <w:t>радіотермінал</w:t>
      </w:r>
      <w:proofErr w:type="spellEnd"/>
      <w:r w:rsidRPr="000F0F5D">
        <w:rPr>
          <w:rFonts w:ascii="Times New Roman" w:hAnsi="Times New Roman" w:cs="Times New Roman"/>
          <w:sz w:val="27"/>
          <w:szCs w:val="27"/>
          <w:lang w:val="uk-UA"/>
        </w:rPr>
        <w:t xml:space="preserve">. </w:t>
      </w:r>
    </w:p>
    <w:p w14:paraId="7EAAD277"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7A591AA2"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475FBF59"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3F3C94F8"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122BCD8E" w14:textId="77777777" w:rsidR="002E4914" w:rsidRPr="000F0F5D" w:rsidRDefault="00487F0F" w:rsidP="00023256">
      <w:pPr>
        <w:spacing w:line="276" w:lineRule="auto"/>
        <w:ind w:firstLine="708"/>
        <w:rPr>
          <w:rFonts w:ascii="Times New Roman" w:hAnsi="Times New Roman" w:cs="Times New Roman"/>
          <w:sz w:val="27"/>
          <w:szCs w:val="27"/>
        </w:rPr>
      </w:pPr>
      <w:r w:rsidRPr="000F0F5D">
        <w:rPr>
          <w:rFonts w:ascii="Times New Roman" w:hAnsi="Times New Roman" w:cs="Times New Roman"/>
          <w:b/>
          <w:sz w:val="27"/>
          <w:szCs w:val="27"/>
          <w:lang w:val="uk-UA"/>
        </w:rPr>
        <w:t>Подання документів для участі в конкурсі:</w:t>
      </w:r>
    </w:p>
    <w:p w14:paraId="357983CC"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Для участі у конкурсі автомобільний перевізник подає на кожний об’єкт конкурсу окремо заяву і такі документи:</w:t>
      </w:r>
    </w:p>
    <w:p w14:paraId="11C20054"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1. виписку або витяг з Єдиного державного реєстру юридичних осіб та фізичних осіб - підприємців;</w:t>
      </w:r>
    </w:p>
    <w:p w14:paraId="5A935A79"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6202CA7E" w14:textId="07FE27D8"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w:t>
      </w:r>
      <w:r w:rsidR="009F5F49">
        <w:rPr>
          <w:rFonts w:ascii="Times New Roman" w:hAnsi="Times New Roman" w:cs="Times New Roman"/>
          <w:sz w:val="27"/>
          <w:szCs w:val="27"/>
          <w:lang w:val="uk-UA"/>
        </w:rPr>
        <w:t>собу, державного номерного знаку</w:t>
      </w:r>
      <w:r w:rsidRPr="000F0F5D">
        <w:rPr>
          <w:rFonts w:ascii="Times New Roman" w:hAnsi="Times New Roman" w:cs="Times New Roman"/>
          <w:sz w:val="27"/>
          <w:szCs w:val="27"/>
          <w:lang w:val="uk-UA"/>
        </w:rPr>
        <w:t>, року випуску транспортного засобу;</w:t>
      </w:r>
    </w:p>
    <w:p w14:paraId="201F2B40"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4. документ, що підтверджує внесення плати за участь у конкурсі з зазначенням дати проведення конкурсу;</w:t>
      </w:r>
    </w:p>
    <w:p w14:paraId="66CB0A2B"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5. відомості про додаткові умови обслуговування маршруту;</w:t>
      </w:r>
    </w:p>
    <w:p w14:paraId="1651FE3F"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62937C91"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 xml:space="preserve">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w:t>
      </w:r>
      <w:r w:rsidRPr="000F0F5D">
        <w:rPr>
          <w:rFonts w:ascii="Times New Roman" w:hAnsi="Times New Roman" w:cs="Times New Roman"/>
          <w:sz w:val="27"/>
          <w:szCs w:val="27"/>
          <w:lang w:val="uk-UA"/>
        </w:rPr>
        <w:lastRenderedPageBreak/>
        <w:t>проведення медичного огляду водіїв, їх стажування та інструктажі, а також огляд технічного стану автобусів;</w:t>
      </w:r>
    </w:p>
    <w:p w14:paraId="4F1EC408" w14:textId="77777777" w:rsidR="002E4914" w:rsidRPr="00E13FAB" w:rsidRDefault="00487F0F" w:rsidP="00023256">
      <w:pPr>
        <w:spacing w:line="276" w:lineRule="auto"/>
        <w:ind w:firstLine="708"/>
        <w:jc w:val="both"/>
        <w:rPr>
          <w:rFonts w:ascii="Times New Roman" w:hAnsi="Times New Roman" w:cs="Times New Roman"/>
          <w:sz w:val="27"/>
          <w:szCs w:val="27"/>
          <w:lang w:val="uk-UA"/>
        </w:rPr>
      </w:pPr>
      <w:r w:rsidRPr="00E13FAB">
        <w:rPr>
          <w:rFonts w:ascii="Times New Roman" w:hAnsi="Times New Roman" w:cs="Times New Roman"/>
          <w:sz w:val="27"/>
          <w:szCs w:val="27"/>
          <w:lang w:val="uk-UA"/>
        </w:rPr>
        <w:t>8. 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14:paraId="6A533C52" w14:textId="77777777" w:rsidR="002E4914" w:rsidRPr="00E13FAB" w:rsidRDefault="00487F0F" w:rsidP="00023256">
      <w:pPr>
        <w:spacing w:line="276" w:lineRule="auto"/>
        <w:ind w:firstLine="708"/>
        <w:jc w:val="both"/>
        <w:rPr>
          <w:rFonts w:ascii="Times New Roman" w:hAnsi="Times New Roman" w:cs="Times New Roman"/>
          <w:sz w:val="27"/>
          <w:szCs w:val="27"/>
          <w:lang w:val="uk-UA"/>
        </w:rPr>
      </w:pPr>
      <w:r w:rsidRPr="00E13FAB">
        <w:rPr>
          <w:rFonts w:ascii="Times New Roman" w:hAnsi="Times New Roman" w:cs="Times New Roman"/>
          <w:sz w:val="27"/>
          <w:szCs w:val="27"/>
          <w:lang w:val="uk-UA"/>
        </w:rPr>
        <w:t xml:space="preserve">9. копії сертифікатів відповідності екологічним стандартам транспортних засобів. </w:t>
      </w:r>
      <w:bookmarkStart w:id="1" w:name="_Hlk43124087"/>
      <w:bookmarkEnd w:id="1"/>
    </w:p>
    <w:p w14:paraId="163E18B1" w14:textId="06B36C14"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r w:rsidR="007C431B">
        <w:rPr>
          <w:rFonts w:ascii="Times New Roman" w:hAnsi="Times New Roman" w:cs="Times New Roman"/>
          <w:sz w:val="27"/>
          <w:szCs w:val="27"/>
          <w:lang w:val="uk-UA"/>
        </w:rPr>
        <w:t>.</w:t>
      </w:r>
    </w:p>
    <w:p w14:paraId="6745FE4A"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Документи для участі в конкурсі подаються перевізником-претендентом у двох закритих конвертах (пакетах):</w:t>
      </w:r>
    </w:p>
    <w:p w14:paraId="03393B5F" w14:textId="67C83558" w:rsidR="002E4914" w:rsidRPr="000F0F5D" w:rsidRDefault="00487F0F" w:rsidP="007C431B">
      <w:pPr>
        <w:widowControl/>
        <w:numPr>
          <w:ilvl w:val="0"/>
          <w:numId w:val="1"/>
        </w:numPr>
        <w:tabs>
          <w:tab w:val="clear" w:pos="1578"/>
          <w:tab w:val="num" w:pos="993"/>
        </w:tabs>
        <w:suppressAutoHyphens/>
        <w:spacing w:line="276" w:lineRule="auto"/>
        <w:ind w:left="0" w:firstLine="567"/>
        <w:jc w:val="both"/>
        <w:rPr>
          <w:rFonts w:ascii="Times New Roman" w:hAnsi="Times New Roman" w:cs="Times New Roman"/>
          <w:sz w:val="27"/>
          <w:szCs w:val="27"/>
        </w:rPr>
      </w:pPr>
      <w:r w:rsidRPr="000F0F5D">
        <w:rPr>
          <w:rFonts w:ascii="Times New Roman" w:hAnsi="Times New Roman" w:cs="Times New Roman"/>
          <w:sz w:val="27"/>
          <w:szCs w:val="27"/>
          <w:lang w:val="uk-UA"/>
        </w:rPr>
        <w:t>конверт (пакет) з позначкою «№1», який містить документи для участі в</w:t>
      </w:r>
      <w:r w:rsidR="007C431B">
        <w:rPr>
          <w:rFonts w:ascii="Times New Roman" w:hAnsi="Times New Roman" w:cs="Times New Roman"/>
          <w:sz w:val="27"/>
          <w:szCs w:val="27"/>
          <w:lang w:val="uk-UA"/>
        </w:rPr>
        <w:t xml:space="preserve"> </w:t>
      </w:r>
      <w:r w:rsidRPr="000F0F5D">
        <w:rPr>
          <w:rFonts w:ascii="Times New Roman" w:hAnsi="Times New Roman" w:cs="Times New Roman"/>
          <w:sz w:val="27"/>
          <w:szCs w:val="27"/>
          <w:lang w:val="uk-UA"/>
        </w:rPr>
        <w:t>конкурсі</w:t>
      </w:r>
      <w:r w:rsidR="007C431B">
        <w:rPr>
          <w:rFonts w:ascii="Times New Roman" w:hAnsi="Times New Roman" w:cs="Times New Roman"/>
          <w:sz w:val="27"/>
          <w:szCs w:val="27"/>
          <w:lang w:val="uk-UA"/>
        </w:rPr>
        <w:t>;</w:t>
      </w:r>
    </w:p>
    <w:p w14:paraId="45A760DC" w14:textId="49F6BD0B" w:rsidR="002E4914" w:rsidRPr="007C431B" w:rsidRDefault="00487F0F" w:rsidP="007C431B">
      <w:pPr>
        <w:pStyle w:val="aa"/>
        <w:widowControl/>
        <w:numPr>
          <w:ilvl w:val="0"/>
          <w:numId w:val="1"/>
        </w:numPr>
        <w:tabs>
          <w:tab w:val="clear" w:pos="1578"/>
          <w:tab w:val="num" w:pos="1276"/>
        </w:tabs>
        <w:suppressAutoHyphens/>
        <w:spacing w:line="276" w:lineRule="auto"/>
        <w:ind w:left="0" w:firstLine="567"/>
        <w:jc w:val="both"/>
        <w:rPr>
          <w:rFonts w:ascii="Times New Roman" w:hAnsi="Times New Roman" w:cs="Times New Roman"/>
          <w:sz w:val="27"/>
          <w:szCs w:val="27"/>
        </w:rPr>
      </w:pPr>
      <w:r w:rsidRPr="007C431B">
        <w:rPr>
          <w:rFonts w:ascii="Times New Roman" w:hAnsi="Times New Roman" w:cs="Times New Roman"/>
          <w:sz w:val="27"/>
          <w:szCs w:val="27"/>
          <w:lang w:val="uk-UA"/>
        </w:rPr>
        <w:t>конверт (пакет) з позначкою «№2», який містить документи з інформацією про те, на який об’єкт конкурсу подає документи перевізник-претендент.</w:t>
      </w:r>
    </w:p>
    <w:p w14:paraId="413BBE5A" w14:textId="5AA23C47" w:rsidR="002E4914" w:rsidRPr="008C7698" w:rsidRDefault="00487F0F" w:rsidP="00023256">
      <w:pPr>
        <w:spacing w:line="276" w:lineRule="auto"/>
        <w:ind w:firstLine="708"/>
        <w:jc w:val="both"/>
        <w:rPr>
          <w:rFonts w:ascii="Times New Roman" w:hAnsi="Times New Roman" w:cs="Times New Roman"/>
          <w:sz w:val="27"/>
          <w:szCs w:val="27"/>
        </w:rPr>
      </w:pPr>
      <w:r w:rsidRPr="008C7698">
        <w:rPr>
          <w:rFonts w:ascii="Times New Roman" w:hAnsi="Times New Roman" w:cs="Times New Roman"/>
          <w:b/>
          <w:sz w:val="27"/>
          <w:szCs w:val="27"/>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sidR="00A3146E">
        <w:rPr>
          <w:rFonts w:ascii="Times New Roman" w:hAnsi="Times New Roman" w:cs="Times New Roman"/>
          <w:b/>
          <w:sz w:val="27"/>
          <w:szCs w:val="27"/>
          <w:lang w:val="uk-UA"/>
        </w:rPr>
        <w:t>2</w:t>
      </w:r>
      <w:r w:rsidR="00BB55BB" w:rsidRPr="008C7698">
        <w:rPr>
          <w:rFonts w:ascii="Times New Roman" w:hAnsi="Times New Roman" w:cs="Times New Roman"/>
          <w:b/>
          <w:sz w:val="27"/>
          <w:szCs w:val="27"/>
          <w:lang w:val="uk-UA"/>
        </w:rPr>
        <w:t>8</w:t>
      </w:r>
      <w:r w:rsidRPr="008C7698">
        <w:rPr>
          <w:rFonts w:ascii="Times New Roman" w:hAnsi="Times New Roman" w:cs="Times New Roman"/>
          <w:b/>
          <w:sz w:val="27"/>
          <w:szCs w:val="27"/>
          <w:lang w:val="uk-UA"/>
        </w:rPr>
        <w:t>.</w:t>
      </w:r>
      <w:r w:rsidR="00BB55BB" w:rsidRPr="008C7698">
        <w:rPr>
          <w:rFonts w:ascii="Times New Roman" w:hAnsi="Times New Roman" w:cs="Times New Roman"/>
          <w:b/>
          <w:sz w:val="27"/>
          <w:szCs w:val="27"/>
          <w:lang w:val="uk-UA"/>
        </w:rPr>
        <w:t>09</w:t>
      </w:r>
      <w:r w:rsidRPr="008C7698">
        <w:rPr>
          <w:rFonts w:ascii="Times New Roman" w:hAnsi="Times New Roman" w:cs="Times New Roman"/>
          <w:b/>
          <w:sz w:val="27"/>
          <w:szCs w:val="27"/>
          <w:lang w:val="uk-UA"/>
        </w:rPr>
        <w:t>.202</w:t>
      </w:r>
      <w:r w:rsidR="00D70848" w:rsidRPr="008C7698">
        <w:rPr>
          <w:rFonts w:ascii="Times New Roman" w:hAnsi="Times New Roman" w:cs="Times New Roman"/>
          <w:b/>
          <w:sz w:val="27"/>
          <w:szCs w:val="27"/>
          <w:lang w:val="uk-UA"/>
        </w:rPr>
        <w:t>1</w:t>
      </w:r>
      <w:r w:rsidRPr="008C7698">
        <w:rPr>
          <w:rFonts w:ascii="Times New Roman" w:hAnsi="Times New Roman" w:cs="Times New Roman"/>
          <w:b/>
          <w:sz w:val="27"/>
          <w:szCs w:val="27"/>
          <w:lang w:val="uk-UA"/>
        </w:rPr>
        <w:t xml:space="preserve"> включно (17.00 год.)</w:t>
      </w:r>
      <w:r w:rsidRPr="008C7698">
        <w:rPr>
          <w:rFonts w:ascii="Times New Roman" w:hAnsi="Times New Roman" w:cs="Times New Roman"/>
          <w:b/>
          <w:color w:val="FF0000"/>
          <w:sz w:val="27"/>
          <w:szCs w:val="27"/>
          <w:lang w:val="uk-UA"/>
        </w:rPr>
        <w:t xml:space="preserve"> </w:t>
      </w:r>
      <w:r w:rsidRPr="008C7698">
        <w:rPr>
          <w:rFonts w:ascii="Times New Roman" w:hAnsi="Times New Roman" w:cs="Times New Roman"/>
          <w:b/>
          <w:sz w:val="27"/>
          <w:szCs w:val="27"/>
          <w:lang w:val="uk-UA"/>
        </w:rPr>
        <w:t>за адресою: м. Мукачево, вул. Миру, 20б, Мукачівське міське комунальне підприємство «Ремонтно-будівельне управління», відділ пасажирських перевезень.</w:t>
      </w:r>
    </w:p>
    <w:p w14:paraId="2C0258CA" w14:textId="4FDE93A0" w:rsidR="002E4914" w:rsidRPr="000F0F5D" w:rsidRDefault="00487F0F" w:rsidP="00023256">
      <w:pPr>
        <w:spacing w:line="276" w:lineRule="auto"/>
        <w:ind w:firstLine="708"/>
        <w:jc w:val="both"/>
        <w:rPr>
          <w:rFonts w:ascii="Times New Roman" w:hAnsi="Times New Roman" w:cs="Times New Roman"/>
          <w:sz w:val="27"/>
          <w:szCs w:val="27"/>
        </w:rPr>
      </w:pPr>
      <w:r w:rsidRPr="008C7698">
        <w:rPr>
          <w:rFonts w:ascii="Times New Roman" w:hAnsi="Times New Roman" w:cs="Times New Roman"/>
          <w:b/>
          <w:sz w:val="27"/>
          <w:szCs w:val="27"/>
          <w:lang w:val="uk-UA"/>
        </w:rPr>
        <w:t>Проведення конкурсу відбудеться</w:t>
      </w:r>
      <w:r w:rsidRPr="008C7698">
        <w:rPr>
          <w:rFonts w:ascii="Times New Roman" w:hAnsi="Times New Roman" w:cs="Times New Roman"/>
          <w:b/>
          <w:color w:val="FF0000"/>
          <w:sz w:val="27"/>
          <w:szCs w:val="27"/>
          <w:lang w:val="uk-UA"/>
        </w:rPr>
        <w:t xml:space="preserve"> </w:t>
      </w:r>
      <w:r w:rsidR="008C7698" w:rsidRPr="00A3146E">
        <w:rPr>
          <w:rFonts w:ascii="Times New Roman" w:hAnsi="Times New Roman" w:cs="Times New Roman"/>
          <w:b/>
          <w:sz w:val="27"/>
          <w:szCs w:val="27"/>
          <w:lang w:val="uk-UA"/>
        </w:rPr>
        <w:t>11</w:t>
      </w:r>
      <w:r w:rsidRPr="00A3146E">
        <w:rPr>
          <w:rFonts w:ascii="Times New Roman" w:hAnsi="Times New Roman" w:cs="Times New Roman"/>
          <w:b/>
          <w:sz w:val="27"/>
          <w:szCs w:val="27"/>
          <w:lang w:val="uk-UA"/>
        </w:rPr>
        <w:t>.</w:t>
      </w:r>
      <w:r w:rsidR="008C7698" w:rsidRPr="00A3146E">
        <w:rPr>
          <w:rFonts w:ascii="Times New Roman" w:hAnsi="Times New Roman" w:cs="Times New Roman"/>
          <w:b/>
          <w:sz w:val="27"/>
          <w:szCs w:val="27"/>
          <w:lang w:val="uk-UA"/>
        </w:rPr>
        <w:t>10</w:t>
      </w:r>
      <w:r w:rsidRPr="00A3146E">
        <w:rPr>
          <w:rFonts w:ascii="Times New Roman" w:hAnsi="Times New Roman" w:cs="Times New Roman"/>
          <w:b/>
          <w:sz w:val="27"/>
          <w:szCs w:val="27"/>
          <w:lang w:val="uk-UA"/>
        </w:rPr>
        <w:t>.202</w:t>
      </w:r>
      <w:r w:rsidR="0011506F" w:rsidRPr="00A3146E">
        <w:rPr>
          <w:rFonts w:ascii="Times New Roman" w:hAnsi="Times New Roman" w:cs="Times New Roman"/>
          <w:b/>
          <w:sz w:val="27"/>
          <w:szCs w:val="27"/>
          <w:lang w:val="uk-UA"/>
        </w:rPr>
        <w:t>1</w:t>
      </w:r>
      <w:r w:rsidRPr="00A3146E">
        <w:rPr>
          <w:rFonts w:ascii="Times New Roman" w:hAnsi="Times New Roman" w:cs="Times New Roman"/>
          <w:b/>
          <w:sz w:val="27"/>
          <w:szCs w:val="27"/>
          <w:lang w:val="uk-UA"/>
        </w:rPr>
        <w:t>року о 1</w:t>
      </w:r>
      <w:r w:rsidR="00AD6FE9" w:rsidRPr="00A3146E">
        <w:rPr>
          <w:rFonts w:ascii="Times New Roman" w:hAnsi="Times New Roman" w:cs="Times New Roman"/>
          <w:b/>
          <w:sz w:val="27"/>
          <w:szCs w:val="27"/>
        </w:rPr>
        <w:t>5</w:t>
      </w:r>
      <w:r w:rsidRPr="00A3146E">
        <w:rPr>
          <w:rFonts w:ascii="Times New Roman" w:hAnsi="Times New Roman" w:cs="Times New Roman"/>
          <w:b/>
          <w:sz w:val="27"/>
          <w:szCs w:val="27"/>
          <w:lang w:val="uk-UA"/>
        </w:rPr>
        <w:t>.00 год.</w:t>
      </w:r>
      <w:r w:rsidRPr="008C7698">
        <w:rPr>
          <w:rFonts w:ascii="Times New Roman" w:hAnsi="Times New Roman" w:cs="Times New Roman"/>
          <w:b/>
          <w:sz w:val="27"/>
          <w:szCs w:val="27"/>
          <w:lang w:val="uk-UA"/>
        </w:rPr>
        <w:t xml:space="preserve"> у сесійному залі Мукачівської міської ради (2 поверх, пл. Духновича Олександра, 2).</w:t>
      </w:r>
    </w:p>
    <w:p w14:paraId="71150BE8" w14:textId="77777777" w:rsidR="002E4914" w:rsidRPr="000F0F5D" w:rsidRDefault="00487F0F" w:rsidP="00023256">
      <w:pPr>
        <w:spacing w:line="276" w:lineRule="auto"/>
        <w:rPr>
          <w:rFonts w:ascii="Times New Roman" w:hAnsi="Times New Roman" w:cs="Times New Roman"/>
          <w:sz w:val="27"/>
          <w:szCs w:val="27"/>
        </w:rPr>
      </w:pPr>
      <w:r w:rsidRPr="000F0F5D">
        <w:rPr>
          <w:rFonts w:ascii="Times New Roman" w:hAnsi="Times New Roman" w:cs="Times New Roman"/>
          <w:b/>
          <w:sz w:val="27"/>
          <w:szCs w:val="27"/>
          <w:lang w:val="uk-UA"/>
        </w:rPr>
        <w:t>Плата за участь у конкурсі:</w:t>
      </w:r>
    </w:p>
    <w:p w14:paraId="4F76AAE8"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року № 126 становить </w:t>
      </w:r>
      <w:r w:rsidRPr="000F0F5D">
        <w:rPr>
          <w:rFonts w:ascii="Times New Roman" w:hAnsi="Times New Roman" w:cs="Times New Roman"/>
          <w:b/>
          <w:sz w:val="27"/>
          <w:szCs w:val="27"/>
          <w:u w:val="single"/>
          <w:lang w:val="uk-UA"/>
        </w:rPr>
        <w:t>510 грн.</w:t>
      </w:r>
    </w:p>
    <w:p w14:paraId="16876837" w14:textId="2AE46ADA"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 xml:space="preserve">Плата за участь у конкурсі вноситься за такими реквізитами: </w:t>
      </w:r>
      <w:r w:rsidRPr="000F0F5D">
        <w:rPr>
          <w:rFonts w:ascii="Times New Roman" w:hAnsi="Times New Roman" w:cs="Times New Roman"/>
          <w:b/>
          <w:sz w:val="27"/>
          <w:szCs w:val="27"/>
          <w:lang w:val="uk-UA"/>
        </w:rPr>
        <w:t>ММКП «Ремонтно-будівельне управління», код ЄДРПОУ 34850918,</w:t>
      </w:r>
      <w:r w:rsidRPr="000F0F5D">
        <w:rPr>
          <w:rFonts w:ascii="Times New Roman" w:hAnsi="Times New Roman" w:cs="Times New Roman"/>
          <w:b/>
          <w:color w:val="FF0000"/>
          <w:sz w:val="27"/>
          <w:szCs w:val="27"/>
          <w:lang w:val="uk-UA"/>
        </w:rPr>
        <w:t xml:space="preserve"> </w:t>
      </w:r>
      <w:r w:rsidRPr="000F0F5D">
        <w:rPr>
          <w:rFonts w:ascii="Times New Roman" w:hAnsi="Times New Roman" w:cs="Times New Roman"/>
          <w:b/>
          <w:sz w:val="27"/>
          <w:szCs w:val="27"/>
          <w:lang w:val="uk-UA"/>
        </w:rPr>
        <w:t>р/р,</w:t>
      </w:r>
      <w:r w:rsidR="008C7698">
        <w:rPr>
          <w:rFonts w:ascii="Times New Roman" w:hAnsi="Times New Roman" w:cs="Times New Roman"/>
          <w:b/>
          <w:sz w:val="27"/>
          <w:szCs w:val="27"/>
          <w:lang w:val="en-US"/>
        </w:rPr>
        <w:t>UA</w:t>
      </w:r>
      <w:r w:rsidR="008C7698">
        <w:rPr>
          <w:rFonts w:ascii="Times New Roman" w:hAnsi="Times New Roman" w:cs="Times New Roman"/>
          <w:b/>
          <w:sz w:val="27"/>
          <w:szCs w:val="27"/>
          <w:lang w:val="uk-UA"/>
        </w:rPr>
        <w:t>973510050000026005104200700 в</w:t>
      </w:r>
      <w:r w:rsidRPr="000F0F5D">
        <w:rPr>
          <w:rFonts w:ascii="Times New Roman" w:hAnsi="Times New Roman" w:cs="Times New Roman"/>
          <w:b/>
          <w:sz w:val="27"/>
          <w:szCs w:val="27"/>
          <w:lang w:val="uk-UA"/>
        </w:rPr>
        <w:t xml:space="preserve"> банк АТ «</w:t>
      </w:r>
      <w:proofErr w:type="spellStart"/>
      <w:r w:rsidRPr="000F0F5D">
        <w:rPr>
          <w:rFonts w:ascii="Times New Roman" w:hAnsi="Times New Roman" w:cs="Times New Roman"/>
          <w:b/>
          <w:sz w:val="27"/>
          <w:szCs w:val="27"/>
          <w:lang w:val="uk-UA"/>
        </w:rPr>
        <w:t>Укрсиббанк</w:t>
      </w:r>
      <w:proofErr w:type="spellEnd"/>
      <w:r w:rsidRPr="000F0F5D">
        <w:rPr>
          <w:rFonts w:ascii="Times New Roman" w:hAnsi="Times New Roman" w:cs="Times New Roman"/>
          <w:b/>
          <w:sz w:val="27"/>
          <w:szCs w:val="27"/>
          <w:lang w:val="uk-UA"/>
        </w:rPr>
        <w:t>», МФО 351005.</w:t>
      </w:r>
    </w:p>
    <w:p w14:paraId="1BA92A1B" w14:textId="6B1AAD22" w:rsidR="002E4914" w:rsidRPr="000F0F5D" w:rsidRDefault="00487F0F" w:rsidP="00023256">
      <w:pPr>
        <w:spacing w:line="276" w:lineRule="auto"/>
        <w:jc w:val="both"/>
        <w:rPr>
          <w:rFonts w:ascii="Times New Roman" w:hAnsi="Times New Roman" w:cs="Times New Roman"/>
          <w:sz w:val="27"/>
          <w:szCs w:val="27"/>
          <w:lang w:val="uk-UA"/>
        </w:rPr>
      </w:pPr>
      <w:r w:rsidRPr="000F0F5D">
        <w:rPr>
          <w:rFonts w:ascii="Times New Roman" w:hAnsi="Times New Roman" w:cs="Times New Roman"/>
          <w:b/>
          <w:sz w:val="27"/>
          <w:szCs w:val="27"/>
          <w:lang w:val="uk-UA"/>
        </w:rPr>
        <w:t>Телефон для довідок з питань проведення конкурсу:</w:t>
      </w:r>
      <w:r w:rsidR="007C431B">
        <w:rPr>
          <w:rFonts w:ascii="Times New Roman" w:hAnsi="Times New Roman" w:cs="Times New Roman"/>
          <w:b/>
          <w:sz w:val="27"/>
          <w:szCs w:val="27"/>
          <w:lang w:val="uk-UA"/>
        </w:rPr>
        <w:t xml:space="preserve"> </w:t>
      </w:r>
      <w:r w:rsidR="007C431B">
        <w:rPr>
          <w:rFonts w:ascii="Times New Roman" w:hAnsi="Times New Roman" w:cs="Times New Roman"/>
          <w:sz w:val="27"/>
          <w:szCs w:val="27"/>
          <w:lang w:val="uk-UA"/>
        </w:rPr>
        <w:t>3-87-97</w:t>
      </w:r>
      <w:r w:rsidR="00BE4F26">
        <w:rPr>
          <w:rFonts w:ascii="Times New Roman" w:hAnsi="Times New Roman" w:cs="Times New Roman"/>
          <w:sz w:val="27"/>
          <w:szCs w:val="27"/>
          <w:lang w:val="uk-UA"/>
        </w:rPr>
        <w:t xml:space="preserve">; </w:t>
      </w:r>
      <w:r w:rsidRPr="000F0F5D">
        <w:rPr>
          <w:rFonts w:ascii="Times New Roman" w:hAnsi="Times New Roman" w:cs="Times New Roman"/>
          <w:sz w:val="27"/>
          <w:szCs w:val="27"/>
          <w:lang w:val="uk-UA"/>
        </w:rPr>
        <w:t>e-</w:t>
      </w:r>
      <w:proofErr w:type="spellStart"/>
      <w:r w:rsidRPr="000F0F5D">
        <w:rPr>
          <w:rFonts w:ascii="Times New Roman" w:hAnsi="Times New Roman" w:cs="Times New Roman"/>
          <w:sz w:val="27"/>
          <w:szCs w:val="27"/>
          <w:lang w:val="uk-UA"/>
        </w:rPr>
        <w:t>mail</w:t>
      </w:r>
      <w:proofErr w:type="spellEnd"/>
      <w:r w:rsidRPr="000F0F5D">
        <w:rPr>
          <w:rFonts w:ascii="Times New Roman" w:hAnsi="Times New Roman" w:cs="Times New Roman"/>
          <w:sz w:val="27"/>
          <w:szCs w:val="27"/>
          <w:lang w:val="uk-UA"/>
        </w:rPr>
        <w:t>:</w:t>
      </w:r>
      <w:r w:rsidRPr="000F0F5D">
        <w:rPr>
          <w:rFonts w:ascii="Times New Roman" w:hAnsi="Times New Roman" w:cs="Times New Roman"/>
          <w:sz w:val="27"/>
          <w:szCs w:val="27"/>
          <w:shd w:val="clear" w:color="auto" w:fill="F1F4F7"/>
          <w:lang w:val="uk-UA"/>
        </w:rPr>
        <w:t xml:space="preserve"> </w:t>
      </w:r>
      <w:hyperlink r:id="rId6">
        <w:r w:rsidRPr="000F0F5D">
          <w:rPr>
            <w:rFonts w:ascii="Times New Roman" w:hAnsi="Times New Roman" w:cs="Times New Roman"/>
            <w:sz w:val="27"/>
            <w:szCs w:val="27"/>
            <w:lang w:val="en-US"/>
          </w:rPr>
          <w:t>mmkprbu</w:t>
        </w:r>
        <w:r w:rsidRPr="000F0F5D">
          <w:rPr>
            <w:rFonts w:ascii="Times New Roman" w:hAnsi="Times New Roman" w:cs="Times New Roman"/>
            <w:sz w:val="27"/>
            <w:szCs w:val="27"/>
            <w:lang w:val="uk-UA"/>
          </w:rPr>
          <w:t>34850918@</w:t>
        </w:r>
        <w:r w:rsidRPr="000F0F5D">
          <w:rPr>
            <w:rFonts w:ascii="Times New Roman" w:hAnsi="Times New Roman" w:cs="Times New Roman"/>
            <w:sz w:val="27"/>
            <w:szCs w:val="27"/>
            <w:lang w:val="en-US"/>
          </w:rPr>
          <w:t>ukr</w:t>
        </w:r>
        <w:r w:rsidRPr="000F0F5D">
          <w:rPr>
            <w:rFonts w:ascii="Times New Roman" w:hAnsi="Times New Roman" w:cs="Times New Roman"/>
            <w:sz w:val="27"/>
            <w:szCs w:val="27"/>
            <w:lang w:val="uk-UA"/>
          </w:rPr>
          <w:t>.</w:t>
        </w:r>
        <w:r w:rsidRPr="000F0F5D">
          <w:rPr>
            <w:rFonts w:ascii="Times New Roman" w:hAnsi="Times New Roman" w:cs="Times New Roman"/>
            <w:sz w:val="27"/>
            <w:szCs w:val="27"/>
            <w:lang w:val="en-US"/>
          </w:rPr>
          <w:t>net</w:t>
        </w:r>
      </w:hyperlink>
      <w:r w:rsidR="007C431B">
        <w:rPr>
          <w:rFonts w:ascii="Times New Roman" w:hAnsi="Times New Roman" w:cs="Times New Roman"/>
          <w:sz w:val="27"/>
          <w:szCs w:val="27"/>
          <w:lang w:val="uk-UA"/>
        </w:rPr>
        <w:t>;</w:t>
      </w:r>
      <w:r w:rsidRPr="000F0F5D">
        <w:rPr>
          <w:rFonts w:ascii="Times New Roman" w:hAnsi="Times New Roman" w:cs="Times New Roman"/>
          <w:sz w:val="27"/>
          <w:szCs w:val="27"/>
          <w:lang w:val="uk-UA"/>
        </w:rPr>
        <w:t xml:space="preserve"> e-</w:t>
      </w:r>
      <w:proofErr w:type="spellStart"/>
      <w:r w:rsidRPr="000F0F5D">
        <w:rPr>
          <w:rFonts w:ascii="Times New Roman" w:hAnsi="Times New Roman" w:cs="Times New Roman"/>
          <w:sz w:val="27"/>
          <w:szCs w:val="27"/>
          <w:lang w:val="uk-UA"/>
        </w:rPr>
        <w:t>mail</w:t>
      </w:r>
      <w:proofErr w:type="spellEnd"/>
      <w:r w:rsidRPr="000F0F5D">
        <w:rPr>
          <w:rFonts w:ascii="Times New Roman" w:hAnsi="Times New Roman" w:cs="Times New Roman"/>
          <w:sz w:val="27"/>
          <w:szCs w:val="27"/>
          <w:lang w:val="uk-UA"/>
        </w:rPr>
        <w:t>:</w:t>
      </w:r>
      <w:r w:rsidRPr="000F0F5D">
        <w:rPr>
          <w:rFonts w:ascii="Times New Roman" w:hAnsi="Times New Roman" w:cs="Times New Roman"/>
          <w:sz w:val="27"/>
          <w:szCs w:val="27"/>
          <w:shd w:val="clear" w:color="auto" w:fill="F1F4F7"/>
          <w:lang w:val="uk-UA"/>
        </w:rPr>
        <w:t xml:space="preserve"> </w:t>
      </w:r>
      <w:hyperlink r:id="rId7">
        <w:r w:rsidRPr="000F0F5D">
          <w:rPr>
            <w:rFonts w:ascii="Times New Roman" w:hAnsi="Times New Roman" w:cs="Times New Roman"/>
            <w:sz w:val="27"/>
            <w:szCs w:val="27"/>
            <w:lang w:val="en-US"/>
          </w:rPr>
          <w:t>u</w:t>
        </w:r>
        <w:r w:rsidRPr="000F0F5D">
          <w:rPr>
            <w:rFonts w:ascii="Times New Roman" w:hAnsi="Times New Roman" w:cs="Times New Roman"/>
            <w:sz w:val="27"/>
            <w:szCs w:val="27"/>
            <w:lang w:val="uk-UA"/>
          </w:rPr>
          <w:t>.</w:t>
        </w:r>
        <w:r w:rsidRPr="000F0F5D">
          <w:rPr>
            <w:rFonts w:ascii="Times New Roman" w:hAnsi="Times New Roman" w:cs="Times New Roman"/>
            <w:sz w:val="27"/>
            <w:szCs w:val="27"/>
            <w:lang w:val="en-US"/>
          </w:rPr>
          <w:t>mg</w:t>
        </w:r>
        <w:r w:rsidRPr="000F0F5D">
          <w:rPr>
            <w:rFonts w:ascii="Times New Roman" w:hAnsi="Times New Roman" w:cs="Times New Roman"/>
            <w:sz w:val="27"/>
            <w:szCs w:val="27"/>
            <w:lang w:val="uk-UA"/>
          </w:rPr>
          <w:t>@</w:t>
        </w:r>
        <w:proofErr w:type="spellStart"/>
        <w:r w:rsidRPr="000F0F5D">
          <w:rPr>
            <w:rFonts w:ascii="Times New Roman" w:hAnsi="Times New Roman" w:cs="Times New Roman"/>
            <w:sz w:val="27"/>
            <w:szCs w:val="27"/>
            <w:lang w:val="en-US"/>
          </w:rPr>
          <w:t>mukachevo</w:t>
        </w:r>
        <w:proofErr w:type="spellEnd"/>
        <w:r w:rsidRPr="000F0F5D">
          <w:rPr>
            <w:rFonts w:ascii="Times New Roman" w:hAnsi="Times New Roman" w:cs="Times New Roman"/>
            <w:sz w:val="27"/>
            <w:szCs w:val="27"/>
            <w:lang w:val="uk-UA"/>
          </w:rPr>
          <w:t>-</w:t>
        </w:r>
      </w:hyperlink>
      <w:hyperlink r:id="rId8">
        <w:proofErr w:type="spellStart"/>
        <w:r w:rsidRPr="000F0F5D">
          <w:rPr>
            <w:rFonts w:ascii="Times New Roman" w:hAnsi="Times New Roman" w:cs="Times New Roman"/>
            <w:sz w:val="27"/>
            <w:szCs w:val="27"/>
            <w:lang w:val="en-US"/>
          </w:rPr>
          <w:t>rada</w:t>
        </w:r>
        <w:proofErr w:type="spellEnd"/>
      </w:hyperlink>
      <w:r w:rsidRPr="000F0F5D">
        <w:rPr>
          <w:rStyle w:val="1"/>
          <w:rFonts w:ascii="Times New Roman" w:hAnsi="Times New Roman" w:cs="Times New Roman"/>
          <w:sz w:val="27"/>
          <w:szCs w:val="27"/>
          <w:lang w:val="uk-UA"/>
        </w:rPr>
        <w:t>.</w:t>
      </w:r>
      <w:proofErr w:type="spellStart"/>
      <w:r w:rsidRPr="000F0F5D">
        <w:rPr>
          <w:rStyle w:val="1"/>
          <w:rFonts w:ascii="Times New Roman" w:hAnsi="Times New Roman" w:cs="Times New Roman"/>
          <w:sz w:val="27"/>
          <w:szCs w:val="27"/>
          <w:lang w:val="en-US"/>
        </w:rPr>
        <w:t>gov</w:t>
      </w:r>
      <w:proofErr w:type="spellEnd"/>
      <w:r w:rsidRPr="000F0F5D">
        <w:rPr>
          <w:rStyle w:val="1"/>
          <w:rFonts w:ascii="Times New Roman" w:hAnsi="Times New Roman" w:cs="Times New Roman"/>
          <w:sz w:val="27"/>
          <w:szCs w:val="27"/>
          <w:lang w:val="uk-UA"/>
        </w:rPr>
        <w:t>.</w:t>
      </w:r>
      <w:proofErr w:type="spellStart"/>
      <w:r w:rsidRPr="000F0F5D">
        <w:rPr>
          <w:rStyle w:val="1"/>
          <w:rFonts w:ascii="Times New Roman" w:hAnsi="Times New Roman" w:cs="Times New Roman"/>
          <w:sz w:val="27"/>
          <w:szCs w:val="27"/>
          <w:lang w:val="en-US"/>
        </w:rPr>
        <w:t>ua</w:t>
      </w:r>
      <w:proofErr w:type="spellEnd"/>
      <w:r w:rsidR="00BE4F26">
        <w:rPr>
          <w:rFonts w:ascii="Times New Roman" w:hAnsi="Times New Roman" w:cs="Times New Roman"/>
          <w:sz w:val="27"/>
          <w:szCs w:val="27"/>
          <w:lang w:val="uk-UA"/>
        </w:rPr>
        <w:t>.</w:t>
      </w:r>
    </w:p>
    <w:p w14:paraId="624A7956" w14:textId="3F992C72" w:rsidR="00316C02" w:rsidRDefault="00316C02" w:rsidP="00023256">
      <w:pPr>
        <w:spacing w:line="276" w:lineRule="auto"/>
        <w:jc w:val="both"/>
        <w:rPr>
          <w:rFonts w:ascii="Times New Roman" w:hAnsi="Times New Roman" w:cs="Times New Roman"/>
          <w:b/>
          <w:sz w:val="28"/>
          <w:szCs w:val="28"/>
          <w:lang w:val="uk-UA"/>
        </w:rPr>
      </w:pPr>
    </w:p>
    <w:p w14:paraId="724ADEE3" w14:textId="77777777" w:rsidR="000F0F5D" w:rsidRDefault="000F0F5D" w:rsidP="00023256">
      <w:pPr>
        <w:spacing w:line="276" w:lineRule="auto"/>
        <w:jc w:val="both"/>
        <w:rPr>
          <w:rFonts w:ascii="Times New Roman" w:hAnsi="Times New Roman" w:cs="Times New Roman"/>
          <w:b/>
          <w:sz w:val="28"/>
          <w:szCs w:val="28"/>
          <w:lang w:val="uk-UA"/>
        </w:rPr>
      </w:pPr>
    </w:p>
    <w:p w14:paraId="4E18B56A" w14:textId="77777777" w:rsidR="007C431B" w:rsidRPr="007C431B" w:rsidRDefault="007C431B" w:rsidP="007C431B">
      <w:pPr>
        <w:jc w:val="both"/>
        <w:rPr>
          <w:rFonts w:ascii="Times New Roman" w:hAnsi="Times New Roman" w:cs="Times New Roman"/>
          <w:b/>
          <w:bCs/>
          <w:color w:val="000000"/>
          <w:sz w:val="28"/>
          <w:szCs w:val="28"/>
        </w:rPr>
      </w:pPr>
      <w:proofErr w:type="spellStart"/>
      <w:r w:rsidRPr="007C431B">
        <w:rPr>
          <w:rFonts w:ascii="Times New Roman" w:hAnsi="Times New Roman" w:cs="Times New Roman"/>
          <w:b/>
          <w:bCs/>
          <w:color w:val="000000"/>
          <w:sz w:val="28"/>
          <w:szCs w:val="28"/>
        </w:rPr>
        <w:t>Керуючий</w:t>
      </w:r>
      <w:proofErr w:type="spellEnd"/>
      <w:r w:rsidRPr="007C431B">
        <w:rPr>
          <w:rFonts w:ascii="Times New Roman" w:hAnsi="Times New Roman" w:cs="Times New Roman"/>
          <w:b/>
          <w:bCs/>
          <w:color w:val="000000"/>
          <w:sz w:val="28"/>
          <w:szCs w:val="28"/>
        </w:rPr>
        <w:t xml:space="preserve"> справами </w:t>
      </w:r>
      <w:proofErr w:type="spellStart"/>
      <w:r w:rsidRPr="007C431B">
        <w:rPr>
          <w:rFonts w:ascii="Times New Roman" w:hAnsi="Times New Roman" w:cs="Times New Roman"/>
          <w:b/>
          <w:bCs/>
          <w:color w:val="000000"/>
          <w:sz w:val="28"/>
          <w:szCs w:val="28"/>
        </w:rPr>
        <w:t>виконавчого</w:t>
      </w:r>
      <w:proofErr w:type="spellEnd"/>
      <w:r w:rsidRPr="007C431B">
        <w:rPr>
          <w:rFonts w:ascii="Times New Roman" w:hAnsi="Times New Roman" w:cs="Times New Roman"/>
          <w:b/>
          <w:bCs/>
          <w:color w:val="000000"/>
          <w:sz w:val="28"/>
          <w:szCs w:val="28"/>
        </w:rPr>
        <w:t xml:space="preserve"> </w:t>
      </w:r>
      <w:proofErr w:type="spellStart"/>
      <w:r w:rsidRPr="007C431B">
        <w:rPr>
          <w:rFonts w:ascii="Times New Roman" w:hAnsi="Times New Roman" w:cs="Times New Roman"/>
          <w:b/>
          <w:bCs/>
          <w:color w:val="000000"/>
          <w:sz w:val="28"/>
          <w:szCs w:val="28"/>
        </w:rPr>
        <w:t>комітету</w:t>
      </w:r>
      <w:proofErr w:type="spellEnd"/>
    </w:p>
    <w:p w14:paraId="24F48717" w14:textId="77777777" w:rsidR="007C431B" w:rsidRPr="007C431B" w:rsidRDefault="007C431B" w:rsidP="007C431B">
      <w:pPr>
        <w:jc w:val="both"/>
        <w:rPr>
          <w:rFonts w:ascii="Times New Roman" w:eastAsia="WenQuanYi Micro Hei" w:hAnsi="Times New Roman" w:cs="Times New Roman"/>
          <w:b/>
          <w:sz w:val="28"/>
          <w:szCs w:val="28"/>
        </w:rPr>
      </w:pPr>
      <w:proofErr w:type="spellStart"/>
      <w:r w:rsidRPr="007C431B">
        <w:rPr>
          <w:rFonts w:ascii="Times New Roman" w:hAnsi="Times New Roman" w:cs="Times New Roman"/>
          <w:b/>
          <w:bCs/>
          <w:color w:val="000000"/>
          <w:sz w:val="28"/>
          <w:szCs w:val="28"/>
        </w:rPr>
        <w:t>Мукачівської</w:t>
      </w:r>
      <w:proofErr w:type="spellEnd"/>
      <w:r w:rsidRPr="007C431B">
        <w:rPr>
          <w:rFonts w:ascii="Times New Roman" w:hAnsi="Times New Roman" w:cs="Times New Roman"/>
          <w:b/>
          <w:bCs/>
          <w:color w:val="000000"/>
          <w:sz w:val="28"/>
          <w:szCs w:val="28"/>
        </w:rPr>
        <w:t xml:space="preserve"> </w:t>
      </w:r>
      <w:proofErr w:type="spellStart"/>
      <w:r w:rsidRPr="007C431B">
        <w:rPr>
          <w:rFonts w:ascii="Times New Roman" w:hAnsi="Times New Roman" w:cs="Times New Roman"/>
          <w:b/>
          <w:bCs/>
          <w:color w:val="000000"/>
          <w:sz w:val="28"/>
          <w:szCs w:val="28"/>
        </w:rPr>
        <w:t>міської</w:t>
      </w:r>
      <w:proofErr w:type="spellEnd"/>
      <w:r w:rsidRPr="007C431B">
        <w:rPr>
          <w:rFonts w:ascii="Times New Roman" w:hAnsi="Times New Roman" w:cs="Times New Roman"/>
          <w:b/>
          <w:bCs/>
          <w:color w:val="000000"/>
          <w:sz w:val="28"/>
          <w:szCs w:val="28"/>
        </w:rPr>
        <w:t xml:space="preserve"> ради</w:t>
      </w:r>
      <w:r w:rsidRPr="007C431B">
        <w:rPr>
          <w:rFonts w:ascii="Times New Roman" w:hAnsi="Times New Roman" w:cs="Times New Roman"/>
          <w:b/>
          <w:bCs/>
          <w:color w:val="000000"/>
          <w:sz w:val="28"/>
          <w:szCs w:val="28"/>
        </w:rPr>
        <w:tab/>
      </w:r>
      <w:r w:rsidRPr="007C431B">
        <w:rPr>
          <w:rFonts w:ascii="Times New Roman" w:hAnsi="Times New Roman" w:cs="Times New Roman"/>
          <w:b/>
          <w:bCs/>
          <w:color w:val="000000"/>
          <w:sz w:val="28"/>
          <w:szCs w:val="28"/>
        </w:rPr>
        <w:tab/>
      </w:r>
      <w:r w:rsidRPr="007C431B">
        <w:rPr>
          <w:rFonts w:ascii="Times New Roman" w:hAnsi="Times New Roman" w:cs="Times New Roman"/>
          <w:b/>
          <w:bCs/>
          <w:color w:val="000000"/>
          <w:sz w:val="28"/>
          <w:szCs w:val="28"/>
        </w:rPr>
        <w:tab/>
      </w:r>
      <w:r w:rsidRPr="007C431B">
        <w:rPr>
          <w:rFonts w:ascii="Times New Roman" w:hAnsi="Times New Roman" w:cs="Times New Roman"/>
          <w:b/>
          <w:bCs/>
          <w:color w:val="000000"/>
          <w:sz w:val="28"/>
          <w:szCs w:val="28"/>
        </w:rPr>
        <w:tab/>
      </w:r>
      <w:r w:rsidRPr="007C431B">
        <w:rPr>
          <w:rFonts w:ascii="Times New Roman" w:hAnsi="Times New Roman" w:cs="Times New Roman"/>
          <w:b/>
          <w:bCs/>
          <w:color w:val="000000"/>
          <w:sz w:val="28"/>
          <w:szCs w:val="28"/>
        </w:rPr>
        <w:tab/>
        <w:t xml:space="preserve">                       </w:t>
      </w:r>
      <w:r w:rsidRPr="007C431B">
        <w:rPr>
          <w:rFonts w:ascii="Times New Roman" w:eastAsia="WenQuanYi Micro Hei" w:hAnsi="Times New Roman" w:cs="Times New Roman"/>
          <w:b/>
          <w:sz w:val="28"/>
          <w:szCs w:val="28"/>
        </w:rPr>
        <w:t>О.ЛЕНДЄЛ</w:t>
      </w:r>
    </w:p>
    <w:p w14:paraId="627CEF99" w14:textId="1041F9CC" w:rsidR="002E4914" w:rsidRPr="007C431B" w:rsidRDefault="002E4914" w:rsidP="007C431B">
      <w:pPr>
        <w:jc w:val="both"/>
        <w:rPr>
          <w:rFonts w:ascii="Times New Roman" w:hAnsi="Times New Roman" w:cs="Times New Roman"/>
          <w:sz w:val="28"/>
          <w:szCs w:val="28"/>
        </w:rPr>
      </w:pPr>
    </w:p>
    <w:sectPr w:rsidR="002E4914" w:rsidRPr="007C431B" w:rsidSect="00E13FAB">
      <w:pgSz w:w="11906" w:h="16838"/>
      <w:pgMar w:top="1134"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NewRoman">
    <w:altName w:val="Cambria"/>
    <w:charset w:val="CC"/>
    <w:family w:val="roman"/>
    <w:pitch w:val="variable"/>
  </w:font>
  <w:font w:name="WenQuanYi Micro Hei">
    <w:altName w:val="Calibri"/>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257CD"/>
    <w:multiLevelType w:val="multilevel"/>
    <w:tmpl w:val="5DA88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D806A1A"/>
    <w:multiLevelType w:val="multilevel"/>
    <w:tmpl w:val="4E22D984"/>
    <w:lvl w:ilvl="0">
      <w:start w:val="10"/>
      <w:numFmt w:val="bullet"/>
      <w:lvlText w:val="-"/>
      <w:lvlJc w:val="left"/>
      <w:pPr>
        <w:tabs>
          <w:tab w:val="num" w:pos="1578"/>
        </w:tabs>
        <w:ind w:left="1578" w:hanging="87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14"/>
    <w:rsid w:val="00023256"/>
    <w:rsid w:val="000A4689"/>
    <w:rsid w:val="000E0D08"/>
    <w:rsid w:val="000F0F5D"/>
    <w:rsid w:val="0011506F"/>
    <w:rsid w:val="001376DA"/>
    <w:rsid w:val="001D5B20"/>
    <w:rsid w:val="00222DEB"/>
    <w:rsid w:val="00231697"/>
    <w:rsid w:val="00241382"/>
    <w:rsid w:val="00242EE8"/>
    <w:rsid w:val="002A23DD"/>
    <w:rsid w:val="002E4914"/>
    <w:rsid w:val="002F3914"/>
    <w:rsid w:val="00316C02"/>
    <w:rsid w:val="003703A1"/>
    <w:rsid w:val="0038126C"/>
    <w:rsid w:val="00425ADE"/>
    <w:rsid w:val="00462C07"/>
    <w:rsid w:val="00487F0F"/>
    <w:rsid w:val="004C1768"/>
    <w:rsid w:val="004D5932"/>
    <w:rsid w:val="004E4968"/>
    <w:rsid w:val="00505416"/>
    <w:rsid w:val="0051647F"/>
    <w:rsid w:val="0051789F"/>
    <w:rsid w:val="00544564"/>
    <w:rsid w:val="005D4C88"/>
    <w:rsid w:val="00630F9E"/>
    <w:rsid w:val="0067139A"/>
    <w:rsid w:val="006B04DE"/>
    <w:rsid w:val="006B0920"/>
    <w:rsid w:val="006D1370"/>
    <w:rsid w:val="006F29C5"/>
    <w:rsid w:val="00704CBD"/>
    <w:rsid w:val="0072701A"/>
    <w:rsid w:val="00736F8E"/>
    <w:rsid w:val="007475C7"/>
    <w:rsid w:val="0077650E"/>
    <w:rsid w:val="00780688"/>
    <w:rsid w:val="007C431B"/>
    <w:rsid w:val="0080667E"/>
    <w:rsid w:val="008211CE"/>
    <w:rsid w:val="00830EF0"/>
    <w:rsid w:val="008778BB"/>
    <w:rsid w:val="008A18B4"/>
    <w:rsid w:val="008C7698"/>
    <w:rsid w:val="00911604"/>
    <w:rsid w:val="009C3B12"/>
    <w:rsid w:val="009E77E8"/>
    <w:rsid w:val="009F5F49"/>
    <w:rsid w:val="00A10A96"/>
    <w:rsid w:val="00A3146E"/>
    <w:rsid w:val="00A33D9E"/>
    <w:rsid w:val="00A555F2"/>
    <w:rsid w:val="00A5774B"/>
    <w:rsid w:val="00AA271F"/>
    <w:rsid w:val="00AD6FE9"/>
    <w:rsid w:val="00B93319"/>
    <w:rsid w:val="00BB55BB"/>
    <w:rsid w:val="00BB6667"/>
    <w:rsid w:val="00BE4F26"/>
    <w:rsid w:val="00C55B65"/>
    <w:rsid w:val="00C71187"/>
    <w:rsid w:val="00CB1847"/>
    <w:rsid w:val="00D33CD4"/>
    <w:rsid w:val="00D405A1"/>
    <w:rsid w:val="00D464C2"/>
    <w:rsid w:val="00D5770E"/>
    <w:rsid w:val="00D70848"/>
    <w:rsid w:val="00D85BB0"/>
    <w:rsid w:val="00E02F33"/>
    <w:rsid w:val="00E07446"/>
    <w:rsid w:val="00E13FAB"/>
    <w:rsid w:val="00E33E74"/>
    <w:rsid w:val="00E35A4B"/>
    <w:rsid w:val="00E43A94"/>
    <w:rsid w:val="00E516F4"/>
    <w:rsid w:val="00E611F1"/>
    <w:rsid w:val="00E71F32"/>
    <w:rsid w:val="00E81FA3"/>
    <w:rsid w:val="00ED30D0"/>
    <w:rsid w:val="00F374D4"/>
    <w:rsid w:val="00F62A37"/>
    <w:rsid w:val="00FA48DB"/>
    <w:rsid w:val="00FB38E3"/>
    <w:rsid w:val="00FB7D1A"/>
    <w:rsid w:val="00FC022B"/>
    <w:rsid w:val="00FE31A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EF28"/>
  <w15:docId w15:val="{59137864-4CC1-4947-AE6C-415C756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semiHidden/>
    <w:unhideWhenUsed/>
    <w:qFormat/>
    <w:rsid w:val="003B6A07"/>
    <w:rPr>
      <w:color w:val="0000FF"/>
      <w:u w:val="single"/>
    </w:rPr>
  </w:style>
  <w:style w:type="character" w:customStyle="1" w:styleId="HTML">
    <w:name w:val="Стандартный HTML Знак"/>
    <w:basedOn w:val="a0"/>
    <w:semiHidden/>
    <w:qFormat/>
    <w:rsid w:val="003B6A07"/>
    <w:rPr>
      <w:rFonts w:ascii="Courier New" w:hAnsi="Courier New" w:cs="Courier New"/>
      <w:lang w:eastAsia="zh-CN"/>
    </w:rPr>
  </w:style>
  <w:style w:type="character" w:customStyle="1" w:styleId="a3">
    <w:name w:val="Текст выноски Знак"/>
    <w:basedOn w:val="a0"/>
    <w:qFormat/>
    <w:rsid w:val="00AA21BB"/>
    <w:rPr>
      <w:rFonts w:ascii="Segoe UI" w:hAnsi="Segoe UI" w:cs="Segoe UI"/>
      <w:sz w:val="18"/>
      <w:szCs w:val="18"/>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customStyle="1" w:styleId="a9">
    <w:name w:val="Покажчик"/>
    <w:basedOn w:val="a"/>
    <w:qFormat/>
    <w:pPr>
      <w:suppressLineNumbers/>
    </w:pPr>
    <w:rPr>
      <w:rFonts w:cs="Arial"/>
    </w:rPr>
  </w:style>
  <w:style w:type="paragraph" w:styleId="HTML0">
    <w:name w:val="HTML Preformatted"/>
    <w:basedOn w:val="a"/>
    <w:unhideWhenUsed/>
    <w:qFormat/>
    <w:rsid w:val="003B6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paragraph" w:styleId="aa">
    <w:name w:val="List Paragraph"/>
    <w:basedOn w:val="a"/>
    <w:uiPriority w:val="34"/>
    <w:qFormat/>
    <w:rsid w:val="000B1C62"/>
    <w:pPr>
      <w:ind w:left="720"/>
      <w:contextualSpacing/>
    </w:pPr>
  </w:style>
  <w:style w:type="paragraph" w:styleId="ab">
    <w:name w:val="Balloon Text"/>
    <w:basedOn w:val="a"/>
    <w:qFormat/>
    <w:rsid w:val="00AA21BB"/>
    <w:rPr>
      <w:rFonts w:ascii="Segoe UI" w:hAnsi="Segoe UI" w:cs="Segoe UI"/>
      <w:sz w:val="18"/>
      <w:szCs w:val="18"/>
    </w:rPr>
  </w:style>
  <w:style w:type="table" w:styleId="ac">
    <w:name w:val="Table Grid"/>
    <w:basedOn w:val="a1"/>
    <w:rsid w:val="00632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7863">
      <w:bodyDiv w:val="1"/>
      <w:marLeft w:val="0"/>
      <w:marRight w:val="0"/>
      <w:marTop w:val="0"/>
      <w:marBottom w:val="0"/>
      <w:divBdr>
        <w:top w:val="none" w:sz="0" w:space="0" w:color="auto"/>
        <w:left w:val="none" w:sz="0" w:space="0" w:color="auto"/>
        <w:bottom w:val="none" w:sz="0" w:space="0" w:color="auto"/>
        <w:right w:val="none" w:sz="0" w:space="0" w:color="auto"/>
      </w:divBdr>
    </w:div>
    <w:div w:id="637339358">
      <w:bodyDiv w:val="1"/>
      <w:marLeft w:val="0"/>
      <w:marRight w:val="0"/>
      <w:marTop w:val="0"/>
      <w:marBottom w:val="0"/>
      <w:divBdr>
        <w:top w:val="none" w:sz="0" w:space="0" w:color="auto"/>
        <w:left w:val="none" w:sz="0" w:space="0" w:color="auto"/>
        <w:bottom w:val="none" w:sz="0" w:space="0" w:color="auto"/>
        <w:right w:val="none" w:sz="0" w:space="0" w:color="auto"/>
      </w:divBdr>
    </w:div>
    <w:div w:id="148276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mg@mukachevo-%0Drada.gov.ua" TargetMode="External"/><Relationship Id="rId3" Type="http://schemas.openxmlformats.org/officeDocument/2006/relationships/styles" Target="styles.xml"/><Relationship Id="rId7" Type="http://schemas.openxmlformats.org/officeDocument/2006/relationships/hyperlink" Target="mailto:u.mg@mukachevo-%0D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mkprbu3485091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E6B48-4953-4AF2-9DEB-B62F6E58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6129</Words>
  <Characters>3494</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Организация</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Користувач Windows</cp:lastModifiedBy>
  <cp:revision>7</cp:revision>
  <cp:lastPrinted>2021-08-06T06:45:00Z</cp:lastPrinted>
  <dcterms:created xsi:type="dcterms:W3CDTF">2021-08-26T09:11:00Z</dcterms:created>
  <dcterms:modified xsi:type="dcterms:W3CDTF">2021-08-27T07:42:00Z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