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20" w:rsidRPr="00053A20" w:rsidRDefault="00053A20" w:rsidP="00053A20">
      <w:pPr>
        <w:pStyle w:val="1"/>
        <w:ind w:left="10620" w:right="-57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 xml:space="preserve">Додаток                                   </w:t>
      </w:r>
      <w:r w:rsidR="00122A69">
        <w:rPr>
          <w:rFonts w:cs="Times New Roman"/>
          <w:sz w:val="28"/>
          <w:szCs w:val="28"/>
        </w:rPr>
        <w:t xml:space="preserve">                   до рішення 15 </w:t>
      </w:r>
      <w:r w:rsidRPr="00053A20">
        <w:rPr>
          <w:rFonts w:cs="Times New Roman"/>
          <w:sz w:val="28"/>
          <w:szCs w:val="28"/>
        </w:rPr>
        <w:t>сесії</w:t>
      </w:r>
    </w:p>
    <w:p w:rsidR="00053A20" w:rsidRPr="00053A20" w:rsidRDefault="00053A20" w:rsidP="00053A20">
      <w:pPr>
        <w:pStyle w:val="1"/>
        <w:ind w:left="10343" w:right="-57" w:firstLine="277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>Мукачівської міської ради</w:t>
      </w:r>
    </w:p>
    <w:p w:rsidR="00053A20" w:rsidRPr="00053A20" w:rsidRDefault="00053A20" w:rsidP="00053A20">
      <w:pPr>
        <w:pStyle w:val="1"/>
        <w:ind w:left="10066" w:right="-57" w:firstLine="554"/>
        <w:rPr>
          <w:rFonts w:cs="Times New Roman"/>
          <w:sz w:val="28"/>
          <w:szCs w:val="28"/>
        </w:rPr>
      </w:pPr>
      <w:r w:rsidRPr="00053A20">
        <w:rPr>
          <w:rFonts w:cs="Times New Roman"/>
          <w:sz w:val="28"/>
          <w:szCs w:val="28"/>
        </w:rPr>
        <w:t>8-го скликання</w:t>
      </w:r>
    </w:p>
    <w:p w:rsidR="00053A20" w:rsidRPr="00053A20" w:rsidRDefault="00122A69" w:rsidP="00053A20">
      <w:pPr>
        <w:pStyle w:val="1"/>
        <w:ind w:left="10343" w:right="-57" w:firstLine="27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від 30.09.2021 </w:t>
      </w:r>
      <w:r w:rsidR="005A5442">
        <w:rPr>
          <w:rFonts w:cs="Times New Roman"/>
          <w:sz w:val="28"/>
          <w:szCs w:val="28"/>
        </w:rPr>
        <w:t>№</w:t>
      </w:r>
      <w:r w:rsidR="005A5442">
        <w:rPr>
          <w:b/>
          <w:sz w:val="28"/>
          <w:szCs w:val="28"/>
        </w:rPr>
        <w:t>516</w:t>
      </w:r>
      <w:bookmarkStart w:id="0" w:name="_GoBack"/>
      <w:bookmarkEnd w:id="0"/>
    </w:p>
    <w:p w:rsidR="007049AF" w:rsidRPr="0015340D" w:rsidRDefault="007049AF" w:rsidP="00EE4BD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A20" w:rsidRPr="00242202" w:rsidRDefault="00053A20" w:rsidP="00053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53A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Перелік майна</w:t>
      </w:r>
      <w:r w:rsidRPr="0024220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053A2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 передається </w:t>
      </w:r>
      <w:r w:rsidRPr="0024220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 балансу виконавчого комітету Мукачівської міської ради на баланс Мукачівського міського комунального підприємства «</w:t>
      </w:r>
      <w:proofErr w:type="spellStart"/>
      <w:r w:rsidRPr="0024220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Мукачівпастранс</w:t>
      </w:r>
      <w:proofErr w:type="spellEnd"/>
      <w:r w:rsidRPr="00242202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»</w:t>
      </w:r>
    </w:p>
    <w:p w:rsidR="00053A20" w:rsidRPr="00053A20" w:rsidRDefault="00053A20" w:rsidP="00242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13783" w:type="dxa"/>
        <w:tblInd w:w="94" w:type="dxa"/>
        <w:tblLook w:val="04A0" w:firstRow="1" w:lastRow="0" w:firstColumn="1" w:lastColumn="0" w:noHBand="0" w:noVBand="1"/>
      </w:tblPr>
      <w:tblGrid>
        <w:gridCol w:w="782"/>
        <w:gridCol w:w="4089"/>
        <w:gridCol w:w="1289"/>
        <w:gridCol w:w="1367"/>
        <w:gridCol w:w="1418"/>
        <w:gridCol w:w="1558"/>
        <w:gridCol w:w="1635"/>
        <w:gridCol w:w="1645"/>
      </w:tblGrid>
      <w:tr w:rsidR="00053A20" w:rsidRPr="00791E11" w:rsidTr="00242202">
        <w:trPr>
          <w:trHeight w:val="501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Одиниця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</w:t>
            </w:r>
            <w:r w:rsidR="00053A20"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одиниці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Разом з ПДВ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Камені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бортові , </w:t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БР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1000х300х150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157,92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27004,32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5400,86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32405,15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Поребрики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БР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100х20х8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</w:p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18045,78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3609,16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21654,94</w:t>
            </w:r>
          </w:p>
        </w:tc>
      </w:tr>
      <w:tr w:rsidR="00053A20" w:rsidRPr="0040527D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Влаштування мощення фігурними елементами (ФЕМ)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487,86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1072804,14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214560,83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1287364,97</w:t>
            </w:r>
          </w:p>
        </w:tc>
      </w:tr>
      <w:tr w:rsidR="00053A20" w:rsidRPr="0040527D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Пісковловлювач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бетонний з решіткою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1350,00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8100,00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Лоток водопровідний з решіткою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19220,00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3844,00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23064,00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Сітка  секційна плетена оцинкована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148,52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2005,02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2406,02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Опора вуличного освітлення з кронштейном для кріплення світильників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6750,00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33750,00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6750,00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40500,00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Світильник світлодіодний, 100Вт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19250,00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3850,00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23100,00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Урна для сміття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3712,00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742,40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4454,40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Вулична попільничка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2856,00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2856,00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571,20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3427,20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Парковка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6 велосипедів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4400,00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880,00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5280,00</w:t>
            </w:r>
          </w:p>
        </w:tc>
      </w:tr>
      <w:tr w:rsidR="00053A20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3A20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Пост охорони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20000,00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20" w:rsidRPr="00242202" w:rsidRDefault="00053A20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120000,00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Бетонні вази 1,2х0,6х0,7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6949,99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34749,95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6949,99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41699,94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Туя від 0,4 м до 0,8 м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1611</w:t>
            </w: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16118,00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3223,60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19341,60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Туя західна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64000,00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12800,00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76800,00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Туя від 1 м до 1,4 м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1732,77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201001,32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40200,27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241201,59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Липа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1841,03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23933,39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4786,68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28720,07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Землепокривні</w:t>
            </w:r>
            <w:proofErr w:type="spellEnd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кущі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1780,28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17802,80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3560,56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21363,36</w:t>
            </w:r>
          </w:p>
        </w:tc>
      </w:tr>
      <w:tr w:rsidR="00242202" w:rsidRPr="00791E11" w:rsidTr="00242202">
        <w:trPr>
          <w:trHeight w:val="501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Огорожа з дротяної сітки з декоративним ПВХ покриттям «Хвоя»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в.м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993,55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198213,22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202" w:rsidRPr="00242202" w:rsidRDefault="00242202" w:rsidP="002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198213,22</w:t>
            </w:r>
          </w:p>
        </w:tc>
      </w:tr>
      <w:tr w:rsidR="00684E98" w:rsidRPr="0094157D" w:rsidTr="005C3320">
        <w:trPr>
          <w:trHeight w:val="501"/>
        </w:trPr>
        <w:tc>
          <w:tcPr>
            <w:tcW w:w="1213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E98" w:rsidRPr="00053A20" w:rsidRDefault="00684E98" w:rsidP="00684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53A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98" w:rsidRPr="00053A20" w:rsidRDefault="00684E98" w:rsidP="0068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2199096,46</w:t>
            </w:r>
          </w:p>
        </w:tc>
      </w:tr>
    </w:tbl>
    <w:p w:rsidR="000372F4" w:rsidRDefault="000372F4" w:rsidP="000A1F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634A" w:rsidRPr="00E33C18" w:rsidRDefault="00E33C18" w:rsidP="000A1F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>Секретар міської ради</w:t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ab/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val="uk-UA" w:eastAsia="zh-CN" w:bidi="hi-IN"/>
        </w:rPr>
        <w:tab/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>Я. ЧУБИРКО</w:t>
      </w:r>
      <w:r w:rsidRPr="00E33C18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val="uk-UA" w:eastAsia="zh-CN" w:bidi="hi-IN"/>
        </w:rPr>
        <w:tab/>
      </w:r>
    </w:p>
    <w:p w:rsidR="0050634A" w:rsidRDefault="0050634A" w:rsidP="000A1FB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0634A" w:rsidSect="00684E98">
      <w:pgSz w:w="16838" w:h="11906" w:orient="landscape"/>
      <w:pgMar w:top="1134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53"/>
    <w:rsid w:val="000372F4"/>
    <w:rsid w:val="00041843"/>
    <w:rsid w:val="00053A20"/>
    <w:rsid w:val="000707AE"/>
    <w:rsid w:val="00084896"/>
    <w:rsid w:val="00087165"/>
    <w:rsid w:val="000A152C"/>
    <w:rsid w:val="000A1FBD"/>
    <w:rsid w:val="000A67C8"/>
    <w:rsid w:val="000B2FA4"/>
    <w:rsid w:val="000B5769"/>
    <w:rsid w:val="000D1F31"/>
    <w:rsid w:val="001229FD"/>
    <w:rsid w:val="00122A69"/>
    <w:rsid w:val="00136DA7"/>
    <w:rsid w:val="00144F20"/>
    <w:rsid w:val="001502C9"/>
    <w:rsid w:val="0015340D"/>
    <w:rsid w:val="00165870"/>
    <w:rsid w:val="001A6A4A"/>
    <w:rsid w:val="001B120B"/>
    <w:rsid w:val="001B1CF3"/>
    <w:rsid w:val="001C0E9D"/>
    <w:rsid w:val="001D2386"/>
    <w:rsid w:val="002132D1"/>
    <w:rsid w:val="00220255"/>
    <w:rsid w:val="0023509A"/>
    <w:rsid w:val="00242202"/>
    <w:rsid w:val="00264141"/>
    <w:rsid w:val="00275744"/>
    <w:rsid w:val="002A13C4"/>
    <w:rsid w:val="002B399F"/>
    <w:rsid w:val="002C6801"/>
    <w:rsid w:val="002E0300"/>
    <w:rsid w:val="002E07E8"/>
    <w:rsid w:val="00300826"/>
    <w:rsid w:val="00316819"/>
    <w:rsid w:val="00321690"/>
    <w:rsid w:val="003404E6"/>
    <w:rsid w:val="00353B89"/>
    <w:rsid w:val="00373E30"/>
    <w:rsid w:val="00380642"/>
    <w:rsid w:val="0038639D"/>
    <w:rsid w:val="003D3394"/>
    <w:rsid w:val="003F4D66"/>
    <w:rsid w:val="0040527D"/>
    <w:rsid w:val="004052A5"/>
    <w:rsid w:val="0041322B"/>
    <w:rsid w:val="0044389C"/>
    <w:rsid w:val="00457C04"/>
    <w:rsid w:val="00481D17"/>
    <w:rsid w:val="004A4F70"/>
    <w:rsid w:val="004B0C1D"/>
    <w:rsid w:val="004C7610"/>
    <w:rsid w:val="004E40F1"/>
    <w:rsid w:val="004F7F10"/>
    <w:rsid w:val="0050398F"/>
    <w:rsid w:val="0050634A"/>
    <w:rsid w:val="00506E10"/>
    <w:rsid w:val="00512A79"/>
    <w:rsid w:val="00525ED4"/>
    <w:rsid w:val="0052717A"/>
    <w:rsid w:val="00571D16"/>
    <w:rsid w:val="005741B8"/>
    <w:rsid w:val="00586204"/>
    <w:rsid w:val="00592194"/>
    <w:rsid w:val="00592D77"/>
    <w:rsid w:val="005A00AA"/>
    <w:rsid w:val="005A5442"/>
    <w:rsid w:val="005B1BDA"/>
    <w:rsid w:val="005F0595"/>
    <w:rsid w:val="006329F6"/>
    <w:rsid w:val="00651189"/>
    <w:rsid w:val="006829EC"/>
    <w:rsid w:val="00684E98"/>
    <w:rsid w:val="00685C01"/>
    <w:rsid w:val="006B3972"/>
    <w:rsid w:val="006B4B8F"/>
    <w:rsid w:val="006F45AF"/>
    <w:rsid w:val="007049AF"/>
    <w:rsid w:val="00714250"/>
    <w:rsid w:val="0072073B"/>
    <w:rsid w:val="00736E52"/>
    <w:rsid w:val="00770741"/>
    <w:rsid w:val="00770FFE"/>
    <w:rsid w:val="00774730"/>
    <w:rsid w:val="007752A8"/>
    <w:rsid w:val="00791E11"/>
    <w:rsid w:val="007941C4"/>
    <w:rsid w:val="007A171D"/>
    <w:rsid w:val="007F756C"/>
    <w:rsid w:val="00804466"/>
    <w:rsid w:val="00857278"/>
    <w:rsid w:val="00876B36"/>
    <w:rsid w:val="00913369"/>
    <w:rsid w:val="0094157D"/>
    <w:rsid w:val="00946F77"/>
    <w:rsid w:val="009563F9"/>
    <w:rsid w:val="00961317"/>
    <w:rsid w:val="00970CC7"/>
    <w:rsid w:val="009732FF"/>
    <w:rsid w:val="00993852"/>
    <w:rsid w:val="00996559"/>
    <w:rsid w:val="009B3F53"/>
    <w:rsid w:val="009B4553"/>
    <w:rsid w:val="00A14648"/>
    <w:rsid w:val="00A147BC"/>
    <w:rsid w:val="00A33DAF"/>
    <w:rsid w:val="00A53041"/>
    <w:rsid w:val="00A56DCD"/>
    <w:rsid w:val="00A722AA"/>
    <w:rsid w:val="00A75085"/>
    <w:rsid w:val="00A75E3D"/>
    <w:rsid w:val="00A80AF3"/>
    <w:rsid w:val="00AC726E"/>
    <w:rsid w:val="00AC77F8"/>
    <w:rsid w:val="00AD1FCE"/>
    <w:rsid w:val="00AF69B7"/>
    <w:rsid w:val="00B05A1E"/>
    <w:rsid w:val="00B1134E"/>
    <w:rsid w:val="00B427A5"/>
    <w:rsid w:val="00B450E3"/>
    <w:rsid w:val="00B66873"/>
    <w:rsid w:val="00B7078B"/>
    <w:rsid w:val="00B8565B"/>
    <w:rsid w:val="00B865A3"/>
    <w:rsid w:val="00B955EB"/>
    <w:rsid w:val="00B96CF7"/>
    <w:rsid w:val="00B96F0E"/>
    <w:rsid w:val="00BC58DD"/>
    <w:rsid w:val="00C35F57"/>
    <w:rsid w:val="00C70435"/>
    <w:rsid w:val="00C71964"/>
    <w:rsid w:val="00CC6A63"/>
    <w:rsid w:val="00CD4B4A"/>
    <w:rsid w:val="00CD4C18"/>
    <w:rsid w:val="00CF5E23"/>
    <w:rsid w:val="00D00D9D"/>
    <w:rsid w:val="00D00DB2"/>
    <w:rsid w:val="00D10F3E"/>
    <w:rsid w:val="00D2700F"/>
    <w:rsid w:val="00D472DC"/>
    <w:rsid w:val="00D7089E"/>
    <w:rsid w:val="00DC3468"/>
    <w:rsid w:val="00DE4039"/>
    <w:rsid w:val="00E26385"/>
    <w:rsid w:val="00E305B9"/>
    <w:rsid w:val="00E33C18"/>
    <w:rsid w:val="00E51DE7"/>
    <w:rsid w:val="00E6378A"/>
    <w:rsid w:val="00EA52D3"/>
    <w:rsid w:val="00EB5F1A"/>
    <w:rsid w:val="00EE494A"/>
    <w:rsid w:val="00EE4BDC"/>
    <w:rsid w:val="00EE580A"/>
    <w:rsid w:val="00EF16AE"/>
    <w:rsid w:val="00EF22B0"/>
    <w:rsid w:val="00F15266"/>
    <w:rsid w:val="00F204C9"/>
    <w:rsid w:val="00F21E60"/>
    <w:rsid w:val="00F25BA7"/>
    <w:rsid w:val="00F347AE"/>
    <w:rsid w:val="00F37C69"/>
    <w:rsid w:val="00F54E9D"/>
    <w:rsid w:val="00F57D8F"/>
    <w:rsid w:val="00F61AA6"/>
    <w:rsid w:val="00F82D3B"/>
    <w:rsid w:val="00FC1E65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0BA5-6A68-4475-8234-94A6109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340D"/>
    <w:pPr>
      <w:spacing w:after="0" w:line="240" w:lineRule="auto"/>
    </w:pPr>
  </w:style>
  <w:style w:type="paragraph" w:customStyle="1" w:styleId="1">
    <w:name w:val="Обычный1"/>
    <w:qFormat/>
    <w:rsid w:val="00053A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76D5-9C13-43C3-A5AD-8DE4E03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2021-07-13T09:06:00Z</cp:lastPrinted>
  <dcterms:created xsi:type="dcterms:W3CDTF">2021-08-18T14:39:00Z</dcterms:created>
  <dcterms:modified xsi:type="dcterms:W3CDTF">2021-10-01T06:46:00Z</dcterms:modified>
</cp:coreProperties>
</file>