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C" w:rsidRPr="007A79EF" w:rsidRDefault="00595EEC" w:rsidP="00917FE3">
      <w:pPr>
        <w:spacing w:after="0" w:line="240" w:lineRule="auto"/>
        <w:jc w:val="center"/>
        <w:rPr>
          <w:rFonts w:ascii="Times New Roman" w:hAnsi="Times New Roman"/>
        </w:rPr>
      </w:pPr>
      <w:r w:rsidRPr="007A79EF">
        <w:rPr>
          <w:rFonts w:ascii="Times New Roman" w:hAnsi="Times New Roman"/>
        </w:rPr>
        <w:object w:dxaOrig="985" w:dyaOrig="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ed="t">
            <v:fill color2="black"/>
            <v:imagedata r:id="rId7" o:title=""/>
          </v:shape>
          <o:OLEObject Type="Embed" ProgID="Word.Picture.8" ShapeID="_x0000_i1025" DrawAspect="Content" ObjectID="_1696768555" r:id="rId8"/>
        </w:object>
      </w:r>
    </w:p>
    <w:p w:rsidR="00595EEC" w:rsidRPr="007A79EF" w:rsidRDefault="00595EEC" w:rsidP="00917FE3">
      <w:pPr>
        <w:pStyle w:val="10"/>
        <w:spacing w:before="0"/>
        <w:rPr>
          <w:rFonts w:ascii="Times New Roman" w:hAnsi="Times New Roman" w:cs="Times New Roman"/>
        </w:rPr>
      </w:pPr>
      <w:r w:rsidRPr="007A79EF">
        <w:rPr>
          <w:rFonts w:ascii="Times New Roman" w:hAnsi="Times New Roman" w:cs="Times New Roman"/>
        </w:rPr>
        <w:t xml:space="preserve">УКРАЇНА </w:t>
      </w:r>
    </w:p>
    <w:p w:rsidR="00595EEC" w:rsidRPr="007A79EF" w:rsidRDefault="00595EEC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КОМУНАЛЬНЕ НЕКОМЕРЦІЙНЕ ПІДПРИЄМСТВО</w:t>
      </w:r>
    </w:p>
    <w:p w:rsidR="00595EEC" w:rsidRPr="007A79EF" w:rsidRDefault="00595EEC" w:rsidP="00917FE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 xml:space="preserve"> «ЦЕНТР ПЕРВИННОЇ МЕДИКО</w:t>
      </w:r>
      <w:r w:rsidRPr="007A79EF">
        <w:rPr>
          <w:rFonts w:ascii="Times New Roman" w:hAnsi="Times New Roman"/>
          <w:sz w:val="28"/>
          <w:szCs w:val="28"/>
          <w:lang w:val="ru-RU"/>
        </w:rPr>
        <w:t>-</w:t>
      </w: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САНІТАРНОЇ ДОПОМОГИ</w:t>
      </w:r>
    </w:p>
    <w:p w:rsidR="00595EEC" w:rsidRPr="007A79EF" w:rsidRDefault="00595EEC" w:rsidP="00E97241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9EF">
        <w:rPr>
          <w:rFonts w:ascii="Times New Roman" w:hAnsi="Times New Roman"/>
          <w:b/>
          <w:bCs/>
          <w:sz w:val="28"/>
          <w:szCs w:val="28"/>
          <w:lang w:val="ru-RU"/>
        </w:rPr>
        <w:t>МУКАЧІВСЬКОЇ МІСЬКОЇ ТЕРИТОРІАЛЬНОЇ ГРОМАДИ»</w:t>
      </w:r>
    </w:p>
    <w:p w:rsidR="00595EEC" w:rsidRPr="007A79EF" w:rsidRDefault="00595EEC" w:rsidP="00917FE3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вул.Ярослава Мудрого, </w:t>
      </w:r>
      <w:smartTag w:uri="urn:schemas-microsoft-com:office:smarttags" w:element="metricconverter">
        <w:smartTagPr>
          <w:attr w:name="ProductID" w:val="48, м"/>
        </w:smartTagPr>
        <w:r w:rsidRPr="007A79EF">
          <w:rPr>
            <w:rFonts w:ascii="Times New Roman" w:hAnsi="Times New Roman" w:cs="Times New Roman"/>
            <w:b/>
            <w:bCs/>
            <w:sz w:val="22"/>
            <w:szCs w:val="22"/>
          </w:rPr>
          <w:t>48, м</w:t>
        </w:r>
      </w:smartTag>
      <w:r w:rsidRPr="007A79EF">
        <w:rPr>
          <w:rFonts w:ascii="Times New Roman" w:hAnsi="Times New Roman" w:cs="Times New Roman"/>
          <w:b/>
          <w:bCs/>
          <w:sz w:val="22"/>
          <w:szCs w:val="22"/>
        </w:rPr>
        <w:t>. Мукачево, Закарпатська область, 89600</w:t>
      </w:r>
    </w:p>
    <w:p w:rsidR="00595EEC" w:rsidRPr="007A79EF" w:rsidRDefault="00595EEC" w:rsidP="00917FE3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  <w:lang w:eastAsia="uk-UA" w:bidi="ar-SA"/>
        </w:rPr>
        <w:pict>
          <v:line id="Пряма сполучна лінія 1" o:spid="_x0000_s1026" style="position:absolute;left:0;text-align:left;z-index:251658240;visibility:visible" from="-9pt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" strokeweight="1pt"/>
        </w:pic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2709BB">
        <w:rPr>
          <w:rFonts w:ascii="Times New Roman" w:hAnsi="Times New Roman" w:cs="Times New Roman"/>
          <w:b/>
          <w:bCs/>
          <w:sz w:val="22"/>
          <w:szCs w:val="22"/>
          <w:lang w:val="de-DE"/>
        </w:rPr>
        <w:t>e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2709BB">
        <w:rPr>
          <w:rFonts w:ascii="Times New Roman" w:hAnsi="Times New Roman" w:cs="Times New Roman"/>
          <w:b/>
          <w:bCs/>
          <w:sz w:val="22"/>
          <w:szCs w:val="22"/>
          <w:lang w:val="de-DE"/>
        </w:rPr>
        <w:t>mail</w:t>
      </w:r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hyperlink r:id="rId9" w:tgtFrame="_blank" w:history="1">
        <w:r w:rsidRPr="007A79EF">
          <w:rPr>
            <w:rStyle w:val="Hyperlink"/>
            <w:rFonts w:ascii="Times New Roman" w:hAnsi="Times New Roman"/>
            <w:color w:val="1155CC"/>
            <w:sz w:val="20"/>
            <w:szCs w:val="20"/>
            <w:shd w:val="clear" w:color="auto" w:fill="FFFFFF"/>
          </w:rPr>
          <w:t>pmdmukachevo@mukachevo-rada.gov.ua</w:t>
        </w:r>
      </w:hyperlink>
      <w:r w:rsidRPr="007A79EF">
        <w:rPr>
          <w:rFonts w:ascii="Times New Roman" w:hAnsi="Times New Roman" w:cs="Times New Roman"/>
          <w:b/>
          <w:bCs/>
          <w:sz w:val="22"/>
          <w:szCs w:val="22"/>
        </w:rPr>
        <w:t xml:space="preserve"> , код ЄДРПОУ 40390032</w:t>
      </w:r>
    </w:p>
    <w:p w:rsidR="00595EEC" w:rsidRDefault="00595EEC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EEC" w:rsidRDefault="00595EEC" w:rsidP="00917FE3">
      <w:pPr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 </w:t>
      </w:r>
      <w:r w:rsidRPr="00C503AC">
        <w:rPr>
          <w:rFonts w:ascii="Times New Roman" w:hAnsi="Times New Roman"/>
          <w:sz w:val="28"/>
          <w:szCs w:val="28"/>
          <w:lang w:val="uk-UA"/>
        </w:rPr>
        <w:t>№ _______</w:t>
      </w:r>
      <w:r w:rsidRPr="00C503A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503AC">
        <w:rPr>
          <w:rFonts w:ascii="Times New Roman" w:hAnsi="Times New Roman"/>
          <w:sz w:val="28"/>
          <w:szCs w:val="28"/>
          <w:lang w:val="uk-UA"/>
        </w:rPr>
        <w:tab/>
        <w:t>на №_________від_________</w:t>
      </w:r>
    </w:p>
    <w:p w:rsidR="00595EEC" w:rsidRDefault="00595EEC" w:rsidP="00FC4E6A">
      <w:pPr>
        <w:pStyle w:val="BodyText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8"/>
          <w:szCs w:val="28"/>
          <w:lang w:val="uk-UA"/>
        </w:rPr>
      </w:pPr>
    </w:p>
    <w:p w:rsidR="00595EEC" w:rsidRDefault="00595EEC" w:rsidP="00FC4E6A">
      <w:pPr>
        <w:pStyle w:val="BodyText"/>
        <w:tabs>
          <w:tab w:val="left" w:pos="8430"/>
        </w:tabs>
        <w:spacing w:after="0" w:line="240" w:lineRule="auto"/>
        <w:ind w:left="6096"/>
        <w:rPr>
          <w:rFonts w:ascii="Times New Roman" w:hAnsi="Times New Roman" w:cs="Cambria"/>
          <w:b/>
          <w:color w:val="000000"/>
          <w:sz w:val="24"/>
          <w:szCs w:val="28"/>
          <w:lang w:val="uk-UA"/>
        </w:rPr>
      </w:pPr>
    </w:p>
    <w:p w:rsidR="00595EEC" w:rsidRPr="002709BB" w:rsidRDefault="00595EEC" w:rsidP="00837245">
      <w:pPr>
        <w:pStyle w:val="BodyText"/>
        <w:tabs>
          <w:tab w:val="left" w:pos="8430"/>
        </w:tabs>
        <w:spacing w:after="0" w:line="240" w:lineRule="auto"/>
        <w:ind w:left="5670"/>
        <w:rPr>
          <w:rFonts w:ascii="Times New Roman" w:hAnsi="Times New Roman" w:cs="Cambria"/>
          <w:color w:val="000000"/>
          <w:sz w:val="28"/>
          <w:szCs w:val="28"/>
          <w:lang w:val="uk-UA"/>
        </w:rPr>
      </w:pPr>
      <w:r w:rsidRPr="002709BB">
        <w:rPr>
          <w:rFonts w:ascii="Times New Roman" w:hAnsi="Times New Roman" w:cs="Cambria"/>
          <w:color w:val="000000"/>
          <w:sz w:val="28"/>
          <w:szCs w:val="28"/>
          <w:lang w:val="uk-UA"/>
        </w:rPr>
        <w:t xml:space="preserve">Першому  </w:t>
      </w:r>
      <w:r w:rsidRPr="002709BB">
        <w:rPr>
          <w:rFonts w:ascii="Times New Roman" w:hAnsi="Times New Roman"/>
          <w:color w:val="000000"/>
          <w:sz w:val="28"/>
          <w:szCs w:val="28"/>
          <w:lang w:val="uk-UA"/>
        </w:rPr>
        <w:t>заступнику</w:t>
      </w:r>
    </w:p>
    <w:p w:rsidR="00595EEC" w:rsidRPr="002709BB" w:rsidRDefault="00595EEC" w:rsidP="00837245">
      <w:pPr>
        <w:pStyle w:val="BodyText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09BB"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</w:t>
      </w:r>
    </w:p>
    <w:p w:rsidR="00595EEC" w:rsidRPr="002709BB" w:rsidRDefault="00595EEC" w:rsidP="00837245">
      <w:pPr>
        <w:pStyle w:val="BodyText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09BB">
        <w:rPr>
          <w:rFonts w:ascii="Times New Roman" w:hAnsi="Times New Roman"/>
          <w:color w:val="000000"/>
          <w:sz w:val="28"/>
          <w:szCs w:val="28"/>
          <w:lang w:val="uk-UA"/>
        </w:rPr>
        <w:t>діяльності виконавчих органів</w:t>
      </w:r>
    </w:p>
    <w:p w:rsidR="00595EEC" w:rsidRPr="002709BB" w:rsidRDefault="00595EEC" w:rsidP="00837245">
      <w:pPr>
        <w:pStyle w:val="BodyText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09BB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ради</w:t>
      </w:r>
    </w:p>
    <w:p w:rsidR="00595EEC" w:rsidRPr="002709BB" w:rsidRDefault="00595EEC" w:rsidP="00837245">
      <w:pPr>
        <w:pStyle w:val="BodyText"/>
        <w:tabs>
          <w:tab w:val="left" w:pos="8430"/>
        </w:tabs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09BB">
        <w:rPr>
          <w:rFonts w:ascii="Times New Roman" w:hAnsi="Times New Roman"/>
          <w:color w:val="000000"/>
          <w:sz w:val="28"/>
          <w:szCs w:val="28"/>
          <w:lang w:val="uk-UA"/>
        </w:rPr>
        <w:t>Ростиславу Федіву</w:t>
      </w:r>
    </w:p>
    <w:p w:rsidR="00595EEC" w:rsidRPr="00A37F04" w:rsidRDefault="00595EEC" w:rsidP="009A7D44">
      <w:pPr>
        <w:pStyle w:val="BodyText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:rsidR="00595EEC" w:rsidRDefault="00595EEC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5EEC" w:rsidRPr="00A37F04" w:rsidRDefault="00595EEC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95EEC" w:rsidRPr="00A37F04" w:rsidRDefault="00595EEC" w:rsidP="009A7D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37F04">
        <w:rPr>
          <w:rFonts w:ascii="Times New Roman" w:hAnsi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«Центр первинної медико-санітарної допомоги Мукачівської міської  територіальної громади» на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37F04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595EEC" w:rsidRPr="00E97241" w:rsidRDefault="00595EEC" w:rsidP="00917FE3">
      <w:pPr>
        <w:pStyle w:val="BodyText"/>
        <w:tabs>
          <w:tab w:val="left" w:pos="8430"/>
        </w:tabs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8"/>
          <w:lang w:val="uk-UA" w:eastAsia="hi-IN" w:bidi="hi-IN"/>
        </w:rPr>
      </w:pPr>
    </w:p>
    <w:p w:rsidR="00595EEC" w:rsidRDefault="00595EEC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5EEC" w:rsidRPr="00B27F77" w:rsidRDefault="00595EEC" w:rsidP="00B27F77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F77">
        <w:rPr>
          <w:rFonts w:ascii="Times New Roman" w:hAnsi="Times New Roman" w:cs="Times New Roman"/>
          <w:sz w:val="28"/>
          <w:szCs w:val="28"/>
        </w:rPr>
        <w:t>В</w:t>
      </w:r>
      <w:r w:rsidRPr="00B27F77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п.7 Порядку складання, затвердження та контролю виконання фінансового плану Комунального некомерційного підприємства «Центр первинної медико-санітарної допомоги Мукачівської міської </w:t>
      </w:r>
      <w:r w:rsidRPr="00B27F77">
        <w:rPr>
          <w:rFonts w:ascii="Times New Roman" w:hAnsi="Times New Roman" w:cs="Times New Roman"/>
          <w:sz w:val="28"/>
          <w:szCs w:val="28"/>
        </w:rPr>
        <w:t>об’єднаної територіальної громади»</w:t>
      </w:r>
      <w:r w:rsidRPr="00B27F77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затвердженого рішенням Виконавчого комітету </w:t>
      </w:r>
      <w:r w:rsidRPr="00D33E40">
        <w:rPr>
          <w:rFonts w:ascii="Times New Roman" w:hAnsi="Times New Roman" w:cs="Times New Roman"/>
          <w:color w:val="000000"/>
          <w:sz w:val="28"/>
          <w:szCs w:val="28"/>
        </w:rPr>
        <w:t>Мукачівської міської ради від 18.08.2020 № 304 (із змінами), у</w:t>
      </w:r>
      <w:r w:rsidRPr="00D33E40">
        <w:rPr>
          <w:rFonts w:ascii="Times New Roman" w:hAnsi="Times New Roman" w:cs="Times New Roman"/>
          <w:color w:val="00000A"/>
          <w:sz w:val="28"/>
          <w:szCs w:val="24"/>
          <w:lang w:eastAsia="ru-RU"/>
        </w:rPr>
        <w:t xml:space="preserve"> зв’язку</w:t>
      </w:r>
      <w:r w:rsidRPr="00B27F77">
        <w:rPr>
          <w:rFonts w:ascii="Times New Roman" w:hAnsi="Times New Roman" w:cs="Times New Roman"/>
          <w:color w:val="00000A"/>
          <w:sz w:val="28"/>
          <w:szCs w:val="24"/>
          <w:lang w:eastAsia="ru-RU"/>
        </w:rPr>
        <w:t xml:space="preserve"> із </w:t>
      </w:r>
      <w:r>
        <w:rPr>
          <w:rFonts w:ascii="Times New Roman" w:hAnsi="Times New Roman" w:cs="Times New Roman"/>
          <w:color w:val="00000A"/>
          <w:sz w:val="28"/>
          <w:szCs w:val="24"/>
          <w:lang w:eastAsia="ru-RU"/>
        </w:rPr>
        <w:t xml:space="preserve">збільшенням вартості тарифів та доходів від надання послуг медичної допомоги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F77">
        <w:rPr>
          <w:rFonts w:ascii="Times New Roman" w:hAnsi="Times New Roman" w:cs="Times New Roman"/>
          <w:color w:val="000000"/>
          <w:sz w:val="28"/>
          <w:szCs w:val="28"/>
        </w:rPr>
        <w:t>вносяться слідуючи зміни:</w:t>
      </w:r>
    </w:p>
    <w:p w:rsidR="00595EEC" w:rsidRDefault="00595EEC" w:rsidP="00DA690B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26A1">
        <w:rPr>
          <w:rFonts w:ascii="Times New Roman" w:hAnsi="Times New Roman"/>
          <w:color w:val="000000"/>
          <w:sz w:val="28"/>
          <w:szCs w:val="28"/>
          <w:lang w:val="uk-UA"/>
        </w:rPr>
        <w:t>Збільшити доходи на 2021 рік за пакет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ами</w:t>
      </w:r>
      <w:r w:rsidRPr="003D26A1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медичних послуг</w:t>
      </w:r>
      <w:r w:rsidRPr="00DA690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 межах укладених договорів з НСЗУ на загальну суму 71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>6,8 тис.грн.</w:t>
      </w:r>
    </w:p>
    <w:p w:rsidR="00595EEC" w:rsidRPr="00DA690B" w:rsidRDefault="00595EEC" w:rsidP="0028285C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 xml:space="preserve">Збільшити </w:t>
      </w:r>
      <w:r w:rsidRPr="00791B45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>доходи</w:t>
      </w:r>
      <w:r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 xml:space="preserve"> на покриття вартості комунальних послуг та енергоносіїв у зв’язку із зростанням вартості тарифів на природний газ та розподіл електроенергії на загальну суму 175,0 тис.грн.</w:t>
      </w:r>
    </w:p>
    <w:p w:rsidR="00595EEC" w:rsidRPr="003150C9" w:rsidRDefault="00595EEC" w:rsidP="003150C9">
      <w:pPr>
        <w:pStyle w:val="ListParagraph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</w:pPr>
      <w:r w:rsidRPr="003150C9"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  <w:lang w:val="uk-UA"/>
        </w:rPr>
        <w:t>Збільшити доходи на відшкодування витрат на оплату праці лікарів-інтернів на суму 26,0 тис.грн. згідно додаткової угоди, укладеної з Департаментом охорони здоров’я Закарпатської обласної державної адміністрації.</w:t>
      </w:r>
    </w:p>
    <w:p w:rsidR="00595EEC" w:rsidRPr="008068E6" w:rsidRDefault="00595EEC" w:rsidP="00EF2183">
      <w:pPr>
        <w:pStyle w:val="ListParagraph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4246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Додаткові надходження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сумі 917,8 тис.грн., економію коштів за окремими показниками в сумі 258,4 тис.грн. та 313,8 тис.грн резервного фонду </w:t>
      </w:r>
      <w:r w:rsidRPr="00DC4246">
        <w:rPr>
          <w:rFonts w:ascii="Times New Roman" w:hAnsi="Times New Roman"/>
          <w:color w:val="000000"/>
          <w:sz w:val="28"/>
          <w:szCs w:val="28"/>
          <w:lang w:val="uk-UA"/>
        </w:rPr>
        <w:t>розподілити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заходи </w:t>
      </w:r>
      <w:r w:rsidRPr="00EF2183">
        <w:rPr>
          <w:rFonts w:ascii="Times New Roman" w:hAnsi="Times New Roman"/>
          <w:sz w:val="28"/>
          <w:szCs w:val="28"/>
          <w:lang w:val="uk-UA"/>
        </w:rPr>
        <w:t xml:space="preserve">для функціонування підприємства </w:t>
      </w:r>
      <w:r w:rsidRPr="00EF21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статутної діяльності для надання медичної допомоги населенню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95EEC" w:rsidRPr="003D26A1" w:rsidRDefault="00595EEC" w:rsidP="008068E6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918" w:type="dxa"/>
        <w:tblLook w:val="00A0"/>
      </w:tblPr>
      <w:tblGrid>
        <w:gridCol w:w="2830"/>
        <w:gridCol w:w="816"/>
        <w:gridCol w:w="1056"/>
        <w:gridCol w:w="1180"/>
        <w:gridCol w:w="4036"/>
      </w:tblGrid>
      <w:tr w:rsidR="00595EEC" w:rsidRPr="003D26A1" w:rsidTr="009C1FA1">
        <w:trPr>
          <w:trHeight w:val="8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95EEC" w:rsidRPr="000F12B1" w:rsidRDefault="00595EEC" w:rsidP="000F12B1">
            <w:pPr>
              <w:spacing w:after="0" w:line="240" w:lineRule="auto"/>
              <w:jc w:val="center"/>
              <w:rPr>
                <w:b/>
                <w:color w:val="000000"/>
                <w:lang w:val="uk-UA" w:eastAsia="uk-UA"/>
              </w:rPr>
            </w:pPr>
          </w:p>
          <w:p w:rsidR="00595EEC" w:rsidRPr="003D26A1" w:rsidRDefault="00595EEC" w:rsidP="000F12B1">
            <w:pPr>
              <w:spacing w:after="0" w:line="24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D26A1">
              <w:rPr>
                <w:b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5EEC" w:rsidRPr="000F12B1" w:rsidRDefault="00595EEC" w:rsidP="000F12B1">
            <w:pPr>
              <w:spacing w:after="0" w:line="240" w:lineRule="auto"/>
              <w:jc w:val="center"/>
              <w:rPr>
                <w:b/>
                <w:color w:val="000000"/>
                <w:lang w:val="uk-UA" w:eastAsia="uk-UA"/>
              </w:rPr>
            </w:pPr>
          </w:p>
          <w:p w:rsidR="00595EEC" w:rsidRPr="003D26A1" w:rsidRDefault="00595EEC" w:rsidP="000F12B1">
            <w:pPr>
              <w:spacing w:after="0" w:line="24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D26A1">
              <w:rPr>
                <w:b/>
                <w:color w:val="000000"/>
                <w:lang w:val="uk-UA" w:eastAsia="uk-UA"/>
              </w:rPr>
              <w:t>код рядка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95EEC" w:rsidRDefault="00595EEC" w:rsidP="003D26A1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Збіль шення</w:t>
            </w:r>
          </w:p>
          <w:p w:rsidR="00595EEC" w:rsidRPr="003D26A1" w:rsidRDefault="00595EEC" w:rsidP="003D26A1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(+)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95EEC" w:rsidRDefault="00595EEC" w:rsidP="003D26A1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Змен шення</w:t>
            </w:r>
          </w:p>
          <w:p w:rsidR="00595EEC" w:rsidRPr="003D26A1" w:rsidRDefault="00595EEC" w:rsidP="003D26A1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(-)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EEC" w:rsidRPr="003D26A1" w:rsidRDefault="00595EEC" w:rsidP="000F12B1">
            <w:pPr>
              <w:spacing w:after="0" w:line="240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Примітка</w:t>
            </w:r>
          </w:p>
        </w:tc>
      </w:tr>
      <w:tr w:rsidR="00595EEC" w:rsidRPr="00DA690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3D26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3D26A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143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143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438AE" w:rsidRDefault="00595EEC" w:rsidP="001438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95EEC" w:rsidRPr="002709BB" w:rsidTr="009C1FA1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DA6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Фонд оплати праці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DA6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3D26A1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збільшення коштів на оплату праці бригад вакцинаторів</w:t>
            </w:r>
          </w:p>
        </w:tc>
      </w:tr>
      <w:tr w:rsidR="00595EEC" w:rsidRPr="002709BB" w:rsidTr="009C1FA1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DA6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DA69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3D26A1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51,3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Pr="00115E0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кономія за рахунок пільгового розміру внеску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ФОП інвалідів</w:t>
            </w:r>
          </w:p>
        </w:tc>
      </w:tr>
      <w:tr w:rsidR="00595EEC" w:rsidRPr="003D26A1" w:rsidTr="009C1FA1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DA69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Інші медичні засоби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DA69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26A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15,1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економія коштів</w:t>
            </w:r>
          </w:p>
        </w:tc>
      </w:tr>
      <w:tr w:rsidR="00595EEC" w:rsidRPr="002709B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Паливо-мастильні матеріали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DA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26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DA69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17,0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lang w:val="uk-UA" w:eastAsia="uk-UA"/>
              </w:rPr>
              <w:t>проведення закупівлі в межах запланованих у річному плані закупівель</w:t>
            </w:r>
          </w:p>
        </w:tc>
      </w:tr>
      <w:tr w:rsidR="00595EEC" w:rsidRPr="002709B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26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93,0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lang w:val="uk-UA" w:eastAsia="uk-UA"/>
              </w:rPr>
              <w:t>проведення закупівлі в межах запланованих у річному плані закупівель</w:t>
            </w:r>
          </w:p>
        </w:tc>
      </w:tr>
      <w:tr w:rsidR="00595EEC" w:rsidRPr="00DA690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115E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плата електроенергії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збільшення тарифів</w:t>
            </w:r>
          </w:p>
        </w:tc>
      </w:tr>
      <w:tr w:rsidR="00595EEC" w:rsidRPr="00DA690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115E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плата природного газу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11393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158,5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збільшення тарифів</w:t>
            </w:r>
          </w:p>
        </w:tc>
      </w:tr>
      <w:tr w:rsidR="00595EEC" w:rsidRPr="00DA690B" w:rsidTr="009C1FA1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15E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Службові відрядження медичних працівників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економія коштів</w:t>
            </w:r>
          </w:p>
        </w:tc>
      </w:tr>
      <w:tr w:rsidR="00595EEC" w:rsidRPr="002709BB" w:rsidTr="009C1FA1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Зовнішні послуги з медичної допомоги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499,5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9C1FA1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9C1FA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більшення кількості обслуговую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C1FA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чого населення (Чинадіївська СТГ)</w:t>
            </w:r>
          </w:p>
        </w:tc>
      </w:tr>
      <w:tr w:rsidR="00595EEC" w:rsidRPr="002709BB" w:rsidTr="009C1FA1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Послуги протипожежного захисту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6,0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lang w:val="uk-UA" w:eastAsia="uk-UA"/>
              </w:rPr>
              <w:t>проведення закупівлі в межах запланованих у річному плані закупівель</w:t>
            </w:r>
          </w:p>
        </w:tc>
      </w:tr>
      <w:tr w:rsidR="00595EEC" w:rsidRPr="002709BB" w:rsidTr="009C1FA1">
        <w:trPr>
          <w:trHeight w:val="4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Охоронні послуги об"єктів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D26A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15,0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lang w:val="uk-UA" w:eastAsia="uk-UA"/>
              </w:rPr>
              <w:t>проведення закупівлі в межах запланованих у річному плані закупівель</w:t>
            </w:r>
          </w:p>
        </w:tc>
      </w:tr>
      <w:tr w:rsidR="00595EEC" w:rsidRPr="002709BB" w:rsidTr="009C1FA1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Інші послуги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3D26A1">
              <w:rPr>
                <w:rFonts w:ascii="Times New Roman" w:hAnsi="Times New Roman"/>
                <w:lang w:val="uk-UA" w:eastAsia="uk-UA"/>
              </w:rPr>
              <w:t>11410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42,0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15E03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15E03">
              <w:rPr>
                <w:rFonts w:ascii="Times New Roman" w:hAnsi="Times New Roman"/>
                <w:color w:val="000000"/>
                <w:lang w:val="uk-UA" w:eastAsia="uk-UA"/>
              </w:rPr>
              <w:t>проведення закупівлі в межах запланованих у річному плані закупівель</w:t>
            </w:r>
          </w:p>
        </w:tc>
      </w:tr>
      <w:tr w:rsidR="00595EEC" w:rsidRPr="002709BB" w:rsidTr="009C1FA1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E33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видатки від операційної діяльності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Pr="003D26A1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Pr="001438AE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1438A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більшення кількості листків непрацездатності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відшкодування Фонду зайнятості за приписом</w:t>
            </w:r>
          </w:p>
        </w:tc>
      </w:tr>
      <w:tr w:rsidR="00595EEC" w:rsidRPr="002709BB" w:rsidTr="009C1FA1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5E33C6" w:rsidRDefault="00595EEC" w:rsidP="0011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Резервний фонд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EC" w:rsidRDefault="00595EEC" w:rsidP="0011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313,8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необхідність придбання аналізатора крові та забезпечення проведення аналізів</w:t>
            </w:r>
          </w:p>
        </w:tc>
      </w:tr>
      <w:tr w:rsidR="00595EEC" w:rsidRPr="00DA690B" w:rsidTr="009C1FA1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Pr="006F1440" w:rsidRDefault="00595EEC" w:rsidP="00595EEC">
            <w:pPr>
              <w:spacing w:after="0" w:line="240" w:lineRule="auto"/>
              <w:ind w:firstLineChars="7" w:firstLine="3168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Адміністративні видатки (канцелярське приладдя, обслуговування оргтехніки)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14,0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Pr="001438AE" w:rsidRDefault="00595EEC" w:rsidP="0011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економія коштів</w:t>
            </w:r>
          </w:p>
        </w:tc>
      </w:tr>
      <w:tr w:rsidR="00595EEC" w:rsidRPr="00DA690B" w:rsidTr="009C1FA1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595EEC">
            <w:pPr>
              <w:spacing w:after="0" w:line="240" w:lineRule="auto"/>
              <w:ind w:firstLineChars="7" w:firstLine="3168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F1440">
              <w:rPr>
                <w:rFonts w:ascii="Times New Roman" w:hAnsi="Times New Roman"/>
                <w:sz w:val="24"/>
                <w:szCs w:val="24"/>
                <w:lang w:val="ru-RU"/>
              </w:rPr>
              <w:t>ридбання (виготовлення)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основних засобів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EEC" w:rsidRDefault="00595EEC" w:rsidP="009C1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придбання гематологічного аналізатора</w:t>
            </w:r>
          </w:p>
        </w:tc>
      </w:tr>
      <w:tr w:rsidR="00595EEC" w:rsidRPr="002709BB" w:rsidTr="009C1FA1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C" w:rsidRPr="006F1440" w:rsidRDefault="00595EEC" w:rsidP="00595EEC">
            <w:pPr>
              <w:spacing w:after="0" w:line="240" w:lineRule="auto"/>
              <w:ind w:firstLineChars="7" w:firstLine="31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F1440">
              <w:rPr>
                <w:rFonts w:ascii="Times New Roman" w:hAnsi="Times New Roman"/>
                <w:sz w:val="24"/>
                <w:szCs w:val="24"/>
                <w:lang w:val="ru-RU"/>
              </w:rPr>
              <w:t>ридбання (виготовлення) інших необоротних матеріальних активів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EC" w:rsidRDefault="00595EEC" w:rsidP="00115E03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5EEC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EEC" w:rsidRDefault="00595EEC" w:rsidP="00595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Заміна газових приладів та водопостачання АЗПСМ с.м.т. Чинадійово, придбання ваг для немовлят, сумки-холодильник для вакцин </w:t>
            </w:r>
          </w:p>
        </w:tc>
      </w:tr>
      <w:tr w:rsidR="00595EEC" w:rsidRPr="005958B2" w:rsidTr="009C1FA1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95EEC" w:rsidRPr="003D26A1" w:rsidRDefault="00595EEC" w:rsidP="00115E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D26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Разом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видатки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95EEC" w:rsidRPr="003D26A1" w:rsidRDefault="00595EEC" w:rsidP="00115E03">
            <w:pPr>
              <w:spacing w:after="0" w:line="240" w:lineRule="auto"/>
              <w:rPr>
                <w:b/>
                <w:bCs/>
                <w:color w:val="000000"/>
                <w:lang w:val="uk-UA" w:eastAsia="uk-UA"/>
              </w:rPr>
            </w:pPr>
            <w:r w:rsidRPr="003D26A1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95EEC" w:rsidRPr="003D26A1" w:rsidRDefault="00595EEC" w:rsidP="009C1F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1 490,0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572,2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95EEC" w:rsidRPr="003D26A1" w:rsidRDefault="00595EEC" w:rsidP="00115E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95EEC" w:rsidRPr="005958B2" w:rsidRDefault="00595EEC" w:rsidP="00B842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95EEC" w:rsidRPr="007D6E23" w:rsidRDefault="00595EEC" w:rsidP="007D6E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D6E23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зазначених показників відкориговане інші розділи фінансового плану .</w:t>
      </w:r>
    </w:p>
    <w:p w:rsidR="00595EEC" w:rsidRPr="00DC4246" w:rsidRDefault="00595EEC" w:rsidP="00DC4246">
      <w:pPr>
        <w:jc w:val="both"/>
        <w:rPr>
          <w:lang w:val="uk-UA"/>
        </w:rPr>
      </w:pPr>
    </w:p>
    <w:p w:rsidR="00595EEC" w:rsidRPr="00A37F04" w:rsidRDefault="00595EEC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958B2">
        <w:rPr>
          <w:rFonts w:ascii="Times New Roman" w:hAnsi="Times New Roman"/>
          <w:sz w:val="28"/>
          <w:szCs w:val="28"/>
          <w:lang w:val="uk-UA"/>
        </w:rPr>
        <w:t>Враховуюч</w:t>
      </w:r>
      <w:r w:rsidRPr="00A37F04">
        <w:rPr>
          <w:rFonts w:ascii="Times New Roman" w:hAnsi="Times New Roman"/>
          <w:sz w:val="28"/>
          <w:szCs w:val="28"/>
          <w:lang w:val="ru-RU"/>
        </w:rPr>
        <w:t>і зазначені зміни викласти фінансовий план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рік у новій редакції. </w:t>
      </w:r>
    </w:p>
    <w:p w:rsidR="00595EEC" w:rsidRPr="00A37F04" w:rsidRDefault="00595EEC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>Просимо затвердити фінансовий план на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рік зі змінами.</w:t>
      </w:r>
    </w:p>
    <w:p w:rsidR="00595EEC" w:rsidRPr="00656BAD" w:rsidRDefault="00595EEC" w:rsidP="00DC424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95EEC" w:rsidRDefault="00595EEC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EEC" w:rsidRPr="00A37F04" w:rsidRDefault="00595EEC" w:rsidP="00DC42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37F04">
        <w:rPr>
          <w:rFonts w:ascii="Times New Roman" w:hAnsi="Times New Roman"/>
          <w:sz w:val="28"/>
          <w:szCs w:val="28"/>
          <w:lang w:val="ru-RU"/>
        </w:rPr>
        <w:t xml:space="preserve">Додаток: фінансовий план зі змінами на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7F04">
        <w:rPr>
          <w:rFonts w:ascii="Times New Roman" w:hAnsi="Times New Roman"/>
          <w:sz w:val="28"/>
          <w:szCs w:val="28"/>
          <w:lang w:val="ru-RU"/>
        </w:rPr>
        <w:t xml:space="preserve"> аркушах.</w:t>
      </w:r>
    </w:p>
    <w:p w:rsidR="00595EEC" w:rsidRPr="00DC4246" w:rsidRDefault="00595EEC" w:rsidP="007254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EEC" w:rsidRPr="00A37F04" w:rsidRDefault="00595EEC" w:rsidP="007254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5EEC" w:rsidRDefault="00595EEC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95EEC" w:rsidRDefault="00595EEC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595EEC" w:rsidRDefault="00595EEC" w:rsidP="003B027D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Pr="005E3DF7">
        <w:rPr>
          <w:rFonts w:ascii="Times New Roman" w:hAnsi="Times New Roman"/>
          <w:bCs/>
          <w:sz w:val="28"/>
          <w:szCs w:val="28"/>
          <w:lang w:val="ru-RU"/>
        </w:rPr>
        <w:t xml:space="preserve">    М</w:t>
      </w:r>
      <w:r>
        <w:rPr>
          <w:rFonts w:ascii="Times New Roman" w:hAnsi="Times New Roman"/>
          <w:bCs/>
          <w:sz w:val="28"/>
          <w:szCs w:val="28"/>
          <w:lang w:val="ru-RU"/>
        </w:rPr>
        <w:t>ирослава ЧУБІРКО</w:t>
      </w:r>
    </w:p>
    <w:p w:rsidR="00595EEC" w:rsidRDefault="00595EEC" w:rsidP="00E97241">
      <w:pPr>
        <w:spacing w:after="0" w:line="240" w:lineRule="auto"/>
        <w:ind w:firstLine="708"/>
        <w:rPr>
          <w:rFonts w:ascii="Times New Roman" w:hAnsi="Times New Roman"/>
          <w:color w:val="000000"/>
          <w:lang w:val="uk-UA"/>
        </w:rPr>
      </w:pPr>
    </w:p>
    <w:sectPr w:rsidR="00595EEC" w:rsidSect="008068E6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EC" w:rsidRDefault="00595EEC" w:rsidP="007254D1">
      <w:pPr>
        <w:spacing w:after="0" w:line="240" w:lineRule="auto"/>
      </w:pPr>
      <w:r>
        <w:separator/>
      </w:r>
    </w:p>
  </w:endnote>
  <w:endnote w:type="continuationSeparator" w:id="0">
    <w:p w:rsidR="00595EEC" w:rsidRDefault="00595EEC" w:rsidP="007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EC" w:rsidRDefault="00595EEC" w:rsidP="007254D1">
      <w:pPr>
        <w:spacing w:after="0" w:line="240" w:lineRule="auto"/>
      </w:pPr>
      <w:r>
        <w:separator/>
      </w:r>
    </w:p>
  </w:footnote>
  <w:footnote w:type="continuationSeparator" w:id="0">
    <w:p w:rsidR="00595EEC" w:rsidRDefault="00595EEC" w:rsidP="007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1B069AC"/>
    <w:multiLevelType w:val="hybridMultilevel"/>
    <w:tmpl w:val="C0702FF8"/>
    <w:lvl w:ilvl="0" w:tplc="1430B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21FC8"/>
    <w:multiLevelType w:val="hybridMultilevel"/>
    <w:tmpl w:val="431E4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41B7E"/>
    <w:multiLevelType w:val="hybridMultilevel"/>
    <w:tmpl w:val="839200E0"/>
    <w:lvl w:ilvl="0" w:tplc="208054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79F3F0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C69BE"/>
    <w:multiLevelType w:val="hybridMultilevel"/>
    <w:tmpl w:val="05340B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303E39"/>
    <w:multiLevelType w:val="multilevel"/>
    <w:tmpl w:val="1DFEEE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5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92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6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0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3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52" w:hanging="2160"/>
      </w:pPr>
      <w:rPr>
        <w:rFonts w:cs="Times New Roman" w:hint="default"/>
        <w:color w:val="auto"/>
      </w:rPr>
    </w:lvl>
  </w:abstractNum>
  <w:abstractNum w:abstractNumId="8">
    <w:nsid w:val="5E1876C7"/>
    <w:multiLevelType w:val="hybridMultilevel"/>
    <w:tmpl w:val="81A28996"/>
    <w:lvl w:ilvl="0" w:tplc="C54A3674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77C05144"/>
    <w:multiLevelType w:val="hybridMultilevel"/>
    <w:tmpl w:val="3F8A07A0"/>
    <w:lvl w:ilvl="0" w:tplc="B76E6A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91324DF"/>
    <w:multiLevelType w:val="hybridMultilevel"/>
    <w:tmpl w:val="EE109646"/>
    <w:lvl w:ilvl="0" w:tplc="33800B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EF30954"/>
    <w:multiLevelType w:val="hybridMultilevel"/>
    <w:tmpl w:val="70C22848"/>
    <w:lvl w:ilvl="0" w:tplc="579214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11B"/>
    <w:rsid w:val="00001F22"/>
    <w:rsid w:val="00002A02"/>
    <w:rsid w:val="00004784"/>
    <w:rsid w:val="00010F61"/>
    <w:rsid w:val="0001615A"/>
    <w:rsid w:val="00020315"/>
    <w:rsid w:val="0005060A"/>
    <w:rsid w:val="0007411A"/>
    <w:rsid w:val="00075912"/>
    <w:rsid w:val="000805F4"/>
    <w:rsid w:val="000875DA"/>
    <w:rsid w:val="000928B8"/>
    <w:rsid w:val="000A49FD"/>
    <w:rsid w:val="000B65D1"/>
    <w:rsid w:val="000F12B1"/>
    <w:rsid w:val="001110D0"/>
    <w:rsid w:val="00115E03"/>
    <w:rsid w:val="001438AE"/>
    <w:rsid w:val="00156040"/>
    <w:rsid w:val="00160BAA"/>
    <w:rsid w:val="00186D3E"/>
    <w:rsid w:val="00197F89"/>
    <w:rsid w:val="001A2F7C"/>
    <w:rsid w:val="001B56D8"/>
    <w:rsid w:val="001B663C"/>
    <w:rsid w:val="001B7EEC"/>
    <w:rsid w:val="001B7FED"/>
    <w:rsid w:val="001C59A2"/>
    <w:rsid w:val="001D6C94"/>
    <w:rsid w:val="001E7708"/>
    <w:rsid w:val="001F3034"/>
    <w:rsid w:val="002217A6"/>
    <w:rsid w:val="00222044"/>
    <w:rsid w:val="002709BB"/>
    <w:rsid w:val="002766FE"/>
    <w:rsid w:val="0028285C"/>
    <w:rsid w:val="0029202A"/>
    <w:rsid w:val="002C49C0"/>
    <w:rsid w:val="002C7FA0"/>
    <w:rsid w:val="002D1631"/>
    <w:rsid w:val="002D32CA"/>
    <w:rsid w:val="002E16C6"/>
    <w:rsid w:val="002E16D3"/>
    <w:rsid w:val="002E7D4F"/>
    <w:rsid w:val="002F20EE"/>
    <w:rsid w:val="00303591"/>
    <w:rsid w:val="003150C9"/>
    <w:rsid w:val="003458C3"/>
    <w:rsid w:val="00346A85"/>
    <w:rsid w:val="0035611B"/>
    <w:rsid w:val="003B027D"/>
    <w:rsid w:val="003D26A1"/>
    <w:rsid w:val="003D357B"/>
    <w:rsid w:val="003E3EED"/>
    <w:rsid w:val="003E75A5"/>
    <w:rsid w:val="003F6DF8"/>
    <w:rsid w:val="00403584"/>
    <w:rsid w:val="00411227"/>
    <w:rsid w:val="0043577F"/>
    <w:rsid w:val="0044771B"/>
    <w:rsid w:val="00447CE0"/>
    <w:rsid w:val="00460DB3"/>
    <w:rsid w:val="00470E2B"/>
    <w:rsid w:val="0047689A"/>
    <w:rsid w:val="00493E3C"/>
    <w:rsid w:val="00494631"/>
    <w:rsid w:val="004C6D4F"/>
    <w:rsid w:val="004D1FB4"/>
    <w:rsid w:val="004D6951"/>
    <w:rsid w:val="004F56A1"/>
    <w:rsid w:val="004F6F4F"/>
    <w:rsid w:val="005006AD"/>
    <w:rsid w:val="005137D1"/>
    <w:rsid w:val="00517265"/>
    <w:rsid w:val="005276A8"/>
    <w:rsid w:val="00542C4A"/>
    <w:rsid w:val="00551144"/>
    <w:rsid w:val="00552CF2"/>
    <w:rsid w:val="00591DDD"/>
    <w:rsid w:val="0059303B"/>
    <w:rsid w:val="005958B2"/>
    <w:rsid w:val="00595EEC"/>
    <w:rsid w:val="0059619A"/>
    <w:rsid w:val="00596AF8"/>
    <w:rsid w:val="0059741F"/>
    <w:rsid w:val="005B7209"/>
    <w:rsid w:val="005C280E"/>
    <w:rsid w:val="005D2366"/>
    <w:rsid w:val="005D2826"/>
    <w:rsid w:val="005E33C6"/>
    <w:rsid w:val="005E3DF7"/>
    <w:rsid w:val="00612239"/>
    <w:rsid w:val="00641D5B"/>
    <w:rsid w:val="00642E12"/>
    <w:rsid w:val="00656BAD"/>
    <w:rsid w:val="006752DE"/>
    <w:rsid w:val="006B4204"/>
    <w:rsid w:val="006C00AA"/>
    <w:rsid w:val="006C3496"/>
    <w:rsid w:val="006C4A32"/>
    <w:rsid w:val="006D508E"/>
    <w:rsid w:val="006E5324"/>
    <w:rsid w:val="006E7262"/>
    <w:rsid w:val="006F0A15"/>
    <w:rsid w:val="006F1440"/>
    <w:rsid w:val="006F2192"/>
    <w:rsid w:val="006F59B2"/>
    <w:rsid w:val="00700FD5"/>
    <w:rsid w:val="007021B3"/>
    <w:rsid w:val="0071340B"/>
    <w:rsid w:val="007254D1"/>
    <w:rsid w:val="0074546B"/>
    <w:rsid w:val="00763454"/>
    <w:rsid w:val="00763698"/>
    <w:rsid w:val="0078603F"/>
    <w:rsid w:val="00791B45"/>
    <w:rsid w:val="00795DD6"/>
    <w:rsid w:val="00796792"/>
    <w:rsid w:val="007A79EF"/>
    <w:rsid w:val="007D5226"/>
    <w:rsid w:val="007D6E23"/>
    <w:rsid w:val="007E5759"/>
    <w:rsid w:val="008068E6"/>
    <w:rsid w:val="00812C00"/>
    <w:rsid w:val="00822BCF"/>
    <w:rsid w:val="00834201"/>
    <w:rsid w:val="00837245"/>
    <w:rsid w:val="00841DDE"/>
    <w:rsid w:val="00850745"/>
    <w:rsid w:val="00853ABD"/>
    <w:rsid w:val="008603A1"/>
    <w:rsid w:val="00860AEE"/>
    <w:rsid w:val="00861A28"/>
    <w:rsid w:val="008712FF"/>
    <w:rsid w:val="008869C0"/>
    <w:rsid w:val="0089225E"/>
    <w:rsid w:val="008A1D58"/>
    <w:rsid w:val="008B4DCF"/>
    <w:rsid w:val="008B5832"/>
    <w:rsid w:val="008C10DF"/>
    <w:rsid w:val="008D224B"/>
    <w:rsid w:val="008D339E"/>
    <w:rsid w:val="008E6D61"/>
    <w:rsid w:val="008F3F89"/>
    <w:rsid w:val="00903EFA"/>
    <w:rsid w:val="00915345"/>
    <w:rsid w:val="00917FE3"/>
    <w:rsid w:val="009243E4"/>
    <w:rsid w:val="00930DED"/>
    <w:rsid w:val="00973115"/>
    <w:rsid w:val="009738FA"/>
    <w:rsid w:val="009771F1"/>
    <w:rsid w:val="00977461"/>
    <w:rsid w:val="009A7D44"/>
    <w:rsid w:val="009C1CD7"/>
    <w:rsid w:val="009C1FA1"/>
    <w:rsid w:val="009C3F65"/>
    <w:rsid w:val="009D732F"/>
    <w:rsid w:val="009F2BE0"/>
    <w:rsid w:val="00A02405"/>
    <w:rsid w:val="00A22FC9"/>
    <w:rsid w:val="00A37F04"/>
    <w:rsid w:val="00A411BA"/>
    <w:rsid w:val="00A5102B"/>
    <w:rsid w:val="00A5380F"/>
    <w:rsid w:val="00A56743"/>
    <w:rsid w:val="00A62C10"/>
    <w:rsid w:val="00A7227F"/>
    <w:rsid w:val="00A771B9"/>
    <w:rsid w:val="00A94CFF"/>
    <w:rsid w:val="00A94D20"/>
    <w:rsid w:val="00AC77B5"/>
    <w:rsid w:val="00AD52CE"/>
    <w:rsid w:val="00AF3D49"/>
    <w:rsid w:val="00B07768"/>
    <w:rsid w:val="00B114B7"/>
    <w:rsid w:val="00B27F77"/>
    <w:rsid w:val="00B30D62"/>
    <w:rsid w:val="00B3707A"/>
    <w:rsid w:val="00B44F5F"/>
    <w:rsid w:val="00B6742D"/>
    <w:rsid w:val="00B67AF5"/>
    <w:rsid w:val="00B84219"/>
    <w:rsid w:val="00BB3563"/>
    <w:rsid w:val="00BD1B5C"/>
    <w:rsid w:val="00BE1950"/>
    <w:rsid w:val="00C04C0A"/>
    <w:rsid w:val="00C05D74"/>
    <w:rsid w:val="00C07981"/>
    <w:rsid w:val="00C1487F"/>
    <w:rsid w:val="00C433A9"/>
    <w:rsid w:val="00C503AC"/>
    <w:rsid w:val="00C737C0"/>
    <w:rsid w:val="00C86D08"/>
    <w:rsid w:val="00CA29BE"/>
    <w:rsid w:val="00CB357F"/>
    <w:rsid w:val="00CC3E32"/>
    <w:rsid w:val="00CC45D5"/>
    <w:rsid w:val="00CD252F"/>
    <w:rsid w:val="00CD2889"/>
    <w:rsid w:val="00CF1472"/>
    <w:rsid w:val="00D027EA"/>
    <w:rsid w:val="00D154B1"/>
    <w:rsid w:val="00D17CA8"/>
    <w:rsid w:val="00D33E40"/>
    <w:rsid w:val="00D37D8D"/>
    <w:rsid w:val="00D51E55"/>
    <w:rsid w:val="00D53100"/>
    <w:rsid w:val="00D65039"/>
    <w:rsid w:val="00D76961"/>
    <w:rsid w:val="00D95121"/>
    <w:rsid w:val="00D952DC"/>
    <w:rsid w:val="00DA47B7"/>
    <w:rsid w:val="00DA690B"/>
    <w:rsid w:val="00DC22CA"/>
    <w:rsid w:val="00DC4246"/>
    <w:rsid w:val="00DC65A8"/>
    <w:rsid w:val="00DD0D5C"/>
    <w:rsid w:val="00DD73CB"/>
    <w:rsid w:val="00DE0E05"/>
    <w:rsid w:val="00DF7D97"/>
    <w:rsid w:val="00E059AE"/>
    <w:rsid w:val="00E13818"/>
    <w:rsid w:val="00E335F5"/>
    <w:rsid w:val="00E72364"/>
    <w:rsid w:val="00E802E2"/>
    <w:rsid w:val="00E930E3"/>
    <w:rsid w:val="00E97241"/>
    <w:rsid w:val="00EC71ED"/>
    <w:rsid w:val="00ED0EA3"/>
    <w:rsid w:val="00ED3835"/>
    <w:rsid w:val="00EE4CB1"/>
    <w:rsid w:val="00EF2183"/>
    <w:rsid w:val="00EF7644"/>
    <w:rsid w:val="00F1198C"/>
    <w:rsid w:val="00F139EE"/>
    <w:rsid w:val="00F313F5"/>
    <w:rsid w:val="00F47D32"/>
    <w:rsid w:val="00F82ECC"/>
    <w:rsid w:val="00F851AF"/>
    <w:rsid w:val="00FC4E6A"/>
    <w:rsid w:val="00FC57AE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B"/>
    <w:pPr>
      <w:spacing w:after="200" w:line="276" w:lineRule="auto"/>
    </w:pPr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66F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11B"/>
    <w:pPr>
      <w:spacing w:before="200" w:after="0" w:line="271" w:lineRule="auto"/>
      <w:outlineLvl w:val="2"/>
    </w:pPr>
    <w:rPr>
      <w:rFonts w:ascii="Cambria" w:eastAsia="Calibri" w:hAnsi="Cambria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6FE"/>
    <w:rPr>
      <w:rFonts w:ascii="Cambria" w:hAnsi="Cambria" w:cs="Times New Roman"/>
      <w:color w:val="365F9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611B"/>
    <w:rPr>
      <w:rFonts w:ascii="Cambria" w:hAnsi="Cambria"/>
      <w:b/>
      <w:lang w:val="en-US"/>
    </w:rPr>
  </w:style>
  <w:style w:type="paragraph" w:customStyle="1" w:styleId="1">
    <w:name w:val="Заголовок1"/>
    <w:basedOn w:val="Normal"/>
    <w:next w:val="BodyText"/>
    <w:uiPriority w:val="99"/>
    <w:rsid w:val="0035611B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35611B"/>
    <w:pPr>
      <w:spacing w:after="120"/>
    </w:pPr>
    <w:rPr>
      <w:rFonts w:eastAsia="Calibri"/>
      <w:sz w:val="20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611B"/>
    <w:rPr>
      <w:rFonts w:ascii="Calibri" w:hAnsi="Calibri"/>
      <w:sz w:val="20"/>
      <w:lang w:val="en-US"/>
    </w:rPr>
  </w:style>
  <w:style w:type="paragraph" w:customStyle="1" w:styleId="10">
    <w:name w:val="Название объекта1"/>
    <w:basedOn w:val="Normal"/>
    <w:next w:val="Normal"/>
    <w:uiPriority w:val="99"/>
    <w:rsid w:val="0035611B"/>
    <w:pPr>
      <w:widowControl w:val="0"/>
      <w:suppressAutoHyphens/>
      <w:spacing w:before="120" w:after="0" w:line="240" w:lineRule="auto"/>
      <w:jc w:val="center"/>
    </w:pPr>
    <w:rPr>
      <w:rFonts w:ascii="Times New Roman CYR" w:hAnsi="Times New Roman CYR" w:cs="Times New Roman CYR"/>
      <w:b/>
      <w:bCs/>
      <w:spacing w:val="80"/>
      <w:sz w:val="28"/>
      <w:szCs w:val="28"/>
      <w:lang w:val="uk-UA" w:eastAsia="hi-IN" w:bidi="hi-IN"/>
    </w:rPr>
  </w:style>
  <w:style w:type="character" w:styleId="Hyperlink">
    <w:name w:val="Hyperlink"/>
    <w:basedOn w:val="DefaultParagraphFont"/>
    <w:uiPriority w:val="99"/>
    <w:rsid w:val="003561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11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144"/>
    <w:rPr>
      <w:rFonts w:ascii="Segoe UI" w:hAnsi="Segoe UI"/>
      <w:sz w:val="18"/>
      <w:lang w:val="en-US" w:eastAsia="en-US"/>
    </w:rPr>
  </w:style>
  <w:style w:type="paragraph" w:customStyle="1" w:styleId="2">
    <w:name w:val="Заголовок2"/>
    <w:basedOn w:val="Normal"/>
    <w:next w:val="BodyText"/>
    <w:uiPriority w:val="99"/>
    <w:rsid w:val="007A79EF"/>
    <w:pPr>
      <w:keepNext/>
      <w:widowControl w:val="0"/>
      <w:suppressAutoHyphens/>
      <w:spacing w:before="240" w:after="120" w:line="240" w:lineRule="auto"/>
    </w:pPr>
    <w:rPr>
      <w:rFonts w:ascii="Arial" w:hAnsi="Arial" w:cs="Arial"/>
      <w:sz w:val="28"/>
      <w:szCs w:val="28"/>
      <w:lang w:val="uk-UA" w:eastAsia="hi-IN" w:bidi="hi-IN"/>
    </w:rPr>
  </w:style>
  <w:style w:type="paragraph" w:styleId="NormalWeb">
    <w:name w:val="Normal (Web)"/>
    <w:basedOn w:val="Normal"/>
    <w:uiPriority w:val="99"/>
    <w:rsid w:val="0072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54D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25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4D1"/>
    <w:rPr>
      <w:rFonts w:eastAsia="Times New Roman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853A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8C10DF"/>
    <w:rPr>
      <w:rFonts w:cs="Times New Roman"/>
      <w:b/>
      <w:bCs/>
    </w:rPr>
  </w:style>
  <w:style w:type="paragraph" w:customStyle="1" w:styleId="Standard">
    <w:name w:val="Standard"/>
    <w:basedOn w:val="Normal"/>
    <w:uiPriority w:val="99"/>
    <w:rsid w:val="00E97241"/>
    <w:pPr>
      <w:widowControl w:val="0"/>
      <w:suppressAutoHyphens/>
      <w:spacing w:after="0" w:line="240" w:lineRule="auto"/>
      <w:jc w:val="center"/>
    </w:pPr>
    <w:rPr>
      <w:rFonts w:eastAsia="Calibri" w:cs="Tahoma"/>
      <w:kern w:val="1"/>
      <w:lang w:val="uk-UA"/>
    </w:rPr>
  </w:style>
  <w:style w:type="paragraph" w:customStyle="1" w:styleId="1Ctrl">
    <w:name w:val="Статья_заголовок 1 (Статья ___Ctrl)"/>
    <w:next w:val="Normal"/>
    <w:uiPriority w:val="99"/>
    <w:rsid w:val="00612239"/>
    <w:pPr>
      <w:keepNext/>
      <w:keepLines/>
      <w:suppressAutoHyphens/>
      <w:autoSpaceDE w:val="0"/>
      <w:autoSpaceDN w:val="0"/>
      <w:adjustRightInd w:val="0"/>
      <w:spacing w:before="397" w:after="170"/>
      <w:textAlignment w:val="center"/>
    </w:pPr>
    <w:rPr>
      <w:rFonts w:ascii="Times New Roman" w:hAnsi="Times New Roman" w:cs="AvantGardeC"/>
      <w:b/>
      <w:color w:val="000000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dmukachevo@mukachev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3</Pages>
  <Words>2671</Words>
  <Characters>1524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terapevt 43</dc:creator>
  <cp:keywords/>
  <dc:description/>
  <cp:lastModifiedBy>Користувач Windows</cp:lastModifiedBy>
  <cp:revision>25</cp:revision>
  <cp:lastPrinted>2021-10-25T07:04:00Z</cp:lastPrinted>
  <dcterms:created xsi:type="dcterms:W3CDTF">2021-02-07T11:45:00Z</dcterms:created>
  <dcterms:modified xsi:type="dcterms:W3CDTF">2021-10-26T12:50:00Z</dcterms:modified>
</cp:coreProperties>
</file>