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CB7C7" w14:textId="77777777" w:rsidR="00A220B2" w:rsidRDefault="00A220B2" w:rsidP="00A220B2">
      <w:pPr>
        <w:ind w:firstLine="540"/>
        <w:jc w:val="right"/>
        <w:outlineLvl w:val="0"/>
        <w:rPr>
          <w:rFonts w:eastAsia="Times New Roman"/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3</w:t>
      </w:r>
    </w:p>
    <w:p w14:paraId="1AA3117B" w14:textId="77777777" w:rsidR="00A220B2" w:rsidRDefault="00A220B2" w:rsidP="00A220B2">
      <w:pPr>
        <w:pStyle w:val="35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до рішення ___ сесії Мукачівської</w:t>
      </w:r>
    </w:p>
    <w:p w14:paraId="7CE25A65" w14:textId="77777777" w:rsidR="00A220B2" w:rsidRDefault="00A220B2" w:rsidP="00A220B2">
      <w:pPr>
        <w:pStyle w:val="35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14:paraId="12B2D62C" w14:textId="77777777" w:rsidR="00A220B2" w:rsidRDefault="00A220B2" w:rsidP="00A220B2">
      <w:pPr>
        <w:ind w:firstLine="540"/>
        <w:jc w:val="right"/>
        <w:rPr>
          <w:lang w:val="uk-UA"/>
        </w:rPr>
      </w:pPr>
      <w:r>
        <w:rPr>
          <w:b/>
          <w:color w:val="000000"/>
          <w:sz w:val="28"/>
          <w:szCs w:val="28"/>
          <w:lang w:val="uk-UA"/>
        </w:rPr>
        <w:t>_________________ №_____</w:t>
      </w:r>
    </w:p>
    <w:p w14:paraId="71CF04A9" w14:textId="77777777" w:rsidR="00A220B2" w:rsidRDefault="00A220B2" w:rsidP="00A220B2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</w:p>
    <w:p w14:paraId="2DF2CDD1" w14:textId="77777777" w:rsidR="00A220B2" w:rsidRDefault="00A220B2" w:rsidP="00A220B2">
      <w:pPr>
        <w:pStyle w:val="35"/>
        <w:tabs>
          <w:tab w:val="center" w:pos="7909"/>
          <w:tab w:val="left" w:pos="14010"/>
        </w:tabs>
        <w:spacing w:after="0"/>
        <w:ind w:firstLine="540"/>
        <w:outlineLvl w:val="0"/>
        <w:rPr>
          <w:lang w:val="uk-UA"/>
        </w:rPr>
      </w:pPr>
      <w:r>
        <w:rPr>
          <w:sz w:val="28"/>
          <w:szCs w:val="28"/>
          <w:lang w:val="uk-UA"/>
        </w:rPr>
        <w:tab/>
        <w:t>СПИСОК</w:t>
      </w:r>
      <w:r>
        <w:rPr>
          <w:sz w:val="28"/>
          <w:szCs w:val="28"/>
          <w:lang w:val="uk-UA"/>
        </w:rPr>
        <w:tab/>
      </w:r>
    </w:p>
    <w:p w14:paraId="56CE9FAB" w14:textId="77777777" w:rsidR="00A220B2" w:rsidRDefault="00A220B2" w:rsidP="00A220B2">
      <w:pPr>
        <w:ind w:firstLine="720"/>
        <w:jc w:val="center"/>
        <w:rPr>
          <w:lang w:val="uk-UA"/>
        </w:rPr>
      </w:pPr>
      <w:r>
        <w:rPr>
          <w:sz w:val="28"/>
          <w:szCs w:val="28"/>
          <w:lang w:val="uk-UA"/>
        </w:rPr>
        <w:t>фізичних осіб, яким затверджуються проекти землеустрою щодо відведення земельних ділянок приватної власності, цільове призначення яких змінюється:</w:t>
      </w:r>
    </w:p>
    <w:p w14:paraId="4FD04DAB" w14:textId="77777777" w:rsidR="00A220B2" w:rsidRDefault="00A220B2" w:rsidP="00A220B2">
      <w:pPr>
        <w:ind w:firstLine="720"/>
        <w:jc w:val="both"/>
        <w:rPr>
          <w:lang w:val="uk-UA"/>
        </w:rPr>
      </w:pPr>
    </w:p>
    <w:tbl>
      <w:tblPr>
        <w:tblW w:w="15060" w:type="dxa"/>
        <w:jc w:val="center"/>
        <w:tblLayout w:type="fixed"/>
        <w:tblLook w:val="04A0" w:firstRow="1" w:lastRow="0" w:firstColumn="1" w:lastColumn="0" w:noHBand="0" w:noVBand="1"/>
      </w:tblPr>
      <w:tblGrid>
        <w:gridCol w:w="493"/>
        <w:gridCol w:w="1978"/>
        <w:gridCol w:w="1621"/>
        <w:gridCol w:w="1802"/>
        <w:gridCol w:w="2706"/>
        <w:gridCol w:w="1315"/>
        <w:gridCol w:w="2543"/>
        <w:gridCol w:w="2602"/>
      </w:tblGrid>
      <w:tr w:rsidR="00A220B2" w14:paraId="35F204FA" w14:textId="77777777" w:rsidTr="00A220B2">
        <w:trPr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407E34" w14:textId="77777777" w:rsidR="00A220B2" w:rsidRDefault="00A220B2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3645A5" w14:textId="77777777" w:rsidR="00A220B2" w:rsidRDefault="00A220B2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ПІБ фізичної особи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1A799F" w14:textId="77777777" w:rsidR="00A220B2" w:rsidRDefault="00A220B2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B8A8D3" w14:textId="77777777" w:rsidR="00A220B2" w:rsidRDefault="00A220B2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Адреса  земельної ділянки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3154E3" w14:textId="77777777" w:rsidR="00A220B2" w:rsidRDefault="00A220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Кадастровий номер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923EB8" w14:textId="77777777" w:rsidR="00A220B2" w:rsidRDefault="00A220B2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14:paraId="6C7CD070" w14:textId="77777777" w:rsidR="00A220B2" w:rsidRDefault="00A220B2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55505A" w14:textId="77777777" w:rsidR="00A220B2" w:rsidRDefault="00A220B2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 змінюється з</w:t>
            </w:r>
          </w:p>
          <w:p w14:paraId="62F84351" w14:textId="77777777" w:rsidR="00A220B2" w:rsidRDefault="00A220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(код за КВЦПЗ)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B6439" w14:textId="77777777" w:rsidR="00A220B2" w:rsidRDefault="00A220B2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 змінюється на</w:t>
            </w:r>
          </w:p>
          <w:p w14:paraId="2680CAD5" w14:textId="77777777" w:rsidR="00A220B2" w:rsidRDefault="00A220B2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(код за КВЦПЗ)</w:t>
            </w:r>
          </w:p>
        </w:tc>
      </w:tr>
      <w:tr w:rsidR="00A220B2" w14:paraId="2312F8AA" w14:textId="77777777" w:rsidTr="00A220B2">
        <w:trPr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B5BC1F" w14:textId="77777777" w:rsidR="00A220B2" w:rsidRPr="00A220B2" w:rsidRDefault="00A220B2">
            <w:pPr>
              <w:widowControl w:val="0"/>
              <w:jc w:val="center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  <w:r w:rsidRPr="00A220B2">
              <w:rPr>
                <w:rStyle w:val="11"/>
                <w:i w:val="0"/>
                <w:iCs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FEA7CE" w14:textId="77777777" w:rsidR="00A220B2" w:rsidRPr="00A220B2" w:rsidRDefault="00A220B2">
            <w:pPr>
              <w:widowControl w:val="0"/>
              <w:jc w:val="center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  <w:r w:rsidRPr="00A220B2">
              <w:rPr>
                <w:rStyle w:val="11"/>
                <w:i w:val="0"/>
                <w:iCs/>
                <w:szCs w:val="24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789308" w14:textId="77777777" w:rsidR="00A220B2" w:rsidRPr="00A220B2" w:rsidRDefault="00A220B2">
            <w:pPr>
              <w:widowControl w:val="0"/>
              <w:jc w:val="center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  <w:r w:rsidRPr="00A220B2">
              <w:rPr>
                <w:rStyle w:val="11"/>
                <w:i w:val="0"/>
                <w:iCs/>
                <w:szCs w:val="24"/>
              </w:rPr>
              <w:t>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AD63DD" w14:textId="77777777" w:rsidR="00A220B2" w:rsidRPr="00A220B2" w:rsidRDefault="00A220B2">
            <w:pPr>
              <w:widowControl w:val="0"/>
              <w:jc w:val="center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  <w:r w:rsidRPr="00A220B2">
              <w:rPr>
                <w:rStyle w:val="11"/>
                <w:i w:val="0"/>
                <w:iCs/>
                <w:szCs w:val="24"/>
              </w:rPr>
              <w:t>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DCD37A" w14:textId="77777777" w:rsidR="00A220B2" w:rsidRPr="00A220B2" w:rsidRDefault="00A220B2">
            <w:pPr>
              <w:pStyle w:val="35"/>
              <w:widowControl w:val="0"/>
              <w:spacing w:after="0"/>
              <w:jc w:val="center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  <w:r w:rsidRPr="00A220B2">
              <w:rPr>
                <w:i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A9C004" w14:textId="77777777" w:rsidR="00A220B2" w:rsidRPr="00A220B2" w:rsidRDefault="00A220B2">
            <w:pPr>
              <w:widowControl w:val="0"/>
              <w:tabs>
                <w:tab w:val="left" w:pos="0"/>
              </w:tabs>
              <w:jc w:val="center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  <w:r w:rsidRPr="00A220B2">
              <w:rPr>
                <w:rStyle w:val="rvts0"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384B59" w14:textId="77777777" w:rsidR="00A220B2" w:rsidRPr="00A220B2" w:rsidRDefault="00A220B2">
            <w:pPr>
              <w:widowControl w:val="0"/>
              <w:tabs>
                <w:tab w:val="left" w:pos="0"/>
              </w:tabs>
              <w:jc w:val="center"/>
              <w:rPr>
                <w:rStyle w:val="rvts0"/>
                <w:iCs/>
                <w:sz w:val="24"/>
                <w:szCs w:val="24"/>
              </w:rPr>
            </w:pPr>
            <w:r w:rsidRPr="00A220B2">
              <w:rPr>
                <w:rStyle w:val="rvts0"/>
                <w:iCs/>
                <w:sz w:val="24"/>
                <w:szCs w:val="24"/>
                <w:lang w:val="uk-UA"/>
              </w:rPr>
              <w:t>7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F4C68" w14:textId="77777777" w:rsidR="00A220B2" w:rsidRPr="00A220B2" w:rsidRDefault="00A220B2">
            <w:pPr>
              <w:widowControl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A220B2">
              <w:rPr>
                <w:rStyle w:val="11"/>
                <w:i w:val="0"/>
                <w:iCs/>
                <w:szCs w:val="24"/>
              </w:rPr>
              <w:t>8</w:t>
            </w:r>
          </w:p>
        </w:tc>
      </w:tr>
      <w:tr w:rsidR="00A220B2" w14:paraId="2F425A2E" w14:textId="77777777" w:rsidTr="00A220B2">
        <w:trPr>
          <w:trHeight w:val="1472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A6528" w14:textId="77777777" w:rsidR="00A220B2" w:rsidRDefault="00A220B2">
            <w:pPr>
              <w:pStyle w:val="35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6960" w14:textId="77777777" w:rsidR="00A220B2" w:rsidRDefault="00A220B2">
            <w:pPr>
              <w:pStyle w:val="3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Савчинська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Наталія Василівна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26A68" w14:textId="77F7BEA9" w:rsidR="00A220B2" w:rsidRDefault="00E65EE0">
            <w:pPr>
              <w:pStyle w:val="3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  <w:bookmarkStart w:id="0" w:name="_GoBack"/>
            <w:bookmarkEnd w:id="0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8EC27" w14:textId="77777777" w:rsidR="00A220B2" w:rsidRDefault="00A220B2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Мукачево, площа Кирила і </w:t>
            </w:r>
          </w:p>
          <w:p w14:paraId="0A885BE1" w14:textId="77777777" w:rsidR="00A220B2" w:rsidRDefault="00A220B2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Мефодія, 23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973B2" w14:textId="77777777" w:rsidR="00A220B2" w:rsidRDefault="00A220B2">
            <w:pPr>
              <w:pStyle w:val="34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2110400000:01:001:1542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84CE8" w14:textId="77777777" w:rsidR="00A220B2" w:rsidRDefault="00A220B2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0,0053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B2092" w14:textId="77777777" w:rsidR="00A220B2" w:rsidRDefault="00A220B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для будівництва індивідуальних гаражів </w:t>
            </w:r>
          </w:p>
          <w:p w14:paraId="4B2D5509" w14:textId="77777777" w:rsidR="00A220B2" w:rsidRDefault="00A220B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(02.05)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40580" w14:textId="77777777" w:rsidR="00A220B2" w:rsidRDefault="00A220B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та обслуговування інших будівель громадської забудови</w:t>
            </w:r>
          </w:p>
          <w:p w14:paraId="71F3C10F" w14:textId="77777777" w:rsidR="00A220B2" w:rsidRDefault="00A220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(03.15)</w:t>
            </w:r>
          </w:p>
        </w:tc>
      </w:tr>
    </w:tbl>
    <w:p w14:paraId="1F8A68C2" w14:textId="77777777" w:rsidR="00A220B2" w:rsidRDefault="00A220B2" w:rsidP="00A220B2">
      <w:pPr>
        <w:ind w:firstLine="540"/>
        <w:jc w:val="right"/>
        <w:outlineLvl w:val="0"/>
        <w:rPr>
          <w:sz w:val="28"/>
          <w:szCs w:val="28"/>
          <w:lang w:val="uk-UA"/>
        </w:rPr>
      </w:pPr>
    </w:p>
    <w:p w14:paraId="1BE1B059" w14:textId="77777777" w:rsidR="00A220B2" w:rsidRDefault="00A220B2" w:rsidP="00A220B2">
      <w:pPr>
        <w:ind w:firstLine="540"/>
        <w:jc w:val="right"/>
        <w:outlineLvl w:val="0"/>
        <w:rPr>
          <w:sz w:val="28"/>
          <w:szCs w:val="28"/>
          <w:lang w:val="uk-UA"/>
        </w:rPr>
      </w:pPr>
    </w:p>
    <w:p w14:paraId="4B3111D5" w14:textId="77777777" w:rsidR="00274615" w:rsidRDefault="00274615" w:rsidP="00274615">
      <w:pPr>
        <w:tabs>
          <w:tab w:val="left" w:pos="3780"/>
          <w:tab w:val="left" w:pos="6120"/>
        </w:tabs>
        <w:ind w:left="180" w:right="355"/>
        <w:jc w:val="center"/>
        <w:rPr>
          <w:b/>
          <w:sz w:val="28"/>
          <w:szCs w:val="28"/>
          <w:lang w:val="uk-UA"/>
        </w:rPr>
      </w:pPr>
    </w:p>
    <w:p w14:paraId="3485F345" w14:textId="7A2F1591" w:rsidR="00274615" w:rsidRPr="000D7641" w:rsidRDefault="00274615" w:rsidP="00274615">
      <w:pPr>
        <w:rPr>
          <w:bCs/>
          <w:sz w:val="28"/>
          <w:szCs w:val="28"/>
          <w:lang w:val="uk-UA"/>
        </w:rPr>
      </w:pPr>
      <w:r w:rsidRPr="000D7641">
        <w:rPr>
          <w:bCs/>
          <w:sz w:val="28"/>
          <w:szCs w:val="28"/>
          <w:lang w:val="uk-UA"/>
        </w:rPr>
        <w:t xml:space="preserve">Секретар міської ради </w:t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  <w:t xml:space="preserve">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   </w:t>
      </w:r>
      <w:r w:rsidRPr="000D7641">
        <w:rPr>
          <w:bCs/>
          <w:sz w:val="28"/>
          <w:szCs w:val="28"/>
          <w:lang w:val="uk-UA"/>
        </w:rPr>
        <w:t xml:space="preserve"> </w:t>
      </w:r>
      <w:r w:rsidR="00A220B2">
        <w:rPr>
          <w:bCs/>
          <w:sz w:val="28"/>
          <w:szCs w:val="28"/>
          <w:lang w:val="uk-UA"/>
        </w:rPr>
        <w:t xml:space="preserve">              </w:t>
      </w:r>
      <w:r w:rsidRPr="000D7641">
        <w:rPr>
          <w:bCs/>
          <w:sz w:val="28"/>
          <w:szCs w:val="28"/>
          <w:lang w:val="uk-UA"/>
        </w:rPr>
        <w:t xml:space="preserve"> Яна ЧУБИРКО</w:t>
      </w:r>
    </w:p>
    <w:p w14:paraId="11D25E35" w14:textId="77777777" w:rsidR="00274615" w:rsidRDefault="00274615" w:rsidP="00274615">
      <w:pPr>
        <w:ind w:firstLine="540"/>
        <w:jc w:val="right"/>
        <w:outlineLvl w:val="0"/>
        <w:rPr>
          <w:b/>
          <w:sz w:val="28"/>
          <w:szCs w:val="28"/>
          <w:lang w:val="uk-UA"/>
        </w:rPr>
      </w:pPr>
    </w:p>
    <w:p w14:paraId="259E1AA0" w14:textId="77777777" w:rsidR="0004431B" w:rsidRDefault="0004431B"/>
    <w:sectPr w:rsidR="0004431B" w:rsidSect="0027461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93306"/>
    <w:multiLevelType w:val="multilevel"/>
    <w:tmpl w:val="3036D50A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6A"/>
    <w:rsid w:val="0004431B"/>
    <w:rsid w:val="00274615"/>
    <w:rsid w:val="004D31DA"/>
    <w:rsid w:val="006F146A"/>
    <w:rsid w:val="00754F7E"/>
    <w:rsid w:val="00A220B2"/>
    <w:rsid w:val="00B950CD"/>
    <w:rsid w:val="00E65EE0"/>
    <w:rsid w:val="00F7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4AB3"/>
  <w15:chartTrackingRefBased/>
  <w15:docId w15:val="{73B7C231-AB60-4CE3-8784-00C5342B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615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4615"/>
    <w:rPr>
      <w:sz w:val="2"/>
    </w:rPr>
  </w:style>
  <w:style w:type="character" w:customStyle="1" w:styleId="a4">
    <w:name w:val="Основной текст Знак"/>
    <w:basedOn w:val="a0"/>
    <w:link w:val="a3"/>
    <w:uiPriority w:val="99"/>
    <w:rsid w:val="00274615"/>
    <w:rPr>
      <w:rFonts w:ascii="Times New Roman" w:eastAsia="NSimSun" w:hAnsi="Times New Roman" w:cs="Times New Roman"/>
      <w:sz w:val="2"/>
      <w:szCs w:val="20"/>
      <w:lang w:val="ru-RU" w:eastAsia="zh-CN"/>
    </w:rPr>
  </w:style>
  <w:style w:type="paragraph" w:customStyle="1" w:styleId="31">
    <w:name w:val="Основной текст 31"/>
    <w:basedOn w:val="a"/>
    <w:uiPriority w:val="99"/>
    <w:qFormat/>
    <w:rsid w:val="00274615"/>
    <w:pPr>
      <w:spacing w:after="120"/>
    </w:pPr>
    <w:rPr>
      <w:sz w:val="16"/>
      <w:szCs w:val="16"/>
    </w:rPr>
  </w:style>
  <w:style w:type="paragraph" w:customStyle="1" w:styleId="34">
    <w:name w:val="Основной текст 34"/>
    <w:basedOn w:val="a"/>
    <w:uiPriority w:val="99"/>
    <w:qFormat/>
    <w:rsid w:val="00A220B2"/>
    <w:pPr>
      <w:spacing w:after="120"/>
    </w:pPr>
    <w:rPr>
      <w:rFonts w:eastAsia="Times New Roman"/>
      <w:sz w:val="16"/>
      <w:szCs w:val="16"/>
    </w:rPr>
  </w:style>
  <w:style w:type="paragraph" w:customStyle="1" w:styleId="35">
    <w:name w:val="Основной текст 35"/>
    <w:basedOn w:val="a"/>
    <w:uiPriority w:val="99"/>
    <w:qFormat/>
    <w:rsid w:val="00A220B2"/>
    <w:pPr>
      <w:spacing w:after="120"/>
    </w:pPr>
    <w:rPr>
      <w:rFonts w:eastAsia="Times New Roman"/>
      <w:sz w:val="16"/>
      <w:szCs w:val="16"/>
    </w:rPr>
  </w:style>
  <w:style w:type="character" w:customStyle="1" w:styleId="rvts0">
    <w:name w:val="rvts0"/>
    <w:uiPriority w:val="99"/>
    <w:qFormat/>
    <w:rsid w:val="00A220B2"/>
  </w:style>
  <w:style w:type="character" w:customStyle="1" w:styleId="11">
    <w:name w:val="Знак Знак11"/>
    <w:uiPriority w:val="99"/>
    <w:qFormat/>
    <w:rsid w:val="00A220B2"/>
    <w:rPr>
      <w:i/>
      <w:iCs w:val="0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C0389-1687-49EF-A978-C366B920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778</Characters>
  <Application>Microsoft Office Word</Application>
  <DocSecurity>0</DocSecurity>
  <Lines>21</Lines>
  <Paragraphs>7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2021-11-10T07:34:00Z</dcterms:created>
  <dcterms:modified xsi:type="dcterms:W3CDTF">2021-11-11T14:14:00Z</dcterms:modified>
</cp:coreProperties>
</file>