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97BF" w14:textId="77777777" w:rsidR="008770FD" w:rsidRPr="004E75B9" w:rsidRDefault="008770FD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Hlk87447236"/>
      <w:r w:rsidRPr="004E75B9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432D4A56" w14:textId="03C1ABE7" w:rsidR="008770FD" w:rsidRPr="004E75B9" w:rsidRDefault="00D4741B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18 </w:t>
      </w:r>
      <w:r w:rsidR="008770FD" w:rsidRPr="004E75B9">
        <w:rPr>
          <w:rFonts w:ascii="Times New Roman" w:hAnsi="Times New Roman"/>
          <w:sz w:val="28"/>
          <w:szCs w:val="28"/>
          <w:lang w:val="uk-UA"/>
        </w:rPr>
        <w:t>сесії Мукачівської</w:t>
      </w:r>
    </w:p>
    <w:p w14:paraId="3B8997D0" w14:textId="40FD899F" w:rsidR="008770FD" w:rsidRPr="004E75B9" w:rsidRDefault="008770FD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3D735C" w:rsidRPr="004E75B9">
        <w:rPr>
          <w:rFonts w:ascii="Times New Roman" w:hAnsi="Times New Roman"/>
          <w:sz w:val="28"/>
          <w:szCs w:val="28"/>
          <w:lang w:val="uk-UA"/>
        </w:rPr>
        <w:t>8</w:t>
      </w:r>
      <w:r w:rsidRPr="004E75B9">
        <w:rPr>
          <w:rFonts w:ascii="Times New Roman" w:hAnsi="Times New Roman"/>
          <w:sz w:val="28"/>
          <w:szCs w:val="28"/>
          <w:lang w:val="uk-UA"/>
        </w:rPr>
        <w:t>-го скликання</w:t>
      </w:r>
    </w:p>
    <w:p w14:paraId="2891E6D9" w14:textId="323D986A" w:rsidR="008770FD" w:rsidRPr="004E75B9" w:rsidRDefault="00FA1490" w:rsidP="006203D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25.11.2021 №636</w:t>
      </w:r>
      <w:bookmarkStart w:id="1" w:name="_GoBack"/>
      <w:bookmarkEnd w:id="1"/>
    </w:p>
    <w:p w14:paraId="0051D5F9" w14:textId="1CACF88D" w:rsidR="008770FD" w:rsidRDefault="008770FD" w:rsidP="006203D4">
      <w:pPr>
        <w:spacing w:after="0" w:line="240" w:lineRule="auto"/>
        <w:ind w:right="536"/>
        <w:jc w:val="right"/>
        <w:rPr>
          <w:rFonts w:ascii="Times New Roman" w:hAnsi="Times New Roman"/>
          <w:b/>
          <w:bCs/>
          <w:u w:val="single"/>
          <w:lang w:val="uk-UA"/>
        </w:rPr>
      </w:pPr>
    </w:p>
    <w:p w14:paraId="32C807C0" w14:textId="77777777" w:rsidR="006203D4" w:rsidRPr="004E75B9" w:rsidRDefault="006203D4" w:rsidP="006203D4">
      <w:pPr>
        <w:spacing w:after="0" w:line="240" w:lineRule="auto"/>
        <w:ind w:right="536"/>
        <w:jc w:val="right"/>
        <w:rPr>
          <w:rFonts w:ascii="Times New Roman" w:hAnsi="Times New Roman"/>
          <w:b/>
          <w:bCs/>
          <w:u w:val="single"/>
          <w:lang w:val="uk-UA"/>
        </w:rPr>
      </w:pPr>
    </w:p>
    <w:p w14:paraId="5E8A5B57" w14:textId="77777777" w:rsidR="008770FD" w:rsidRPr="004E75B9" w:rsidRDefault="008770FD" w:rsidP="00620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 xml:space="preserve">Перелік проєктів, які реалізовуватимуться в рамках </w:t>
      </w:r>
    </w:p>
    <w:p w14:paraId="347CB2AA" w14:textId="77777777" w:rsidR="003D735C" w:rsidRPr="004E75B9" w:rsidRDefault="008770FD" w:rsidP="006203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>Бюджету громадських ініціатив Мукачівської міської територіальної громади</w:t>
      </w:r>
    </w:p>
    <w:p w14:paraId="7CDF070C" w14:textId="0EF3A7E5" w:rsidR="008770FD" w:rsidRPr="004E75B9" w:rsidRDefault="008770FD" w:rsidP="003D7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75B9">
        <w:rPr>
          <w:rFonts w:ascii="Times New Roman" w:hAnsi="Times New Roman"/>
          <w:sz w:val="28"/>
          <w:szCs w:val="28"/>
          <w:lang w:val="uk-UA"/>
        </w:rPr>
        <w:t>у 202</w:t>
      </w:r>
      <w:r w:rsidR="003D735C" w:rsidRPr="004E75B9">
        <w:rPr>
          <w:rFonts w:ascii="Times New Roman" w:hAnsi="Times New Roman"/>
          <w:sz w:val="28"/>
          <w:szCs w:val="28"/>
          <w:lang w:val="uk-UA"/>
        </w:rPr>
        <w:t>2</w:t>
      </w:r>
      <w:r w:rsidRPr="004E75B9">
        <w:rPr>
          <w:rFonts w:ascii="Times New Roman" w:hAnsi="Times New Roman"/>
          <w:sz w:val="28"/>
          <w:szCs w:val="28"/>
          <w:lang w:val="uk-UA"/>
        </w:rPr>
        <w:t xml:space="preserve"> році</w:t>
      </w:r>
    </w:p>
    <w:p w14:paraId="131E5BE9" w14:textId="0F6C9BE6" w:rsidR="008770FD" w:rsidRPr="004E75B9" w:rsidRDefault="008770FD" w:rsidP="00CF41D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AD835F5" w14:textId="2EDEFF9F" w:rsidR="003D735C" w:rsidRPr="004E75B9" w:rsidRDefault="003D735C" w:rsidP="003D73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395"/>
        <w:gridCol w:w="1525"/>
        <w:gridCol w:w="1458"/>
        <w:gridCol w:w="1134"/>
        <w:gridCol w:w="3827"/>
        <w:gridCol w:w="1276"/>
      </w:tblGrid>
      <w:tr w:rsidR="000501A2" w:rsidRPr="0086347A" w14:paraId="52EF5949" w14:textId="77777777" w:rsidTr="00D73B02">
        <w:trPr>
          <w:cantSplit/>
          <w:trHeight w:val="1262"/>
          <w:tblHeader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14:paraId="15536BDD" w14:textId="5E64EF8E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Рей-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тинг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проєк-тів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C5DAAFE" w14:textId="692864E7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Ре-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єстра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-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ційний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номер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7075A478" w14:textId="77777777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Назва проєкту, місце розташування</w:t>
            </w:r>
          </w:p>
        </w:tc>
        <w:tc>
          <w:tcPr>
            <w:tcW w:w="1525" w:type="dxa"/>
            <w:shd w:val="clear" w:color="auto" w:fill="auto"/>
            <w:vAlign w:val="center"/>
            <w:hideMark/>
          </w:tcPr>
          <w:p w14:paraId="6C337365" w14:textId="77777777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Автор</w:t>
            </w:r>
          </w:p>
        </w:tc>
        <w:tc>
          <w:tcPr>
            <w:tcW w:w="1458" w:type="dxa"/>
            <w:shd w:val="clear" w:color="auto" w:fill="auto"/>
            <w:vAlign w:val="center"/>
            <w:hideMark/>
          </w:tcPr>
          <w:p w14:paraId="0CDEE7CD" w14:textId="089A5E0F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Орієнтов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-ний бюджет </w:t>
            </w:r>
            <w:proofErr w:type="spellStart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проєкту</w:t>
            </w:r>
            <w:proofErr w:type="spellEnd"/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, грн</w:t>
            </w:r>
          </w:p>
        </w:tc>
        <w:tc>
          <w:tcPr>
            <w:tcW w:w="1134" w:type="dxa"/>
            <w:vAlign w:val="center"/>
          </w:tcPr>
          <w:p w14:paraId="058CE795" w14:textId="1E0DC5E9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Категорія проєкту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E6F4B8F" w14:textId="7FA20453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Виконавчий орган Мукачівської міської ради відповідальний за реалізацію проєкту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EB28D9B" w14:textId="0D3E33D8" w:rsidR="000501A2" w:rsidRPr="0086347A" w:rsidRDefault="000501A2" w:rsidP="000501A2">
            <w:pPr>
              <w:spacing w:after="0" w:line="240" w:lineRule="auto"/>
              <w:ind w:left="-112" w:right="-1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Загальна кількість голосів</w:t>
            </w:r>
          </w:p>
        </w:tc>
      </w:tr>
      <w:tr w:rsidR="000501A2" w:rsidRPr="0086347A" w14:paraId="263972E4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6A368F1" w14:textId="506D111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FDB80C" w14:textId="486BBE6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8A7DAE" w14:textId="68758FC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Пішохідна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доріжка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с.Н.Коропець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вулиці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Миру до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9041D1B" w14:textId="011A8AD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Туряниця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З.В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DDD64AE" w14:textId="724DD62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299744,00</w:t>
            </w:r>
          </w:p>
        </w:tc>
        <w:tc>
          <w:tcPr>
            <w:tcW w:w="1134" w:type="dxa"/>
            <w:vAlign w:val="center"/>
          </w:tcPr>
          <w:p w14:paraId="62C9905C" w14:textId="08B9DA5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16C64A4" w14:textId="099CE353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5DC41E" w14:textId="4C717F8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947</w:t>
            </w:r>
          </w:p>
        </w:tc>
      </w:tr>
      <w:tr w:rsidR="000501A2" w:rsidRPr="0086347A" w14:paraId="10C9A0B4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C6C36B0" w14:textId="0335CE3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7AAF18" w14:textId="2F1DE49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39BE531" w14:textId="28D790C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Благоустрій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облаштування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покриття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спортивний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майданчик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мікрорайоні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ДОСИ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»»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B4487D" w14:textId="70DA2245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Копич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54DCC62" w14:textId="7B61943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299920,00</w:t>
            </w:r>
          </w:p>
        </w:tc>
        <w:tc>
          <w:tcPr>
            <w:tcW w:w="1134" w:type="dxa"/>
            <w:vAlign w:val="center"/>
          </w:tcPr>
          <w:p w14:paraId="3CB82743" w14:textId="48BB211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4A6B7DF" w14:textId="69B415E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8D1E9" w14:textId="3936D1E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810</w:t>
            </w:r>
          </w:p>
        </w:tc>
      </w:tr>
      <w:tr w:rsidR="000501A2" w:rsidRPr="0086347A" w14:paraId="144B60AE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1E95C39" w14:textId="4235D20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3C468" w14:textId="697F27F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A12B17C" w14:textId="4E2E0F6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санітарно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гігієнічних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умов на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Доробратово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7A2FA481" w14:textId="5812550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Гольча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Т.М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0C6ED7D" w14:textId="525519F4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204406,00</w:t>
            </w:r>
          </w:p>
        </w:tc>
        <w:tc>
          <w:tcPr>
            <w:tcW w:w="1134" w:type="dxa"/>
            <w:vAlign w:val="center"/>
          </w:tcPr>
          <w:p w14:paraId="14AF1197" w14:textId="4DF05F7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919B5E" w14:textId="7FC71CF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23F82" w14:textId="0720A0E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722</w:t>
            </w:r>
          </w:p>
        </w:tc>
      </w:tr>
      <w:tr w:rsidR="000501A2" w:rsidRPr="0086347A" w14:paraId="69513A86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F3BBA09" w14:textId="25C8190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5CB6B9" w14:textId="25D17DC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DAADAC" w14:textId="70D24654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Спортивний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майданчик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Пентагон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C4590DA" w14:textId="4DE0EFF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Бородій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В.Г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33D2CE4B" w14:textId="49629C7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298550,00</w:t>
            </w:r>
          </w:p>
        </w:tc>
        <w:tc>
          <w:tcPr>
            <w:tcW w:w="1134" w:type="dxa"/>
            <w:vAlign w:val="center"/>
          </w:tcPr>
          <w:p w14:paraId="62B5DC8C" w14:textId="198C4835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940D795" w14:textId="1B428A0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9B3BC9" w14:textId="09C8B68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537</w:t>
            </w:r>
          </w:p>
        </w:tc>
      </w:tr>
      <w:tr w:rsidR="000501A2" w:rsidRPr="0086347A" w14:paraId="09A9271D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5CFA22D" w14:textId="087556B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8D4F59" w14:textId="671A455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D29C940" w14:textId="75E41EC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санітарно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гігієнічних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умов на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с. Горбок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71A4D68" w14:textId="4B7EC81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Капітан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А.М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67184840" w14:textId="59CFBD0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152203,00</w:t>
            </w:r>
          </w:p>
        </w:tc>
        <w:tc>
          <w:tcPr>
            <w:tcW w:w="1134" w:type="dxa"/>
            <w:vAlign w:val="center"/>
          </w:tcPr>
          <w:p w14:paraId="672781C7" w14:textId="35BACE2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998A54E" w14:textId="75DAD4E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A63F2" w14:textId="740F03E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357</w:t>
            </w:r>
          </w:p>
        </w:tc>
      </w:tr>
      <w:tr w:rsidR="000501A2" w:rsidRPr="0086347A" w14:paraId="7785767B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02B002B" w14:textId="188CB2A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B20FAC" w14:textId="1192993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60FE6BF" w14:textId="400DBD1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 xml:space="preserve">МІНІ-МУЛЬТИСПОРТИВНИЙ </w:t>
            </w:r>
            <w:proofErr w:type="gramStart"/>
            <w:r w:rsidRPr="0086347A">
              <w:rPr>
                <w:rFonts w:ascii="Times New Roman" w:hAnsi="Times New Roman"/>
                <w:sz w:val="24"/>
                <w:szCs w:val="24"/>
              </w:rPr>
              <w:t>МАЙДАНЧИК  ПО</w:t>
            </w:r>
            <w:proofErr w:type="gram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ВУЛ. БЕРЕГІВСЬКА 28 (</w:t>
            </w:r>
            <w:proofErr w:type="gramStart"/>
            <w:r w:rsidRPr="0086347A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  <w:r w:rsidRPr="0086347A">
              <w:rPr>
                <w:rFonts w:ascii="Times New Roman" w:hAnsi="Times New Roman"/>
                <w:sz w:val="24"/>
                <w:szCs w:val="24"/>
              </w:rPr>
              <w:t>,В)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B13E426" w14:textId="6A1CAFF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Ціпф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Є.І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5246E4B" w14:textId="69986E6D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298700,00</w:t>
            </w:r>
          </w:p>
        </w:tc>
        <w:tc>
          <w:tcPr>
            <w:tcW w:w="1134" w:type="dxa"/>
            <w:vAlign w:val="center"/>
          </w:tcPr>
          <w:p w14:paraId="3C046DD8" w14:textId="5A83912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Малий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A8055D" w14:textId="71AAAEE5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E2C3FC" w14:textId="7F158AD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228</w:t>
            </w:r>
          </w:p>
        </w:tc>
      </w:tr>
      <w:tr w:rsidR="000501A2" w:rsidRPr="0086347A" w14:paraId="134C7351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4A5C99A1" w14:textId="68AD7F8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EA49B" w14:textId="17D12C8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7DB675" w14:textId="4EA71F13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санітарно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гігієнічних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умов на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кладовищах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Доробратівського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старостинського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округу в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селі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Негрово</w:t>
            </w:r>
            <w:proofErr w:type="spellEnd"/>
          </w:p>
        </w:tc>
        <w:tc>
          <w:tcPr>
            <w:tcW w:w="1525" w:type="dxa"/>
            <w:shd w:val="clear" w:color="auto" w:fill="auto"/>
            <w:vAlign w:val="center"/>
          </w:tcPr>
          <w:p w14:paraId="17CD92C7" w14:textId="7C5FED6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Балог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Р.І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484A1D4" w14:textId="07243A0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sz w:val="24"/>
                <w:szCs w:val="24"/>
              </w:rPr>
              <w:t>204406,00</w:t>
            </w:r>
          </w:p>
        </w:tc>
        <w:tc>
          <w:tcPr>
            <w:tcW w:w="1134" w:type="dxa"/>
            <w:vAlign w:val="center"/>
          </w:tcPr>
          <w:p w14:paraId="66EE1F33" w14:textId="046436A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hAnsi="Times New Roman"/>
                <w:sz w:val="24"/>
                <w:szCs w:val="24"/>
              </w:rPr>
              <w:t>Малий</w:t>
            </w:r>
            <w:proofErr w:type="spellEnd"/>
            <w:r w:rsidRPr="00863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F410B12" w14:textId="10F6CB9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28F32" w14:textId="787D00F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188</w:t>
            </w:r>
          </w:p>
        </w:tc>
      </w:tr>
      <w:tr w:rsidR="000501A2" w:rsidRPr="0086347A" w14:paraId="7D7A86E0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8F8F24F" w14:textId="1698CD7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49870" w14:textId="140E7C6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108F56D" w14:textId="0AC6783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БЛАГОУСТРІЙ ШКІЛЬНОЇ ТЕРИТОРІЇ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5FBC3049" w14:textId="7AFED42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Садоха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М.М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51954A9E" w14:textId="1D1DFE3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467555,00</w:t>
            </w:r>
          </w:p>
        </w:tc>
        <w:tc>
          <w:tcPr>
            <w:tcW w:w="1134" w:type="dxa"/>
            <w:vAlign w:val="center"/>
          </w:tcPr>
          <w:p w14:paraId="675C7107" w14:textId="22AF3FC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0690D61" w14:textId="73D437B3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33B66" w14:textId="7A00BFE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1197</w:t>
            </w:r>
          </w:p>
        </w:tc>
      </w:tr>
      <w:tr w:rsidR="000501A2" w:rsidRPr="0086347A" w14:paraId="49304B7E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B07CC88" w14:textId="7F0EF3B2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E4AA9" w14:textId="382F8CE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C2F34A" w14:textId="133DC700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Точкова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реконструкція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центральної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частини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села Лавки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EFC12B4" w14:textId="4408043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Луца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А.Ю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76685C5" w14:textId="0297B60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800000,00</w:t>
            </w:r>
          </w:p>
        </w:tc>
        <w:tc>
          <w:tcPr>
            <w:tcW w:w="1134" w:type="dxa"/>
            <w:vAlign w:val="center"/>
          </w:tcPr>
          <w:p w14:paraId="23268C24" w14:textId="112F463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DB160D" w14:textId="2F69B37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E9A373" w14:textId="09CDF5E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977</w:t>
            </w:r>
          </w:p>
        </w:tc>
      </w:tr>
      <w:tr w:rsidR="000501A2" w:rsidRPr="0086347A" w14:paraId="66103291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D9A92B1" w14:textId="7BA7DD9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A7A8C" w14:textId="5DA6A399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D3C3C93" w14:textId="5CDF04B7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Майданчик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Стріт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Файт</w:t>
            </w:r>
            <w:proofErr w:type="spellEnd"/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Мукачево»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AECCCF0" w14:textId="72C4BC0A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Шавров О.В.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297EDEA4" w14:textId="006ECA7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796063,00</w:t>
            </w:r>
          </w:p>
        </w:tc>
        <w:tc>
          <w:tcPr>
            <w:tcW w:w="1134" w:type="dxa"/>
            <w:vAlign w:val="center"/>
          </w:tcPr>
          <w:p w14:paraId="0330100D" w14:textId="355AE4D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E4675C" w14:textId="05174D6E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5E2DD0" w14:textId="3D60612F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883</w:t>
            </w:r>
          </w:p>
        </w:tc>
      </w:tr>
      <w:tr w:rsidR="000501A2" w:rsidRPr="0086347A" w14:paraId="2E728779" w14:textId="77777777" w:rsidTr="00D73B02">
        <w:trPr>
          <w:cantSplit/>
          <w:trHeight w:val="4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BB10A50" w14:textId="71EDA3E1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E5602D" w14:textId="7B0903B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A77244" w14:textId="23E13886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Сквер Пентагон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DD78553" w14:textId="12423A3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Староста Д.С.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0022AD47" w14:textId="3D17DD7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800000,00</w:t>
            </w:r>
          </w:p>
        </w:tc>
        <w:tc>
          <w:tcPr>
            <w:tcW w:w="1134" w:type="dxa"/>
            <w:vAlign w:val="center"/>
          </w:tcPr>
          <w:p w14:paraId="4D5E3477" w14:textId="2B0D463C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Великий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0F9180" w14:textId="6A021CF8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86347A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Управління будівництва та інфраструктури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4D9C51" w14:textId="357D2AFB" w:rsidR="000501A2" w:rsidRPr="0086347A" w:rsidRDefault="000501A2" w:rsidP="00050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347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633</w:t>
            </w:r>
          </w:p>
        </w:tc>
      </w:tr>
    </w:tbl>
    <w:p w14:paraId="5DD0261F" w14:textId="77777777" w:rsidR="003D735C" w:rsidRPr="004E75B9" w:rsidRDefault="003D735C" w:rsidP="000501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B08624" w14:textId="77777777" w:rsidR="008770FD" w:rsidRPr="001C3F2F" w:rsidRDefault="008770FD" w:rsidP="000501A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F626D61" w14:textId="71387031" w:rsidR="008770FD" w:rsidRPr="00FC5FB7" w:rsidRDefault="008770FD" w:rsidP="000501A2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/>
        </w:rPr>
      </w:pP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 xml:space="preserve">Секретар міської ради </w:t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86347A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FC5FB7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3D735C" w:rsidRPr="00FC5FB7">
        <w:rPr>
          <w:rFonts w:ascii="Times New Roman" w:hAnsi="Times New Roman"/>
          <w:color w:val="000000"/>
          <w:sz w:val="28"/>
          <w:szCs w:val="28"/>
          <w:lang w:val="uk-UA"/>
        </w:rPr>
        <w:t>Яна ЧУБИРКО</w:t>
      </w:r>
      <w:bookmarkEnd w:id="0"/>
    </w:p>
    <w:sectPr w:rsidR="008770FD" w:rsidRPr="00FC5FB7" w:rsidSect="00B3609D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D32E" w14:textId="77777777" w:rsidR="00091BA1" w:rsidRDefault="00091BA1" w:rsidP="00DB618B">
      <w:pPr>
        <w:spacing w:after="0" w:line="240" w:lineRule="auto"/>
      </w:pPr>
      <w:r>
        <w:separator/>
      </w:r>
    </w:p>
  </w:endnote>
  <w:endnote w:type="continuationSeparator" w:id="0">
    <w:p w14:paraId="48A9FD0A" w14:textId="77777777" w:rsidR="00091BA1" w:rsidRDefault="00091BA1" w:rsidP="00DB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4D149" w14:textId="77777777" w:rsidR="00091BA1" w:rsidRDefault="00091BA1" w:rsidP="00DB618B">
      <w:pPr>
        <w:spacing w:after="0" w:line="240" w:lineRule="auto"/>
      </w:pPr>
      <w:r>
        <w:separator/>
      </w:r>
    </w:p>
  </w:footnote>
  <w:footnote w:type="continuationSeparator" w:id="0">
    <w:p w14:paraId="1F3F12F0" w14:textId="77777777" w:rsidR="00091BA1" w:rsidRDefault="00091BA1" w:rsidP="00DB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26207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7F41440B" w14:textId="711E4C9D" w:rsidR="0086347A" w:rsidRPr="0086347A" w:rsidRDefault="0086347A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86347A">
          <w:rPr>
            <w:rFonts w:ascii="Times New Roman" w:hAnsi="Times New Roman"/>
            <w:sz w:val="28"/>
            <w:szCs w:val="28"/>
          </w:rPr>
          <w:fldChar w:fldCharType="begin"/>
        </w:r>
        <w:r w:rsidRPr="008634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6347A">
          <w:rPr>
            <w:rFonts w:ascii="Times New Roman" w:hAnsi="Times New Roman"/>
            <w:sz w:val="28"/>
            <w:szCs w:val="28"/>
          </w:rPr>
          <w:fldChar w:fldCharType="separate"/>
        </w:r>
        <w:r w:rsidR="00FA1490" w:rsidRPr="00FA1490">
          <w:rPr>
            <w:rFonts w:ascii="Times New Roman" w:hAnsi="Times New Roman"/>
            <w:noProof/>
            <w:sz w:val="28"/>
            <w:szCs w:val="28"/>
            <w:lang w:val="uk-UA"/>
          </w:rPr>
          <w:t>2</w:t>
        </w:r>
        <w:r w:rsidRPr="008634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30AC6CF" w14:textId="77777777" w:rsidR="0086347A" w:rsidRDefault="008634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 реєстрації проєкту" w:val="10.11.2021"/>
    <w:docVar w:name="Код ISO" w:val="7641/0/10.11.2021/В/"/>
    <w:docVar w:name="Короткий зміст" w:val="Про затвердження переліку проєктів, що реалізовуватимуться в рамках Бюджету громадських ініціатив Мукачівської міської територіальної громади у 2022 році"/>
    <w:docVar w:name="Номер версії проєкту" w:val="0"/>
    <w:docVar w:name="Номер проєкту документа" w:val="7641"/>
    <w:docVar w:name="Хто підготував" w:val="Боднар Адік Васильович"/>
  </w:docVars>
  <w:rsids>
    <w:rsidRoot w:val="00634D7D"/>
    <w:rsid w:val="000501A2"/>
    <w:rsid w:val="00054FAB"/>
    <w:rsid w:val="00091BA1"/>
    <w:rsid w:val="000D6867"/>
    <w:rsid w:val="000F3813"/>
    <w:rsid w:val="001C3F2F"/>
    <w:rsid w:val="001D59A4"/>
    <w:rsid w:val="00254FEF"/>
    <w:rsid w:val="003137F6"/>
    <w:rsid w:val="003D735C"/>
    <w:rsid w:val="00433CF5"/>
    <w:rsid w:val="0046062E"/>
    <w:rsid w:val="004E75B9"/>
    <w:rsid w:val="0054536A"/>
    <w:rsid w:val="005F1E26"/>
    <w:rsid w:val="006203D4"/>
    <w:rsid w:val="00634D7D"/>
    <w:rsid w:val="006A7A96"/>
    <w:rsid w:val="007A0D64"/>
    <w:rsid w:val="0086347A"/>
    <w:rsid w:val="008770FD"/>
    <w:rsid w:val="008A2D78"/>
    <w:rsid w:val="00950889"/>
    <w:rsid w:val="00A62F96"/>
    <w:rsid w:val="00B0662E"/>
    <w:rsid w:val="00B3609D"/>
    <w:rsid w:val="00BA3F52"/>
    <w:rsid w:val="00CF41DA"/>
    <w:rsid w:val="00D32237"/>
    <w:rsid w:val="00D4741B"/>
    <w:rsid w:val="00D73834"/>
    <w:rsid w:val="00D73B02"/>
    <w:rsid w:val="00DB618B"/>
    <w:rsid w:val="00E80047"/>
    <w:rsid w:val="00E807EC"/>
    <w:rsid w:val="00EB70E4"/>
    <w:rsid w:val="00EC5CEA"/>
    <w:rsid w:val="00FA1490"/>
    <w:rsid w:val="00FC5FB7"/>
    <w:rsid w:val="00FD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80A50"/>
  <w15:chartTrackingRefBased/>
  <w15:docId w15:val="{F1C5AA2B-A398-4E48-8288-071A049B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4E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FD3B4E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770F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a4">
    <w:name w:val="header"/>
    <w:basedOn w:val="a"/>
    <w:link w:val="a5"/>
    <w:uiPriority w:val="99"/>
    <w:unhideWhenUsed/>
    <w:rsid w:val="00DB6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18B"/>
    <w:rPr>
      <w:rFonts w:ascii="Calibri" w:eastAsia="Calibri" w:hAnsi="Calibri" w:cs="Times New Roman"/>
      <w:lang w:val="ru-RU" w:eastAsia="en-US"/>
    </w:rPr>
  </w:style>
  <w:style w:type="paragraph" w:styleId="a6">
    <w:name w:val="footer"/>
    <w:basedOn w:val="a"/>
    <w:link w:val="a7"/>
    <w:uiPriority w:val="99"/>
    <w:unhideWhenUsed/>
    <w:rsid w:val="00DB61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18B"/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8CD7D-64F4-41C3-A650-855039D6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cp:lastPrinted>2021-11-10T13:14:00Z</cp:lastPrinted>
  <dcterms:created xsi:type="dcterms:W3CDTF">2021-11-10T13:14:00Z</dcterms:created>
  <dcterms:modified xsi:type="dcterms:W3CDTF">2021-11-26T09:52:00Z</dcterms:modified>
</cp:coreProperties>
</file>