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ABB6" w14:textId="77777777" w:rsidR="00A738EA" w:rsidRPr="00A915F8" w:rsidRDefault="00645838" w:rsidP="00A738EA">
      <w:pPr>
        <w:ind w:left="6372" w:firstLine="291"/>
        <w:rPr>
          <w:rFonts w:ascii="Times New Roman" w:eastAsia="Times New Roman" w:hAnsi="Times New Roman" w:cs="Times New Roman"/>
          <w:sz w:val="28"/>
          <w:szCs w:val="28"/>
        </w:rPr>
      </w:pPr>
      <w:r w:rsidRPr="00A915F8">
        <w:rPr>
          <w:rFonts w:ascii="Times New Roman" w:eastAsia="Times New Roman" w:hAnsi="Times New Roman" w:cs="Times New Roman"/>
          <w:sz w:val="28"/>
          <w:szCs w:val="28"/>
        </w:rPr>
        <w:t xml:space="preserve">Додаток </w:t>
      </w:r>
    </w:p>
    <w:p w14:paraId="6739409A" w14:textId="77777777" w:rsidR="00A738EA" w:rsidRPr="00A915F8" w:rsidRDefault="00A738EA" w:rsidP="00A738EA">
      <w:pPr>
        <w:ind w:left="6372" w:firstLine="291"/>
        <w:rPr>
          <w:rFonts w:ascii="Times New Roman" w:eastAsia="Times New Roman" w:hAnsi="Times New Roman" w:cs="Times New Roman"/>
          <w:sz w:val="28"/>
          <w:szCs w:val="28"/>
        </w:rPr>
      </w:pPr>
      <w:r w:rsidRPr="00A915F8">
        <w:rPr>
          <w:rFonts w:ascii="Times New Roman" w:eastAsia="Times New Roman" w:hAnsi="Times New Roman" w:cs="Times New Roman"/>
          <w:sz w:val="28"/>
          <w:szCs w:val="28"/>
        </w:rPr>
        <w:t>до рішення _____ сесії</w:t>
      </w:r>
    </w:p>
    <w:p w14:paraId="1A704BD5" w14:textId="77777777" w:rsidR="00A738EA" w:rsidRPr="00A915F8" w:rsidRDefault="00A738EA" w:rsidP="0020466E">
      <w:pPr>
        <w:ind w:left="6663"/>
        <w:rPr>
          <w:rFonts w:ascii="Times New Roman" w:eastAsia="Times New Roman" w:hAnsi="Times New Roman" w:cs="Times New Roman"/>
          <w:sz w:val="28"/>
          <w:szCs w:val="28"/>
        </w:rPr>
      </w:pPr>
      <w:r w:rsidRPr="00A915F8">
        <w:rPr>
          <w:rFonts w:ascii="Times New Roman" w:eastAsia="Times New Roman" w:hAnsi="Times New Roman" w:cs="Times New Roman"/>
          <w:sz w:val="28"/>
          <w:szCs w:val="28"/>
        </w:rPr>
        <w:t>Мукачівської міської ради</w:t>
      </w:r>
    </w:p>
    <w:p w14:paraId="6119F5D4" w14:textId="77777777" w:rsidR="00A738EA" w:rsidRPr="00A915F8" w:rsidRDefault="00A738EA" w:rsidP="00A738EA">
      <w:pPr>
        <w:ind w:left="6372" w:firstLine="291"/>
        <w:rPr>
          <w:rFonts w:ascii="Times New Roman" w:eastAsia="Times New Roman" w:hAnsi="Times New Roman" w:cs="Times New Roman"/>
          <w:sz w:val="28"/>
          <w:szCs w:val="28"/>
        </w:rPr>
      </w:pPr>
      <w:r w:rsidRPr="00A915F8">
        <w:rPr>
          <w:rFonts w:ascii="Times New Roman" w:eastAsia="Times New Roman" w:hAnsi="Times New Roman" w:cs="Times New Roman"/>
          <w:sz w:val="28"/>
          <w:szCs w:val="28"/>
        </w:rPr>
        <w:t>___________ № _____</w:t>
      </w:r>
    </w:p>
    <w:p w14:paraId="3BF8C2D9" w14:textId="77777777" w:rsidR="00A738EA" w:rsidRPr="00A915F8" w:rsidRDefault="00A738EA" w:rsidP="00A738EA">
      <w:pPr>
        <w:ind w:left="6372" w:hanging="276"/>
        <w:rPr>
          <w:rFonts w:ascii="Times New Roman" w:eastAsia="Times New Roman" w:hAnsi="Times New Roman" w:cs="Times New Roman"/>
          <w:b/>
          <w:sz w:val="28"/>
          <w:szCs w:val="28"/>
        </w:rPr>
      </w:pPr>
    </w:p>
    <w:p w14:paraId="5157C9D6" w14:textId="6FB4B93B" w:rsidR="00A738EA" w:rsidRPr="00A915F8" w:rsidRDefault="00A738EA" w:rsidP="00A738EA">
      <w:pPr>
        <w:spacing w:line="276" w:lineRule="auto"/>
        <w:jc w:val="center"/>
        <w:rPr>
          <w:rFonts w:ascii="Times New Roman" w:eastAsia="Calibri" w:hAnsi="Times New Roman" w:cs="Times New Roman"/>
          <w:bCs/>
          <w:color w:val="00000A"/>
          <w:sz w:val="28"/>
          <w:szCs w:val="28"/>
        </w:rPr>
      </w:pPr>
      <w:r w:rsidRPr="00A915F8">
        <w:rPr>
          <w:rFonts w:ascii="Times New Roman" w:eastAsia="Calibri" w:hAnsi="Times New Roman" w:cs="Times New Roman"/>
          <w:bCs/>
          <w:color w:val="00000A"/>
          <w:sz w:val="28"/>
          <w:szCs w:val="28"/>
        </w:rPr>
        <w:t>Програма благоустрою території</w:t>
      </w:r>
      <w:r w:rsidR="00A915F8" w:rsidRPr="00A915F8">
        <w:rPr>
          <w:rFonts w:ascii="Times New Roman" w:eastAsia="Calibri" w:hAnsi="Times New Roman" w:cs="Times New Roman"/>
          <w:bCs/>
          <w:color w:val="00000A"/>
          <w:sz w:val="28"/>
          <w:szCs w:val="28"/>
        </w:rPr>
        <w:t xml:space="preserve"> </w:t>
      </w:r>
      <w:r w:rsidRPr="00A915F8">
        <w:rPr>
          <w:rFonts w:ascii="Times New Roman" w:eastAsia="Calibri" w:hAnsi="Times New Roman" w:cs="Times New Roman"/>
          <w:bCs/>
          <w:color w:val="00000A"/>
          <w:sz w:val="28"/>
          <w:szCs w:val="28"/>
        </w:rPr>
        <w:t>Мукачівської</w:t>
      </w:r>
      <w:r w:rsidR="00A915F8" w:rsidRPr="00A915F8">
        <w:rPr>
          <w:rFonts w:ascii="Times New Roman" w:eastAsia="Calibri" w:hAnsi="Times New Roman" w:cs="Times New Roman"/>
          <w:bCs/>
          <w:color w:val="00000A"/>
          <w:sz w:val="28"/>
          <w:szCs w:val="28"/>
        </w:rPr>
        <w:t xml:space="preserve"> </w:t>
      </w:r>
      <w:r w:rsidRPr="00A915F8">
        <w:rPr>
          <w:rFonts w:ascii="Times New Roman" w:eastAsia="Calibri" w:hAnsi="Times New Roman" w:cs="Times New Roman"/>
          <w:bCs/>
          <w:color w:val="00000A"/>
          <w:sz w:val="28"/>
          <w:szCs w:val="28"/>
        </w:rPr>
        <w:t>міської</w:t>
      </w:r>
      <w:r w:rsidR="00A915F8" w:rsidRPr="00A915F8">
        <w:rPr>
          <w:rFonts w:ascii="Times New Roman" w:eastAsia="Calibri" w:hAnsi="Times New Roman" w:cs="Times New Roman"/>
          <w:bCs/>
          <w:color w:val="00000A"/>
          <w:sz w:val="28"/>
          <w:szCs w:val="28"/>
        </w:rPr>
        <w:t xml:space="preserve"> </w:t>
      </w:r>
      <w:r w:rsidRPr="00A915F8">
        <w:rPr>
          <w:rFonts w:ascii="Times New Roman" w:eastAsia="Calibri" w:hAnsi="Times New Roman" w:cs="Times New Roman"/>
          <w:bCs/>
          <w:color w:val="00000A"/>
          <w:sz w:val="28"/>
          <w:szCs w:val="28"/>
        </w:rPr>
        <w:t>територіальної</w:t>
      </w:r>
      <w:r w:rsidR="00A915F8" w:rsidRPr="00A915F8">
        <w:rPr>
          <w:rFonts w:ascii="Times New Roman" w:eastAsia="Calibri" w:hAnsi="Times New Roman" w:cs="Times New Roman"/>
          <w:bCs/>
          <w:color w:val="00000A"/>
          <w:sz w:val="28"/>
          <w:szCs w:val="28"/>
        </w:rPr>
        <w:t xml:space="preserve"> </w:t>
      </w:r>
      <w:r w:rsidRPr="00A915F8">
        <w:rPr>
          <w:rFonts w:ascii="Times New Roman" w:eastAsia="Calibri" w:hAnsi="Times New Roman" w:cs="Times New Roman"/>
          <w:bCs/>
          <w:color w:val="00000A"/>
          <w:sz w:val="28"/>
          <w:szCs w:val="28"/>
        </w:rPr>
        <w:t>громади на 202</w:t>
      </w:r>
      <w:r w:rsidR="0020466E" w:rsidRPr="00A915F8">
        <w:rPr>
          <w:rFonts w:ascii="Times New Roman" w:eastAsia="Calibri" w:hAnsi="Times New Roman" w:cs="Times New Roman"/>
          <w:bCs/>
          <w:color w:val="00000A"/>
          <w:sz w:val="28"/>
          <w:szCs w:val="28"/>
        </w:rPr>
        <w:t>2</w:t>
      </w:r>
      <w:r w:rsidRPr="00A915F8">
        <w:rPr>
          <w:rFonts w:ascii="Times New Roman" w:eastAsia="Calibri" w:hAnsi="Times New Roman" w:cs="Times New Roman"/>
          <w:bCs/>
          <w:color w:val="00000A"/>
          <w:sz w:val="28"/>
          <w:szCs w:val="28"/>
        </w:rPr>
        <w:t>-202</w:t>
      </w:r>
      <w:r w:rsidR="0020466E" w:rsidRPr="00A915F8">
        <w:rPr>
          <w:rFonts w:ascii="Times New Roman" w:eastAsia="Calibri" w:hAnsi="Times New Roman" w:cs="Times New Roman"/>
          <w:bCs/>
          <w:color w:val="00000A"/>
          <w:sz w:val="28"/>
          <w:szCs w:val="28"/>
        </w:rPr>
        <w:t>4</w:t>
      </w:r>
      <w:r w:rsidRPr="00A915F8">
        <w:rPr>
          <w:rFonts w:ascii="Times New Roman" w:eastAsia="Calibri" w:hAnsi="Times New Roman" w:cs="Times New Roman"/>
          <w:bCs/>
          <w:color w:val="00000A"/>
          <w:sz w:val="28"/>
          <w:szCs w:val="28"/>
        </w:rPr>
        <w:t xml:space="preserve"> роки </w:t>
      </w:r>
    </w:p>
    <w:p w14:paraId="2FE6E9C4" w14:textId="77777777" w:rsidR="00A738EA" w:rsidRPr="00A915F8" w:rsidRDefault="00A738EA" w:rsidP="00A738EA">
      <w:pPr>
        <w:spacing w:after="200" w:line="276" w:lineRule="auto"/>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1. Паспорт Програми</w:t>
      </w:r>
    </w:p>
    <w:tbl>
      <w:tblPr>
        <w:tblW w:w="9924" w:type="dxa"/>
        <w:tblInd w:w="-150" w:type="dxa"/>
        <w:tblCellMar>
          <w:left w:w="28" w:type="dxa"/>
        </w:tblCellMar>
        <w:tblLook w:val="0000" w:firstRow="0" w:lastRow="0" w:firstColumn="0" w:lastColumn="0" w:noHBand="0" w:noVBand="0"/>
      </w:tblPr>
      <w:tblGrid>
        <w:gridCol w:w="556"/>
        <w:gridCol w:w="4456"/>
        <w:gridCol w:w="1474"/>
        <w:gridCol w:w="1570"/>
        <w:gridCol w:w="1868"/>
      </w:tblGrid>
      <w:tr w:rsidR="00A738EA" w:rsidRPr="00A915F8" w14:paraId="75E248BD"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48A2C192" w14:textId="77777777" w:rsidR="00A738EA" w:rsidRPr="00A915F8" w:rsidRDefault="00A738EA" w:rsidP="00557195">
            <w:pPr>
              <w:tabs>
                <w:tab w:val="left" w:pos="1311"/>
              </w:tabs>
              <w:snapToGrid w:val="0"/>
              <w:spacing w:line="276" w:lineRule="auto"/>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1.</w:t>
            </w:r>
          </w:p>
        </w:tc>
        <w:tc>
          <w:tcPr>
            <w:tcW w:w="4456" w:type="dxa"/>
            <w:tcBorders>
              <w:top w:val="single" w:sz="4" w:space="0" w:color="000001"/>
              <w:left w:val="single" w:sz="4" w:space="0" w:color="000001"/>
              <w:bottom w:val="single" w:sz="4" w:space="0" w:color="000001"/>
            </w:tcBorders>
            <w:shd w:val="clear" w:color="auto" w:fill="auto"/>
          </w:tcPr>
          <w:p w14:paraId="26E8CED0" w14:textId="77777777" w:rsidR="00A738EA" w:rsidRPr="00A915F8" w:rsidRDefault="00A738EA" w:rsidP="00557195">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Ініціатор</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розроблення</w:t>
            </w:r>
          </w:p>
          <w:p w14:paraId="4C52D40F" w14:textId="77777777" w:rsidR="00A738EA" w:rsidRPr="00A915F8" w:rsidRDefault="00A738EA" w:rsidP="00557195">
            <w:pPr>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Програми</w:t>
            </w:r>
          </w:p>
          <w:p w14:paraId="209E1CC4" w14:textId="77777777" w:rsidR="00A738EA" w:rsidRPr="00A915F8" w:rsidRDefault="00A738EA" w:rsidP="00557195">
            <w:pPr>
              <w:spacing w:line="276" w:lineRule="auto"/>
              <w:rPr>
                <w:rFonts w:ascii="Times New Roman" w:eastAsia="Calibri" w:hAnsi="Times New Roman" w:cs="Times New Roman"/>
                <w:color w:val="00000A"/>
                <w:sz w:val="28"/>
                <w:szCs w:val="28"/>
              </w:rPr>
            </w:pP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6CC25275" w14:textId="77777777" w:rsidR="00A738EA" w:rsidRPr="00A915F8" w:rsidRDefault="00A738EA" w:rsidP="00557195">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Управління</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міського</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господарства</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 ради</w:t>
            </w:r>
          </w:p>
        </w:tc>
      </w:tr>
      <w:tr w:rsidR="007C7148" w:rsidRPr="00A915F8" w14:paraId="19CFCDD7"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050D6CC8" w14:textId="77777777" w:rsidR="007C7148" w:rsidRPr="00A915F8" w:rsidRDefault="007C7148" w:rsidP="00557195">
            <w:pPr>
              <w:tabs>
                <w:tab w:val="left" w:pos="1311"/>
              </w:tabs>
              <w:snapToGrid w:val="0"/>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2.</w:t>
            </w:r>
          </w:p>
        </w:tc>
        <w:tc>
          <w:tcPr>
            <w:tcW w:w="4456" w:type="dxa"/>
            <w:tcBorders>
              <w:top w:val="single" w:sz="4" w:space="0" w:color="000001"/>
              <w:left w:val="single" w:sz="4" w:space="0" w:color="000001"/>
              <w:bottom w:val="single" w:sz="4" w:space="0" w:color="000001"/>
            </w:tcBorders>
            <w:shd w:val="clear" w:color="auto" w:fill="auto"/>
          </w:tcPr>
          <w:p w14:paraId="6F12DA58" w14:textId="77777777" w:rsidR="007C7148" w:rsidRPr="00A915F8" w:rsidRDefault="007C7148" w:rsidP="00557195">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Рішення</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виконавчого</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комітету</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 ради про схвалення</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414F49D2" w14:textId="77777777" w:rsidR="007C7148" w:rsidRPr="00A915F8" w:rsidRDefault="007C7148" w:rsidP="00557195">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 xml:space="preserve"> _____________ №_________</w:t>
            </w:r>
          </w:p>
        </w:tc>
      </w:tr>
      <w:tr w:rsidR="00A738EA" w:rsidRPr="00A915F8" w14:paraId="2948E5E3"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54186EB2" w14:textId="77777777" w:rsidR="00A738EA" w:rsidRPr="00A915F8" w:rsidRDefault="007C7148" w:rsidP="00557195">
            <w:pPr>
              <w:tabs>
                <w:tab w:val="left" w:pos="1311"/>
              </w:tabs>
              <w:snapToGrid w:val="0"/>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3</w:t>
            </w:r>
            <w:r w:rsidR="00A738EA" w:rsidRPr="00A915F8">
              <w:rPr>
                <w:rFonts w:ascii="Times New Roman" w:eastAsia="Calibri" w:hAnsi="Times New Roman" w:cs="Times New Roman"/>
                <w:color w:val="00000A"/>
                <w:sz w:val="28"/>
                <w:szCs w:val="28"/>
              </w:rPr>
              <w:t>.</w:t>
            </w:r>
          </w:p>
        </w:tc>
        <w:tc>
          <w:tcPr>
            <w:tcW w:w="4456" w:type="dxa"/>
            <w:tcBorders>
              <w:top w:val="single" w:sz="4" w:space="0" w:color="000001"/>
              <w:left w:val="single" w:sz="4" w:space="0" w:color="000001"/>
              <w:bottom w:val="single" w:sz="4" w:space="0" w:color="000001"/>
            </w:tcBorders>
            <w:shd w:val="clear" w:color="auto" w:fill="auto"/>
          </w:tcPr>
          <w:p w14:paraId="485B8857" w14:textId="77777777" w:rsidR="00A738EA" w:rsidRPr="00A915F8" w:rsidRDefault="00A738EA" w:rsidP="00557195">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Розробник</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7A8A5E19" w14:textId="77777777" w:rsidR="00A738EA" w:rsidRPr="00A915F8" w:rsidRDefault="00A738EA" w:rsidP="00D17622">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Управління</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міського</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господарства</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міської </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ради</w:t>
            </w:r>
          </w:p>
        </w:tc>
      </w:tr>
      <w:tr w:rsidR="00A738EA" w:rsidRPr="00A915F8" w14:paraId="0710A933"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6CA7F23B" w14:textId="77777777" w:rsidR="00A738EA" w:rsidRPr="00A915F8" w:rsidRDefault="007C7148" w:rsidP="00557195">
            <w:pPr>
              <w:tabs>
                <w:tab w:val="left" w:pos="1311"/>
              </w:tabs>
              <w:snapToGrid w:val="0"/>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4</w:t>
            </w:r>
            <w:r w:rsidR="00A738EA" w:rsidRPr="00A915F8">
              <w:rPr>
                <w:rFonts w:ascii="Times New Roman" w:eastAsia="Calibri" w:hAnsi="Times New Roman" w:cs="Times New Roman"/>
                <w:color w:val="00000A"/>
                <w:sz w:val="28"/>
                <w:szCs w:val="28"/>
              </w:rPr>
              <w:t>.</w:t>
            </w:r>
          </w:p>
        </w:tc>
        <w:tc>
          <w:tcPr>
            <w:tcW w:w="4456" w:type="dxa"/>
            <w:tcBorders>
              <w:top w:val="single" w:sz="4" w:space="0" w:color="000001"/>
              <w:left w:val="single" w:sz="4" w:space="0" w:color="000001"/>
              <w:bottom w:val="single" w:sz="4" w:space="0" w:color="000001"/>
            </w:tcBorders>
            <w:shd w:val="clear" w:color="auto" w:fill="auto"/>
          </w:tcPr>
          <w:p w14:paraId="0204A731" w14:textId="77777777" w:rsidR="00A738EA" w:rsidRPr="00A915F8" w:rsidRDefault="00A738EA" w:rsidP="00557195">
            <w:pPr>
              <w:snapToGrid w:val="0"/>
              <w:spacing w:line="276" w:lineRule="auto"/>
              <w:rPr>
                <w:rFonts w:ascii="Times New Roman" w:eastAsia="Calibri" w:hAnsi="Times New Roman" w:cs="Times New Roman"/>
                <w:color w:val="00000A"/>
                <w:sz w:val="28"/>
                <w:szCs w:val="28"/>
              </w:rPr>
            </w:pPr>
            <w:proofErr w:type="spellStart"/>
            <w:r w:rsidRPr="00A915F8">
              <w:rPr>
                <w:rFonts w:ascii="Times New Roman" w:eastAsia="Calibri" w:hAnsi="Times New Roman" w:cs="Times New Roman"/>
                <w:color w:val="00000A"/>
                <w:sz w:val="28"/>
                <w:szCs w:val="28"/>
              </w:rPr>
              <w:t>Співрозробники</w:t>
            </w:r>
            <w:proofErr w:type="spellEnd"/>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078EA9B1" w14:textId="77777777" w:rsidR="00A738EA" w:rsidRPr="00A915F8" w:rsidRDefault="00A738EA" w:rsidP="00557195">
            <w:pPr>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w:t>
            </w:r>
          </w:p>
        </w:tc>
      </w:tr>
      <w:tr w:rsidR="00A738EA" w:rsidRPr="00A915F8" w14:paraId="3697F0A9"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2537AEFC" w14:textId="77777777" w:rsidR="00A738EA" w:rsidRPr="00A915F8" w:rsidRDefault="007C7148" w:rsidP="00557195">
            <w:pPr>
              <w:tabs>
                <w:tab w:val="left" w:pos="1311"/>
              </w:tabs>
              <w:snapToGrid w:val="0"/>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5.</w:t>
            </w:r>
          </w:p>
        </w:tc>
        <w:tc>
          <w:tcPr>
            <w:tcW w:w="4456" w:type="dxa"/>
            <w:tcBorders>
              <w:top w:val="single" w:sz="4" w:space="0" w:color="000001"/>
              <w:left w:val="single" w:sz="4" w:space="0" w:color="000001"/>
              <w:bottom w:val="single" w:sz="4" w:space="0" w:color="000001"/>
            </w:tcBorders>
            <w:shd w:val="clear" w:color="auto" w:fill="auto"/>
          </w:tcPr>
          <w:p w14:paraId="6440BD3C" w14:textId="77777777" w:rsidR="00A738EA" w:rsidRPr="00A915F8" w:rsidRDefault="00A738EA" w:rsidP="00557195">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Відповідальний</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виконавець</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22A888E1" w14:textId="77777777" w:rsidR="00A738EA" w:rsidRPr="00A915F8" w:rsidRDefault="00A738EA" w:rsidP="00DC339B">
            <w:pPr>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Управління</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міського</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господарства</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 ради</w:t>
            </w:r>
          </w:p>
        </w:tc>
      </w:tr>
      <w:tr w:rsidR="00A738EA" w:rsidRPr="00A915F8" w14:paraId="1F933F5C"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7DF863D3" w14:textId="77777777" w:rsidR="00A738EA" w:rsidRPr="00A915F8" w:rsidRDefault="007C7148" w:rsidP="00557195">
            <w:pPr>
              <w:tabs>
                <w:tab w:val="left" w:pos="1311"/>
              </w:tabs>
              <w:snapToGrid w:val="0"/>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5</w:t>
            </w:r>
            <w:r w:rsidR="00A738EA" w:rsidRPr="00A915F8">
              <w:rPr>
                <w:rFonts w:ascii="Times New Roman" w:eastAsia="Calibri" w:hAnsi="Times New Roman" w:cs="Times New Roman"/>
                <w:color w:val="00000A"/>
                <w:sz w:val="28"/>
                <w:szCs w:val="28"/>
              </w:rPr>
              <w:t>.1.</w:t>
            </w:r>
          </w:p>
        </w:tc>
        <w:tc>
          <w:tcPr>
            <w:tcW w:w="4456" w:type="dxa"/>
            <w:tcBorders>
              <w:top w:val="single" w:sz="4" w:space="0" w:color="000001"/>
              <w:left w:val="single" w:sz="4" w:space="0" w:color="000001"/>
              <w:bottom w:val="single" w:sz="4" w:space="0" w:color="000001"/>
            </w:tcBorders>
            <w:shd w:val="clear" w:color="auto" w:fill="auto"/>
          </w:tcPr>
          <w:p w14:paraId="3D1A8D17" w14:textId="77777777" w:rsidR="00A738EA" w:rsidRPr="00A915F8" w:rsidRDefault="00A738EA" w:rsidP="00557195">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Головний</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розпорядник</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коштів</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3EA37383" w14:textId="77777777" w:rsidR="00A738EA" w:rsidRPr="00A915F8" w:rsidRDefault="00A738EA" w:rsidP="00DC339B">
            <w:pPr>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Управління</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міського</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господарства</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 ради</w:t>
            </w:r>
          </w:p>
        </w:tc>
      </w:tr>
      <w:tr w:rsidR="00A738EA" w:rsidRPr="00A915F8" w14:paraId="6C454E5F"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6EF26CEF" w14:textId="77777777" w:rsidR="00A738EA" w:rsidRPr="00A915F8" w:rsidRDefault="007C7148" w:rsidP="00557195">
            <w:pPr>
              <w:tabs>
                <w:tab w:val="left" w:pos="1311"/>
              </w:tabs>
              <w:snapToGrid w:val="0"/>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6</w:t>
            </w:r>
            <w:r w:rsidR="00A738EA" w:rsidRPr="00A915F8">
              <w:rPr>
                <w:rFonts w:ascii="Times New Roman" w:eastAsia="Calibri" w:hAnsi="Times New Roman" w:cs="Times New Roman"/>
                <w:color w:val="00000A"/>
                <w:sz w:val="28"/>
                <w:szCs w:val="28"/>
              </w:rPr>
              <w:t>.</w:t>
            </w:r>
          </w:p>
        </w:tc>
        <w:tc>
          <w:tcPr>
            <w:tcW w:w="4456" w:type="dxa"/>
            <w:tcBorders>
              <w:top w:val="single" w:sz="4" w:space="0" w:color="000001"/>
              <w:left w:val="single" w:sz="4" w:space="0" w:color="000001"/>
              <w:bottom w:val="single" w:sz="4" w:space="0" w:color="000001"/>
            </w:tcBorders>
            <w:shd w:val="clear" w:color="auto" w:fill="auto"/>
          </w:tcPr>
          <w:p w14:paraId="6549F5B9" w14:textId="77777777" w:rsidR="00A738EA" w:rsidRPr="00A915F8" w:rsidRDefault="00A738EA" w:rsidP="00557195">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Учасники</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61649F6F" w14:textId="552E60EE" w:rsidR="00A738EA" w:rsidRPr="00A915F8" w:rsidRDefault="00A738EA" w:rsidP="00DC339B">
            <w:pPr>
              <w:spacing w:line="276" w:lineRule="auto"/>
              <w:rPr>
                <w:rFonts w:ascii="Times New Roman" w:eastAsia="Calibri" w:hAnsi="Times New Roman" w:cs="Times New Roman"/>
                <w:color w:val="00000A"/>
              </w:rPr>
            </w:pPr>
            <w:r w:rsidRPr="00A915F8">
              <w:rPr>
                <w:rFonts w:ascii="Times New Roman" w:eastAsia="Calibri" w:hAnsi="Times New Roman" w:cs="Times New Roman"/>
                <w:color w:val="00000A"/>
                <w:sz w:val="28"/>
                <w:szCs w:val="28"/>
              </w:rPr>
              <w:t>УМГ,</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ММКП РБУ», ММКП «Мукачівводоканал», КП «Міськводоканал» Мукачівської міської ради, ММКП «Центр Інформаційних Систем» та суб’єкти</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підприємницької</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діяльності</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різних форм власності”</w:t>
            </w:r>
          </w:p>
        </w:tc>
      </w:tr>
      <w:tr w:rsidR="00A738EA" w:rsidRPr="00A915F8" w14:paraId="7B57F7C8"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39DC85AD" w14:textId="77777777" w:rsidR="00A738EA" w:rsidRPr="00A915F8" w:rsidRDefault="007C7148" w:rsidP="00557195">
            <w:pPr>
              <w:tabs>
                <w:tab w:val="left" w:pos="1311"/>
              </w:tabs>
              <w:snapToGrid w:val="0"/>
              <w:jc w:val="center"/>
              <w:rPr>
                <w:rFonts w:ascii="Times New Roman" w:eastAsia="Calibri" w:hAnsi="Times New Roman" w:cs="Times New Roman"/>
                <w:bCs/>
                <w:color w:val="00000A"/>
                <w:sz w:val="28"/>
                <w:szCs w:val="28"/>
              </w:rPr>
            </w:pPr>
            <w:r w:rsidRPr="00A915F8">
              <w:rPr>
                <w:rFonts w:ascii="Times New Roman" w:eastAsia="Calibri" w:hAnsi="Times New Roman" w:cs="Times New Roman"/>
                <w:bCs/>
                <w:color w:val="00000A"/>
                <w:sz w:val="28"/>
                <w:szCs w:val="28"/>
              </w:rPr>
              <w:t>7</w:t>
            </w:r>
            <w:r w:rsidR="00A738EA" w:rsidRPr="00A915F8">
              <w:rPr>
                <w:rFonts w:ascii="Times New Roman" w:eastAsia="Calibri" w:hAnsi="Times New Roman" w:cs="Times New Roman"/>
                <w:bCs/>
                <w:color w:val="00000A"/>
                <w:sz w:val="28"/>
                <w:szCs w:val="28"/>
              </w:rPr>
              <w:t>.</w:t>
            </w:r>
          </w:p>
        </w:tc>
        <w:tc>
          <w:tcPr>
            <w:tcW w:w="4456" w:type="dxa"/>
            <w:tcBorders>
              <w:top w:val="single" w:sz="4" w:space="0" w:color="000001"/>
              <w:left w:val="single" w:sz="4" w:space="0" w:color="000001"/>
              <w:bottom w:val="single" w:sz="4" w:space="0" w:color="000001"/>
            </w:tcBorders>
            <w:shd w:val="clear" w:color="auto" w:fill="auto"/>
          </w:tcPr>
          <w:p w14:paraId="5C011EBB" w14:textId="77777777" w:rsidR="00A738EA" w:rsidRPr="00A915F8" w:rsidRDefault="00A738EA" w:rsidP="00557195">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Термін</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реалізації</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3204C074" w14:textId="77777777" w:rsidR="00A738EA" w:rsidRPr="00A915F8" w:rsidRDefault="00A738EA" w:rsidP="00344A51">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202</w:t>
            </w:r>
            <w:r w:rsidR="00344A51" w:rsidRPr="00A915F8">
              <w:rPr>
                <w:rFonts w:ascii="Times New Roman" w:eastAsia="Calibri" w:hAnsi="Times New Roman" w:cs="Times New Roman"/>
                <w:color w:val="00000A"/>
                <w:sz w:val="28"/>
                <w:szCs w:val="28"/>
              </w:rPr>
              <w:t>2</w:t>
            </w:r>
            <w:r w:rsidRPr="00A915F8">
              <w:rPr>
                <w:rFonts w:ascii="Times New Roman" w:eastAsia="Calibri" w:hAnsi="Times New Roman" w:cs="Times New Roman"/>
                <w:color w:val="00000A"/>
                <w:sz w:val="28"/>
                <w:szCs w:val="28"/>
              </w:rPr>
              <w:t>-202</w:t>
            </w:r>
            <w:r w:rsidR="00344A51" w:rsidRPr="00A915F8">
              <w:rPr>
                <w:rFonts w:ascii="Times New Roman" w:eastAsia="Calibri" w:hAnsi="Times New Roman" w:cs="Times New Roman"/>
                <w:color w:val="00000A"/>
                <w:sz w:val="28"/>
                <w:szCs w:val="28"/>
              </w:rPr>
              <w:t>4</w:t>
            </w:r>
            <w:r w:rsidRPr="00A915F8">
              <w:rPr>
                <w:rFonts w:ascii="Times New Roman" w:eastAsia="Calibri" w:hAnsi="Times New Roman" w:cs="Times New Roman"/>
                <w:color w:val="00000A"/>
                <w:sz w:val="28"/>
                <w:szCs w:val="28"/>
              </w:rPr>
              <w:t xml:space="preserve"> роки</w:t>
            </w:r>
          </w:p>
        </w:tc>
      </w:tr>
      <w:tr w:rsidR="00A738EA" w:rsidRPr="00A915F8" w14:paraId="33D7F3F1"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78C9A518" w14:textId="77777777" w:rsidR="00A738EA" w:rsidRPr="00A915F8" w:rsidRDefault="007C7148" w:rsidP="00557195">
            <w:pPr>
              <w:tabs>
                <w:tab w:val="left" w:pos="1311"/>
              </w:tabs>
              <w:snapToGrid w:val="0"/>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7</w:t>
            </w:r>
            <w:r w:rsidR="00A738EA" w:rsidRPr="00A915F8">
              <w:rPr>
                <w:rFonts w:ascii="Times New Roman" w:eastAsia="Calibri" w:hAnsi="Times New Roman" w:cs="Times New Roman"/>
                <w:color w:val="00000A"/>
                <w:sz w:val="28"/>
                <w:szCs w:val="28"/>
              </w:rPr>
              <w:t>.1.</w:t>
            </w:r>
          </w:p>
        </w:tc>
        <w:tc>
          <w:tcPr>
            <w:tcW w:w="4456" w:type="dxa"/>
            <w:tcBorders>
              <w:top w:val="single" w:sz="4" w:space="0" w:color="000001"/>
              <w:left w:val="single" w:sz="4" w:space="0" w:color="000001"/>
              <w:bottom w:val="single" w:sz="4" w:space="0" w:color="000001"/>
            </w:tcBorders>
            <w:shd w:val="clear" w:color="auto" w:fill="auto"/>
          </w:tcPr>
          <w:p w14:paraId="6ACF8A38" w14:textId="77777777" w:rsidR="00A738EA" w:rsidRPr="00A915F8" w:rsidRDefault="00A738EA" w:rsidP="00557195">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Етапи</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виконання</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36F673F7" w14:textId="77777777" w:rsidR="00A738EA" w:rsidRPr="00A915F8" w:rsidRDefault="00A738EA" w:rsidP="00557195">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 xml:space="preserve"> І-й етап  -  202</w:t>
            </w:r>
            <w:r w:rsidR="00344A51" w:rsidRPr="00A915F8">
              <w:rPr>
                <w:rFonts w:ascii="Times New Roman" w:eastAsia="Calibri" w:hAnsi="Times New Roman" w:cs="Times New Roman"/>
                <w:color w:val="00000A"/>
                <w:sz w:val="28"/>
                <w:szCs w:val="28"/>
              </w:rPr>
              <w:t>2</w:t>
            </w:r>
            <w:r w:rsidRPr="00A915F8">
              <w:rPr>
                <w:rFonts w:ascii="Times New Roman" w:eastAsia="Calibri" w:hAnsi="Times New Roman" w:cs="Times New Roman"/>
                <w:color w:val="00000A"/>
                <w:sz w:val="28"/>
                <w:szCs w:val="28"/>
              </w:rPr>
              <w:t>р.</w:t>
            </w:r>
          </w:p>
          <w:p w14:paraId="27CB9AAE" w14:textId="77777777" w:rsidR="00A738EA" w:rsidRPr="00A915F8" w:rsidRDefault="00A738EA" w:rsidP="00557195">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ІІ-й етап – 202</w:t>
            </w:r>
            <w:r w:rsidR="00344A51" w:rsidRPr="00A915F8">
              <w:rPr>
                <w:rFonts w:ascii="Times New Roman" w:eastAsia="Calibri" w:hAnsi="Times New Roman" w:cs="Times New Roman"/>
                <w:color w:val="00000A"/>
                <w:sz w:val="28"/>
                <w:szCs w:val="28"/>
              </w:rPr>
              <w:t>3</w:t>
            </w:r>
            <w:r w:rsidRPr="00A915F8">
              <w:rPr>
                <w:rFonts w:ascii="Times New Roman" w:eastAsia="Calibri" w:hAnsi="Times New Roman" w:cs="Times New Roman"/>
                <w:color w:val="00000A"/>
                <w:sz w:val="28"/>
                <w:szCs w:val="28"/>
              </w:rPr>
              <w:t>р.</w:t>
            </w:r>
          </w:p>
          <w:p w14:paraId="48F9D7C8" w14:textId="77777777" w:rsidR="00A738EA" w:rsidRPr="00A915F8" w:rsidRDefault="00A738EA" w:rsidP="00344A51">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ІІІ-й етап – 202</w:t>
            </w:r>
            <w:r w:rsidR="00344A51" w:rsidRPr="00A915F8">
              <w:rPr>
                <w:rFonts w:ascii="Times New Roman" w:eastAsia="Calibri" w:hAnsi="Times New Roman" w:cs="Times New Roman"/>
                <w:color w:val="00000A"/>
                <w:sz w:val="28"/>
                <w:szCs w:val="28"/>
              </w:rPr>
              <w:t>4</w:t>
            </w:r>
            <w:r w:rsidRPr="00A915F8">
              <w:rPr>
                <w:rFonts w:ascii="Times New Roman" w:eastAsia="Calibri" w:hAnsi="Times New Roman" w:cs="Times New Roman"/>
                <w:color w:val="00000A"/>
                <w:sz w:val="28"/>
                <w:szCs w:val="28"/>
              </w:rPr>
              <w:t>р.</w:t>
            </w:r>
          </w:p>
        </w:tc>
      </w:tr>
      <w:tr w:rsidR="00A738EA" w:rsidRPr="00A915F8" w14:paraId="659685FC"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7EB627AF" w14:textId="77777777" w:rsidR="00A738EA" w:rsidRPr="00A915F8" w:rsidRDefault="007C7148" w:rsidP="00557195">
            <w:pPr>
              <w:tabs>
                <w:tab w:val="left" w:pos="1311"/>
              </w:tabs>
              <w:snapToGrid w:val="0"/>
              <w:spacing w:line="276" w:lineRule="auto"/>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8</w:t>
            </w:r>
            <w:r w:rsidR="00A738EA" w:rsidRPr="00A915F8">
              <w:rPr>
                <w:rFonts w:ascii="Times New Roman" w:eastAsia="Calibri" w:hAnsi="Times New Roman" w:cs="Times New Roman"/>
                <w:color w:val="00000A"/>
                <w:sz w:val="28"/>
                <w:szCs w:val="28"/>
              </w:rPr>
              <w:t>.</w:t>
            </w:r>
          </w:p>
        </w:tc>
        <w:tc>
          <w:tcPr>
            <w:tcW w:w="4456" w:type="dxa"/>
            <w:tcBorders>
              <w:top w:val="single" w:sz="4" w:space="0" w:color="000001"/>
              <w:left w:val="single" w:sz="4" w:space="0" w:color="000001"/>
              <w:bottom w:val="single" w:sz="4" w:space="0" w:color="000001"/>
            </w:tcBorders>
            <w:shd w:val="clear" w:color="auto" w:fill="auto"/>
          </w:tcPr>
          <w:p w14:paraId="2D1D5B30" w14:textId="77777777" w:rsidR="00A738EA" w:rsidRPr="00A915F8" w:rsidRDefault="00A738EA" w:rsidP="00557195">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Перелік</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місцевих</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бюджетів, які</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беруть участь у виконанні</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5A400898" w14:textId="77777777" w:rsidR="00A738EA" w:rsidRPr="00A915F8" w:rsidRDefault="00A738EA" w:rsidP="00557195">
            <w:pPr>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Бюджет Мукачівської</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територіальної</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громади</w:t>
            </w:r>
          </w:p>
        </w:tc>
      </w:tr>
      <w:tr w:rsidR="008E5267" w:rsidRPr="00A915F8" w14:paraId="553124BA" w14:textId="77777777" w:rsidTr="006D1EE7">
        <w:trPr>
          <w:trHeight w:val="156"/>
        </w:trPr>
        <w:tc>
          <w:tcPr>
            <w:tcW w:w="556" w:type="dxa"/>
            <w:vMerge w:val="restart"/>
            <w:tcBorders>
              <w:top w:val="single" w:sz="4" w:space="0" w:color="000001"/>
              <w:left w:val="single" w:sz="4" w:space="0" w:color="000001"/>
              <w:bottom w:val="single" w:sz="4" w:space="0" w:color="000001"/>
            </w:tcBorders>
            <w:shd w:val="clear" w:color="auto" w:fill="auto"/>
            <w:vAlign w:val="center"/>
          </w:tcPr>
          <w:p w14:paraId="5A9EFB6C" w14:textId="77777777" w:rsidR="008E5267" w:rsidRPr="00A915F8" w:rsidRDefault="008E5267" w:rsidP="00557195">
            <w:pPr>
              <w:tabs>
                <w:tab w:val="left" w:pos="1311"/>
              </w:tabs>
              <w:snapToGrid w:val="0"/>
              <w:jc w:val="center"/>
              <w:rPr>
                <w:rFonts w:ascii="Times New Roman" w:eastAsia="Calibri" w:hAnsi="Times New Roman" w:cs="Times New Roman"/>
                <w:bCs/>
                <w:color w:val="00000A"/>
                <w:sz w:val="28"/>
                <w:szCs w:val="28"/>
              </w:rPr>
            </w:pPr>
            <w:r w:rsidRPr="00A915F8">
              <w:rPr>
                <w:rFonts w:ascii="Times New Roman" w:eastAsia="Calibri" w:hAnsi="Times New Roman" w:cs="Times New Roman"/>
                <w:bCs/>
                <w:color w:val="00000A"/>
                <w:sz w:val="28"/>
                <w:szCs w:val="28"/>
              </w:rPr>
              <w:t>9.</w:t>
            </w:r>
          </w:p>
        </w:tc>
        <w:tc>
          <w:tcPr>
            <w:tcW w:w="4456" w:type="dxa"/>
            <w:vMerge w:val="restart"/>
            <w:tcBorders>
              <w:top w:val="single" w:sz="4" w:space="0" w:color="000001"/>
              <w:left w:val="single" w:sz="4" w:space="0" w:color="000001"/>
              <w:bottom w:val="single" w:sz="4" w:space="0" w:color="000001"/>
            </w:tcBorders>
            <w:shd w:val="clear" w:color="auto" w:fill="auto"/>
          </w:tcPr>
          <w:p w14:paraId="20204723" w14:textId="77777777" w:rsidR="008E5267" w:rsidRPr="00A915F8" w:rsidRDefault="008E5267" w:rsidP="00344A51">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Загальний обсяг фінансових ресурсів, необхідних для реалізації Програми,</w:t>
            </w:r>
          </w:p>
          <w:p w14:paraId="1155C895" w14:textId="77777777" w:rsidR="008E5267" w:rsidRPr="00A915F8" w:rsidRDefault="008E5267" w:rsidP="00344A51">
            <w:pPr>
              <w:snapToGrid w:val="0"/>
              <w:spacing w:line="276" w:lineRule="auto"/>
              <w:rPr>
                <w:rFonts w:ascii="Times New Roman" w:eastAsia="Calibri" w:hAnsi="Times New Roman" w:cs="Times New Roman"/>
                <w:color w:val="00000A"/>
                <w:sz w:val="28"/>
                <w:szCs w:val="28"/>
              </w:rPr>
            </w:pPr>
            <w:proofErr w:type="spellStart"/>
            <w:r w:rsidRPr="00A915F8">
              <w:rPr>
                <w:rFonts w:ascii="Times New Roman" w:eastAsia="Calibri" w:hAnsi="Times New Roman" w:cs="Times New Roman"/>
                <w:color w:val="00000A"/>
                <w:sz w:val="28"/>
                <w:szCs w:val="28"/>
              </w:rPr>
              <w:t>усього,у</w:t>
            </w:r>
            <w:proofErr w:type="spellEnd"/>
            <w:r w:rsidRPr="00A915F8">
              <w:rPr>
                <w:rFonts w:ascii="Times New Roman" w:eastAsia="Calibri" w:hAnsi="Times New Roman" w:cs="Times New Roman"/>
                <w:color w:val="00000A"/>
                <w:sz w:val="28"/>
                <w:szCs w:val="28"/>
              </w:rPr>
              <w:t xml:space="preserve"> тому числі: (</w:t>
            </w:r>
            <w:proofErr w:type="spellStart"/>
            <w:r w:rsidRPr="00A915F8">
              <w:rPr>
                <w:rFonts w:ascii="Times New Roman" w:eastAsia="Calibri" w:hAnsi="Times New Roman" w:cs="Times New Roman"/>
                <w:color w:val="00000A"/>
                <w:sz w:val="28"/>
                <w:szCs w:val="28"/>
              </w:rPr>
              <w:t>тис.грн</w:t>
            </w:r>
            <w:proofErr w:type="spellEnd"/>
            <w:r w:rsidRPr="00A915F8">
              <w:rPr>
                <w:rFonts w:ascii="Times New Roman" w:eastAsia="Calibri" w:hAnsi="Times New Roman" w:cs="Times New Roman"/>
                <w:color w:val="00000A"/>
                <w:sz w:val="28"/>
                <w:szCs w:val="28"/>
              </w:rPr>
              <w:t>.)</w:t>
            </w:r>
          </w:p>
        </w:tc>
        <w:tc>
          <w:tcPr>
            <w:tcW w:w="4912" w:type="dxa"/>
            <w:gridSpan w:val="3"/>
            <w:tcBorders>
              <w:top w:val="single" w:sz="4" w:space="0" w:color="000001"/>
              <w:left w:val="single" w:sz="4" w:space="0" w:color="000001"/>
              <w:bottom w:val="single" w:sz="4" w:space="0" w:color="auto"/>
              <w:right w:val="single" w:sz="4" w:space="0" w:color="000001"/>
            </w:tcBorders>
            <w:shd w:val="clear" w:color="auto" w:fill="auto"/>
          </w:tcPr>
          <w:p w14:paraId="22FCBED1" w14:textId="77777777" w:rsidR="008E5267" w:rsidRPr="00A915F8" w:rsidRDefault="008E5267" w:rsidP="00557195">
            <w:pPr>
              <w:snapToGrid w:val="0"/>
              <w:spacing w:line="276" w:lineRule="auto"/>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574424,1</w:t>
            </w:r>
          </w:p>
        </w:tc>
      </w:tr>
      <w:tr w:rsidR="008E5267" w:rsidRPr="00A915F8" w14:paraId="58C98982" w14:textId="77777777" w:rsidTr="008E5267">
        <w:trPr>
          <w:trHeight w:val="570"/>
        </w:trPr>
        <w:tc>
          <w:tcPr>
            <w:tcW w:w="556" w:type="dxa"/>
            <w:vMerge/>
            <w:tcBorders>
              <w:top w:val="single" w:sz="4" w:space="0" w:color="000001"/>
              <w:left w:val="single" w:sz="4" w:space="0" w:color="000001"/>
              <w:bottom w:val="single" w:sz="4" w:space="0" w:color="000001"/>
            </w:tcBorders>
            <w:shd w:val="clear" w:color="auto" w:fill="auto"/>
            <w:vAlign w:val="center"/>
          </w:tcPr>
          <w:p w14:paraId="595AD460" w14:textId="77777777" w:rsidR="008E5267" w:rsidRPr="00A915F8" w:rsidRDefault="008E5267" w:rsidP="00557195">
            <w:pPr>
              <w:tabs>
                <w:tab w:val="left" w:pos="1311"/>
              </w:tabs>
              <w:snapToGrid w:val="0"/>
              <w:jc w:val="center"/>
              <w:rPr>
                <w:rFonts w:ascii="Times New Roman" w:eastAsia="Calibri" w:hAnsi="Times New Roman" w:cs="Times New Roman"/>
                <w:bCs/>
                <w:color w:val="00000A"/>
                <w:sz w:val="28"/>
                <w:szCs w:val="28"/>
              </w:rPr>
            </w:pPr>
          </w:p>
        </w:tc>
        <w:tc>
          <w:tcPr>
            <w:tcW w:w="4456" w:type="dxa"/>
            <w:vMerge/>
            <w:tcBorders>
              <w:top w:val="single" w:sz="4" w:space="0" w:color="000001"/>
              <w:left w:val="single" w:sz="4" w:space="0" w:color="000001"/>
              <w:bottom w:val="single" w:sz="4" w:space="0" w:color="000001"/>
            </w:tcBorders>
            <w:shd w:val="clear" w:color="auto" w:fill="auto"/>
          </w:tcPr>
          <w:p w14:paraId="0C925ACB" w14:textId="77777777" w:rsidR="008E5267" w:rsidRPr="00A915F8" w:rsidRDefault="008E5267" w:rsidP="00344A51">
            <w:pPr>
              <w:snapToGrid w:val="0"/>
              <w:spacing w:line="276" w:lineRule="auto"/>
              <w:rPr>
                <w:rFonts w:ascii="Times New Roman" w:eastAsia="Calibri" w:hAnsi="Times New Roman" w:cs="Times New Roman"/>
                <w:color w:val="00000A"/>
                <w:sz w:val="28"/>
                <w:szCs w:val="28"/>
              </w:rPr>
            </w:pPr>
          </w:p>
        </w:tc>
        <w:tc>
          <w:tcPr>
            <w:tcW w:w="1474" w:type="dxa"/>
            <w:tcBorders>
              <w:top w:val="single" w:sz="4" w:space="0" w:color="auto"/>
              <w:left w:val="single" w:sz="4" w:space="0" w:color="000001"/>
              <w:bottom w:val="single" w:sz="4" w:space="0" w:color="000000"/>
            </w:tcBorders>
            <w:shd w:val="clear" w:color="auto" w:fill="auto"/>
          </w:tcPr>
          <w:p w14:paraId="65B1D125" w14:textId="77777777" w:rsidR="008E5267" w:rsidRPr="00A915F8" w:rsidRDefault="008E5267" w:rsidP="00711460">
            <w:pPr>
              <w:snapToGrid w:val="0"/>
              <w:spacing w:line="276" w:lineRule="auto"/>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2022рік</w:t>
            </w:r>
          </w:p>
        </w:tc>
        <w:tc>
          <w:tcPr>
            <w:tcW w:w="1570" w:type="dxa"/>
            <w:tcBorders>
              <w:top w:val="single" w:sz="4" w:space="0" w:color="auto"/>
              <w:left w:val="single" w:sz="4" w:space="0" w:color="000000"/>
              <w:bottom w:val="single" w:sz="4" w:space="0" w:color="000000"/>
            </w:tcBorders>
            <w:shd w:val="clear" w:color="auto" w:fill="auto"/>
          </w:tcPr>
          <w:p w14:paraId="71B16981" w14:textId="77777777" w:rsidR="008E5267" w:rsidRPr="00A915F8" w:rsidRDefault="008E5267" w:rsidP="00711460">
            <w:pPr>
              <w:snapToGrid w:val="0"/>
              <w:spacing w:line="276" w:lineRule="auto"/>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2023рік</w:t>
            </w:r>
          </w:p>
        </w:tc>
        <w:tc>
          <w:tcPr>
            <w:tcW w:w="1868" w:type="dxa"/>
            <w:tcBorders>
              <w:top w:val="single" w:sz="4" w:space="0" w:color="auto"/>
              <w:left w:val="single" w:sz="4" w:space="0" w:color="000000"/>
              <w:bottom w:val="single" w:sz="4" w:space="0" w:color="000000"/>
              <w:right w:val="single" w:sz="4" w:space="0" w:color="000001"/>
            </w:tcBorders>
            <w:shd w:val="clear" w:color="auto" w:fill="auto"/>
          </w:tcPr>
          <w:p w14:paraId="3E297DBD" w14:textId="77777777" w:rsidR="008E5267" w:rsidRPr="00A915F8" w:rsidRDefault="008E5267" w:rsidP="00711460">
            <w:pPr>
              <w:snapToGrid w:val="0"/>
              <w:spacing w:line="276" w:lineRule="auto"/>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2024рік</w:t>
            </w:r>
          </w:p>
        </w:tc>
      </w:tr>
      <w:tr w:rsidR="008E5267" w:rsidRPr="00A915F8" w14:paraId="5F828908" w14:textId="77777777" w:rsidTr="00CE018A">
        <w:trPr>
          <w:trHeight w:val="391"/>
        </w:trPr>
        <w:tc>
          <w:tcPr>
            <w:tcW w:w="556" w:type="dxa"/>
            <w:vMerge/>
            <w:tcBorders>
              <w:top w:val="single" w:sz="4" w:space="0" w:color="000001"/>
              <w:left w:val="single" w:sz="4" w:space="0" w:color="000001"/>
              <w:bottom w:val="single" w:sz="4" w:space="0" w:color="000001"/>
            </w:tcBorders>
            <w:shd w:val="clear" w:color="auto" w:fill="auto"/>
            <w:vAlign w:val="center"/>
          </w:tcPr>
          <w:p w14:paraId="46AD35DD" w14:textId="77777777" w:rsidR="008E5267" w:rsidRPr="00A915F8" w:rsidRDefault="008E5267" w:rsidP="00A738EA">
            <w:pPr>
              <w:widowControl/>
              <w:numPr>
                <w:ilvl w:val="0"/>
                <w:numId w:val="6"/>
              </w:numPr>
              <w:tabs>
                <w:tab w:val="left" w:pos="1311"/>
              </w:tabs>
              <w:snapToGrid w:val="0"/>
              <w:jc w:val="center"/>
              <w:textAlignment w:val="auto"/>
              <w:rPr>
                <w:rFonts w:ascii="Times New Roman" w:eastAsia="Calibri" w:hAnsi="Times New Roman" w:cs="Times New Roman"/>
                <w:bCs/>
                <w:color w:val="00000A"/>
                <w:sz w:val="28"/>
                <w:szCs w:val="28"/>
              </w:rPr>
            </w:pPr>
          </w:p>
        </w:tc>
        <w:tc>
          <w:tcPr>
            <w:tcW w:w="4456" w:type="dxa"/>
            <w:vMerge/>
            <w:tcBorders>
              <w:top w:val="single" w:sz="4" w:space="0" w:color="000001"/>
              <w:left w:val="single" w:sz="4" w:space="0" w:color="000001"/>
              <w:bottom w:val="single" w:sz="4" w:space="0" w:color="000001"/>
            </w:tcBorders>
            <w:shd w:val="clear" w:color="auto" w:fill="auto"/>
          </w:tcPr>
          <w:p w14:paraId="7DF83FDD" w14:textId="77777777" w:rsidR="008E5267" w:rsidRPr="00A915F8" w:rsidRDefault="008E5267" w:rsidP="00557195">
            <w:pPr>
              <w:snapToGrid w:val="0"/>
              <w:spacing w:line="276" w:lineRule="auto"/>
              <w:rPr>
                <w:rFonts w:ascii="Times New Roman" w:eastAsia="Calibri" w:hAnsi="Times New Roman" w:cs="Times New Roman"/>
                <w:b/>
                <w:color w:val="00000A"/>
                <w:sz w:val="28"/>
                <w:szCs w:val="28"/>
              </w:rPr>
            </w:pPr>
          </w:p>
        </w:tc>
        <w:tc>
          <w:tcPr>
            <w:tcW w:w="1474" w:type="dxa"/>
            <w:tcBorders>
              <w:top w:val="single" w:sz="4" w:space="0" w:color="000000"/>
              <w:left w:val="single" w:sz="4" w:space="0" w:color="000001"/>
              <w:bottom w:val="single" w:sz="4" w:space="0" w:color="000001"/>
            </w:tcBorders>
            <w:shd w:val="clear" w:color="auto" w:fill="auto"/>
          </w:tcPr>
          <w:p w14:paraId="37B706A9" w14:textId="77777777" w:rsidR="008E5267" w:rsidRPr="00A915F8" w:rsidRDefault="008E5267" w:rsidP="00915CA6">
            <w:pPr>
              <w:pStyle w:val="af2"/>
              <w:jc w:val="center"/>
              <w:rPr>
                <w:rFonts w:ascii="Times New Roman" w:hAnsi="Times New Roman"/>
                <w:bCs/>
                <w:sz w:val="28"/>
                <w:szCs w:val="28"/>
              </w:rPr>
            </w:pPr>
            <w:r w:rsidRPr="00A915F8">
              <w:rPr>
                <w:rFonts w:ascii="Times New Roman" w:hAnsi="Times New Roman"/>
                <w:bCs/>
                <w:sz w:val="28"/>
                <w:szCs w:val="28"/>
              </w:rPr>
              <w:t>177947,2</w:t>
            </w:r>
          </w:p>
        </w:tc>
        <w:tc>
          <w:tcPr>
            <w:tcW w:w="1570" w:type="dxa"/>
            <w:tcBorders>
              <w:top w:val="single" w:sz="4" w:space="0" w:color="000000"/>
              <w:left w:val="single" w:sz="4" w:space="0" w:color="000000"/>
              <w:bottom w:val="single" w:sz="4" w:space="0" w:color="000001"/>
            </w:tcBorders>
            <w:shd w:val="clear" w:color="auto" w:fill="auto"/>
          </w:tcPr>
          <w:p w14:paraId="0387412A" w14:textId="77777777" w:rsidR="008E5267" w:rsidRPr="00A915F8" w:rsidRDefault="008E5267" w:rsidP="00915CA6">
            <w:pPr>
              <w:pStyle w:val="af2"/>
              <w:jc w:val="center"/>
              <w:rPr>
                <w:rFonts w:ascii="Times New Roman" w:hAnsi="Times New Roman"/>
                <w:bCs/>
                <w:sz w:val="28"/>
                <w:szCs w:val="28"/>
              </w:rPr>
            </w:pPr>
            <w:r w:rsidRPr="00A915F8">
              <w:rPr>
                <w:rFonts w:ascii="Times New Roman" w:hAnsi="Times New Roman"/>
                <w:bCs/>
                <w:sz w:val="28"/>
                <w:szCs w:val="28"/>
              </w:rPr>
              <w:t>193141,3</w:t>
            </w:r>
          </w:p>
        </w:tc>
        <w:tc>
          <w:tcPr>
            <w:tcW w:w="1868" w:type="dxa"/>
            <w:tcBorders>
              <w:top w:val="single" w:sz="4" w:space="0" w:color="000000"/>
              <w:left w:val="single" w:sz="4" w:space="0" w:color="000000"/>
              <w:bottom w:val="single" w:sz="4" w:space="0" w:color="000001"/>
              <w:right w:val="single" w:sz="4" w:space="0" w:color="000001"/>
            </w:tcBorders>
            <w:shd w:val="clear" w:color="auto" w:fill="auto"/>
          </w:tcPr>
          <w:p w14:paraId="76DB8B79" w14:textId="77777777" w:rsidR="008E5267" w:rsidRPr="00A915F8" w:rsidRDefault="008E5267" w:rsidP="00915CA6">
            <w:pPr>
              <w:pStyle w:val="af2"/>
              <w:jc w:val="center"/>
              <w:rPr>
                <w:rFonts w:ascii="Times New Roman" w:hAnsi="Times New Roman"/>
                <w:bCs/>
                <w:sz w:val="28"/>
                <w:szCs w:val="28"/>
              </w:rPr>
            </w:pPr>
            <w:r w:rsidRPr="00A915F8">
              <w:rPr>
                <w:rFonts w:ascii="Times New Roman" w:hAnsi="Times New Roman"/>
                <w:bCs/>
                <w:sz w:val="28"/>
                <w:szCs w:val="28"/>
              </w:rPr>
              <w:t>203335,6</w:t>
            </w:r>
          </w:p>
        </w:tc>
      </w:tr>
      <w:tr w:rsidR="008E5267" w:rsidRPr="00A915F8" w14:paraId="011FA66D" w14:textId="77777777" w:rsidTr="00CE018A">
        <w:trPr>
          <w:trHeight w:val="385"/>
        </w:trPr>
        <w:tc>
          <w:tcPr>
            <w:tcW w:w="556" w:type="dxa"/>
            <w:tcBorders>
              <w:top w:val="single" w:sz="4" w:space="0" w:color="000001"/>
              <w:left w:val="single" w:sz="4" w:space="0" w:color="000001"/>
              <w:bottom w:val="single" w:sz="4" w:space="0" w:color="000001"/>
            </w:tcBorders>
            <w:shd w:val="clear" w:color="auto" w:fill="auto"/>
            <w:vAlign w:val="center"/>
          </w:tcPr>
          <w:p w14:paraId="2DCFDD49" w14:textId="77777777" w:rsidR="008E5267" w:rsidRPr="00A915F8" w:rsidRDefault="008E5267" w:rsidP="00557195">
            <w:pPr>
              <w:tabs>
                <w:tab w:val="left" w:pos="1311"/>
              </w:tabs>
              <w:snapToGrid w:val="0"/>
              <w:spacing w:line="276" w:lineRule="auto"/>
              <w:jc w:val="center"/>
              <w:rPr>
                <w:rFonts w:ascii="Times New Roman" w:eastAsia="Calibri" w:hAnsi="Times New Roman" w:cs="Times New Roman"/>
                <w:bCs/>
                <w:color w:val="00000A"/>
                <w:sz w:val="28"/>
                <w:szCs w:val="28"/>
              </w:rPr>
            </w:pPr>
            <w:r w:rsidRPr="00A915F8">
              <w:rPr>
                <w:rFonts w:ascii="Times New Roman" w:eastAsia="Calibri" w:hAnsi="Times New Roman" w:cs="Times New Roman"/>
                <w:bCs/>
                <w:color w:val="00000A"/>
                <w:sz w:val="28"/>
                <w:szCs w:val="28"/>
              </w:rPr>
              <w:lastRenderedPageBreak/>
              <w:t>9.1.</w:t>
            </w:r>
          </w:p>
        </w:tc>
        <w:tc>
          <w:tcPr>
            <w:tcW w:w="4456" w:type="dxa"/>
            <w:tcBorders>
              <w:top w:val="single" w:sz="4" w:space="0" w:color="000001"/>
              <w:left w:val="single" w:sz="4" w:space="0" w:color="000001"/>
              <w:bottom w:val="single" w:sz="4" w:space="0" w:color="000001"/>
            </w:tcBorders>
            <w:shd w:val="clear" w:color="auto" w:fill="auto"/>
          </w:tcPr>
          <w:p w14:paraId="1A690A25" w14:textId="77777777" w:rsidR="008E5267" w:rsidRPr="00A915F8" w:rsidRDefault="008E5267" w:rsidP="00645838">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Коштів місцевого бюджету</w:t>
            </w:r>
          </w:p>
        </w:tc>
        <w:tc>
          <w:tcPr>
            <w:tcW w:w="1474" w:type="dxa"/>
            <w:tcBorders>
              <w:top w:val="single" w:sz="4" w:space="0" w:color="000001"/>
              <w:left w:val="single" w:sz="4" w:space="0" w:color="000001"/>
              <w:bottom w:val="single" w:sz="4" w:space="0" w:color="000001"/>
            </w:tcBorders>
            <w:shd w:val="clear" w:color="auto" w:fill="auto"/>
          </w:tcPr>
          <w:p w14:paraId="4AB6F200" w14:textId="77777777" w:rsidR="008E5267" w:rsidRPr="00A915F8" w:rsidRDefault="008E5267" w:rsidP="00915CA6">
            <w:pPr>
              <w:pStyle w:val="af2"/>
              <w:jc w:val="center"/>
              <w:rPr>
                <w:rFonts w:ascii="Times New Roman" w:hAnsi="Times New Roman"/>
                <w:bCs/>
                <w:sz w:val="28"/>
                <w:szCs w:val="28"/>
              </w:rPr>
            </w:pPr>
            <w:r w:rsidRPr="00A915F8">
              <w:rPr>
                <w:rFonts w:ascii="Times New Roman" w:hAnsi="Times New Roman"/>
                <w:bCs/>
                <w:sz w:val="28"/>
                <w:szCs w:val="28"/>
              </w:rPr>
              <w:t>147947,2</w:t>
            </w:r>
          </w:p>
        </w:tc>
        <w:tc>
          <w:tcPr>
            <w:tcW w:w="1570" w:type="dxa"/>
            <w:tcBorders>
              <w:top w:val="single" w:sz="4" w:space="0" w:color="000001"/>
              <w:left w:val="single" w:sz="4" w:space="0" w:color="000000"/>
              <w:bottom w:val="single" w:sz="4" w:space="0" w:color="000001"/>
            </w:tcBorders>
            <w:shd w:val="clear" w:color="auto" w:fill="auto"/>
          </w:tcPr>
          <w:p w14:paraId="676ECB8E" w14:textId="77777777" w:rsidR="008E5267" w:rsidRPr="00A915F8" w:rsidRDefault="008E5267" w:rsidP="00915CA6">
            <w:pPr>
              <w:pStyle w:val="af2"/>
              <w:jc w:val="center"/>
              <w:rPr>
                <w:rFonts w:ascii="Times New Roman" w:hAnsi="Times New Roman"/>
                <w:bCs/>
                <w:sz w:val="28"/>
                <w:szCs w:val="28"/>
              </w:rPr>
            </w:pPr>
            <w:r w:rsidRPr="00A915F8">
              <w:rPr>
                <w:rFonts w:ascii="Times New Roman" w:hAnsi="Times New Roman"/>
                <w:bCs/>
                <w:sz w:val="28"/>
                <w:szCs w:val="28"/>
              </w:rPr>
              <w:t>193141,3</w:t>
            </w:r>
          </w:p>
        </w:tc>
        <w:tc>
          <w:tcPr>
            <w:tcW w:w="1868" w:type="dxa"/>
            <w:tcBorders>
              <w:top w:val="single" w:sz="4" w:space="0" w:color="000001"/>
              <w:left w:val="single" w:sz="4" w:space="0" w:color="000000"/>
              <w:bottom w:val="single" w:sz="4" w:space="0" w:color="000001"/>
              <w:right w:val="single" w:sz="4" w:space="0" w:color="000001"/>
            </w:tcBorders>
            <w:shd w:val="clear" w:color="auto" w:fill="auto"/>
          </w:tcPr>
          <w:p w14:paraId="2083F376" w14:textId="77777777" w:rsidR="008E5267" w:rsidRPr="00A915F8" w:rsidRDefault="008E5267" w:rsidP="00915CA6">
            <w:pPr>
              <w:pStyle w:val="af2"/>
              <w:jc w:val="center"/>
              <w:rPr>
                <w:rFonts w:ascii="Times New Roman" w:hAnsi="Times New Roman"/>
                <w:bCs/>
                <w:sz w:val="28"/>
                <w:szCs w:val="28"/>
              </w:rPr>
            </w:pPr>
            <w:r w:rsidRPr="00A915F8">
              <w:rPr>
                <w:rFonts w:ascii="Times New Roman" w:hAnsi="Times New Roman"/>
                <w:bCs/>
                <w:sz w:val="28"/>
                <w:szCs w:val="28"/>
              </w:rPr>
              <w:t>203335,6</w:t>
            </w:r>
          </w:p>
        </w:tc>
      </w:tr>
      <w:tr w:rsidR="008E5267" w:rsidRPr="00A915F8" w14:paraId="5E86F45D" w14:textId="77777777" w:rsidTr="00CE018A">
        <w:tc>
          <w:tcPr>
            <w:tcW w:w="556" w:type="dxa"/>
            <w:tcBorders>
              <w:top w:val="single" w:sz="4" w:space="0" w:color="000001"/>
              <w:left w:val="single" w:sz="4" w:space="0" w:color="000001"/>
              <w:bottom w:val="single" w:sz="4" w:space="0" w:color="000001"/>
            </w:tcBorders>
            <w:shd w:val="clear" w:color="auto" w:fill="auto"/>
            <w:vAlign w:val="center"/>
          </w:tcPr>
          <w:p w14:paraId="36404BAF" w14:textId="77777777" w:rsidR="008E5267" w:rsidRPr="00A915F8" w:rsidRDefault="008E5267" w:rsidP="00557195">
            <w:pPr>
              <w:tabs>
                <w:tab w:val="left" w:pos="1311"/>
              </w:tabs>
              <w:snapToGrid w:val="0"/>
              <w:spacing w:line="276" w:lineRule="auto"/>
              <w:jc w:val="center"/>
              <w:rPr>
                <w:rFonts w:ascii="Times New Roman" w:eastAsia="Calibri" w:hAnsi="Times New Roman" w:cs="Times New Roman"/>
                <w:bCs/>
                <w:color w:val="00000A"/>
                <w:sz w:val="28"/>
                <w:szCs w:val="28"/>
              </w:rPr>
            </w:pPr>
            <w:r w:rsidRPr="00A915F8">
              <w:rPr>
                <w:rFonts w:ascii="Times New Roman" w:eastAsia="Calibri" w:hAnsi="Times New Roman" w:cs="Times New Roman"/>
                <w:bCs/>
                <w:color w:val="00000A"/>
                <w:sz w:val="28"/>
                <w:szCs w:val="28"/>
              </w:rPr>
              <w:t>9.2.</w:t>
            </w:r>
          </w:p>
        </w:tc>
        <w:tc>
          <w:tcPr>
            <w:tcW w:w="4456" w:type="dxa"/>
            <w:tcBorders>
              <w:top w:val="single" w:sz="4" w:space="0" w:color="000001"/>
              <w:left w:val="single" w:sz="4" w:space="0" w:color="000001"/>
              <w:bottom w:val="single" w:sz="4" w:space="0" w:color="000001"/>
            </w:tcBorders>
            <w:shd w:val="clear" w:color="auto" w:fill="auto"/>
          </w:tcPr>
          <w:p w14:paraId="5BA4593B" w14:textId="0332F6B0" w:rsidR="008E5267" w:rsidRPr="00A915F8" w:rsidRDefault="008E5267" w:rsidP="00557195">
            <w:pPr>
              <w:snapToGrid w:val="0"/>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Коштів інших</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джерел</w:t>
            </w:r>
          </w:p>
        </w:tc>
        <w:tc>
          <w:tcPr>
            <w:tcW w:w="4912" w:type="dxa"/>
            <w:gridSpan w:val="3"/>
            <w:tcBorders>
              <w:top w:val="single" w:sz="4" w:space="0" w:color="000001"/>
              <w:left w:val="single" w:sz="4" w:space="0" w:color="000001"/>
              <w:bottom w:val="single" w:sz="4" w:space="0" w:color="000001"/>
              <w:right w:val="single" w:sz="4" w:space="0" w:color="000001"/>
            </w:tcBorders>
            <w:shd w:val="clear" w:color="auto" w:fill="auto"/>
          </w:tcPr>
          <w:p w14:paraId="4B001DE0" w14:textId="77777777" w:rsidR="008E5267" w:rsidRPr="00A915F8" w:rsidRDefault="008E5267" w:rsidP="005C730E">
            <w:pPr>
              <w:snapToGrid w:val="0"/>
              <w:spacing w:line="276" w:lineRule="auto"/>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w:t>
            </w:r>
          </w:p>
        </w:tc>
      </w:tr>
    </w:tbl>
    <w:p w14:paraId="7A597364" w14:textId="77777777" w:rsidR="00A738EA" w:rsidRPr="00A915F8" w:rsidRDefault="00A738EA" w:rsidP="00A738EA">
      <w:pPr>
        <w:spacing w:after="200" w:line="276" w:lineRule="auto"/>
        <w:rPr>
          <w:rFonts w:ascii="Times New Roman" w:eastAsia="Calibri" w:hAnsi="Times New Roman" w:cs="Times New Roman"/>
          <w:b/>
          <w:color w:val="00000A"/>
          <w:sz w:val="28"/>
          <w:szCs w:val="28"/>
        </w:rPr>
      </w:pPr>
    </w:p>
    <w:p w14:paraId="54ACBAD6" w14:textId="77777777" w:rsidR="00A738EA" w:rsidRPr="00A915F8" w:rsidRDefault="00A738EA" w:rsidP="00A738EA">
      <w:pPr>
        <w:spacing w:after="200" w:line="276" w:lineRule="auto"/>
        <w:ind w:left="1"/>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2. Визначення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проблеми, на розв’язання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якої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спрямована</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програма</w:t>
      </w:r>
    </w:p>
    <w:p w14:paraId="01889929" w14:textId="77777777" w:rsidR="00A738EA" w:rsidRPr="00A915F8" w:rsidRDefault="00A738EA" w:rsidP="00A738EA">
      <w:pPr>
        <w:spacing w:line="276" w:lineRule="auto"/>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Благоустрій</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міста – це комплекс робіт з інженерного</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захисту, розчищення та озеленення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території, а також ряд соціально-економічних, організаційно-правових та екологічних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заходів</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із</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поліпшення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мікроклімату, санітарного</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очищення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території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міста.</w:t>
      </w:r>
    </w:p>
    <w:p w14:paraId="70685F35" w14:textId="77777777" w:rsidR="00A738EA" w:rsidRPr="00A915F8" w:rsidRDefault="00A738EA" w:rsidP="00A738EA">
      <w:pPr>
        <w:spacing w:line="276" w:lineRule="auto"/>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Впродовж</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останніх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років на території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населених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пунктів</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територіальної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громади</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проводиться значна робота у сфері благоустрою, що</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включає</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прибирання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території, поточний ремонт та обслуговування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вуличного</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освітлення, ямковий та поточний ремонт тротуарів, доріг, площ, а також</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роботи</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щодо</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встановлення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дорожніх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знаків та їх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утримання, ліквідації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стихійних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сміттєзвалищ, облаштування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зупинок, озеленення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вулиць, утримання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парків, скверів та кладовищ, поточний ремонт та утримання</w:t>
      </w:r>
      <w:r w:rsidR="00915CA6" w:rsidRPr="00A915F8">
        <w:rPr>
          <w:rFonts w:ascii="Times New Roman" w:eastAsia="Calibri" w:hAnsi="Times New Roman" w:cs="Times New Roman"/>
          <w:color w:val="00000A"/>
          <w:sz w:val="28"/>
          <w:szCs w:val="28"/>
        </w:rPr>
        <w:t xml:space="preserve"> </w:t>
      </w:r>
      <w:r w:rsidR="001C2787" w:rsidRPr="00A915F8">
        <w:rPr>
          <w:rFonts w:ascii="Times New Roman" w:eastAsia="Calibri" w:hAnsi="Times New Roman" w:cs="Times New Roman"/>
          <w:color w:val="00000A"/>
          <w:sz w:val="28"/>
          <w:szCs w:val="28"/>
        </w:rPr>
        <w:t>об’єктів</w:t>
      </w:r>
      <w:r w:rsidR="00915CA6" w:rsidRPr="00A915F8">
        <w:rPr>
          <w:rFonts w:ascii="Times New Roman" w:eastAsia="Calibri" w:hAnsi="Times New Roman" w:cs="Times New Roman"/>
          <w:color w:val="00000A"/>
          <w:sz w:val="28"/>
          <w:szCs w:val="28"/>
        </w:rPr>
        <w:t xml:space="preserve"> </w:t>
      </w:r>
      <w:r w:rsidR="001C2787" w:rsidRPr="00A915F8">
        <w:rPr>
          <w:rFonts w:ascii="Times New Roman" w:eastAsia="Calibri" w:hAnsi="Times New Roman" w:cs="Times New Roman"/>
          <w:color w:val="00000A"/>
          <w:sz w:val="28"/>
          <w:szCs w:val="28"/>
        </w:rPr>
        <w:t>дорожньої</w:t>
      </w:r>
      <w:r w:rsidR="00915CA6" w:rsidRPr="00A915F8">
        <w:rPr>
          <w:rFonts w:ascii="Times New Roman" w:eastAsia="Calibri" w:hAnsi="Times New Roman" w:cs="Times New Roman"/>
          <w:color w:val="00000A"/>
          <w:sz w:val="28"/>
          <w:szCs w:val="28"/>
        </w:rPr>
        <w:t xml:space="preserve"> </w:t>
      </w:r>
      <w:r w:rsidR="001C2787" w:rsidRPr="00A915F8">
        <w:rPr>
          <w:rFonts w:ascii="Times New Roman" w:eastAsia="Calibri" w:hAnsi="Times New Roman" w:cs="Times New Roman"/>
          <w:color w:val="00000A"/>
          <w:sz w:val="28"/>
          <w:szCs w:val="28"/>
        </w:rPr>
        <w:t>інфраструктури</w:t>
      </w:r>
      <w:r w:rsidRPr="00A915F8">
        <w:rPr>
          <w:rFonts w:ascii="Times New Roman" w:eastAsia="Calibri" w:hAnsi="Times New Roman" w:cs="Times New Roman"/>
          <w:color w:val="00000A"/>
          <w:sz w:val="28"/>
          <w:szCs w:val="28"/>
        </w:rPr>
        <w:t>, благоустрій</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дамби р. </w:t>
      </w:r>
      <w:proofErr w:type="spellStart"/>
      <w:r w:rsidRPr="00A915F8">
        <w:rPr>
          <w:rFonts w:ascii="Times New Roman" w:eastAsia="Calibri" w:hAnsi="Times New Roman" w:cs="Times New Roman"/>
          <w:color w:val="00000A"/>
          <w:sz w:val="28"/>
          <w:szCs w:val="28"/>
        </w:rPr>
        <w:t>Латориця</w:t>
      </w:r>
      <w:proofErr w:type="spellEnd"/>
      <w:r w:rsidRPr="00A915F8">
        <w:rPr>
          <w:rFonts w:ascii="Times New Roman" w:eastAsia="Calibri" w:hAnsi="Times New Roman" w:cs="Times New Roman"/>
          <w:color w:val="00000A"/>
          <w:sz w:val="28"/>
          <w:szCs w:val="28"/>
        </w:rPr>
        <w:t xml:space="preserve"> та інші</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роботи.</w:t>
      </w:r>
    </w:p>
    <w:p w14:paraId="6F195FA0" w14:textId="77777777" w:rsidR="00A738EA" w:rsidRPr="00A915F8" w:rsidRDefault="00A738EA" w:rsidP="00A738EA">
      <w:pPr>
        <w:spacing w:line="276" w:lineRule="auto"/>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Програма благоустрою розроблена для здійснення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ефективних і комплексних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заходів з утримання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території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населених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пунктів</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міської </w:t>
      </w:r>
      <w:r w:rsidR="001C2787" w:rsidRPr="00A915F8">
        <w:rPr>
          <w:rFonts w:ascii="Times New Roman" w:eastAsia="Calibri" w:hAnsi="Times New Roman" w:cs="Times New Roman"/>
          <w:color w:val="00000A"/>
          <w:sz w:val="28"/>
          <w:szCs w:val="28"/>
        </w:rPr>
        <w:t>територіальної</w:t>
      </w:r>
      <w:r w:rsidR="00915CA6" w:rsidRPr="00A915F8">
        <w:rPr>
          <w:rFonts w:ascii="Times New Roman" w:eastAsia="Calibri" w:hAnsi="Times New Roman" w:cs="Times New Roman"/>
          <w:color w:val="00000A"/>
          <w:sz w:val="28"/>
          <w:szCs w:val="28"/>
        </w:rPr>
        <w:t xml:space="preserve"> </w:t>
      </w:r>
      <w:r w:rsidR="001C2787" w:rsidRPr="00A915F8">
        <w:rPr>
          <w:rFonts w:ascii="Times New Roman" w:eastAsia="Calibri" w:hAnsi="Times New Roman" w:cs="Times New Roman"/>
          <w:color w:val="00000A"/>
          <w:sz w:val="28"/>
          <w:szCs w:val="28"/>
        </w:rPr>
        <w:t>громади</w:t>
      </w:r>
      <w:r w:rsidRPr="00A915F8">
        <w:rPr>
          <w:rFonts w:ascii="Times New Roman" w:eastAsia="Calibri" w:hAnsi="Times New Roman" w:cs="Times New Roman"/>
          <w:color w:val="00000A"/>
          <w:sz w:val="28"/>
          <w:szCs w:val="28"/>
        </w:rPr>
        <w:t xml:space="preserve"> в належному</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санітарному</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стані, поліпшення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їх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естетичного</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вигляду, забезпечення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зовнішнього</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освітлення, технічного</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обслуговування та ремонту фонтанів, збереження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об`єктів</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загального</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користування.</w:t>
      </w:r>
    </w:p>
    <w:p w14:paraId="3B766DBE" w14:textId="15AA437A" w:rsidR="00A738EA" w:rsidRPr="00A915F8" w:rsidRDefault="00A738EA" w:rsidP="00A738EA">
      <w:pPr>
        <w:spacing w:line="276" w:lineRule="auto"/>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Проблеми</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утримання в належному</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стані</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території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громади, її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озеленення, відновлення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об`єктів благоустрою потребують</w:t>
      </w:r>
      <w:r w:rsidR="001C7701" w:rsidRPr="00A915F8">
        <w:rPr>
          <w:rFonts w:ascii="Times New Roman" w:eastAsia="Calibri" w:hAnsi="Times New Roman" w:cs="Times New Roman"/>
          <w:color w:val="00000A"/>
          <w:sz w:val="28"/>
          <w:szCs w:val="28"/>
        </w:rPr>
        <w:t xml:space="preserve"> програмного </w:t>
      </w:r>
      <w:r w:rsidRPr="00A915F8">
        <w:rPr>
          <w:rFonts w:ascii="Times New Roman" w:eastAsia="Calibri" w:hAnsi="Times New Roman" w:cs="Times New Roman"/>
          <w:color w:val="00000A"/>
          <w:sz w:val="28"/>
          <w:szCs w:val="28"/>
        </w:rPr>
        <w:t>вирішення.</w:t>
      </w:r>
    </w:p>
    <w:p w14:paraId="495CEC29" w14:textId="3FEB514C" w:rsidR="00A738EA" w:rsidRPr="00A915F8" w:rsidRDefault="00A738EA" w:rsidP="00A738EA">
      <w:pPr>
        <w:spacing w:line="276" w:lineRule="auto"/>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 xml:space="preserve">Дана </w:t>
      </w:r>
      <w:r w:rsidR="001C7701" w:rsidRPr="00A915F8">
        <w:rPr>
          <w:rFonts w:ascii="Times New Roman" w:eastAsia="Calibri" w:hAnsi="Times New Roman" w:cs="Times New Roman"/>
          <w:color w:val="00000A"/>
          <w:sz w:val="28"/>
          <w:szCs w:val="28"/>
        </w:rPr>
        <w:t xml:space="preserve">програма </w:t>
      </w:r>
      <w:r w:rsidRPr="00A915F8">
        <w:rPr>
          <w:rFonts w:ascii="Times New Roman" w:eastAsia="Calibri" w:hAnsi="Times New Roman" w:cs="Times New Roman"/>
          <w:color w:val="00000A"/>
          <w:sz w:val="28"/>
          <w:szCs w:val="28"/>
        </w:rPr>
        <w:t>визначає</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загальний порядок планування ремонту, утримання і фінансування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робіт з комплексного благоустрою території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населених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пунктів</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міської </w:t>
      </w:r>
      <w:r w:rsidR="001C2787" w:rsidRPr="00A915F8">
        <w:rPr>
          <w:rFonts w:ascii="Times New Roman" w:eastAsia="Calibri" w:hAnsi="Times New Roman" w:cs="Times New Roman"/>
          <w:color w:val="00000A"/>
          <w:sz w:val="28"/>
          <w:szCs w:val="28"/>
        </w:rPr>
        <w:t>територіальної</w:t>
      </w:r>
      <w:r w:rsidR="00915CA6" w:rsidRPr="00A915F8">
        <w:rPr>
          <w:rFonts w:ascii="Times New Roman" w:eastAsia="Calibri" w:hAnsi="Times New Roman" w:cs="Times New Roman"/>
          <w:color w:val="00000A"/>
          <w:sz w:val="28"/>
          <w:szCs w:val="28"/>
        </w:rPr>
        <w:t xml:space="preserve"> </w:t>
      </w:r>
      <w:r w:rsidR="001C2787" w:rsidRPr="00A915F8">
        <w:rPr>
          <w:rFonts w:ascii="Times New Roman" w:eastAsia="Calibri" w:hAnsi="Times New Roman" w:cs="Times New Roman"/>
          <w:color w:val="00000A"/>
          <w:sz w:val="28"/>
          <w:szCs w:val="28"/>
        </w:rPr>
        <w:t>громади</w:t>
      </w:r>
      <w:r w:rsidRPr="00A915F8">
        <w:rPr>
          <w:rFonts w:ascii="Times New Roman" w:eastAsia="Calibri" w:hAnsi="Times New Roman" w:cs="Times New Roman"/>
          <w:color w:val="00000A"/>
          <w:sz w:val="28"/>
          <w:szCs w:val="28"/>
        </w:rPr>
        <w:t>, а також</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встановлює</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певний</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перелік</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заходів, об'ємів і пропозицій</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щодо</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суттєвого та якісного</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покращення благоустрою та санітарного стану, розроблена на виконання Закону України «Про благоустрій</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населених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пунктів», </w:t>
      </w:r>
      <w:r w:rsidR="0022022B" w:rsidRPr="00A915F8">
        <w:rPr>
          <w:rFonts w:ascii="Times New Roman" w:eastAsia="Calibri" w:hAnsi="Times New Roman" w:cs="Times New Roman"/>
          <w:color w:val="00000A"/>
          <w:sz w:val="28"/>
          <w:szCs w:val="28"/>
        </w:rPr>
        <w:t>Закону України</w:t>
      </w:r>
      <w:r w:rsidR="00A915F8">
        <w:rPr>
          <w:rFonts w:ascii="Times New Roman" w:eastAsia="Calibri" w:hAnsi="Times New Roman" w:cs="Times New Roman"/>
          <w:color w:val="00000A"/>
          <w:sz w:val="28"/>
          <w:szCs w:val="28"/>
        </w:rPr>
        <w:t xml:space="preserve"> </w:t>
      </w:r>
      <w:r w:rsidR="0022022B" w:rsidRPr="00A915F8">
        <w:rPr>
          <w:rFonts w:ascii="Times New Roman" w:hAnsi="Times New Roman" w:cs="Times New Roman"/>
          <w:sz w:val="28"/>
          <w:szCs w:val="28"/>
        </w:rPr>
        <w:t>«Про поховання та похоронну справу»</w:t>
      </w:r>
      <w:r w:rsidR="001C2787" w:rsidRPr="00A915F8">
        <w:rPr>
          <w:rFonts w:ascii="Times New Roman" w:hAnsi="Times New Roman" w:cs="Times New Roman"/>
          <w:sz w:val="28"/>
          <w:szCs w:val="28"/>
        </w:rPr>
        <w:t xml:space="preserve">, </w:t>
      </w:r>
      <w:r w:rsidRPr="00A915F8">
        <w:rPr>
          <w:rFonts w:ascii="Times New Roman" w:eastAsia="Calibri" w:hAnsi="Times New Roman" w:cs="Times New Roman"/>
          <w:color w:val="00000A"/>
          <w:sz w:val="28"/>
          <w:szCs w:val="28"/>
        </w:rPr>
        <w:t>Наказу Міністерства</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будівництва, архітектури та житлово-комунального</w:t>
      </w:r>
      <w:r w:rsid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господарства</w:t>
      </w:r>
      <w:r w:rsid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України</w:t>
      </w:r>
      <w:r w:rsid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від 10.04.2006 </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 №105 «Про затвердження Правил утримання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зелених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насаджень у населених пунктах України»,</w:t>
      </w:r>
      <w:r w:rsidR="00A915F8">
        <w:rPr>
          <w:rFonts w:ascii="Times New Roman" w:eastAsia="Calibri" w:hAnsi="Times New Roman" w:cs="Times New Roman"/>
          <w:color w:val="00000A"/>
          <w:sz w:val="28"/>
          <w:szCs w:val="28"/>
        </w:rPr>
        <w:t xml:space="preserve"> </w:t>
      </w:r>
      <w:r w:rsidR="0022022B" w:rsidRPr="00A915F8">
        <w:rPr>
          <w:rFonts w:ascii="Times New Roman" w:hAnsi="Times New Roman" w:cs="Times New Roman"/>
          <w:sz w:val="28"/>
          <w:szCs w:val="28"/>
        </w:rPr>
        <w:t xml:space="preserve">Наказу Державного комітету з питань житлово-комунального господарства від 23.09.2003 </w:t>
      </w:r>
      <w:r w:rsidR="00915CA6" w:rsidRPr="00A915F8">
        <w:rPr>
          <w:rFonts w:ascii="Times New Roman" w:hAnsi="Times New Roman" w:cs="Times New Roman"/>
          <w:sz w:val="28"/>
          <w:szCs w:val="28"/>
        </w:rPr>
        <w:t xml:space="preserve"> </w:t>
      </w:r>
      <w:r w:rsidR="0022022B" w:rsidRPr="00A915F8">
        <w:rPr>
          <w:rFonts w:ascii="Times New Roman" w:hAnsi="Times New Roman" w:cs="Times New Roman"/>
          <w:sz w:val="28"/>
          <w:szCs w:val="28"/>
        </w:rPr>
        <w:t xml:space="preserve"> № 154 «Про затвердження  Порядку проведення ремонту та утримання об’єктів благоустрою населених пунктів»</w:t>
      </w:r>
      <w:r w:rsidRPr="00A915F8">
        <w:rPr>
          <w:rFonts w:ascii="Times New Roman" w:eastAsia="Calibri" w:hAnsi="Times New Roman" w:cs="Times New Roman"/>
          <w:color w:val="00000A"/>
          <w:sz w:val="28"/>
          <w:szCs w:val="28"/>
        </w:rPr>
        <w:t xml:space="preserve"> Бюджетн</w:t>
      </w:r>
      <w:r w:rsidR="001C2787" w:rsidRPr="00A915F8">
        <w:rPr>
          <w:rFonts w:ascii="Times New Roman" w:eastAsia="Calibri" w:hAnsi="Times New Roman" w:cs="Times New Roman"/>
          <w:color w:val="00000A"/>
          <w:sz w:val="28"/>
          <w:szCs w:val="28"/>
        </w:rPr>
        <w:t>ого</w:t>
      </w:r>
      <w:r w:rsidRPr="00A915F8">
        <w:rPr>
          <w:rFonts w:ascii="Times New Roman" w:eastAsia="Calibri" w:hAnsi="Times New Roman" w:cs="Times New Roman"/>
          <w:color w:val="00000A"/>
          <w:sz w:val="28"/>
          <w:szCs w:val="28"/>
        </w:rPr>
        <w:t xml:space="preserve"> кодекс</w:t>
      </w:r>
      <w:r w:rsidR="001C2787" w:rsidRPr="00A915F8">
        <w:rPr>
          <w:rFonts w:ascii="Times New Roman" w:eastAsia="Calibri" w:hAnsi="Times New Roman" w:cs="Times New Roman"/>
          <w:color w:val="00000A"/>
          <w:sz w:val="28"/>
          <w:szCs w:val="28"/>
        </w:rPr>
        <w:t>у</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України, Законів</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України «Про дорожній рух», «Про автомобільні дороги», Порядку розроблення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місцевих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цільових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програм, </w:t>
      </w:r>
      <w:r w:rsidRPr="00A915F8">
        <w:rPr>
          <w:rFonts w:ascii="Times New Roman" w:eastAsia="Calibri" w:hAnsi="Times New Roman" w:cs="Times New Roman"/>
          <w:color w:val="00000A"/>
          <w:sz w:val="28"/>
          <w:szCs w:val="28"/>
        </w:rPr>
        <w:lastRenderedPageBreak/>
        <w:t>моніторингу та звітності про їх</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виконання, затверджений</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рішенням 66 сесії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 ради 7 скликання</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від 31.10.2019 </w:t>
      </w:r>
      <w:r w:rsidR="00D17622"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 № 1574,</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Правил благоустрою, забезпечення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чистоти, порядку утримання і прибирання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вуличних, дворових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територій, парків, скверів</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міста Мукачево», затверджених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рішенням 24 сесії</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 ради 7-го скликання</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від 16.03.2017 </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 № 554.</w:t>
      </w:r>
    </w:p>
    <w:p w14:paraId="0CDCCE71" w14:textId="77777777" w:rsidR="00A738EA" w:rsidRPr="00A915F8" w:rsidRDefault="00A738EA" w:rsidP="00A738EA">
      <w:pPr>
        <w:spacing w:line="276" w:lineRule="auto"/>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Виконання капітального ремонту у сфері благоустрою населених пунктів здійснюється з метою формування сприятливого для життєдіяльності людини середовища, в умовах якого забезпечуються захист довкілля, санітарне та епідемічне благополуччя населення, шляхом виконання комплексу робіт, які сприятимуть належному утриманню та відновленню об’єктів благоустрою.</w:t>
      </w:r>
    </w:p>
    <w:p w14:paraId="0DE88DF6" w14:textId="77777777" w:rsidR="00A738EA" w:rsidRPr="00A915F8" w:rsidRDefault="00A738EA" w:rsidP="00A738EA">
      <w:pPr>
        <w:spacing w:line="276" w:lineRule="auto"/>
        <w:ind w:firstLine="709"/>
        <w:jc w:val="both"/>
        <w:rPr>
          <w:rFonts w:ascii="Times New Roman" w:eastAsia="Calibri" w:hAnsi="Times New Roman" w:cs="Times New Roman"/>
          <w:color w:val="00000A"/>
          <w:sz w:val="28"/>
          <w:szCs w:val="28"/>
        </w:rPr>
      </w:pPr>
    </w:p>
    <w:p w14:paraId="2D9ABFBB" w14:textId="77777777" w:rsidR="00A738EA" w:rsidRPr="00A915F8" w:rsidRDefault="00A738EA" w:rsidP="00A738EA">
      <w:pPr>
        <w:tabs>
          <w:tab w:val="left" w:pos="0"/>
        </w:tabs>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3. Визначення мети програми</w:t>
      </w:r>
    </w:p>
    <w:p w14:paraId="24BA269A" w14:textId="77777777" w:rsidR="00A738EA" w:rsidRPr="00A915F8" w:rsidRDefault="00A738EA" w:rsidP="00A738EA">
      <w:pPr>
        <w:tabs>
          <w:tab w:val="left" w:pos="0"/>
        </w:tabs>
        <w:rPr>
          <w:rFonts w:ascii="Times New Roman" w:eastAsia="Calibri" w:hAnsi="Times New Roman" w:cs="Times New Roman"/>
          <w:color w:val="00000A"/>
          <w:sz w:val="28"/>
          <w:szCs w:val="28"/>
        </w:rPr>
      </w:pPr>
    </w:p>
    <w:p w14:paraId="1467A83B" w14:textId="0590063F" w:rsidR="00A738EA" w:rsidRPr="00A915F8" w:rsidRDefault="00A738EA" w:rsidP="00C51554">
      <w:pPr>
        <w:spacing w:after="200" w:line="276" w:lineRule="auto"/>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Основна мета Програми – забезпечення</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утримання в належному</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санітарному</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стані</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території</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населених</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пунктів</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Мукачівської </w:t>
      </w:r>
      <w:r w:rsidR="00B07440" w:rsidRPr="00A915F8">
        <w:rPr>
          <w:rFonts w:ascii="Times New Roman" w:eastAsia="Calibri" w:hAnsi="Times New Roman" w:cs="Times New Roman"/>
          <w:color w:val="00000A"/>
          <w:sz w:val="28"/>
          <w:szCs w:val="28"/>
        </w:rPr>
        <w:t>міської територіальної громади</w:t>
      </w:r>
      <w:r w:rsidRPr="00A915F8">
        <w:rPr>
          <w:rFonts w:ascii="Times New Roman" w:eastAsia="Calibri" w:hAnsi="Times New Roman" w:cs="Times New Roman"/>
          <w:color w:val="00000A"/>
          <w:sz w:val="28"/>
          <w:szCs w:val="28"/>
        </w:rPr>
        <w:t xml:space="preserve"> (проїжджої</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частини, тротуарів, доріжок, малих</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архітектурних форм, парків, площ, меморіальних</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комплексів в парках та скверах міста), очищення та озеленення</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територій, санітарна очистка, раціональне</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використання та охорона</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об’єктів благоустрою, створення умов щодо</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захисту і відновлення</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сприятливого для життєдіяльності</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людини</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довкілля, покращення</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безпеки та забезпечення</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громадського порядку в громадських</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місцях, місцях</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загального</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користування, паркування</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автотранспортних</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засобів та на інших</w:t>
      </w:r>
      <w:r w:rsidR="00A915F8"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об’єктах благоустрою з використанням</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передових</w:t>
      </w:r>
      <w:r w:rsidR="00915CA6"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технологій (систем </w:t>
      </w:r>
      <w:proofErr w:type="spellStart"/>
      <w:r w:rsidRPr="00A915F8">
        <w:rPr>
          <w:rFonts w:ascii="Times New Roman" w:eastAsia="Calibri" w:hAnsi="Times New Roman" w:cs="Times New Roman"/>
          <w:color w:val="00000A"/>
          <w:sz w:val="28"/>
          <w:szCs w:val="28"/>
        </w:rPr>
        <w:t>відеонагляду</w:t>
      </w:r>
      <w:proofErr w:type="spellEnd"/>
      <w:r w:rsidRPr="00A915F8">
        <w:rPr>
          <w:rFonts w:ascii="Times New Roman" w:eastAsia="Calibri" w:hAnsi="Times New Roman" w:cs="Times New Roman"/>
          <w:color w:val="00000A"/>
          <w:sz w:val="28"/>
          <w:szCs w:val="28"/>
        </w:rPr>
        <w:t>), а також збереження та покращення технічного та естетичного стану об’єктів благоустрою.</w:t>
      </w:r>
    </w:p>
    <w:p w14:paraId="67ADA171" w14:textId="6562C997" w:rsidR="00A738EA" w:rsidRPr="00A915F8" w:rsidRDefault="00A915F8" w:rsidP="004F54E1">
      <w:pPr>
        <w:pStyle w:val="af4"/>
        <w:widowControl/>
        <w:numPr>
          <w:ilvl w:val="0"/>
          <w:numId w:val="15"/>
        </w:numPr>
        <w:spacing w:after="0"/>
        <w:textAlignment w:val="auto"/>
        <w:rPr>
          <w:rFonts w:ascii="Times New Roman" w:eastAsia="Calibri" w:hAnsi="Times New Roman"/>
          <w:color w:val="00000A"/>
          <w:sz w:val="28"/>
          <w:szCs w:val="28"/>
        </w:rPr>
      </w:pPr>
      <w:r w:rsidRPr="00A915F8">
        <w:rPr>
          <w:rFonts w:ascii="Times New Roman" w:eastAsia="Calibri" w:hAnsi="Times New Roman"/>
          <w:color w:val="00000A"/>
          <w:sz w:val="28"/>
          <w:szCs w:val="28"/>
        </w:rPr>
        <w:t>Обґрунтування</w:t>
      </w:r>
      <w:r w:rsidR="00915CA6" w:rsidRPr="00A915F8">
        <w:rPr>
          <w:rFonts w:ascii="Times New Roman" w:eastAsia="Calibri" w:hAnsi="Times New Roman"/>
          <w:color w:val="00000A"/>
          <w:sz w:val="28"/>
          <w:szCs w:val="28"/>
        </w:rPr>
        <w:t xml:space="preserve"> </w:t>
      </w:r>
      <w:r w:rsidR="00A738EA" w:rsidRPr="00A915F8">
        <w:rPr>
          <w:rFonts w:ascii="Times New Roman" w:eastAsia="Calibri" w:hAnsi="Times New Roman"/>
          <w:color w:val="00000A"/>
          <w:sz w:val="28"/>
          <w:szCs w:val="28"/>
        </w:rPr>
        <w:t>шляхів і засобів</w:t>
      </w:r>
      <w:r w:rsidR="00915CA6" w:rsidRPr="00A915F8">
        <w:rPr>
          <w:rFonts w:ascii="Times New Roman" w:eastAsia="Calibri" w:hAnsi="Times New Roman"/>
          <w:color w:val="00000A"/>
          <w:sz w:val="28"/>
          <w:szCs w:val="28"/>
        </w:rPr>
        <w:t xml:space="preserve"> </w:t>
      </w:r>
      <w:r w:rsidR="00A738EA" w:rsidRPr="00A915F8">
        <w:rPr>
          <w:rFonts w:ascii="Times New Roman" w:eastAsia="Calibri" w:hAnsi="Times New Roman"/>
          <w:color w:val="00000A"/>
          <w:sz w:val="28"/>
          <w:szCs w:val="28"/>
        </w:rPr>
        <w:t>розв’язання</w:t>
      </w:r>
      <w:r w:rsidR="00915CA6" w:rsidRPr="00A915F8">
        <w:rPr>
          <w:rFonts w:ascii="Times New Roman" w:eastAsia="Calibri" w:hAnsi="Times New Roman"/>
          <w:color w:val="00000A"/>
          <w:sz w:val="28"/>
          <w:szCs w:val="28"/>
        </w:rPr>
        <w:t xml:space="preserve"> </w:t>
      </w:r>
      <w:r w:rsidR="00A738EA" w:rsidRPr="00A915F8">
        <w:rPr>
          <w:rFonts w:ascii="Times New Roman" w:eastAsia="Calibri" w:hAnsi="Times New Roman"/>
          <w:color w:val="00000A"/>
          <w:sz w:val="28"/>
          <w:szCs w:val="28"/>
        </w:rPr>
        <w:t>проблеми, обсяг</w:t>
      </w:r>
      <w:r w:rsidR="001C2787" w:rsidRPr="00A915F8">
        <w:rPr>
          <w:rFonts w:ascii="Times New Roman" w:eastAsia="Calibri" w:hAnsi="Times New Roman"/>
          <w:color w:val="00000A"/>
          <w:sz w:val="28"/>
          <w:szCs w:val="28"/>
        </w:rPr>
        <w:t>ів</w:t>
      </w:r>
      <w:r w:rsidR="00A738EA" w:rsidRPr="00A915F8">
        <w:rPr>
          <w:rFonts w:ascii="Times New Roman" w:eastAsia="Calibri" w:hAnsi="Times New Roman"/>
          <w:color w:val="00000A"/>
          <w:sz w:val="28"/>
          <w:szCs w:val="28"/>
        </w:rPr>
        <w:t xml:space="preserve"> та джерел</w:t>
      </w:r>
      <w:r w:rsidR="00915CA6" w:rsidRPr="00A915F8">
        <w:rPr>
          <w:rFonts w:ascii="Times New Roman" w:eastAsia="Calibri" w:hAnsi="Times New Roman"/>
          <w:color w:val="00000A"/>
          <w:sz w:val="28"/>
          <w:szCs w:val="28"/>
        </w:rPr>
        <w:t xml:space="preserve"> </w:t>
      </w:r>
      <w:r w:rsidR="00A738EA" w:rsidRPr="00A915F8">
        <w:rPr>
          <w:rFonts w:ascii="Times New Roman" w:eastAsia="Calibri" w:hAnsi="Times New Roman"/>
          <w:color w:val="00000A"/>
          <w:sz w:val="28"/>
          <w:szCs w:val="28"/>
        </w:rPr>
        <w:t>фінансування, строки та етапи</w:t>
      </w:r>
      <w:r w:rsidR="00915CA6" w:rsidRPr="00A915F8">
        <w:rPr>
          <w:rFonts w:ascii="Times New Roman" w:eastAsia="Calibri" w:hAnsi="Times New Roman"/>
          <w:color w:val="00000A"/>
          <w:sz w:val="28"/>
          <w:szCs w:val="28"/>
        </w:rPr>
        <w:t xml:space="preserve"> </w:t>
      </w:r>
      <w:r w:rsidR="00A738EA" w:rsidRPr="00A915F8">
        <w:rPr>
          <w:rFonts w:ascii="Times New Roman" w:eastAsia="Calibri" w:hAnsi="Times New Roman"/>
          <w:color w:val="00000A"/>
          <w:sz w:val="28"/>
          <w:szCs w:val="28"/>
        </w:rPr>
        <w:t>виконання</w:t>
      </w:r>
      <w:r w:rsidR="001C2787" w:rsidRPr="00A915F8">
        <w:rPr>
          <w:rFonts w:ascii="Times New Roman" w:eastAsia="Calibri" w:hAnsi="Times New Roman"/>
          <w:color w:val="00000A"/>
          <w:sz w:val="28"/>
          <w:szCs w:val="28"/>
        </w:rPr>
        <w:t xml:space="preserve"> Програми</w:t>
      </w:r>
    </w:p>
    <w:p w14:paraId="0B176D3B" w14:textId="77777777" w:rsidR="00A738EA" w:rsidRPr="00A915F8" w:rsidRDefault="00A738EA" w:rsidP="00A738EA">
      <w:pPr>
        <w:rPr>
          <w:rFonts w:ascii="Times New Roman" w:eastAsia="Calibri" w:hAnsi="Times New Roman" w:cs="Times New Roman"/>
          <w:color w:val="00000A"/>
          <w:sz w:val="28"/>
          <w:szCs w:val="28"/>
        </w:rPr>
      </w:pPr>
    </w:p>
    <w:p w14:paraId="1CC6299B" w14:textId="77777777" w:rsidR="00A738EA" w:rsidRPr="00A915F8" w:rsidRDefault="00A738EA" w:rsidP="00A738EA">
      <w:pPr>
        <w:spacing w:line="276" w:lineRule="auto"/>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Фінансування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заходів,</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передбачених</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Програмою, здійснюватиметься в Порядку, визначеному нормативно-правовими актами за рахунок</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коштів бюджету Мукачівської</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 територіальної громади та інших джерел, не заборонених</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законодавством</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(додаток 1).</w:t>
      </w:r>
    </w:p>
    <w:p w14:paraId="7936E97C" w14:textId="77777777" w:rsidR="00A738EA" w:rsidRPr="00A915F8" w:rsidRDefault="00A738EA" w:rsidP="00A738EA">
      <w:pPr>
        <w:spacing w:line="276" w:lineRule="auto"/>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Всі заходи Програми</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передбачені до реалізації</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протягом</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202</w:t>
      </w:r>
      <w:r w:rsidR="00C51554" w:rsidRPr="00A915F8">
        <w:rPr>
          <w:rFonts w:ascii="Times New Roman" w:eastAsia="Calibri" w:hAnsi="Times New Roman" w:cs="Times New Roman"/>
          <w:color w:val="00000A"/>
          <w:sz w:val="28"/>
          <w:szCs w:val="28"/>
        </w:rPr>
        <w:t>2</w:t>
      </w:r>
      <w:r w:rsidRPr="00A915F8">
        <w:rPr>
          <w:rFonts w:ascii="Times New Roman" w:eastAsia="Calibri" w:hAnsi="Times New Roman" w:cs="Times New Roman"/>
          <w:color w:val="00000A"/>
          <w:sz w:val="28"/>
          <w:szCs w:val="28"/>
        </w:rPr>
        <w:t>-202</w:t>
      </w:r>
      <w:r w:rsidR="00C51554" w:rsidRPr="00A915F8">
        <w:rPr>
          <w:rFonts w:ascii="Times New Roman" w:eastAsia="Calibri" w:hAnsi="Times New Roman" w:cs="Times New Roman"/>
          <w:color w:val="00000A"/>
          <w:sz w:val="28"/>
          <w:szCs w:val="28"/>
        </w:rPr>
        <w:t>4</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років.</w:t>
      </w:r>
    </w:p>
    <w:p w14:paraId="4AA83381" w14:textId="77777777" w:rsidR="00A738EA" w:rsidRPr="00A915F8" w:rsidRDefault="00A738EA" w:rsidP="00A738EA">
      <w:pPr>
        <w:spacing w:line="276" w:lineRule="auto"/>
        <w:ind w:firstLine="709"/>
        <w:jc w:val="both"/>
        <w:rPr>
          <w:rFonts w:ascii="Times New Roman" w:eastAsia="Calibri" w:hAnsi="Times New Roman" w:cs="Times New Roman"/>
          <w:color w:val="00000A"/>
          <w:sz w:val="28"/>
          <w:szCs w:val="28"/>
        </w:rPr>
      </w:pPr>
    </w:p>
    <w:p w14:paraId="31CCC6A3" w14:textId="77777777" w:rsidR="00A738EA" w:rsidRPr="00A915F8" w:rsidRDefault="00A738EA" w:rsidP="004F54E1">
      <w:pPr>
        <w:pStyle w:val="af4"/>
        <w:widowControl/>
        <w:numPr>
          <w:ilvl w:val="0"/>
          <w:numId w:val="15"/>
        </w:numPr>
        <w:spacing w:after="0"/>
        <w:textAlignment w:val="auto"/>
        <w:rPr>
          <w:rFonts w:ascii="Times New Roman" w:eastAsia="Calibri" w:hAnsi="Times New Roman"/>
          <w:color w:val="00000A"/>
          <w:sz w:val="28"/>
          <w:szCs w:val="28"/>
        </w:rPr>
      </w:pPr>
      <w:r w:rsidRPr="00A915F8">
        <w:rPr>
          <w:rFonts w:ascii="Times New Roman" w:eastAsia="Calibri" w:hAnsi="Times New Roman"/>
          <w:color w:val="00000A"/>
          <w:sz w:val="28"/>
          <w:szCs w:val="28"/>
        </w:rPr>
        <w:t>Перелік</w:t>
      </w:r>
      <w:r w:rsidR="0030759F" w:rsidRPr="00A915F8">
        <w:rPr>
          <w:rFonts w:ascii="Times New Roman" w:eastAsia="Calibri" w:hAnsi="Times New Roman"/>
          <w:color w:val="00000A"/>
          <w:sz w:val="28"/>
          <w:szCs w:val="28"/>
        </w:rPr>
        <w:t xml:space="preserve"> </w:t>
      </w:r>
      <w:r w:rsidRPr="00A915F8">
        <w:rPr>
          <w:rFonts w:ascii="Times New Roman" w:eastAsia="Calibri" w:hAnsi="Times New Roman"/>
          <w:color w:val="00000A"/>
          <w:sz w:val="28"/>
          <w:szCs w:val="28"/>
        </w:rPr>
        <w:t>завдань і заходів</w:t>
      </w:r>
      <w:r w:rsidR="0030759F" w:rsidRPr="00A915F8">
        <w:rPr>
          <w:rFonts w:ascii="Times New Roman" w:eastAsia="Calibri" w:hAnsi="Times New Roman"/>
          <w:color w:val="00000A"/>
          <w:sz w:val="28"/>
          <w:szCs w:val="28"/>
        </w:rPr>
        <w:t xml:space="preserve"> </w:t>
      </w:r>
      <w:r w:rsidRPr="00A915F8">
        <w:rPr>
          <w:rFonts w:ascii="Times New Roman" w:eastAsia="Calibri" w:hAnsi="Times New Roman"/>
          <w:color w:val="00000A"/>
          <w:sz w:val="28"/>
          <w:szCs w:val="28"/>
        </w:rPr>
        <w:t>програми та результативні</w:t>
      </w:r>
      <w:r w:rsidR="0030759F" w:rsidRPr="00A915F8">
        <w:rPr>
          <w:rFonts w:ascii="Times New Roman" w:eastAsia="Calibri" w:hAnsi="Times New Roman"/>
          <w:color w:val="00000A"/>
          <w:sz w:val="28"/>
          <w:szCs w:val="28"/>
        </w:rPr>
        <w:t xml:space="preserve"> </w:t>
      </w:r>
      <w:r w:rsidRPr="00A915F8">
        <w:rPr>
          <w:rFonts w:ascii="Times New Roman" w:eastAsia="Calibri" w:hAnsi="Times New Roman"/>
          <w:color w:val="00000A"/>
          <w:sz w:val="28"/>
          <w:szCs w:val="28"/>
        </w:rPr>
        <w:t>показники</w:t>
      </w:r>
    </w:p>
    <w:p w14:paraId="17ED2ED6" w14:textId="77777777" w:rsidR="00A738EA" w:rsidRPr="00A915F8" w:rsidRDefault="00A738EA" w:rsidP="00A738EA">
      <w:pPr>
        <w:rPr>
          <w:rFonts w:ascii="Times New Roman" w:eastAsia="Calibri" w:hAnsi="Times New Roman" w:cs="Times New Roman"/>
          <w:color w:val="00000A"/>
          <w:sz w:val="28"/>
          <w:szCs w:val="28"/>
        </w:rPr>
      </w:pPr>
    </w:p>
    <w:p w14:paraId="012A967F" w14:textId="77777777" w:rsidR="00A738EA" w:rsidRPr="00A915F8" w:rsidRDefault="00A738EA" w:rsidP="00A738EA">
      <w:pPr>
        <w:spacing w:line="276" w:lineRule="auto"/>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Завданнями</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 - є реалізація комплексу заходів</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щодо</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забезпечення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утримання в належному</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санітарно-технічному</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стані</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території</w:t>
      </w:r>
      <w:r w:rsidR="0030759F" w:rsidRPr="00A915F8">
        <w:rPr>
          <w:rFonts w:ascii="Times New Roman" w:eastAsia="Calibri"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Мукачівської</w:t>
      </w:r>
      <w:r w:rsidR="0030759F" w:rsidRPr="00A915F8">
        <w:rPr>
          <w:rFonts w:ascii="Times New Roman" w:eastAsia="Times New Roman"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міської</w:t>
      </w:r>
      <w:r w:rsidR="0030759F" w:rsidRPr="00A915F8">
        <w:rPr>
          <w:rFonts w:ascii="Times New Roman" w:eastAsia="Times New Roman"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територіальної</w:t>
      </w:r>
      <w:r w:rsidR="0030759F" w:rsidRPr="00A915F8">
        <w:rPr>
          <w:rFonts w:ascii="Times New Roman" w:eastAsia="Times New Roman"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 xml:space="preserve">громади, </w:t>
      </w:r>
      <w:r w:rsidRPr="00A915F8">
        <w:rPr>
          <w:rFonts w:ascii="Times New Roman" w:eastAsia="Calibri" w:hAnsi="Times New Roman" w:cs="Times New Roman"/>
          <w:color w:val="00000A"/>
          <w:sz w:val="28"/>
          <w:szCs w:val="28"/>
        </w:rPr>
        <w:t>покращення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естетичного</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вигляду, створення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lastRenderedPageBreak/>
        <w:t>оптимальних умов для праці, побуту та відпочинку</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її</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мешканців та гостей.</w:t>
      </w:r>
    </w:p>
    <w:p w14:paraId="59DC35F1" w14:textId="77777777" w:rsidR="00A738EA" w:rsidRPr="00A915F8" w:rsidRDefault="00A738EA" w:rsidP="00A738EA">
      <w:pPr>
        <w:spacing w:line="276" w:lineRule="auto"/>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Виконання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передбачає: </w:t>
      </w:r>
    </w:p>
    <w:p w14:paraId="700E340B" w14:textId="77777777" w:rsidR="00A738EA" w:rsidRPr="00A915F8" w:rsidRDefault="0030759F" w:rsidP="00A738EA">
      <w:pPr>
        <w:spacing w:line="276" w:lineRule="auto"/>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З</w:t>
      </w:r>
      <w:r w:rsidR="00A738EA" w:rsidRPr="00A915F8">
        <w:rPr>
          <w:rFonts w:ascii="Times New Roman" w:eastAsia="Calibri" w:hAnsi="Times New Roman" w:cs="Times New Roman"/>
          <w:color w:val="00000A"/>
          <w:sz w:val="28"/>
          <w:szCs w:val="28"/>
        </w:rPr>
        <w:t>апровадження</w:t>
      </w:r>
      <w:r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стимулів до економного і раціонального</w:t>
      </w:r>
      <w:r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господарювання та використання</w:t>
      </w:r>
      <w:r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ресурсів;</w:t>
      </w:r>
    </w:p>
    <w:p w14:paraId="6BEF78F6" w14:textId="77777777" w:rsidR="00A738EA" w:rsidRPr="00A915F8" w:rsidRDefault="0030759F" w:rsidP="00A738EA">
      <w:pPr>
        <w:spacing w:line="276" w:lineRule="auto"/>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П</w:t>
      </w:r>
      <w:r w:rsidR="00A738EA" w:rsidRPr="00A915F8">
        <w:rPr>
          <w:rFonts w:ascii="Times New Roman" w:eastAsia="Calibri" w:hAnsi="Times New Roman" w:cs="Times New Roman"/>
          <w:color w:val="00000A"/>
          <w:sz w:val="28"/>
          <w:szCs w:val="28"/>
        </w:rPr>
        <w:t>окращення</w:t>
      </w:r>
      <w:r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 xml:space="preserve">екологічного та санітарного стану </w:t>
      </w:r>
      <w:r w:rsidR="00A738EA" w:rsidRPr="00A915F8">
        <w:rPr>
          <w:rFonts w:ascii="Times New Roman" w:eastAsia="Times New Roman" w:hAnsi="Times New Roman" w:cs="Times New Roman"/>
          <w:color w:val="00000A"/>
          <w:sz w:val="28"/>
          <w:szCs w:val="28"/>
        </w:rPr>
        <w:t>території</w:t>
      </w:r>
      <w:r w:rsidRPr="00A915F8">
        <w:rPr>
          <w:rFonts w:ascii="Times New Roman" w:eastAsia="Times New Roman" w:hAnsi="Times New Roman" w:cs="Times New Roman"/>
          <w:color w:val="00000A"/>
          <w:sz w:val="28"/>
          <w:szCs w:val="28"/>
        </w:rPr>
        <w:t xml:space="preserve"> </w:t>
      </w:r>
      <w:r w:rsidR="00A738EA" w:rsidRPr="00A915F8">
        <w:rPr>
          <w:rFonts w:ascii="Times New Roman" w:eastAsia="Times New Roman" w:hAnsi="Times New Roman" w:cs="Times New Roman"/>
          <w:color w:val="00000A"/>
          <w:sz w:val="28"/>
          <w:szCs w:val="28"/>
        </w:rPr>
        <w:t>Мукачівської</w:t>
      </w:r>
      <w:r w:rsidRPr="00A915F8">
        <w:rPr>
          <w:rFonts w:ascii="Times New Roman" w:eastAsia="Times New Roman" w:hAnsi="Times New Roman" w:cs="Times New Roman"/>
          <w:color w:val="00000A"/>
          <w:sz w:val="28"/>
          <w:szCs w:val="28"/>
        </w:rPr>
        <w:t xml:space="preserve"> </w:t>
      </w:r>
      <w:r w:rsidR="00A738EA" w:rsidRPr="00A915F8">
        <w:rPr>
          <w:rFonts w:ascii="Times New Roman" w:eastAsia="Times New Roman" w:hAnsi="Times New Roman" w:cs="Times New Roman"/>
          <w:color w:val="00000A"/>
          <w:sz w:val="28"/>
          <w:szCs w:val="28"/>
        </w:rPr>
        <w:t xml:space="preserve">міської </w:t>
      </w:r>
      <w:r w:rsidR="001C2787" w:rsidRPr="00A915F8">
        <w:rPr>
          <w:rFonts w:ascii="Times New Roman" w:eastAsia="Times New Roman" w:hAnsi="Times New Roman" w:cs="Times New Roman"/>
          <w:color w:val="00000A"/>
          <w:sz w:val="28"/>
          <w:szCs w:val="28"/>
        </w:rPr>
        <w:t>територіальної</w:t>
      </w:r>
      <w:r w:rsidRPr="00A915F8">
        <w:rPr>
          <w:rFonts w:ascii="Times New Roman" w:eastAsia="Times New Roman" w:hAnsi="Times New Roman" w:cs="Times New Roman"/>
          <w:color w:val="00000A"/>
          <w:sz w:val="28"/>
          <w:szCs w:val="28"/>
        </w:rPr>
        <w:t xml:space="preserve"> </w:t>
      </w:r>
      <w:r w:rsidR="001C2787" w:rsidRPr="00A915F8">
        <w:rPr>
          <w:rFonts w:ascii="Times New Roman" w:eastAsia="Times New Roman" w:hAnsi="Times New Roman" w:cs="Times New Roman"/>
          <w:color w:val="00000A"/>
          <w:sz w:val="28"/>
          <w:szCs w:val="28"/>
        </w:rPr>
        <w:t>громади</w:t>
      </w:r>
      <w:r w:rsidR="00A738EA" w:rsidRPr="00A915F8">
        <w:rPr>
          <w:rFonts w:ascii="Times New Roman" w:eastAsia="Times New Roman" w:hAnsi="Times New Roman" w:cs="Times New Roman"/>
          <w:color w:val="00000A"/>
          <w:sz w:val="28"/>
          <w:szCs w:val="28"/>
        </w:rPr>
        <w:t>.</w:t>
      </w:r>
    </w:p>
    <w:p w14:paraId="5D007605" w14:textId="77777777" w:rsidR="00A738EA" w:rsidRPr="00A915F8" w:rsidRDefault="00A738EA" w:rsidP="00A738EA">
      <w:pPr>
        <w:spacing w:line="276" w:lineRule="auto"/>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t>Найважливішим</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завданням</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 є створення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безпечного та комфортного середовища для проживання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громадян, щодо</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сягається шляхом забезпечення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належного</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рівня благоустрою. Роботи з благоустрою на території</w:t>
      </w:r>
      <w:r w:rsidR="0030759F" w:rsidRPr="00A915F8">
        <w:rPr>
          <w:rFonts w:ascii="Times New Roman" w:eastAsia="Calibri"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Мукачівської</w:t>
      </w:r>
      <w:r w:rsidR="0030759F" w:rsidRPr="00A915F8">
        <w:rPr>
          <w:rFonts w:ascii="Times New Roman" w:eastAsia="Times New Roman"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міської</w:t>
      </w:r>
      <w:r w:rsidR="0030759F" w:rsidRPr="00A915F8">
        <w:rPr>
          <w:rFonts w:ascii="Times New Roman" w:eastAsia="Times New Roman"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територіальної</w:t>
      </w:r>
      <w:r w:rsidR="0030759F" w:rsidRPr="00A915F8">
        <w:rPr>
          <w:rFonts w:ascii="Times New Roman" w:eastAsia="Times New Roman"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 xml:space="preserve">громади, </w:t>
      </w:r>
      <w:r w:rsidRPr="00A915F8">
        <w:rPr>
          <w:rFonts w:ascii="Times New Roman" w:eastAsia="Calibri" w:hAnsi="Times New Roman" w:cs="Times New Roman"/>
          <w:color w:val="00000A"/>
          <w:sz w:val="28"/>
          <w:szCs w:val="28"/>
        </w:rPr>
        <w:t>в основному, здійснюватимуться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власними силами комунальних</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підприємств</w:t>
      </w:r>
      <w:r w:rsidR="0030759F" w:rsidRPr="00A915F8">
        <w:rPr>
          <w:rFonts w:ascii="Times New Roman" w:eastAsia="Calibri"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Мукачівської</w:t>
      </w:r>
      <w:r w:rsidR="0030759F" w:rsidRPr="00A915F8">
        <w:rPr>
          <w:rFonts w:ascii="Times New Roman" w:eastAsia="Times New Roman"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 xml:space="preserve">міської </w:t>
      </w:r>
      <w:r w:rsidR="001C2787" w:rsidRPr="00A915F8">
        <w:rPr>
          <w:rFonts w:ascii="Times New Roman" w:eastAsia="Times New Roman" w:hAnsi="Times New Roman" w:cs="Times New Roman"/>
          <w:color w:val="00000A"/>
          <w:sz w:val="28"/>
          <w:szCs w:val="28"/>
        </w:rPr>
        <w:t>територіальної</w:t>
      </w:r>
      <w:r w:rsidR="0030759F" w:rsidRPr="00A915F8">
        <w:rPr>
          <w:rFonts w:ascii="Times New Roman" w:eastAsia="Times New Roman" w:hAnsi="Times New Roman" w:cs="Times New Roman"/>
          <w:color w:val="00000A"/>
          <w:sz w:val="28"/>
          <w:szCs w:val="28"/>
        </w:rPr>
        <w:t xml:space="preserve"> </w:t>
      </w:r>
      <w:r w:rsidR="001C2787" w:rsidRPr="00A915F8">
        <w:rPr>
          <w:rFonts w:ascii="Times New Roman" w:eastAsia="Times New Roman" w:hAnsi="Times New Roman" w:cs="Times New Roman"/>
          <w:color w:val="00000A"/>
          <w:sz w:val="28"/>
          <w:szCs w:val="28"/>
        </w:rPr>
        <w:t>громади</w:t>
      </w:r>
      <w:r w:rsidRPr="00A915F8">
        <w:rPr>
          <w:rFonts w:ascii="Times New Roman" w:eastAsia="Times New Roman" w:hAnsi="Times New Roman" w:cs="Times New Roman"/>
          <w:color w:val="00000A"/>
          <w:sz w:val="28"/>
          <w:szCs w:val="28"/>
        </w:rPr>
        <w:t>,</w:t>
      </w:r>
      <w:r w:rsidRPr="00A915F8">
        <w:rPr>
          <w:rFonts w:ascii="Times New Roman" w:eastAsia="Calibri" w:hAnsi="Times New Roman" w:cs="Times New Roman"/>
          <w:color w:val="00000A"/>
          <w:sz w:val="28"/>
          <w:szCs w:val="28"/>
        </w:rPr>
        <w:t xml:space="preserve"> та суб’єктами</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підприємницької</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діяльності</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різних</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форм власності.</w:t>
      </w:r>
    </w:p>
    <w:p w14:paraId="75BC7302" w14:textId="77777777" w:rsidR="00A738EA" w:rsidRPr="00A915F8" w:rsidRDefault="00A738EA" w:rsidP="00A738EA">
      <w:pPr>
        <w:spacing w:line="276" w:lineRule="auto"/>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t>Оплата робіт, виконаних</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власними силами комунальних</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підприємств, проводиться відповідно до затвердженого плану використання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бюджетних</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коштів (заробітна плата, закупка матеріалів, оплата послуг, в </w:t>
      </w:r>
      <w:proofErr w:type="spellStart"/>
      <w:r w:rsidRPr="00A915F8">
        <w:rPr>
          <w:rFonts w:ascii="Times New Roman" w:eastAsia="Calibri" w:hAnsi="Times New Roman" w:cs="Times New Roman"/>
          <w:color w:val="00000A"/>
          <w:sz w:val="28"/>
          <w:szCs w:val="28"/>
        </w:rPr>
        <w:t>т.ч</w:t>
      </w:r>
      <w:proofErr w:type="spellEnd"/>
      <w:r w:rsidRPr="00A915F8">
        <w:rPr>
          <w:rFonts w:ascii="Times New Roman" w:eastAsia="Calibri" w:hAnsi="Times New Roman" w:cs="Times New Roman"/>
          <w:color w:val="00000A"/>
          <w:sz w:val="28"/>
          <w:szCs w:val="28"/>
        </w:rPr>
        <w:t>. комунальних, оплата енергоносіїв, виконання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робіт з поділу земель із</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подальшим</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їх</w:t>
      </w:r>
      <w:r w:rsidR="0030759F" w:rsidRPr="00A915F8">
        <w:rPr>
          <w:rFonts w:ascii="Times New Roman" w:eastAsia="Calibri" w:hAnsi="Times New Roman" w:cs="Times New Roman"/>
          <w:color w:val="00000A"/>
          <w:sz w:val="28"/>
          <w:szCs w:val="28"/>
        </w:rPr>
        <w:t xml:space="preserve"> </w:t>
      </w:r>
      <w:proofErr w:type="spellStart"/>
      <w:r w:rsidRPr="00A915F8">
        <w:rPr>
          <w:rFonts w:ascii="Times New Roman" w:eastAsia="Calibri" w:hAnsi="Times New Roman" w:cs="Times New Roman"/>
          <w:color w:val="00000A"/>
          <w:sz w:val="28"/>
          <w:szCs w:val="28"/>
        </w:rPr>
        <w:t>благоустроєм</w:t>
      </w:r>
      <w:proofErr w:type="spellEnd"/>
      <w:r w:rsidRPr="00A915F8">
        <w:rPr>
          <w:rFonts w:ascii="Times New Roman" w:eastAsia="Calibri" w:hAnsi="Times New Roman" w:cs="Times New Roman"/>
          <w:color w:val="00000A"/>
          <w:sz w:val="28"/>
          <w:szCs w:val="28"/>
        </w:rPr>
        <w:t>, що</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включає: поточний ремонт доріг, комунальної</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інфраструктури</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тощо, проведення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робіт</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із</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забезпечення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функціонування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будівель, у </w:t>
      </w:r>
      <w:proofErr w:type="spellStart"/>
      <w:r w:rsidRPr="00A915F8">
        <w:rPr>
          <w:rFonts w:ascii="Times New Roman" w:eastAsia="Calibri" w:hAnsi="Times New Roman" w:cs="Times New Roman"/>
          <w:color w:val="00000A"/>
          <w:sz w:val="28"/>
          <w:szCs w:val="28"/>
        </w:rPr>
        <w:t>т.ч</w:t>
      </w:r>
      <w:proofErr w:type="spellEnd"/>
      <w:r w:rsidRPr="00A915F8">
        <w:rPr>
          <w:rFonts w:ascii="Times New Roman" w:eastAsia="Calibri" w:hAnsi="Times New Roman" w:cs="Times New Roman"/>
          <w:color w:val="00000A"/>
          <w:sz w:val="28"/>
          <w:szCs w:val="28"/>
        </w:rPr>
        <w:t>.  установлення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електричних систем, слюсарні</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роботи для улаштування систем водопостачання, каналізації, систем тощо, здійснення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загального</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прибирання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внутрішніх</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приміщень</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усіх</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типів</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будівель, зовнішнього</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чищення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будівель, спеціального</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чищення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будівель, підмітання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вулиць, прибирання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снігу та льоду, охорона</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об’єктів</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комунальної</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власності, сплата</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податків та зборів до бюджету), </w:t>
      </w:r>
      <w:r w:rsidR="004337CB" w:rsidRPr="00A915F8">
        <w:rPr>
          <w:rFonts w:ascii="Times New Roman" w:eastAsia="Calibri" w:hAnsi="Times New Roman" w:cs="Times New Roman"/>
          <w:color w:val="00000A"/>
          <w:sz w:val="28"/>
          <w:szCs w:val="28"/>
        </w:rPr>
        <w:t xml:space="preserve">та на </w:t>
      </w:r>
      <w:r w:rsidRPr="00A915F8">
        <w:rPr>
          <w:rFonts w:ascii="Times New Roman" w:eastAsia="Calibri" w:hAnsi="Times New Roman" w:cs="Times New Roman"/>
          <w:color w:val="00000A"/>
          <w:sz w:val="28"/>
          <w:szCs w:val="28"/>
        </w:rPr>
        <w:t>підставі</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актів</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виконаних</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робіт.</w:t>
      </w:r>
    </w:p>
    <w:p w14:paraId="599501B8" w14:textId="3B358BA3" w:rsidR="00A738EA" w:rsidRPr="00A915F8" w:rsidRDefault="00A738EA" w:rsidP="00A738EA">
      <w:pPr>
        <w:spacing w:line="276" w:lineRule="auto"/>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t>В ході</w:t>
      </w:r>
      <w:r w:rsidR="00CF4CEA"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реалізації</w:t>
      </w:r>
      <w:r w:rsidR="00CF4CEA"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заходів</w:t>
      </w:r>
      <w:r w:rsidR="00CF4CEA"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w:t>
      </w:r>
      <w:r w:rsidR="00CF4CEA"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можливі</w:t>
      </w:r>
      <w:r w:rsidR="00CF4CEA"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коригування, пов’язані з фактичним</w:t>
      </w:r>
      <w:r w:rsidR="00CF4CEA"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надходженням</w:t>
      </w:r>
      <w:r w:rsid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коштів на реалізацію</w:t>
      </w:r>
      <w:r w:rsidR="00CF4CEA"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заходів</w:t>
      </w:r>
      <w:r w:rsidR="00CF4CEA"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 уточненням</w:t>
      </w:r>
      <w:r w:rsidR="00CF4CEA"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переліку (видів), обсягів</w:t>
      </w:r>
      <w:r w:rsidR="00CF4CEA"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робіт, виходячи з реальних</w:t>
      </w:r>
      <w:r w:rsidR="00CF4CEA"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можливостей бюджету </w:t>
      </w:r>
      <w:r w:rsidRPr="00A915F8">
        <w:rPr>
          <w:rFonts w:ascii="Times New Roman" w:eastAsia="Times New Roman" w:hAnsi="Times New Roman" w:cs="Times New Roman"/>
          <w:color w:val="00000A"/>
          <w:sz w:val="28"/>
          <w:szCs w:val="28"/>
        </w:rPr>
        <w:t>Мукачівської</w:t>
      </w:r>
      <w:r w:rsidR="00CF4CEA" w:rsidRPr="00A915F8">
        <w:rPr>
          <w:rFonts w:ascii="Times New Roman" w:eastAsia="Times New Roman"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міської</w:t>
      </w:r>
      <w:r w:rsidR="00CF4CEA" w:rsidRPr="00A915F8">
        <w:rPr>
          <w:rFonts w:ascii="Times New Roman" w:eastAsia="Times New Roman"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територіальної</w:t>
      </w:r>
      <w:r w:rsidR="00CF4CEA" w:rsidRPr="00A915F8">
        <w:rPr>
          <w:rFonts w:ascii="Times New Roman" w:eastAsia="Times New Roman"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громади.</w:t>
      </w:r>
    </w:p>
    <w:p w14:paraId="446FE28F" w14:textId="77777777" w:rsidR="00A738EA" w:rsidRPr="00A915F8" w:rsidRDefault="00A738EA" w:rsidP="00A738EA">
      <w:pPr>
        <w:spacing w:line="276" w:lineRule="auto"/>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t>У ході</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виконання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очікується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досягнення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наступних</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результатів:</w:t>
      </w:r>
    </w:p>
    <w:p w14:paraId="13536550" w14:textId="77777777" w:rsidR="00A738EA" w:rsidRPr="00A915F8" w:rsidRDefault="0030759F" w:rsidP="004F54E1">
      <w:pPr>
        <w:spacing w:line="276" w:lineRule="auto"/>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п</w:t>
      </w:r>
      <w:r w:rsidR="00A738EA" w:rsidRPr="00A915F8">
        <w:rPr>
          <w:rFonts w:ascii="Times New Roman" w:eastAsia="Calibri" w:hAnsi="Times New Roman" w:cs="Times New Roman"/>
          <w:color w:val="00000A"/>
          <w:sz w:val="28"/>
          <w:szCs w:val="28"/>
        </w:rPr>
        <w:t>оліпшення</w:t>
      </w:r>
      <w:r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 xml:space="preserve">санітарного та естетичного стану </w:t>
      </w:r>
      <w:r w:rsidR="00A738EA" w:rsidRPr="00A915F8">
        <w:rPr>
          <w:rFonts w:ascii="Times New Roman" w:eastAsia="Times New Roman" w:hAnsi="Times New Roman" w:cs="Times New Roman"/>
          <w:color w:val="00000A"/>
          <w:sz w:val="28"/>
          <w:szCs w:val="28"/>
        </w:rPr>
        <w:t>території</w:t>
      </w:r>
      <w:r w:rsidRPr="00A915F8">
        <w:rPr>
          <w:rFonts w:ascii="Times New Roman" w:eastAsia="Times New Roman" w:hAnsi="Times New Roman" w:cs="Times New Roman"/>
          <w:color w:val="00000A"/>
          <w:sz w:val="28"/>
          <w:szCs w:val="28"/>
        </w:rPr>
        <w:t xml:space="preserve"> </w:t>
      </w:r>
      <w:r w:rsidR="00A738EA" w:rsidRPr="00A915F8">
        <w:rPr>
          <w:rFonts w:ascii="Times New Roman" w:eastAsia="Times New Roman" w:hAnsi="Times New Roman" w:cs="Times New Roman"/>
          <w:color w:val="00000A"/>
          <w:sz w:val="28"/>
          <w:szCs w:val="28"/>
        </w:rPr>
        <w:t>Мукачівської</w:t>
      </w:r>
      <w:r w:rsidRPr="00A915F8">
        <w:rPr>
          <w:rFonts w:ascii="Times New Roman" w:eastAsia="Times New Roman" w:hAnsi="Times New Roman" w:cs="Times New Roman"/>
          <w:color w:val="00000A"/>
          <w:sz w:val="28"/>
          <w:szCs w:val="28"/>
        </w:rPr>
        <w:t xml:space="preserve"> </w:t>
      </w:r>
      <w:r w:rsidR="00A738EA" w:rsidRPr="00A915F8">
        <w:rPr>
          <w:rFonts w:ascii="Times New Roman" w:eastAsia="Times New Roman" w:hAnsi="Times New Roman" w:cs="Times New Roman"/>
          <w:color w:val="00000A"/>
          <w:sz w:val="28"/>
          <w:szCs w:val="28"/>
        </w:rPr>
        <w:t>міської</w:t>
      </w:r>
      <w:r w:rsidRPr="00A915F8">
        <w:rPr>
          <w:rFonts w:ascii="Times New Roman" w:eastAsia="Times New Roman" w:hAnsi="Times New Roman" w:cs="Times New Roman"/>
          <w:color w:val="00000A"/>
          <w:sz w:val="28"/>
          <w:szCs w:val="28"/>
        </w:rPr>
        <w:t xml:space="preserve"> </w:t>
      </w:r>
      <w:r w:rsidR="001C2787" w:rsidRPr="00A915F8">
        <w:rPr>
          <w:rFonts w:ascii="Times New Roman" w:eastAsia="Times New Roman" w:hAnsi="Times New Roman" w:cs="Times New Roman"/>
          <w:color w:val="00000A"/>
          <w:sz w:val="28"/>
          <w:szCs w:val="28"/>
        </w:rPr>
        <w:t>територіальної</w:t>
      </w:r>
      <w:r w:rsidRPr="00A915F8">
        <w:rPr>
          <w:rFonts w:ascii="Times New Roman" w:eastAsia="Times New Roman" w:hAnsi="Times New Roman" w:cs="Times New Roman"/>
          <w:color w:val="00000A"/>
          <w:sz w:val="28"/>
          <w:szCs w:val="28"/>
        </w:rPr>
        <w:t xml:space="preserve"> </w:t>
      </w:r>
      <w:r w:rsidR="001C2787" w:rsidRPr="00A915F8">
        <w:rPr>
          <w:rFonts w:ascii="Times New Roman" w:eastAsia="Times New Roman" w:hAnsi="Times New Roman" w:cs="Times New Roman"/>
          <w:color w:val="00000A"/>
          <w:sz w:val="28"/>
          <w:szCs w:val="28"/>
        </w:rPr>
        <w:t>громади</w:t>
      </w:r>
      <w:r w:rsidR="00A738EA" w:rsidRPr="00A915F8">
        <w:rPr>
          <w:rFonts w:ascii="Times New Roman" w:eastAsia="Calibri" w:hAnsi="Times New Roman" w:cs="Times New Roman"/>
          <w:color w:val="00000A"/>
          <w:sz w:val="28"/>
          <w:szCs w:val="28"/>
        </w:rPr>
        <w:t>;</w:t>
      </w:r>
    </w:p>
    <w:p w14:paraId="01626DFB" w14:textId="77777777" w:rsidR="00A738EA" w:rsidRPr="00A915F8" w:rsidRDefault="00A738EA" w:rsidP="004F54E1">
      <w:pPr>
        <w:spacing w:line="276" w:lineRule="auto"/>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освітлення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території</w:t>
      </w:r>
      <w:r w:rsidR="0030759F" w:rsidRPr="00A915F8">
        <w:rPr>
          <w:rFonts w:ascii="Times New Roman" w:eastAsia="Calibri"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Мукачівської</w:t>
      </w:r>
      <w:r w:rsidR="0030759F" w:rsidRPr="00A915F8">
        <w:rPr>
          <w:rFonts w:ascii="Times New Roman" w:eastAsia="Times New Roman"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міської</w:t>
      </w:r>
      <w:r w:rsidR="0030759F" w:rsidRPr="00A915F8">
        <w:rPr>
          <w:rFonts w:ascii="Times New Roman" w:eastAsia="Times New Roman"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територіальної</w:t>
      </w:r>
      <w:r w:rsidR="0030759F" w:rsidRPr="00A915F8">
        <w:rPr>
          <w:rFonts w:ascii="Times New Roman" w:eastAsia="Times New Roman" w:hAnsi="Times New Roman" w:cs="Times New Roman"/>
          <w:color w:val="00000A"/>
          <w:sz w:val="28"/>
          <w:szCs w:val="28"/>
        </w:rPr>
        <w:t xml:space="preserve"> </w:t>
      </w:r>
      <w:r w:rsidRPr="00A915F8">
        <w:rPr>
          <w:rFonts w:ascii="Times New Roman" w:eastAsia="Times New Roman" w:hAnsi="Times New Roman" w:cs="Times New Roman"/>
          <w:color w:val="00000A"/>
          <w:sz w:val="28"/>
          <w:szCs w:val="28"/>
        </w:rPr>
        <w:t xml:space="preserve">громади, </w:t>
      </w:r>
      <w:r w:rsidRPr="00A915F8">
        <w:rPr>
          <w:rFonts w:ascii="Times New Roman" w:eastAsia="Calibri" w:hAnsi="Times New Roman" w:cs="Times New Roman"/>
          <w:color w:val="00000A"/>
          <w:sz w:val="28"/>
          <w:szCs w:val="28"/>
        </w:rPr>
        <w:t>відповідно до потреб громади;</w:t>
      </w:r>
    </w:p>
    <w:p w14:paraId="3821E756" w14:textId="283CAE5D" w:rsidR="00A738EA" w:rsidRPr="00A915F8" w:rsidRDefault="00A738EA" w:rsidP="004F54E1">
      <w:pPr>
        <w:spacing w:line="276" w:lineRule="auto"/>
        <w:ind w:firstLine="709"/>
        <w:jc w:val="both"/>
        <w:rPr>
          <w:rFonts w:ascii="Times New Roman" w:eastAsia="Calibri" w:hAnsi="Times New Roman" w:cs="Times New Roman"/>
          <w:color w:val="00000A"/>
        </w:rPr>
      </w:pPr>
      <w:r w:rsidRPr="00A915F8">
        <w:rPr>
          <w:rFonts w:ascii="Times New Roman" w:eastAsia="Calibri" w:hAnsi="Times New Roman" w:cs="Times New Roman"/>
          <w:color w:val="00000A"/>
          <w:sz w:val="28"/>
          <w:szCs w:val="28"/>
        </w:rPr>
        <w:t>збільшення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терміну</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придатності</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елементів благоустрою, зовнішнього</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освітлення та інших</w:t>
      </w:r>
      <w:r w:rsid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об'єктів благоустрою </w:t>
      </w:r>
      <w:r w:rsidR="001C2787" w:rsidRPr="00A915F8">
        <w:rPr>
          <w:rFonts w:ascii="Times New Roman" w:eastAsia="Calibri" w:hAnsi="Times New Roman" w:cs="Times New Roman"/>
          <w:color w:val="00000A"/>
          <w:sz w:val="28"/>
          <w:szCs w:val="28"/>
        </w:rPr>
        <w:t>та інфраструктури</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 рахунок</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технічного</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обслуговування;</w:t>
      </w:r>
    </w:p>
    <w:p w14:paraId="07B4AE15" w14:textId="103ABEDD" w:rsidR="00A738EA" w:rsidRPr="00A915F8" w:rsidRDefault="00A738EA" w:rsidP="004F54E1">
      <w:pPr>
        <w:spacing w:line="276" w:lineRule="auto"/>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забезпечення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належних умов </w:t>
      </w:r>
      <w:r w:rsidR="001C2787" w:rsidRPr="00A915F8">
        <w:rPr>
          <w:rFonts w:ascii="Times New Roman" w:eastAsia="Calibri" w:hAnsi="Times New Roman" w:cs="Times New Roman"/>
          <w:color w:val="00000A"/>
          <w:sz w:val="28"/>
          <w:szCs w:val="28"/>
        </w:rPr>
        <w:t xml:space="preserve">проживання та </w:t>
      </w:r>
      <w:r w:rsidRPr="00A915F8">
        <w:rPr>
          <w:rFonts w:ascii="Times New Roman" w:eastAsia="Calibri" w:hAnsi="Times New Roman" w:cs="Times New Roman"/>
          <w:color w:val="00000A"/>
          <w:sz w:val="28"/>
          <w:szCs w:val="28"/>
        </w:rPr>
        <w:t>відпочинку</w:t>
      </w:r>
      <w:r w:rsid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населення.</w:t>
      </w:r>
    </w:p>
    <w:p w14:paraId="3987006B" w14:textId="77777777" w:rsidR="0030759F" w:rsidRPr="00A915F8" w:rsidRDefault="0030759F" w:rsidP="004F54E1">
      <w:pPr>
        <w:spacing w:line="276" w:lineRule="auto"/>
        <w:ind w:firstLine="709"/>
        <w:jc w:val="both"/>
        <w:rPr>
          <w:rFonts w:ascii="Times New Roman" w:eastAsia="Calibri" w:hAnsi="Times New Roman" w:cs="Times New Roman"/>
          <w:color w:val="00000A"/>
          <w:sz w:val="28"/>
          <w:szCs w:val="28"/>
        </w:rPr>
      </w:pPr>
    </w:p>
    <w:p w14:paraId="0B27E9D5" w14:textId="3AF9F669" w:rsidR="00A738EA" w:rsidRPr="00A915F8" w:rsidRDefault="00A738EA" w:rsidP="00A738EA">
      <w:pPr>
        <w:ind w:left="2250"/>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lastRenderedPageBreak/>
        <w:t>6. Напрями</w:t>
      </w:r>
      <w:r w:rsid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діяльності та заходи Програми</w:t>
      </w:r>
    </w:p>
    <w:p w14:paraId="15424582" w14:textId="77777777" w:rsidR="00A738EA" w:rsidRPr="00A915F8" w:rsidRDefault="00A738EA" w:rsidP="00A738EA">
      <w:pPr>
        <w:rPr>
          <w:rFonts w:ascii="Times New Roman" w:eastAsia="Calibri" w:hAnsi="Times New Roman" w:cs="Times New Roman"/>
          <w:color w:val="00000A"/>
          <w:sz w:val="28"/>
          <w:szCs w:val="28"/>
        </w:rPr>
      </w:pPr>
    </w:p>
    <w:p w14:paraId="2A713763" w14:textId="77777777" w:rsidR="00A738EA" w:rsidRPr="00A915F8" w:rsidRDefault="00A738EA" w:rsidP="00A738EA">
      <w:pPr>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Реалізація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 буде здійснюватися шляхом виконання</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заходів</w:t>
      </w:r>
      <w:r w:rsidR="0030759F" w:rsidRPr="00A915F8">
        <w:rPr>
          <w:rFonts w:ascii="Times New Roman" w:eastAsia="Calibri" w:hAnsi="Times New Roman" w:cs="Times New Roman"/>
          <w:color w:val="00000A"/>
          <w:sz w:val="28"/>
          <w:szCs w:val="28"/>
        </w:rPr>
        <w:t xml:space="preserve"> </w:t>
      </w:r>
      <w:r w:rsidR="00645838" w:rsidRPr="00A915F8">
        <w:rPr>
          <w:rFonts w:ascii="Times New Roman" w:eastAsia="Calibri" w:hAnsi="Times New Roman" w:cs="Times New Roman"/>
          <w:color w:val="00000A"/>
          <w:sz w:val="28"/>
          <w:szCs w:val="28"/>
        </w:rPr>
        <w:t>(д</w:t>
      </w:r>
      <w:r w:rsidRPr="00A915F8">
        <w:rPr>
          <w:rFonts w:ascii="Times New Roman" w:eastAsia="Calibri" w:hAnsi="Times New Roman" w:cs="Times New Roman"/>
          <w:color w:val="00000A"/>
          <w:sz w:val="28"/>
          <w:szCs w:val="28"/>
        </w:rPr>
        <w:t>одаток 2),</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які</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дадуть</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змогу</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забезпечити</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комплексний</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благоустрій</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території</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міської </w:t>
      </w:r>
      <w:r w:rsidR="001C2787" w:rsidRPr="00A915F8">
        <w:rPr>
          <w:rFonts w:ascii="Times New Roman" w:eastAsia="Calibri" w:hAnsi="Times New Roman" w:cs="Times New Roman"/>
          <w:color w:val="00000A"/>
          <w:sz w:val="28"/>
          <w:szCs w:val="28"/>
        </w:rPr>
        <w:t>територіальної</w:t>
      </w:r>
      <w:r w:rsidR="0030759F" w:rsidRPr="00A915F8">
        <w:rPr>
          <w:rFonts w:ascii="Times New Roman" w:eastAsia="Calibri" w:hAnsi="Times New Roman" w:cs="Times New Roman"/>
          <w:color w:val="00000A"/>
          <w:sz w:val="28"/>
          <w:szCs w:val="28"/>
        </w:rPr>
        <w:t xml:space="preserve"> </w:t>
      </w:r>
      <w:r w:rsidR="001C2787" w:rsidRPr="00A915F8">
        <w:rPr>
          <w:rFonts w:ascii="Times New Roman" w:eastAsia="Calibri" w:hAnsi="Times New Roman" w:cs="Times New Roman"/>
          <w:color w:val="00000A"/>
          <w:sz w:val="28"/>
          <w:szCs w:val="28"/>
        </w:rPr>
        <w:t>громади</w:t>
      </w:r>
      <w:r w:rsidRPr="00A915F8">
        <w:rPr>
          <w:rFonts w:ascii="Times New Roman" w:eastAsia="Calibri" w:hAnsi="Times New Roman" w:cs="Times New Roman"/>
          <w:color w:val="00000A"/>
          <w:sz w:val="28"/>
          <w:szCs w:val="28"/>
        </w:rPr>
        <w:t xml:space="preserve"> та сприятливе для життєдіяльності</w:t>
      </w:r>
      <w:r w:rsidR="0030759F"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людини</w:t>
      </w:r>
      <w:r w:rsidR="0030759F" w:rsidRPr="00A915F8">
        <w:rPr>
          <w:rFonts w:ascii="Times New Roman" w:eastAsia="Calibri" w:hAnsi="Times New Roman" w:cs="Times New Roman"/>
          <w:color w:val="00000A"/>
          <w:sz w:val="28"/>
          <w:szCs w:val="28"/>
        </w:rPr>
        <w:t xml:space="preserve"> середовище</w:t>
      </w:r>
      <w:r w:rsidRPr="00A915F8">
        <w:rPr>
          <w:rFonts w:ascii="Times New Roman" w:eastAsia="Calibri" w:hAnsi="Times New Roman" w:cs="Times New Roman"/>
          <w:color w:val="00000A"/>
          <w:sz w:val="28"/>
          <w:szCs w:val="28"/>
        </w:rPr>
        <w:t xml:space="preserve">, а саме:  </w:t>
      </w:r>
    </w:p>
    <w:p w14:paraId="54669C6B" w14:textId="77777777" w:rsidR="00A738EA" w:rsidRPr="00A915F8"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r>
      <w:r w:rsidR="0030759F" w:rsidRPr="00A915F8">
        <w:rPr>
          <w:rFonts w:ascii="Times New Roman" w:eastAsia="Calibri" w:hAnsi="Times New Roman" w:cs="Times New Roman"/>
          <w:color w:val="00000A"/>
          <w:sz w:val="28"/>
          <w:szCs w:val="28"/>
        </w:rPr>
        <w:t>у</w:t>
      </w:r>
      <w:r w:rsidR="00A738EA" w:rsidRPr="00A915F8">
        <w:rPr>
          <w:rFonts w:ascii="Times New Roman" w:eastAsia="Calibri" w:hAnsi="Times New Roman" w:cs="Times New Roman"/>
          <w:color w:val="00000A"/>
          <w:sz w:val="28"/>
          <w:szCs w:val="28"/>
        </w:rPr>
        <w:t>тримання</w:t>
      </w:r>
      <w:r w:rsidR="0030759F" w:rsidRPr="00A915F8">
        <w:rPr>
          <w:rFonts w:ascii="Times New Roman" w:eastAsia="Calibri" w:hAnsi="Times New Roman" w:cs="Times New Roman"/>
          <w:color w:val="00000A"/>
          <w:sz w:val="28"/>
          <w:szCs w:val="28"/>
        </w:rPr>
        <w:t xml:space="preserve"> </w:t>
      </w:r>
      <w:r w:rsidR="002136E6" w:rsidRPr="00A915F8">
        <w:rPr>
          <w:rFonts w:ascii="Times New Roman" w:eastAsia="Calibri" w:hAnsi="Times New Roman" w:cs="Times New Roman"/>
          <w:color w:val="00000A"/>
          <w:sz w:val="28"/>
          <w:szCs w:val="28"/>
        </w:rPr>
        <w:t>в</w:t>
      </w:r>
      <w:r w:rsidR="00A738EA" w:rsidRPr="00A915F8">
        <w:rPr>
          <w:rFonts w:ascii="Times New Roman" w:eastAsia="Calibri" w:hAnsi="Times New Roman" w:cs="Times New Roman"/>
          <w:color w:val="00000A"/>
          <w:sz w:val="28"/>
          <w:szCs w:val="28"/>
        </w:rPr>
        <w:t>улиць, тротуарів, мостів (підмітання</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території, прибирання та вивезення</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сміття та ін.);</w:t>
      </w:r>
    </w:p>
    <w:p w14:paraId="7F8B8B56" w14:textId="67F9B0C8" w:rsidR="00A738EA" w:rsidRPr="00A915F8"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r>
      <w:r w:rsidR="0030759F" w:rsidRPr="00A915F8">
        <w:rPr>
          <w:rFonts w:ascii="Times New Roman" w:eastAsia="Calibri" w:hAnsi="Times New Roman" w:cs="Times New Roman"/>
          <w:color w:val="00000A"/>
          <w:sz w:val="28"/>
          <w:szCs w:val="28"/>
        </w:rPr>
        <w:t>у</w:t>
      </w:r>
      <w:r w:rsidR="00A738EA" w:rsidRPr="00A915F8">
        <w:rPr>
          <w:rFonts w:ascii="Times New Roman" w:eastAsia="Calibri" w:hAnsi="Times New Roman" w:cs="Times New Roman"/>
          <w:color w:val="00000A"/>
          <w:sz w:val="28"/>
          <w:szCs w:val="28"/>
        </w:rPr>
        <w:t>тримання</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технічних</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засобів</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дорожнього руху (дорожні знаки, оновлення</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старих</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знаків, встановлення</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нових  та</w:t>
      </w:r>
      <w:r w:rsid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ін.);</w:t>
      </w:r>
    </w:p>
    <w:p w14:paraId="276D539C" w14:textId="126280F3" w:rsidR="00A738EA" w:rsidRPr="00A915F8"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r>
      <w:r w:rsidR="00A738EA" w:rsidRPr="00A915F8">
        <w:rPr>
          <w:rFonts w:ascii="Times New Roman" w:eastAsia="Calibri" w:hAnsi="Times New Roman" w:cs="Times New Roman"/>
          <w:color w:val="00000A"/>
          <w:sz w:val="28"/>
          <w:szCs w:val="28"/>
        </w:rPr>
        <w:t>поточний ремонт технічних</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засобів</w:t>
      </w:r>
      <w:r w:rsid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дорожнього руху (світлофори) (витрати на ремонт та обслуговування</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світлофорів, оплата використаної</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електроенергії та ін.);</w:t>
      </w:r>
    </w:p>
    <w:p w14:paraId="282D5AC5" w14:textId="77777777" w:rsidR="00A738EA" w:rsidRPr="00A915F8"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r>
      <w:r w:rsidR="00A738EA" w:rsidRPr="00A915F8">
        <w:rPr>
          <w:rFonts w:ascii="Times New Roman" w:eastAsia="Calibri" w:hAnsi="Times New Roman" w:cs="Times New Roman"/>
          <w:color w:val="00000A"/>
          <w:sz w:val="28"/>
          <w:szCs w:val="28"/>
        </w:rPr>
        <w:t>виготовлення</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кошторисної</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документації та виконання</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робіт по поточному ремонту дорожнього</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покриття</w:t>
      </w:r>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 xml:space="preserve">вулиць, тротуарів, </w:t>
      </w:r>
      <w:proofErr w:type="spellStart"/>
      <w:r w:rsidR="00A738EA" w:rsidRPr="00A915F8">
        <w:rPr>
          <w:rFonts w:ascii="Times New Roman" w:eastAsia="Calibri" w:hAnsi="Times New Roman" w:cs="Times New Roman"/>
          <w:color w:val="00000A"/>
          <w:sz w:val="28"/>
          <w:szCs w:val="28"/>
        </w:rPr>
        <w:t>внутріквартальних</w:t>
      </w:r>
      <w:proofErr w:type="spellEnd"/>
      <w:r w:rsidR="0030759F"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проїздів;</w:t>
      </w:r>
    </w:p>
    <w:p w14:paraId="6EFFFBE6" w14:textId="77777777" w:rsidR="00A738EA" w:rsidRPr="00A915F8" w:rsidRDefault="004F54E1" w:rsidP="004F54E1">
      <w:pPr>
        <w:widowControl/>
        <w:tabs>
          <w:tab w:val="left" w:pos="993"/>
        </w:tabs>
        <w:jc w:val="both"/>
        <w:textAlignment w:val="auto"/>
        <w:rPr>
          <w:rFonts w:ascii="Times New Roman" w:eastAsia="Times New Roman" w:hAnsi="Times New Roman" w:cs="Times New Roman"/>
          <w:sz w:val="28"/>
          <w:szCs w:val="28"/>
          <w:shd w:val="clear" w:color="auto" w:fill="FFFFFF"/>
          <w:lang w:eastAsia="ru-RU"/>
        </w:rPr>
      </w:pPr>
      <w:r w:rsidRPr="00A915F8">
        <w:rPr>
          <w:rFonts w:ascii="Times New Roman" w:eastAsia="Times New Roman" w:hAnsi="Times New Roman" w:cs="Times New Roman"/>
          <w:sz w:val="28"/>
          <w:szCs w:val="28"/>
          <w:shd w:val="clear" w:color="auto" w:fill="FFFFFF"/>
          <w:lang w:eastAsia="ru-RU"/>
        </w:rPr>
        <w:tab/>
      </w:r>
      <w:r w:rsidR="00A738EA" w:rsidRPr="00A915F8">
        <w:rPr>
          <w:rFonts w:ascii="Times New Roman" w:eastAsia="Times New Roman" w:hAnsi="Times New Roman" w:cs="Times New Roman"/>
          <w:sz w:val="28"/>
          <w:szCs w:val="28"/>
          <w:shd w:val="clear" w:color="auto" w:fill="FFFFFF"/>
          <w:lang w:eastAsia="ru-RU"/>
        </w:rPr>
        <w:t xml:space="preserve">поточне утримання, поточний ремонт на об'єктах благоустрою зеленого господарства (підсівання газонів, садіння квітів у повному обсязі, у тому числі і багаторічних, з усіма попередніми супровідними роботами – підготовка ґрунту, вирівнювання, садіння, полив; видалення окремих засохлих чи фаутних дерев та кущів; знешкодження омели; садіння нових окремих дерев та кущів)                                                                                                                                                                                                                                            </w:t>
      </w:r>
    </w:p>
    <w:p w14:paraId="6D6F9991" w14:textId="3916ABF3" w:rsidR="00A738EA" w:rsidRPr="00A915F8"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r>
      <w:r w:rsidR="00A738EA" w:rsidRPr="00A915F8">
        <w:rPr>
          <w:rFonts w:ascii="Times New Roman" w:eastAsia="Calibri" w:hAnsi="Times New Roman" w:cs="Times New Roman"/>
          <w:color w:val="00000A"/>
          <w:sz w:val="28"/>
          <w:szCs w:val="28"/>
        </w:rPr>
        <w:t>благоустрій і поточне</w:t>
      </w:r>
      <w:r w:rsidR="00FF2D69"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утримання</w:t>
      </w:r>
      <w:r w:rsidR="00FF2D69"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кладовищ (підрізання дерев, покіс трави, утримання</w:t>
      </w:r>
      <w:r w:rsid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території в належному</w:t>
      </w:r>
      <w:r w:rsid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санітарному</w:t>
      </w:r>
      <w:r w:rsid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стані);</w:t>
      </w:r>
    </w:p>
    <w:p w14:paraId="6D6348FB" w14:textId="06883788" w:rsidR="00A738EA" w:rsidRPr="00A915F8"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r>
      <w:r w:rsidR="00F9373D" w:rsidRPr="00A915F8">
        <w:rPr>
          <w:rFonts w:ascii="Times New Roman" w:eastAsia="Calibri" w:hAnsi="Times New Roman" w:cs="Times New Roman"/>
          <w:color w:val="00000A"/>
          <w:sz w:val="28"/>
          <w:szCs w:val="28"/>
        </w:rPr>
        <w:t>поховання по</w:t>
      </w:r>
      <w:r w:rsidR="00A738EA" w:rsidRPr="00A915F8">
        <w:rPr>
          <w:rFonts w:ascii="Times New Roman" w:eastAsia="Calibri" w:hAnsi="Times New Roman" w:cs="Times New Roman"/>
          <w:color w:val="00000A"/>
          <w:sz w:val="28"/>
          <w:szCs w:val="28"/>
        </w:rPr>
        <w:t>мерлих одиноких громадян, осіб без певного</w:t>
      </w:r>
      <w:r w:rsid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місця</w:t>
      </w:r>
      <w:r w:rsid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 xml:space="preserve">проживання, громадян, </w:t>
      </w:r>
      <w:r w:rsidR="00F9373D" w:rsidRPr="00A915F8">
        <w:rPr>
          <w:rFonts w:ascii="Times New Roman" w:eastAsia="Calibri" w:hAnsi="Times New Roman" w:cs="Times New Roman"/>
          <w:color w:val="00000A"/>
          <w:sz w:val="28"/>
          <w:szCs w:val="28"/>
        </w:rPr>
        <w:t>від поховання яких в</w:t>
      </w:r>
      <w:r w:rsidR="00A738EA" w:rsidRPr="00A915F8">
        <w:rPr>
          <w:rFonts w:ascii="Times New Roman" w:eastAsia="Calibri" w:hAnsi="Times New Roman" w:cs="Times New Roman"/>
          <w:color w:val="00000A"/>
          <w:sz w:val="28"/>
          <w:szCs w:val="28"/>
        </w:rPr>
        <w:t>ідмовилися</w:t>
      </w:r>
      <w:r w:rsid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рідні, знайдених</w:t>
      </w:r>
      <w:r w:rsidR="00D17622"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невпізнаних</w:t>
      </w:r>
      <w:r w:rsidR="00D17622"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трупів;</w:t>
      </w:r>
    </w:p>
    <w:p w14:paraId="14F3C863" w14:textId="77777777" w:rsidR="00FF2D69" w:rsidRPr="00A915F8" w:rsidRDefault="00FF2D69" w:rsidP="004F54E1">
      <w:pPr>
        <w:widowControl/>
        <w:tabs>
          <w:tab w:val="left" w:pos="993"/>
        </w:tabs>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t>перепоховання останків жертв Другої світової війни;</w:t>
      </w:r>
    </w:p>
    <w:p w14:paraId="675B3389" w14:textId="77777777" w:rsidR="00A738EA" w:rsidRPr="00A915F8"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r>
      <w:r w:rsidR="00A738EA" w:rsidRPr="00A915F8">
        <w:rPr>
          <w:rFonts w:ascii="Times New Roman" w:eastAsia="Calibri" w:hAnsi="Times New Roman" w:cs="Times New Roman"/>
          <w:color w:val="00000A"/>
          <w:sz w:val="28"/>
          <w:szCs w:val="28"/>
        </w:rPr>
        <w:t>утримання</w:t>
      </w:r>
      <w:r w:rsidR="00FF2D69"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 xml:space="preserve">площ та скверів; </w:t>
      </w:r>
    </w:p>
    <w:p w14:paraId="30D50A1A" w14:textId="77777777" w:rsidR="00A738EA" w:rsidRPr="00A915F8"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r>
      <w:r w:rsidR="00A738EA" w:rsidRPr="00A915F8">
        <w:rPr>
          <w:rFonts w:ascii="Times New Roman" w:eastAsia="Calibri" w:hAnsi="Times New Roman" w:cs="Times New Roman"/>
          <w:color w:val="00000A"/>
          <w:sz w:val="28"/>
          <w:szCs w:val="28"/>
        </w:rPr>
        <w:t>вивіз</w:t>
      </w:r>
      <w:r w:rsidR="00FF2D69"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стихійних</w:t>
      </w:r>
      <w:r w:rsidR="00FF2D69"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сміттєзвалищ;</w:t>
      </w:r>
    </w:p>
    <w:p w14:paraId="77F16088" w14:textId="48DF94D3" w:rsidR="00A738EA" w:rsidRPr="00A915F8"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r>
      <w:r w:rsidR="00A738EA" w:rsidRPr="00A915F8">
        <w:rPr>
          <w:rFonts w:ascii="Times New Roman" w:eastAsia="Calibri" w:hAnsi="Times New Roman" w:cs="Times New Roman"/>
          <w:color w:val="00000A"/>
          <w:sz w:val="28"/>
          <w:szCs w:val="28"/>
        </w:rPr>
        <w:t>утримання</w:t>
      </w:r>
      <w:r w:rsidR="00FF2D69"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вуличного</w:t>
      </w:r>
      <w:r w:rsidR="00FF2D69"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 xml:space="preserve">освітлення (в </w:t>
      </w:r>
      <w:proofErr w:type="spellStart"/>
      <w:r w:rsidR="00A738EA" w:rsidRPr="00A915F8">
        <w:rPr>
          <w:rFonts w:ascii="Times New Roman" w:eastAsia="Calibri" w:hAnsi="Times New Roman" w:cs="Times New Roman"/>
          <w:color w:val="00000A"/>
          <w:sz w:val="28"/>
          <w:szCs w:val="28"/>
        </w:rPr>
        <w:t>т.ч</w:t>
      </w:r>
      <w:proofErr w:type="spellEnd"/>
      <w:r w:rsidR="00A738EA" w:rsidRPr="00A915F8">
        <w:rPr>
          <w:rFonts w:ascii="Times New Roman" w:eastAsia="Calibri" w:hAnsi="Times New Roman" w:cs="Times New Roman"/>
          <w:color w:val="00000A"/>
          <w:sz w:val="28"/>
          <w:szCs w:val="28"/>
        </w:rPr>
        <w:t>. електроенергія) (поточне</w:t>
      </w:r>
      <w:r w:rsid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утримання, продовження</w:t>
      </w:r>
      <w:r w:rsidR="00FF2D69"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робіт з реконструкції</w:t>
      </w:r>
      <w:r w:rsidR="00FF2D69"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зовнішнього</w:t>
      </w:r>
      <w:r w:rsidR="00FF2D69"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освітлення</w:t>
      </w:r>
      <w:r w:rsid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міста з застосуванням</w:t>
      </w:r>
      <w:r w:rsidR="00FF2D69"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енергозберігаючих</w:t>
      </w:r>
      <w:r w:rsidR="00FF2D69"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технологій);</w:t>
      </w:r>
    </w:p>
    <w:p w14:paraId="0211407D" w14:textId="77777777" w:rsidR="00A738EA" w:rsidRPr="00A915F8"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r>
      <w:r w:rsidR="00A738EA" w:rsidRPr="00A915F8">
        <w:rPr>
          <w:rFonts w:ascii="Times New Roman" w:eastAsia="Calibri" w:hAnsi="Times New Roman" w:cs="Times New Roman"/>
          <w:color w:val="00000A"/>
          <w:sz w:val="28"/>
          <w:szCs w:val="28"/>
        </w:rPr>
        <w:t>утримання</w:t>
      </w:r>
      <w:r w:rsidR="00FF2D69"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 xml:space="preserve">парків, набережних (в </w:t>
      </w:r>
      <w:proofErr w:type="spellStart"/>
      <w:r w:rsidR="00A738EA" w:rsidRPr="00A915F8">
        <w:rPr>
          <w:rFonts w:ascii="Times New Roman" w:eastAsia="Calibri" w:hAnsi="Times New Roman" w:cs="Times New Roman"/>
          <w:color w:val="00000A"/>
          <w:sz w:val="28"/>
          <w:szCs w:val="28"/>
        </w:rPr>
        <w:t>т.ч</w:t>
      </w:r>
      <w:proofErr w:type="spellEnd"/>
      <w:r w:rsidR="00A738EA" w:rsidRPr="00A915F8">
        <w:rPr>
          <w:rFonts w:ascii="Times New Roman" w:eastAsia="Calibri" w:hAnsi="Times New Roman" w:cs="Times New Roman"/>
          <w:color w:val="00000A"/>
          <w:sz w:val="28"/>
          <w:szCs w:val="28"/>
        </w:rPr>
        <w:t>. охорона</w:t>
      </w:r>
      <w:r w:rsidR="00FF2D69"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парків);</w:t>
      </w:r>
    </w:p>
    <w:p w14:paraId="6AE3B148" w14:textId="77777777" w:rsidR="00A738EA" w:rsidRPr="00A915F8" w:rsidRDefault="004F54E1" w:rsidP="004F54E1">
      <w:pPr>
        <w:widowControl/>
        <w:tabs>
          <w:tab w:val="left" w:pos="993"/>
        </w:tabs>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ab/>
      </w:r>
      <w:r w:rsidR="00A738EA" w:rsidRPr="00A915F8">
        <w:rPr>
          <w:rFonts w:ascii="Times New Roman" w:eastAsia="Calibri" w:hAnsi="Times New Roman" w:cs="Times New Roman"/>
          <w:color w:val="00000A"/>
          <w:sz w:val="28"/>
          <w:szCs w:val="28"/>
        </w:rPr>
        <w:t xml:space="preserve">утримання дамб, русла р. </w:t>
      </w:r>
      <w:proofErr w:type="spellStart"/>
      <w:r w:rsidR="00A738EA" w:rsidRPr="00A915F8">
        <w:rPr>
          <w:rFonts w:ascii="Times New Roman" w:eastAsia="Calibri" w:hAnsi="Times New Roman" w:cs="Times New Roman"/>
          <w:color w:val="00000A"/>
          <w:sz w:val="28"/>
          <w:szCs w:val="28"/>
        </w:rPr>
        <w:t>Латориця</w:t>
      </w:r>
      <w:proofErr w:type="spellEnd"/>
      <w:r w:rsidR="00A738EA" w:rsidRPr="00A915F8">
        <w:rPr>
          <w:rFonts w:ascii="Times New Roman" w:eastAsia="Calibri" w:hAnsi="Times New Roman" w:cs="Times New Roman"/>
          <w:color w:val="00000A"/>
          <w:sz w:val="28"/>
          <w:szCs w:val="28"/>
        </w:rPr>
        <w:t xml:space="preserve">, </w:t>
      </w:r>
      <w:proofErr w:type="spellStart"/>
      <w:r w:rsidR="00A738EA" w:rsidRPr="00A915F8">
        <w:rPr>
          <w:rFonts w:ascii="Times New Roman" w:eastAsia="Calibri" w:hAnsi="Times New Roman" w:cs="Times New Roman"/>
          <w:color w:val="00000A"/>
          <w:sz w:val="28"/>
          <w:szCs w:val="28"/>
        </w:rPr>
        <w:t>Коропецького</w:t>
      </w:r>
      <w:proofErr w:type="spellEnd"/>
      <w:r w:rsidR="00A738EA" w:rsidRPr="00A915F8">
        <w:rPr>
          <w:rFonts w:ascii="Times New Roman" w:eastAsia="Calibri" w:hAnsi="Times New Roman" w:cs="Times New Roman"/>
          <w:color w:val="00000A"/>
          <w:sz w:val="28"/>
          <w:szCs w:val="28"/>
        </w:rPr>
        <w:t xml:space="preserve"> каналу;</w:t>
      </w:r>
    </w:p>
    <w:p w14:paraId="3C150800" w14:textId="77777777" w:rsidR="00A738EA" w:rsidRPr="00A915F8" w:rsidRDefault="00A738EA" w:rsidP="004F54E1">
      <w:pPr>
        <w:widowControl/>
        <w:tabs>
          <w:tab w:val="left" w:pos="993"/>
        </w:tabs>
        <w:ind w:left="999"/>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обслуговування</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 xml:space="preserve">кабельних мереж </w:t>
      </w:r>
      <w:proofErr w:type="spellStart"/>
      <w:r w:rsidRPr="00A915F8">
        <w:rPr>
          <w:rFonts w:ascii="Times New Roman" w:eastAsia="Calibri" w:hAnsi="Times New Roman" w:cs="Times New Roman"/>
          <w:color w:val="00000A"/>
          <w:sz w:val="28"/>
          <w:szCs w:val="28"/>
        </w:rPr>
        <w:t>відеонагляду</w:t>
      </w:r>
      <w:proofErr w:type="spellEnd"/>
      <w:r w:rsidRPr="00A915F8">
        <w:rPr>
          <w:rFonts w:ascii="Times New Roman" w:eastAsia="Calibri" w:hAnsi="Times New Roman" w:cs="Times New Roman"/>
          <w:color w:val="00000A"/>
          <w:sz w:val="28"/>
          <w:szCs w:val="28"/>
        </w:rPr>
        <w:t>;</w:t>
      </w:r>
    </w:p>
    <w:p w14:paraId="0DE0C7B0" w14:textId="77777777" w:rsidR="00A738EA" w:rsidRPr="00A915F8" w:rsidRDefault="00A738EA" w:rsidP="004F54E1">
      <w:pPr>
        <w:widowControl/>
        <w:tabs>
          <w:tab w:val="left" w:pos="993"/>
        </w:tabs>
        <w:ind w:left="999"/>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обслуговування серверного обладнання та ПК відеокамер;</w:t>
      </w:r>
    </w:p>
    <w:p w14:paraId="03595CB2" w14:textId="77777777" w:rsidR="004F54E1" w:rsidRPr="00A915F8" w:rsidRDefault="00A738EA" w:rsidP="004F54E1">
      <w:pPr>
        <w:widowControl/>
        <w:tabs>
          <w:tab w:val="left" w:pos="993"/>
        </w:tabs>
        <w:ind w:left="999"/>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обслуговування, підтримка та налаштування</w:t>
      </w:r>
      <w:r w:rsidR="00F9373D" w:rsidRPr="00A915F8">
        <w:rPr>
          <w:rFonts w:ascii="Times New Roman" w:eastAsia="Calibri" w:hAnsi="Times New Roman" w:cs="Times New Roman"/>
          <w:color w:val="00000A"/>
          <w:sz w:val="28"/>
          <w:szCs w:val="28"/>
        </w:rPr>
        <w:t xml:space="preserve"> програмного </w:t>
      </w:r>
    </w:p>
    <w:p w14:paraId="1645BD28" w14:textId="77777777" w:rsidR="00A738EA" w:rsidRPr="00A915F8" w:rsidRDefault="00A738EA" w:rsidP="004F54E1">
      <w:pPr>
        <w:widowControl/>
        <w:tabs>
          <w:tab w:val="left" w:pos="993"/>
        </w:tabs>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забезпечення</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камер відеоспостереження;</w:t>
      </w:r>
    </w:p>
    <w:p w14:paraId="0C766C9E" w14:textId="77777777" w:rsidR="00A738EA" w:rsidRPr="00A915F8" w:rsidRDefault="00A738EA" w:rsidP="004F54E1">
      <w:pPr>
        <w:widowControl/>
        <w:tabs>
          <w:tab w:val="left" w:pos="993"/>
        </w:tabs>
        <w:ind w:left="999"/>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поточний</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ремонт камер відеоспостереження;</w:t>
      </w:r>
    </w:p>
    <w:p w14:paraId="3631AF02" w14:textId="77777777" w:rsidR="00A738EA" w:rsidRPr="00A915F8" w:rsidRDefault="00A738EA" w:rsidP="004F54E1">
      <w:pPr>
        <w:widowControl/>
        <w:tabs>
          <w:tab w:val="left" w:pos="993"/>
        </w:tabs>
        <w:ind w:left="999"/>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інші</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витрати (ремонт лавок, пам’ятників, обеліска</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Слави, фонтанів та їх</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утримання, демонтаж рекламних</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конструкцій та інше);</w:t>
      </w:r>
    </w:p>
    <w:p w14:paraId="2B13AFC0" w14:textId="77777777" w:rsidR="004F54E1" w:rsidRPr="00A915F8" w:rsidRDefault="00A738EA" w:rsidP="004F54E1">
      <w:pPr>
        <w:widowControl/>
        <w:tabs>
          <w:tab w:val="left" w:pos="993"/>
        </w:tabs>
        <w:ind w:left="999"/>
        <w:jc w:val="both"/>
        <w:textAlignment w:val="auto"/>
        <w:rPr>
          <w:rFonts w:ascii="Times New Roman" w:eastAsia="Calibri" w:hAnsi="Times New Roman" w:cs="Times New Roman"/>
          <w:sz w:val="28"/>
          <w:szCs w:val="28"/>
        </w:rPr>
      </w:pPr>
      <w:r w:rsidRPr="00A915F8">
        <w:rPr>
          <w:rFonts w:ascii="Times New Roman" w:eastAsia="Calibri" w:hAnsi="Times New Roman" w:cs="Times New Roman"/>
          <w:sz w:val="28"/>
          <w:szCs w:val="28"/>
        </w:rPr>
        <w:t>виготовлення проектно-кошторисної</w:t>
      </w:r>
      <w:r w:rsidR="00FF2D69" w:rsidRPr="00A915F8">
        <w:rPr>
          <w:rFonts w:ascii="Times New Roman" w:eastAsia="Calibri" w:hAnsi="Times New Roman" w:cs="Times New Roman"/>
          <w:sz w:val="28"/>
          <w:szCs w:val="28"/>
        </w:rPr>
        <w:t xml:space="preserve"> </w:t>
      </w:r>
      <w:r w:rsidRPr="00A915F8">
        <w:rPr>
          <w:rFonts w:ascii="Times New Roman" w:eastAsia="Calibri" w:hAnsi="Times New Roman" w:cs="Times New Roman"/>
          <w:sz w:val="28"/>
          <w:szCs w:val="28"/>
        </w:rPr>
        <w:t>документації та проведення</w:t>
      </w:r>
      <w:r w:rsidR="00FF2D69" w:rsidRPr="00A915F8">
        <w:rPr>
          <w:rFonts w:ascii="Times New Roman" w:eastAsia="Calibri" w:hAnsi="Times New Roman" w:cs="Times New Roman"/>
          <w:sz w:val="28"/>
          <w:szCs w:val="28"/>
        </w:rPr>
        <w:t xml:space="preserve"> </w:t>
      </w:r>
      <w:r w:rsidRPr="00A915F8">
        <w:rPr>
          <w:rFonts w:ascii="Times New Roman" w:eastAsia="Calibri" w:hAnsi="Times New Roman" w:cs="Times New Roman"/>
          <w:sz w:val="28"/>
          <w:szCs w:val="28"/>
        </w:rPr>
        <w:t>робіт</w:t>
      </w:r>
    </w:p>
    <w:p w14:paraId="2D4A324A" w14:textId="77777777" w:rsidR="00A738EA" w:rsidRPr="00A915F8" w:rsidRDefault="00A738EA" w:rsidP="004F54E1">
      <w:pPr>
        <w:widowControl/>
        <w:tabs>
          <w:tab w:val="left" w:pos="993"/>
        </w:tabs>
        <w:jc w:val="both"/>
        <w:textAlignment w:val="auto"/>
        <w:rPr>
          <w:rFonts w:ascii="Times New Roman" w:eastAsia="Calibri" w:hAnsi="Times New Roman" w:cs="Times New Roman"/>
          <w:sz w:val="28"/>
          <w:szCs w:val="28"/>
        </w:rPr>
      </w:pPr>
      <w:r w:rsidRPr="00A915F8">
        <w:rPr>
          <w:rFonts w:ascii="Times New Roman" w:eastAsia="Calibri" w:hAnsi="Times New Roman" w:cs="Times New Roman"/>
          <w:sz w:val="28"/>
          <w:szCs w:val="28"/>
        </w:rPr>
        <w:t>по капітальному ремонту об’єктів благоустрою та дорожньої інфраструктури</w:t>
      </w:r>
      <w:r w:rsidR="00FF2D69" w:rsidRPr="00A915F8">
        <w:rPr>
          <w:rFonts w:ascii="Times New Roman" w:eastAsia="Calibri" w:hAnsi="Times New Roman" w:cs="Times New Roman"/>
          <w:sz w:val="28"/>
          <w:szCs w:val="28"/>
        </w:rPr>
        <w:t>;</w:t>
      </w:r>
    </w:p>
    <w:p w14:paraId="12781D0C" w14:textId="77777777" w:rsidR="00FF2D69" w:rsidRPr="00A915F8" w:rsidRDefault="00FF2D69" w:rsidP="004F54E1">
      <w:pPr>
        <w:widowControl/>
        <w:tabs>
          <w:tab w:val="left" w:pos="993"/>
        </w:tabs>
        <w:jc w:val="both"/>
        <w:textAlignment w:val="auto"/>
        <w:rPr>
          <w:rFonts w:ascii="Times New Roman" w:eastAsia="Calibri" w:hAnsi="Times New Roman" w:cs="Times New Roman"/>
          <w:color w:val="00000A"/>
          <w:sz w:val="28"/>
          <w:szCs w:val="28"/>
        </w:rPr>
      </w:pPr>
      <w:r w:rsidRPr="00A915F8">
        <w:rPr>
          <w:rFonts w:ascii="Times New Roman" w:eastAsia="Calibri" w:hAnsi="Times New Roman" w:cs="Times New Roman"/>
          <w:sz w:val="28"/>
          <w:szCs w:val="28"/>
        </w:rPr>
        <w:t xml:space="preserve">       поповнення статутних фондів комунальних підприємств для придбання основних засобів.</w:t>
      </w:r>
    </w:p>
    <w:p w14:paraId="24FF18DF" w14:textId="77777777" w:rsidR="00A738EA" w:rsidRPr="00A915F8" w:rsidRDefault="00A738EA" w:rsidP="00A738EA">
      <w:pPr>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lastRenderedPageBreak/>
        <w:t>У ході</w:t>
      </w:r>
      <w:r w:rsidR="008E5267"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виконання</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очікується</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досягнення</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наступних</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результатів:</w:t>
      </w:r>
    </w:p>
    <w:p w14:paraId="6969EFBC" w14:textId="77777777" w:rsidR="00A738EA" w:rsidRPr="00A915F8" w:rsidRDefault="00FF2D69" w:rsidP="00FF2D69">
      <w:pPr>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п</w:t>
      </w:r>
      <w:r w:rsidR="00A738EA" w:rsidRPr="00A915F8">
        <w:rPr>
          <w:rFonts w:ascii="Times New Roman" w:eastAsia="Calibri" w:hAnsi="Times New Roman" w:cs="Times New Roman"/>
          <w:color w:val="00000A"/>
          <w:sz w:val="28"/>
          <w:szCs w:val="28"/>
        </w:rPr>
        <w:t>оліпшення</w:t>
      </w:r>
      <w:r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санітарного та естетичного стану населених</w:t>
      </w:r>
      <w:r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пунктів;</w:t>
      </w:r>
    </w:p>
    <w:p w14:paraId="201EFF80" w14:textId="77777777" w:rsidR="00A738EA" w:rsidRPr="00A915F8" w:rsidRDefault="00A738EA" w:rsidP="00A738EA">
      <w:pPr>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освітлення</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території</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міста</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відповідно до потреб громади;</w:t>
      </w:r>
    </w:p>
    <w:p w14:paraId="603CA32C" w14:textId="77777777" w:rsidR="00A738EA" w:rsidRPr="00A915F8" w:rsidRDefault="00A738EA" w:rsidP="00A738EA">
      <w:pPr>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збільшення</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терміну</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придатності</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елементів благоустрою, зовнішнього</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освітлення та інших</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об'єктів благоустрою за рахунок</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технічного</w:t>
      </w:r>
      <w:r w:rsidR="00FF2D69" w:rsidRPr="00A915F8">
        <w:rPr>
          <w:rFonts w:ascii="Times New Roman" w:eastAsia="Calibri" w:hAnsi="Times New Roman" w:cs="Times New Roman"/>
          <w:color w:val="00000A"/>
          <w:sz w:val="28"/>
          <w:szCs w:val="28"/>
        </w:rPr>
        <w:t xml:space="preserve"> обслуговування;</w:t>
      </w:r>
    </w:p>
    <w:p w14:paraId="114CA861" w14:textId="77777777" w:rsidR="00A738EA" w:rsidRPr="00A915F8" w:rsidRDefault="00FF2D69" w:rsidP="00FF2D69">
      <w:pPr>
        <w:ind w:firstLine="709"/>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з</w:t>
      </w:r>
      <w:r w:rsidR="00A738EA" w:rsidRPr="00A915F8">
        <w:rPr>
          <w:rFonts w:ascii="Times New Roman" w:eastAsia="Calibri" w:hAnsi="Times New Roman" w:cs="Times New Roman"/>
          <w:color w:val="00000A"/>
          <w:sz w:val="28"/>
          <w:szCs w:val="28"/>
        </w:rPr>
        <w:t>абезпечення</w:t>
      </w:r>
      <w:r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належних умов для відпочинку</w:t>
      </w:r>
      <w:r w:rsidRPr="00A915F8">
        <w:rPr>
          <w:rFonts w:ascii="Times New Roman" w:eastAsia="Calibri" w:hAnsi="Times New Roman" w:cs="Times New Roman"/>
          <w:color w:val="00000A"/>
          <w:sz w:val="28"/>
          <w:szCs w:val="28"/>
        </w:rPr>
        <w:t xml:space="preserve"> </w:t>
      </w:r>
      <w:r w:rsidR="00A738EA" w:rsidRPr="00A915F8">
        <w:rPr>
          <w:rFonts w:ascii="Times New Roman" w:eastAsia="Calibri" w:hAnsi="Times New Roman" w:cs="Times New Roman"/>
          <w:color w:val="00000A"/>
          <w:sz w:val="28"/>
          <w:szCs w:val="28"/>
        </w:rPr>
        <w:t>населення.</w:t>
      </w:r>
    </w:p>
    <w:p w14:paraId="44E4391A" w14:textId="77777777" w:rsidR="00A738EA" w:rsidRPr="00A915F8" w:rsidRDefault="00A738EA" w:rsidP="00A738EA">
      <w:pPr>
        <w:jc w:val="both"/>
        <w:rPr>
          <w:rFonts w:ascii="Times New Roman" w:eastAsia="Calibri" w:hAnsi="Times New Roman" w:cs="Times New Roman"/>
          <w:color w:val="00000A"/>
          <w:sz w:val="28"/>
          <w:szCs w:val="28"/>
        </w:rPr>
      </w:pPr>
    </w:p>
    <w:p w14:paraId="026F6634" w14:textId="445D2E7B" w:rsidR="00A738EA" w:rsidRPr="00A915F8" w:rsidRDefault="00A738EA" w:rsidP="004F54E1">
      <w:pPr>
        <w:pStyle w:val="af4"/>
        <w:widowControl/>
        <w:numPr>
          <w:ilvl w:val="0"/>
          <w:numId w:val="16"/>
        </w:numPr>
        <w:spacing w:after="0"/>
        <w:textAlignment w:val="auto"/>
        <w:rPr>
          <w:rFonts w:ascii="Times New Roman" w:eastAsia="Calibri" w:hAnsi="Times New Roman"/>
          <w:color w:val="00000A"/>
          <w:sz w:val="28"/>
          <w:szCs w:val="28"/>
        </w:rPr>
      </w:pPr>
      <w:r w:rsidRPr="00A915F8">
        <w:rPr>
          <w:rFonts w:ascii="Times New Roman" w:eastAsia="Calibri" w:hAnsi="Times New Roman"/>
          <w:color w:val="00000A"/>
          <w:sz w:val="28"/>
          <w:szCs w:val="28"/>
        </w:rPr>
        <w:t>Координація та контроль за ходом виконання</w:t>
      </w:r>
      <w:r w:rsidR="00A915F8">
        <w:rPr>
          <w:rFonts w:ascii="Times New Roman" w:eastAsia="Calibri" w:hAnsi="Times New Roman"/>
          <w:color w:val="00000A"/>
          <w:sz w:val="28"/>
          <w:szCs w:val="28"/>
        </w:rPr>
        <w:t xml:space="preserve"> </w:t>
      </w:r>
      <w:r w:rsidRPr="00A915F8">
        <w:rPr>
          <w:rFonts w:ascii="Times New Roman" w:eastAsia="Calibri" w:hAnsi="Times New Roman"/>
          <w:color w:val="00000A"/>
          <w:sz w:val="28"/>
          <w:szCs w:val="28"/>
        </w:rPr>
        <w:t>Програми</w:t>
      </w:r>
    </w:p>
    <w:p w14:paraId="06B07E82" w14:textId="77777777" w:rsidR="00A738EA" w:rsidRPr="00A915F8" w:rsidRDefault="00A738EA" w:rsidP="00A738EA">
      <w:pPr>
        <w:ind w:left="2250"/>
        <w:rPr>
          <w:rFonts w:ascii="Times New Roman" w:eastAsia="Calibri" w:hAnsi="Times New Roman" w:cs="Times New Roman"/>
          <w:color w:val="00000A"/>
          <w:sz w:val="28"/>
          <w:szCs w:val="28"/>
        </w:rPr>
      </w:pPr>
    </w:p>
    <w:p w14:paraId="3BF1FBC0" w14:textId="77777777" w:rsidR="00A738EA" w:rsidRPr="00A915F8" w:rsidRDefault="00A738EA" w:rsidP="00A738EA">
      <w:pPr>
        <w:spacing w:line="276" w:lineRule="auto"/>
        <w:ind w:firstLine="720"/>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Управління</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міського</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господарства</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 ради здійснює</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координацію</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дій</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між</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учасниками</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 та контролює</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її</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виконання.</w:t>
      </w:r>
    </w:p>
    <w:p w14:paraId="4D53B9E6" w14:textId="77777777" w:rsidR="00A738EA" w:rsidRPr="00A915F8" w:rsidRDefault="00A738EA" w:rsidP="00A738EA">
      <w:pPr>
        <w:spacing w:line="276" w:lineRule="auto"/>
        <w:ind w:firstLine="720"/>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Відповідальний</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виконавець</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щоквартально</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готує та подає</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відділу</w:t>
      </w:r>
      <w:r w:rsidR="00FF2D69" w:rsidRPr="00A915F8">
        <w:rPr>
          <w:rFonts w:ascii="Times New Roman" w:eastAsia="Calibri" w:hAnsi="Times New Roman" w:cs="Times New Roman"/>
          <w:color w:val="00000A"/>
          <w:sz w:val="28"/>
          <w:szCs w:val="28"/>
        </w:rPr>
        <w:t xml:space="preserve"> е</w:t>
      </w:r>
      <w:r w:rsidRPr="00A915F8">
        <w:rPr>
          <w:rFonts w:ascii="Times New Roman" w:eastAsia="Calibri" w:hAnsi="Times New Roman" w:cs="Times New Roman"/>
          <w:color w:val="00000A"/>
          <w:sz w:val="28"/>
          <w:szCs w:val="28"/>
        </w:rPr>
        <w:t>кономіки</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 ради та фінансовому</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управлінню</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 ради узагальнену</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інформацію про стан її</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виконання(додаток 3).</w:t>
      </w:r>
    </w:p>
    <w:p w14:paraId="200F9036" w14:textId="6344B83F" w:rsidR="005A7D82" w:rsidRPr="00A915F8" w:rsidRDefault="005A7D82" w:rsidP="005A7D82">
      <w:pPr>
        <w:ind w:firstLine="720"/>
        <w:jc w:val="both"/>
        <w:rPr>
          <w:rFonts w:ascii="Times New Roman" w:hAnsi="Times New Roman" w:cs="Times New Roman"/>
          <w:sz w:val="28"/>
          <w:szCs w:val="28"/>
        </w:rPr>
      </w:pPr>
      <w:r w:rsidRPr="00A915F8">
        <w:rPr>
          <w:rFonts w:ascii="Times New Roman" w:hAnsi="Times New Roman" w:cs="Times New Roman"/>
          <w:sz w:val="28"/>
          <w:szCs w:val="28"/>
        </w:rPr>
        <w:t>Головний</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розпорядник</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коштів/відповідальний</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виконавець</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програми</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щоквартально, до 15 числа наступного за звітним</w:t>
      </w:r>
      <w:r w:rsidR="00A915F8">
        <w:rPr>
          <w:rFonts w:ascii="Times New Roman" w:hAnsi="Times New Roman" w:cs="Times New Roman"/>
          <w:sz w:val="28"/>
          <w:szCs w:val="28"/>
        </w:rPr>
        <w:t xml:space="preserve"> </w:t>
      </w:r>
      <w:r w:rsidRPr="00A915F8">
        <w:rPr>
          <w:rFonts w:ascii="Times New Roman" w:hAnsi="Times New Roman" w:cs="Times New Roman"/>
          <w:sz w:val="28"/>
          <w:szCs w:val="28"/>
        </w:rPr>
        <w:t>періодом</w:t>
      </w:r>
      <w:r w:rsidR="00A915F8">
        <w:rPr>
          <w:rFonts w:ascii="Times New Roman" w:hAnsi="Times New Roman" w:cs="Times New Roman"/>
          <w:sz w:val="28"/>
          <w:szCs w:val="28"/>
        </w:rPr>
        <w:t xml:space="preserve"> </w:t>
      </w:r>
      <w:r w:rsidRPr="00A915F8">
        <w:rPr>
          <w:rFonts w:ascii="Times New Roman" w:hAnsi="Times New Roman" w:cs="Times New Roman"/>
          <w:sz w:val="28"/>
          <w:szCs w:val="28"/>
        </w:rPr>
        <w:t>місяця, та щороку до 10 лютого готує та подає</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фінансовому</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управлінню</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Мукачівської</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міської ради та відділу</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економіки</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Мукачівської</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міської ради інформацію про стан виконання</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відповідних</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програм</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згідно</w:t>
      </w:r>
      <w:r w:rsidR="00FF2D69" w:rsidRPr="00A915F8">
        <w:rPr>
          <w:rFonts w:ascii="Times New Roman" w:hAnsi="Times New Roman" w:cs="Times New Roman"/>
          <w:sz w:val="28"/>
          <w:szCs w:val="28"/>
        </w:rPr>
        <w:t xml:space="preserve"> </w:t>
      </w:r>
      <w:r w:rsidRPr="00A915F8">
        <w:rPr>
          <w:rFonts w:ascii="Times New Roman" w:hAnsi="Times New Roman" w:cs="Times New Roman"/>
          <w:sz w:val="28"/>
          <w:szCs w:val="28"/>
        </w:rPr>
        <w:t>додатку 3 до цієї програми.</w:t>
      </w:r>
    </w:p>
    <w:p w14:paraId="101C316D" w14:textId="77777777" w:rsidR="00A738EA" w:rsidRPr="00A915F8" w:rsidRDefault="00A738EA" w:rsidP="00A738EA">
      <w:pPr>
        <w:spacing w:line="276" w:lineRule="auto"/>
        <w:ind w:firstLine="720"/>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Головний</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розпорядник</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коштів/відповідальний</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виконавець</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 за підсумками року подає на розгляд</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сесії</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 ради звіт про стан виконання</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 до 01 березня року наступного за звітним</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періодом.</w:t>
      </w:r>
    </w:p>
    <w:p w14:paraId="24A0D2DA" w14:textId="77777777" w:rsidR="00A738EA" w:rsidRPr="00A915F8" w:rsidRDefault="00A738EA" w:rsidP="00A738EA">
      <w:pPr>
        <w:spacing w:line="276" w:lineRule="auto"/>
        <w:ind w:firstLine="720"/>
        <w:jc w:val="both"/>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У звіті</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повинні</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міститися</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дані про заплановані та фактичні</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обсяги і джерела</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фінансування</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 виконання</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результативних</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показників у динаміці з початку дії</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 та пояснювальну записку про роботу</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співвиконавців</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програми</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щодо</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її</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виконання, у разі</w:t>
      </w:r>
      <w:r w:rsidR="00FF2D69"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невиконання – обґрунтування причин невиконання.</w:t>
      </w:r>
    </w:p>
    <w:p w14:paraId="48C5CE23" w14:textId="77777777" w:rsidR="00BA66C8" w:rsidRPr="00A915F8" w:rsidRDefault="00BA66C8" w:rsidP="00A738EA">
      <w:pPr>
        <w:spacing w:line="276" w:lineRule="auto"/>
        <w:ind w:firstLine="720"/>
        <w:jc w:val="both"/>
        <w:rPr>
          <w:rFonts w:ascii="Times New Roman" w:eastAsia="Calibri" w:hAnsi="Times New Roman" w:cs="Times New Roman"/>
          <w:color w:val="00000A"/>
          <w:sz w:val="28"/>
          <w:szCs w:val="28"/>
        </w:rPr>
      </w:pPr>
    </w:p>
    <w:p w14:paraId="6781DF7E" w14:textId="77777777" w:rsidR="00A738EA" w:rsidRPr="00A915F8" w:rsidRDefault="00A738EA" w:rsidP="00A738EA">
      <w:pPr>
        <w:spacing w:line="276" w:lineRule="auto"/>
        <w:rPr>
          <w:rFonts w:ascii="Calibri" w:eastAsia="Calibri" w:hAnsi="Calibri" w:cs="Calibri"/>
          <w:b/>
          <w:bCs/>
          <w:color w:val="00000A"/>
          <w:sz w:val="28"/>
          <w:szCs w:val="28"/>
        </w:rPr>
      </w:pPr>
    </w:p>
    <w:p w14:paraId="7C67C940" w14:textId="77777777" w:rsidR="006105D2" w:rsidRPr="00A915F8" w:rsidRDefault="00312A63" w:rsidP="00DC339B">
      <w:pPr>
        <w:spacing w:line="276" w:lineRule="auto"/>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С</w:t>
      </w:r>
      <w:r w:rsidR="005F0309" w:rsidRPr="00A915F8">
        <w:rPr>
          <w:rFonts w:ascii="Times New Roman" w:eastAsia="Calibri" w:hAnsi="Times New Roman" w:cs="Times New Roman"/>
          <w:color w:val="00000A"/>
          <w:sz w:val="28"/>
          <w:szCs w:val="28"/>
        </w:rPr>
        <w:t>екретар міської ради</w:t>
      </w:r>
      <w:r w:rsidR="005F0309" w:rsidRPr="00A915F8">
        <w:rPr>
          <w:rFonts w:ascii="Times New Roman" w:eastAsia="Calibri" w:hAnsi="Times New Roman" w:cs="Times New Roman"/>
          <w:color w:val="00000A"/>
          <w:sz w:val="28"/>
          <w:szCs w:val="28"/>
        </w:rPr>
        <w:tab/>
      </w:r>
      <w:r w:rsidR="005F0309" w:rsidRPr="00A915F8">
        <w:rPr>
          <w:rFonts w:ascii="Times New Roman" w:eastAsia="Calibri" w:hAnsi="Times New Roman" w:cs="Times New Roman"/>
          <w:color w:val="00000A"/>
          <w:sz w:val="28"/>
          <w:szCs w:val="28"/>
        </w:rPr>
        <w:tab/>
      </w:r>
      <w:r w:rsidR="00560C4C" w:rsidRPr="00A915F8">
        <w:rPr>
          <w:rFonts w:ascii="Times New Roman" w:eastAsia="Calibri" w:hAnsi="Times New Roman" w:cs="Times New Roman"/>
          <w:color w:val="00000A"/>
          <w:sz w:val="28"/>
          <w:szCs w:val="28"/>
        </w:rPr>
        <w:tab/>
      </w:r>
      <w:r w:rsidR="005F0309" w:rsidRPr="00A915F8">
        <w:rPr>
          <w:rFonts w:ascii="Times New Roman" w:eastAsia="Calibri" w:hAnsi="Times New Roman" w:cs="Times New Roman"/>
          <w:color w:val="00000A"/>
          <w:sz w:val="28"/>
          <w:szCs w:val="28"/>
        </w:rPr>
        <w:tab/>
      </w:r>
      <w:r w:rsidR="005F0309" w:rsidRPr="00A915F8">
        <w:rPr>
          <w:rFonts w:ascii="Times New Roman" w:eastAsia="Calibri" w:hAnsi="Times New Roman" w:cs="Times New Roman"/>
          <w:color w:val="00000A"/>
          <w:sz w:val="28"/>
          <w:szCs w:val="28"/>
        </w:rPr>
        <w:tab/>
      </w:r>
      <w:r w:rsidR="005F0309" w:rsidRPr="00A915F8">
        <w:rPr>
          <w:rFonts w:ascii="Times New Roman" w:eastAsia="Calibri" w:hAnsi="Times New Roman" w:cs="Times New Roman"/>
          <w:color w:val="00000A"/>
          <w:sz w:val="28"/>
          <w:szCs w:val="28"/>
        </w:rPr>
        <w:tab/>
      </w:r>
      <w:r w:rsidR="005F0309" w:rsidRPr="00A915F8">
        <w:rPr>
          <w:rFonts w:ascii="Times New Roman" w:eastAsia="Calibri" w:hAnsi="Times New Roman" w:cs="Times New Roman"/>
          <w:color w:val="00000A"/>
          <w:sz w:val="28"/>
          <w:szCs w:val="28"/>
        </w:rPr>
        <w:tab/>
        <w:t>Яна ЧУБИРКО</w:t>
      </w:r>
    </w:p>
    <w:p w14:paraId="34A08C58" w14:textId="77777777" w:rsidR="00773A43" w:rsidRPr="00A915F8" w:rsidRDefault="00773A43" w:rsidP="00DC339B">
      <w:pPr>
        <w:spacing w:line="276" w:lineRule="auto"/>
        <w:rPr>
          <w:rFonts w:ascii="Times New Roman" w:eastAsia="Calibri" w:hAnsi="Times New Roman" w:cs="Times New Roman"/>
          <w:color w:val="00000A"/>
          <w:sz w:val="28"/>
          <w:szCs w:val="28"/>
        </w:rPr>
      </w:pPr>
    </w:p>
    <w:p w14:paraId="0E34DB9F" w14:textId="77777777" w:rsidR="00773A43" w:rsidRPr="00A915F8" w:rsidRDefault="00773A43" w:rsidP="00DC339B">
      <w:pPr>
        <w:spacing w:line="276" w:lineRule="auto"/>
        <w:rPr>
          <w:rFonts w:ascii="Times New Roman" w:eastAsia="Calibri" w:hAnsi="Times New Roman" w:cs="Times New Roman"/>
          <w:b/>
          <w:color w:val="00000A"/>
          <w:sz w:val="28"/>
          <w:szCs w:val="28"/>
        </w:rPr>
      </w:pPr>
    </w:p>
    <w:p w14:paraId="1CDA1976" w14:textId="77777777" w:rsidR="00773A43" w:rsidRPr="00A915F8" w:rsidRDefault="00773A43" w:rsidP="00DC339B">
      <w:pPr>
        <w:spacing w:line="276" w:lineRule="auto"/>
        <w:rPr>
          <w:rFonts w:asciiTheme="minorHAnsi" w:hAnsiTheme="minorHAnsi"/>
          <w:b/>
          <w:sz w:val="28"/>
          <w:szCs w:val="28"/>
        </w:rPr>
        <w:sectPr w:rsidR="00773A43" w:rsidRPr="00A915F8">
          <w:pgSz w:w="11906" w:h="16838"/>
          <w:pgMar w:top="1134" w:right="567" w:bottom="1134" w:left="1701" w:header="0" w:footer="0" w:gutter="0"/>
          <w:cols w:space="720"/>
          <w:formProt w:val="0"/>
          <w:docGrid w:linePitch="600" w:charSpace="32768"/>
        </w:sectPr>
      </w:pPr>
    </w:p>
    <w:p w14:paraId="760F8E45" w14:textId="2943334B" w:rsidR="004F54E1" w:rsidRPr="00A915F8" w:rsidRDefault="004F0E85" w:rsidP="004F0E85">
      <w:pPr>
        <w:spacing w:line="276" w:lineRule="auto"/>
        <w:jc w:val="both"/>
        <w:rPr>
          <w:rFonts w:ascii="Times New Roman" w:hAnsi="Times New Roman" w:cs="Times New Roman"/>
          <w:bCs/>
          <w:sz w:val="28"/>
          <w:szCs w:val="28"/>
        </w:rPr>
      </w:pPr>
      <w:r w:rsidRPr="00A915F8">
        <w:rPr>
          <w:rFonts w:ascii="Times New Roman" w:hAnsi="Times New Roman" w:cs="Times New Roman"/>
          <w:b/>
          <w:bCs/>
          <w:sz w:val="28"/>
          <w:szCs w:val="28"/>
        </w:rPr>
        <w:lastRenderedPageBreak/>
        <w:tab/>
      </w:r>
      <w:r w:rsidRPr="00A915F8">
        <w:rPr>
          <w:rFonts w:ascii="Times New Roman" w:hAnsi="Times New Roman" w:cs="Times New Roman"/>
          <w:b/>
          <w:bCs/>
          <w:sz w:val="28"/>
          <w:szCs w:val="28"/>
        </w:rPr>
        <w:tab/>
      </w:r>
      <w:r w:rsidRPr="00A915F8">
        <w:rPr>
          <w:rFonts w:ascii="Times New Roman" w:hAnsi="Times New Roman" w:cs="Times New Roman"/>
          <w:b/>
          <w:bCs/>
          <w:sz w:val="28"/>
          <w:szCs w:val="28"/>
        </w:rPr>
        <w:tab/>
      </w:r>
      <w:r w:rsidRPr="00A915F8">
        <w:rPr>
          <w:rFonts w:ascii="Times New Roman" w:hAnsi="Times New Roman" w:cs="Times New Roman"/>
          <w:b/>
          <w:bCs/>
          <w:sz w:val="28"/>
          <w:szCs w:val="28"/>
        </w:rPr>
        <w:tab/>
      </w:r>
      <w:r w:rsidRPr="00A915F8">
        <w:rPr>
          <w:rFonts w:ascii="Times New Roman" w:hAnsi="Times New Roman" w:cs="Times New Roman"/>
          <w:b/>
          <w:bCs/>
          <w:sz w:val="28"/>
          <w:szCs w:val="28"/>
        </w:rPr>
        <w:tab/>
      </w:r>
      <w:r w:rsidRPr="00A915F8">
        <w:rPr>
          <w:rFonts w:ascii="Times New Roman" w:hAnsi="Times New Roman" w:cs="Times New Roman"/>
          <w:b/>
          <w:bCs/>
          <w:sz w:val="28"/>
          <w:szCs w:val="28"/>
        </w:rPr>
        <w:tab/>
      </w:r>
      <w:r w:rsidRPr="00A915F8">
        <w:rPr>
          <w:rFonts w:ascii="Times New Roman" w:hAnsi="Times New Roman" w:cs="Times New Roman"/>
          <w:b/>
          <w:bCs/>
          <w:sz w:val="28"/>
          <w:szCs w:val="28"/>
        </w:rPr>
        <w:tab/>
      </w:r>
      <w:r w:rsidRPr="00A915F8">
        <w:rPr>
          <w:rFonts w:ascii="Times New Roman" w:hAnsi="Times New Roman" w:cs="Times New Roman"/>
          <w:b/>
          <w:bCs/>
          <w:sz w:val="28"/>
          <w:szCs w:val="28"/>
        </w:rPr>
        <w:tab/>
      </w:r>
      <w:r w:rsidRPr="00A915F8">
        <w:rPr>
          <w:rFonts w:ascii="Times New Roman" w:hAnsi="Times New Roman" w:cs="Times New Roman"/>
          <w:b/>
          <w:bCs/>
          <w:sz w:val="28"/>
          <w:szCs w:val="28"/>
        </w:rPr>
        <w:tab/>
      </w:r>
      <w:r w:rsidRPr="00A915F8">
        <w:rPr>
          <w:rFonts w:ascii="Times New Roman" w:hAnsi="Times New Roman" w:cs="Times New Roman"/>
          <w:b/>
          <w:bCs/>
          <w:sz w:val="28"/>
          <w:szCs w:val="28"/>
        </w:rPr>
        <w:tab/>
      </w:r>
      <w:r w:rsidRPr="00A915F8">
        <w:rPr>
          <w:rFonts w:ascii="Times New Roman" w:hAnsi="Times New Roman" w:cs="Times New Roman"/>
          <w:b/>
          <w:bCs/>
          <w:sz w:val="28"/>
          <w:szCs w:val="28"/>
        </w:rPr>
        <w:tab/>
      </w:r>
      <w:r w:rsidRPr="00A915F8">
        <w:rPr>
          <w:rFonts w:ascii="Times New Roman" w:hAnsi="Times New Roman" w:cs="Times New Roman"/>
          <w:b/>
          <w:bCs/>
          <w:sz w:val="28"/>
          <w:szCs w:val="28"/>
        </w:rPr>
        <w:tab/>
      </w:r>
      <w:r w:rsidRPr="00A915F8">
        <w:rPr>
          <w:rFonts w:ascii="Times New Roman" w:hAnsi="Times New Roman" w:cs="Times New Roman"/>
          <w:b/>
          <w:bCs/>
          <w:sz w:val="28"/>
          <w:szCs w:val="28"/>
        </w:rPr>
        <w:tab/>
      </w:r>
      <w:r w:rsidR="00A915F8">
        <w:rPr>
          <w:rFonts w:ascii="Times New Roman" w:hAnsi="Times New Roman" w:cs="Times New Roman"/>
          <w:b/>
          <w:bCs/>
          <w:sz w:val="28"/>
          <w:szCs w:val="28"/>
        </w:rPr>
        <w:t xml:space="preserve">      </w:t>
      </w:r>
      <w:r w:rsidR="004F54E1" w:rsidRPr="00A915F8">
        <w:rPr>
          <w:rFonts w:ascii="Times New Roman" w:hAnsi="Times New Roman" w:cs="Times New Roman"/>
          <w:bCs/>
          <w:sz w:val="28"/>
          <w:szCs w:val="28"/>
        </w:rPr>
        <w:t>Додаток  1</w:t>
      </w:r>
    </w:p>
    <w:p w14:paraId="4DD1D511" w14:textId="143A53F6" w:rsidR="004F54E1" w:rsidRPr="00A915F8" w:rsidRDefault="00A915F8" w:rsidP="004F54E1">
      <w:pPr>
        <w:pStyle w:val="16"/>
        <w:tabs>
          <w:tab w:val="left" w:pos="5387"/>
          <w:tab w:val="left" w:pos="5812"/>
          <w:tab w:val="left" w:pos="6663"/>
          <w:tab w:val="left" w:pos="9356"/>
          <w:tab w:val="left" w:pos="10065"/>
          <w:tab w:val="left" w:pos="14760"/>
        </w:tabs>
        <w:spacing w:after="0"/>
        <w:ind w:right="-32" w:firstLine="9639"/>
      </w:pPr>
      <w:r>
        <w:rPr>
          <w:bCs/>
          <w:color w:val="auto"/>
          <w:sz w:val="28"/>
          <w:szCs w:val="28"/>
        </w:rPr>
        <w:t>д</w:t>
      </w:r>
      <w:r w:rsidR="004F54E1" w:rsidRPr="00A915F8">
        <w:rPr>
          <w:bCs/>
          <w:color w:val="auto"/>
          <w:sz w:val="28"/>
          <w:szCs w:val="28"/>
        </w:rPr>
        <w:t xml:space="preserve">о </w:t>
      </w:r>
      <w:r w:rsidR="004F54E1" w:rsidRPr="00A915F8">
        <w:rPr>
          <w:color w:val="auto"/>
          <w:sz w:val="28"/>
          <w:szCs w:val="28"/>
        </w:rPr>
        <w:t xml:space="preserve">Програми благоустрою території </w:t>
      </w:r>
    </w:p>
    <w:p w14:paraId="05E7CB84" w14:textId="77777777" w:rsidR="004F54E1" w:rsidRPr="00A915F8" w:rsidRDefault="004F54E1" w:rsidP="004F54E1">
      <w:pPr>
        <w:pStyle w:val="16"/>
        <w:tabs>
          <w:tab w:val="left" w:pos="5387"/>
          <w:tab w:val="left" w:pos="5812"/>
          <w:tab w:val="left" w:pos="6663"/>
          <w:tab w:val="left" w:pos="9356"/>
          <w:tab w:val="left" w:pos="10065"/>
          <w:tab w:val="left" w:pos="14760"/>
        </w:tabs>
        <w:spacing w:after="0"/>
        <w:ind w:right="-32" w:firstLine="9639"/>
        <w:rPr>
          <w:color w:val="auto"/>
          <w:sz w:val="28"/>
          <w:szCs w:val="28"/>
        </w:rPr>
      </w:pPr>
      <w:r w:rsidRPr="00A915F8">
        <w:rPr>
          <w:color w:val="auto"/>
          <w:sz w:val="28"/>
          <w:szCs w:val="28"/>
        </w:rPr>
        <w:t>Мукачівської міської територіальної</w:t>
      </w:r>
    </w:p>
    <w:p w14:paraId="28772E5E" w14:textId="77777777" w:rsidR="004F54E1" w:rsidRPr="00A915F8" w:rsidRDefault="004F54E1" w:rsidP="004F54E1">
      <w:pPr>
        <w:pStyle w:val="16"/>
        <w:tabs>
          <w:tab w:val="left" w:pos="5387"/>
          <w:tab w:val="left" w:pos="5812"/>
          <w:tab w:val="left" w:pos="6663"/>
          <w:tab w:val="left" w:pos="9356"/>
          <w:tab w:val="left" w:pos="10065"/>
          <w:tab w:val="left" w:pos="14760"/>
        </w:tabs>
        <w:spacing w:after="0"/>
        <w:ind w:right="-32" w:firstLine="9639"/>
      </w:pPr>
      <w:r w:rsidRPr="00A915F8">
        <w:rPr>
          <w:color w:val="auto"/>
          <w:sz w:val="28"/>
          <w:szCs w:val="28"/>
        </w:rPr>
        <w:t xml:space="preserve">громади на 2022-2024 роки </w:t>
      </w:r>
    </w:p>
    <w:p w14:paraId="7F3A9473" w14:textId="77777777" w:rsidR="004F54E1" w:rsidRPr="00A915F8" w:rsidRDefault="004F54E1" w:rsidP="004F54E1">
      <w:pPr>
        <w:pStyle w:val="16"/>
        <w:tabs>
          <w:tab w:val="left" w:pos="5387"/>
          <w:tab w:val="left" w:pos="5812"/>
          <w:tab w:val="left" w:pos="6663"/>
          <w:tab w:val="left" w:pos="9356"/>
          <w:tab w:val="left" w:pos="10065"/>
          <w:tab w:val="left" w:pos="14760"/>
        </w:tabs>
        <w:spacing w:after="0"/>
        <w:ind w:right="-32"/>
        <w:jc w:val="right"/>
        <w:rPr>
          <w:color w:val="auto"/>
          <w:sz w:val="28"/>
          <w:szCs w:val="28"/>
        </w:rPr>
      </w:pPr>
    </w:p>
    <w:p w14:paraId="055E0AD9" w14:textId="77777777" w:rsidR="004F54E1" w:rsidRPr="00A915F8" w:rsidRDefault="004F54E1" w:rsidP="004F54E1">
      <w:pPr>
        <w:jc w:val="center"/>
        <w:rPr>
          <w:rFonts w:ascii="Times New Roman" w:hAnsi="Times New Roman" w:cs="Times New Roman"/>
          <w:sz w:val="28"/>
          <w:szCs w:val="28"/>
        </w:rPr>
      </w:pPr>
      <w:r w:rsidRPr="00A915F8">
        <w:rPr>
          <w:rFonts w:ascii="Times New Roman" w:hAnsi="Times New Roman" w:cs="Times New Roman"/>
          <w:sz w:val="28"/>
          <w:szCs w:val="28"/>
        </w:rPr>
        <w:t xml:space="preserve">Ресурсне забезпечення Програми благоустрою території Мукачівської міської  територіальної громади </w:t>
      </w:r>
    </w:p>
    <w:p w14:paraId="03D2DF1B" w14:textId="77777777" w:rsidR="004F54E1" w:rsidRPr="00A915F8" w:rsidRDefault="004F54E1" w:rsidP="004F54E1">
      <w:pPr>
        <w:jc w:val="center"/>
      </w:pPr>
      <w:r w:rsidRPr="00A915F8">
        <w:rPr>
          <w:rFonts w:ascii="Times New Roman" w:hAnsi="Times New Roman" w:cs="Times New Roman"/>
          <w:sz w:val="28"/>
          <w:szCs w:val="28"/>
        </w:rPr>
        <w:t>на 2022-2024 роки</w:t>
      </w:r>
    </w:p>
    <w:p w14:paraId="4BC5D218" w14:textId="77777777" w:rsidR="004F54E1" w:rsidRPr="00A915F8" w:rsidRDefault="004F54E1" w:rsidP="004F54E1">
      <w:pPr>
        <w:spacing w:line="276" w:lineRule="auto"/>
        <w:jc w:val="right"/>
      </w:pP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r w:rsidRPr="00A915F8">
        <w:rPr>
          <w:rFonts w:ascii="Times New Roman" w:hAnsi="Times New Roman" w:cs="Times New Roman"/>
          <w:b/>
        </w:rPr>
        <w:tab/>
      </w:r>
      <w:proofErr w:type="spellStart"/>
      <w:r w:rsidRPr="00A915F8">
        <w:rPr>
          <w:rFonts w:ascii="Times New Roman" w:hAnsi="Times New Roman" w:cs="Times New Roman"/>
        </w:rPr>
        <w:t>тис.грн</w:t>
      </w:r>
      <w:proofErr w:type="spellEnd"/>
      <w:r w:rsidRPr="00A915F8">
        <w:rPr>
          <w:rFonts w:ascii="Times New Roman" w:hAnsi="Times New Roman" w:cs="Times New Roman"/>
        </w:rPr>
        <w:t>.</w:t>
      </w:r>
    </w:p>
    <w:p w14:paraId="7F19C0E6" w14:textId="77777777" w:rsidR="004F54E1" w:rsidRPr="00A915F8" w:rsidRDefault="004F54E1" w:rsidP="004F54E1">
      <w:pPr>
        <w:spacing w:line="276" w:lineRule="auto"/>
        <w:jc w:val="right"/>
        <w:rPr>
          <w:rFonts w:ascii="Times New Roman" w:hAnsi="Times New Roman" w:cs="Times New Roman"/>
          <w:b/>
        </w:rPr>
      </w:pPr>
    </w:p>
    <w:tbl>
      <w:tblPr>
        <w:tblW w:w="14515" w:type="dxa"/>
        <w:tblInd w:w="-125" w:type="dxa"/>
        <w:tblCellMar>
          <w:left w:w="28" w:type="dxa"/>
        </w:tblCellMar>
        <w:tblLook w:val="04A0" w:firstRow="1" w:lastRow="0" w:firstColumn="1" w:lastColumn="0" w:noHBand="0" w:noVBand="1"/>
      </w:tblPr>
      <w:tblGrid>
        <w:gridCol w:w="5830"/>
        <w:gridCol w:w="2218"/>
        <w:gridCol w:w="1632"/>
        <w:gridCol w:w="1758"/>
        <w:gridCol w:w="3077"/>
      </w:tblGrid>
      <w:tr w:rsidR="004F54E1" w:rsidRPr="00A915F8" w14:paraId="4E05B1F7" w14:textId="77777777" w:rsidTr="00915CA6">
        <w:trPr>
          <w:trHeight w:val="1020"/>
        </w:trPr>
        <w:tc>
          <w:tcPr>
            <w:tcW w:w="5830" w:type="dxa"/>
            <w:tcBorders>
              <w:top w:val="single" w:sz="4" w:space="0" w:color="000001"/>
              <w:left w:val="single" w:sz="4" w:space="0" w:color="000001"/>
              <w:bottom w:val="single" w:sz="4" w:space="0" w:color="000001"/>
            </w:tcBorders>
            <w:shd w:val="clear" w:color="auto" w:fill="auto"/>
          </w:tcPr>
          <w:p w14:paraId="1A0A441F" w14:textId="77777777" w:rsidR="004F54E1" w:rsidRPr="00A915F8" w:rsidRDefault="004F54E1" w:rsidP="00915CA6">
            <w:pPr>
              <w:spacing w:after="200" w:line="276" w:lineRule="auto"/>
              <w:jc w:val="center"/>
              <w:rPr>
                <w:rFonts w:ascii="Times New Roman" w:hAnsi="Times New Roman" w:cs="Times New Roman"/>
                <w:bCs/>
                <w:sz w:val="28"/>
                <w:szCs w:val="28"/>
              </w:rPr>
            </w:pPr>
            <w:r w:rsidRPr="00A915F8">
              <w:rPr>
                <w:rFonts w:ascii="Times New Roman" w:hAnsi="Times New Roman" w:cs="Times New Roman"/>
                <w:bCs/>
                <w:sz w:val="28"/>
                <w:szCs w:val="28"/>
              </w:rPr>
              <w:t>Обсяг коштів, які пропонується залучити на виконання програми</w:t>
            </w:r>
          </w:p>
        </w:tc>
        <w:tc>
          <w:tcPr>
            <w:tcW w:w="5608" w:type="dxa"/>
            <w:gridSpan w:val="3"/>
            <w:tcBorders>
              <w:top w:val="single" w:sz="4" w:space="0" w:color="000001"/>
              <w:left w:val="single" w:sz="4" w:space="0" w:color="000001"/>
              <w:bottom w:val="single" w:sz="4" w:space="0" w:color="000001"/>
            </w:tcBorders>
            <w:shd w:val="clear" w:color="auto" w:fill="auto"/>
          </w:tcPr>
          <w:p w14:paraId="16E429D0" w14:textId="77777777" w:rsidR="004F54E1" w:rsidRPr="00A915F8" w:rsidRDefault="004F54E1" w:rsidP="00915CA6">
            <w:pPr>
              <w:jc w:val="center"/>
              <w:rPr>
                <w:rFonts w:ascii="Times New Roman" w:hAnsi="Times New Roman" w:cs="Times New Roman"/>
                <w:bCs/>
                <w:sz w:val="28"/>
                <w:szCs w:val="28"/>
              </w:rPr>
            </w:pPr>
            <w:r w:rsidRPr="00A915F8">
              <w:rPr>
                <w:rFonts w:ascii="Times New Roman" w:hAnsi="Times New Roman" w:cs="Times New Roman"/>
                <w:bCs/>
                <w:sz w:val="28"/>
                <w:szCs w:val="28"/>
              </w:rPr>
              <w:t>Етапи виконання</w:t>
            </w:r>
          </w:p>
          <w:p w14:paraId="4A24CE27" w14:textId="77777777" w:rsidR="004F54E1" w:rsidRPr="00A915F8" w:rsidRDefault="004F54E1" w:rsidP="00915CA6">
            <w:pPr>
              <w:spacing w:after="200"/>
              <w:jc w:val="center"/>
              <w:rPr>
                <w:rFonts w:ascii="Times New Roman" w:hAnsi="Times New Roman" w:cs="Times New Roman"/>
                <w:bCs/>
                <w:sz w:val="28"/>
                <w:szCs w:val="28"/>
              </w:rPr>
            </w:pPr>
            <w:r w:rsidRPr="00A915F8">
              <w:rPr>
                <w:rFonts w:ascii="Times New Roman" w:hAnsi="Times New Roman" w:cs="Times New Roman"/>
                <w:bCs/>
                <w:sz w:val="28"/>
                <w:szCs w:val="28"/>
              </w:rPr>
              <w:t>програми</w:t>
            </w: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14:paraId="010593DA" w14:textId="77777777" w:rsidR="004F54E1" w:rsidRPr="00A915F8" w:rsidRDefault="004F54E1" w:rsidP="00915CA6">
            <w:pPr>
              <w:spacing w:after="200"/>
              <w:jc w:val="center"/>
              <w:rPr>
                <w:bCs/>
              </w:rPr>
            </w:pPr>
            <w:r w:rsidRPr="00A915F8">
              <w:rPr>
                <w:rFonts w:ascii="Times New Roman" w:hAnsi="Times New Roman" w:cs="Times New Roman"/>
                <w:bCs/>
                <w:sz w:val="28"/>
                <w:szCs w:val="28"/>
              </w:rPr>
              <w:t xml:space="preserve">Усього витрат на виконання програми,  </w:t>
            </w:r>
            <w:r w:rsidRPr="00A915F8">
              <w:rPr>
                <w:rFonts w:ascii="Times New Roman" w:hAnsi="Times New Roman" w:cs="Times New Roman"/>
                <w:bCs/>
              </w:rPr>
              <w:t xml:space="preserve">( </w:t>
            </w:r>
            <w:proofErr w:type="spellStart"/>
            <w:r w:rsidRPr="00A915F8">
              <w:rPr>
                <w:rFonts w:ascii="Times New Roman" w:hAnsi="Times New Roman" w:cs="Times New Roman"/>
                <w:bCs/>
              </w:rPr>
              <w:t>тис.грн</w:t>
            </w:r>
            <w:proofErr w:type="spellEnd"/>
            <w:r w:rsidRPr="00A915F8">
              <w:rPr>
                <w:rFonts w:ascii="Times New Roman" w:hAnsi="Times New Roman" w:cs="Times New Roman"/>
                <w:bCs/>
              </w:rPr>
              <w:t>.)</w:t>
            </w:r>
          </w:p>
        </w:tc>
      </w:tr>
      <w:tr w:rsidR="004F54E1" w:rsidRPr="00A915F8" w14:paraId="412D44BF" w14:textId="77777777" w:rsidTr="00915CA6">
        <w:tc>
          <w:tcPr>
            <w:tcW w:w="5830" w:type="dxa"/>
            <w:tcBorders>
              <w:top w:val="single" w:sz="4" w:space="0" w:color="000001"/>
              <w:left w:val="single" w:sz="4" w:space="0" w:color="000001"/>
              <w:bottom w:val="single" w:sz="4" w:space="0" w:color="000001"/>
            </w:tcBorders>
            <w:shd w:val="clear" w:color="auto" w:fill="auto"/>
          </w:tcPr>
          <w:p w14:paraId="4B892B2B" w14:textId="77777777" w:rsidR="004F54E1" w:rsidRPr="00A915F8" w:rsidRDefault="004F54E1" w:rsidP="00915CA6">
            <w:pPr>
              <w:spacing w:after="200" w:line="276" w:lineRule="auto"/>
              <w:jc w:val="center"/>
              <w:rPr>
                <w:rFonts w:ascii="Times New Roman" w:eastAsia="Times New Roman" w:hAnsi="Times New Roman" w:cs="Times New Roman"/>
                <w:bCs/>
                <w:sz w:val="28"/>
                <w:szCs w:val="28"/>
              </w:rPr>
            </w:pPr>
          </w:p>
        </w:tc>
        <w:tc>
          <w:tcPr>
            <w:tcW w:w="2218" w:type="dxa"/>
            <w:tcBorders>
              <w:top w:val="single" w:sz="4" w:space="0" w:color="000001"/>
              <w:left w:val="single" w:sz="4" w:space="0" w:color="000001"/>
              <w:bottom w:val="single" w:sz="4" w:space="0" w:color="000001"/>
            </w:tcBorders>
            <w:shd w:val="clear" w:color="auto" w:fill="auto"/>
          </w:tcPr>
          <w:p w14:paraId="6849FF23" w14:textId="77777777" w:rsidR="004F54E1" w:rsidRPr="00A915F8" w:rsidRDefault="004F54E1" w:rsidP="00915CA6">
            <w:pPr>
              <w:spacing w:after="200" w:line="276" w:lineRule="auto"/>
              <w:jc w:val="center"/>
              <w:rPr>
                <w:rFonts w:ascii="Times New Roman" w:hAnsi="Times New Roman" w:cs="Times New Roman"/>
                <w:bCs/>
                <w:color w:val="000000"/>
                <w:sz w:val="28"/>
                <w:szCs w:val="28"/>
              </w:rPr>
            </w:pPr>
            <w:r w:rsidRPr="00A915F8">
              <w:rPr>
                <w:rFonts w:ascii="Times New Roman" w:hAnsi="Times New Roman" w:cs="Times New Roman"/>
                <w:bCs/>
                <w:color w:val="000000"/>
                <w:sz w:val="28"/>
                <w:szCs w:val="28"/>
              </w:rPr>
              <w:t>2022</w:t>
            </w:r>
          </w:p>
        </w:tc>
        <w:tc>
          <w:tcPr>
            <w:tcW w:w="1632" w:type="dxa"/>
            <w:tcBorders>
              <w:top w:val="single" w:sz="4" w:space="0" w:color="000001"/>
              <w:left w:val="single" w:sz="4" w:space="0" w:color="000000"/>
              <w:bottom w:val="single" w:sz="4" w:space="0" w:color="000001"/>
            </w:tcBorders>
            <w:shd w:val="clear" w:color="auto" w:fill="auto"/>
          </w:tcPr>
          <w:p w14:paraId="79CDDED8" w14:textId="77777777" w:rsidR="004F54E1" w:rsidRPr="00A915F8" w:rsidRDefault="004F54E1" w:rsidP="00915CA6">
            <w:pPr>
              <w:spacing w:after="200" w:line="276" w:lineRule="auto"/>
              <w:jc w:val="center"/>
              <w:rPr>
                <w:rFonts w:ascii="Times New Roman" w:hAnsi="Times New Roman" w:cs="Times New Roman"/>
                <w:bCs/>
                <w:sz w:val="28"/>
                <w:szCs w:val="28"/>
              </w:rPr>
            </w:pPr>
            <w:r w:rsidRPr="00A915F8">
              <w:rPr>
                <w:rFonts w:ascii="Times New Roman" w:hAnsi="Times New Roman" w:cs="Times New Roman"/>
                <w:bCs/>
                <w:sz w:val="28"/>
                <w:szCs w:val="28"/>
              </w:rPr>
              <w:t>2023</w:t>
            </w:r>
          </w:p>
        </w:tc>
        <w:tc>
          <w:tcPr>
            <w:tcW w:w="1758" w:type="dxa"/>
            <w:tcBorders>
              <w:top w:val="single" w:sz="4" w:space="0" w:color="000001"/>
              <w:left w:val="single" w:sz="4" w:space="0" w:color="000000"/>
              <w:bottom w:val="single" w:sz="4" w:space="0" w:color="000001"/>
            </w:tcBorders>
            <w:shd w:val="clear" w:color="auto" w:fill="auto"/>
          </w:tcPr>
          <w:p w14:paraId="69EAEB58" w14:textId="77777777" w:rsidR="004F54E1" w:rsidRPr="00A915F8" w:rsidRDefault="004F54E1" w:rsidP="00915CA6">
            <w:pPr>
              <w:spacing w:after="200" w:line="276" w:lineRule="auto"/>
              <w:jc w:val="center"/>
              <w:rPr>
                <w:rFonts w:ascii="Times New Roman" w:hAnsi="Times New Roman" w:cs="Times New Roman"/>
                <w:bCs/>
                <w:sz w:val="28"/>
                <w:szCs w:val="28"/>
              </w:rPr>
            </w:pPr>
            <w:r w:rsidRPr="00A915F8">
              <w:rPr>
                <w:rFonts w:ascii="Times New Roman" w:hAnsi="Times New Roman" w:cs="Times New Roman"/>
                <w:bCs/>
                <w:sz w:val="28"/>
                <w:szCs w:val="28"/>
              </w:rPr>
              <w:t>2024</w:t>
            </w: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14:paraId="745377F1" w14:textId="77777777" w:rsidR="004F54E1" w:rsidRPr="00A915F8" w:rsidRDefault="004F54E1" w:rsidP="00915CA6">
            <w:pPr>
              <w:spacing w:after="200" w:line="276" w:lineRule="auto"/>
              <w:jc w:val="center"/>
              <w:rPr>
                <w:rFonts w:ascii="Times New Roman" w:eastAsia="Times New Roman" w:hAnsi="Times New Roman" w:cs="Times New Roman"/>
                <w:bCs/>
                <w:sz w:val="28"/>
                <w:szCs w:val="28"/>
              </w:rPr>
            </w:pPr>
          </w:p>
        </w:tc>
      </w:tr>
      <w:tr w:rsidR="004F54E1" w:rsidRPr="00A915F8" w14:paraId="2FA036E8" w14:textId="77777777" w:rsidTr="00915CA6">
        <w:tc>
          <w:tcPr>
            <w:tcW w:w="5830" w:type="dxa"/>
            <w:tcBorders>
              <w:top w:val="single" w:sz="4" w:space="0" w:color="000001"/>
              <w:left w:val="single" w:sz="4" w:space="0" w:color="000001"/>
              <w:bottom w:val="single" w:sz="4" w:space="0" w:color="000001"/>
            </w:tcBorders>
            <w:shd w:val="clear" w:color="auto" w:fill="auto"/>
          </w:tcPr>
          <w:p w14:paraId="00B33852" w14:textId="77777777" w:rsidR="004F54E1" w:rsidRPr="00A915F8" w:rsidRDefault="004F54E1" w:rsidP="00915CA6">
            <w:pPr>
              <w:spacing w:after="200" w:line="276" w:lineRule="auto"/>
              <w:jc w:val="both"/>
              <w:rPr>
                <w:rFonts w:ascii="Times New Roman" w:hAnsi="Times New Roman" w:cs="Times New Roman"/>
                <w:bCs/>
                <w:sz w:val="28"/>
                <w:szCs w:val="28"/>
              </w:rPr>
            </w:pPr>
            <w:r w:rsidRPr="00A915F8">
              <w:rPr>
                <w:rFonts w:ascii="Times New Roman" w:hAnsi="Times New Roman" w:cs="Times New Roman"/>
                <w:bCs/>
                <w:sz w:val="28"/>
                <w:szCs w:val="28"/>
              </w:rPr>
              <w:t>Обсяг ресурсів, усього, у тому числі:</w:t>
            </w:r>
          </w:p>
        </w:tc>
        <w:tc>
          <w:tcPr>
            <w:tcW w:w="2218" w:type="dxa"/>
            <w:tcBorders>
              <w:top w:val="single" w:sz="4" w:space="0" w:color="000001"/>
              <w:left w:val="single" w:sz="4" w:space="0" w:color="000001"/>
              <w:bottom w:val="single" w:sz="4" w:space="0" w:color="000001"/>
            </w:tcBorders>
            <w:shd w:val="clear" w:color="auto" w:fill="auto"/>
          </w:tcPr>
          <w:p w14:paraId="76844899" w14:textId="77777777" w:rsidR="004F54E1" w:rsidRPr="00A915F8" w:rsidRDefault="004F54E1" w:rsidP="00915CA6">
            <w:pPr>
              <w:snapToGrid w:val="0"/>
              <w:spacing w:after="200" w:line="276" w:lineRule="auto"/>
              <w:jc w:val="center"/>
              <w:rPr>
                <w:rFonts w:ascii="Times New Roman" w:hAnsi="Times New Roman" w:cs="Times New Roman"/>
                <w:bCs/>
                <w:sz w:val="28"/>
                <w:szCs w:val="28"/>
              </w:rPr>
            </w:pPr>
          </w:p>
        </w:tc>
        <w:tc>
          <w:tcPr>
            <w:tcW w:w="1632" w:type="dxa"/>
            <w:tcBorders>
              <w:top w:val="single" w:sz="4" w:space="0" w:color="000001"/>
              <w:left w:val="single" w:sz="4" w:space="0" w:color="000000"/>
              <w:bottom w:val="single" w:sz="4" w:space="0" w:color="000001"/>
            </w:tcBorders>
            <w:shd w:val="clear" w:color="auto" w:fill="auto"/>
          </w:tcPr>
          <w:p w14:paraId="4BE2193B" w14:textId="77777777" w:rsidR="004F54E1" w:rsidRPr="00A915F8" w:rsidRDefault="004F54E1" w:rsidP="00915CA6">
            <w:pPr>
              <w:snapToGrid w:val="0"/>
              <w:spacing w:after="200" w:line="276" w:lineRule="auto"/>
              <w:jc w:val="center"/>
              <w:rPr>
                <w:rFonts w:ascii="Times New Roman" w:hAnsi="Times New Roman" w:cs="Times New Roman"/>
                <w:bCs/>
                <w:sz w:val="28"/>
                <w:szCs w:val="28"/>
              </w:rPr>
            </w:pPr>
          </w:p>
        </w:tc>
        <w:tc>
          <w:tcPr>
            <w:tcW w:w="1758" w:type="dxa"/>
            <w:tcBorders>
              <w:top w:val="single" w:sz="4" w:space="0" w:color="000001"/>
              <w:left w:val="single" w:sz="4" w:space="0" w:color="000000"/>
              <w:bottom w:val="single" w:sz="4" w:space="0" w:color="000001"/>
            </w:tcBorders>
            <w:shd w:val="clear" w:color="auto" w:fill="auto"/>
          </w:tcPr>
          <w:p w14:paraId="3BEED75B" w14:textId="77777777" w:rsidR="004F54E1" w:rsidRPr="00A915F8" w:rsidRDefault="004F54E1" w:rsidP="00915CA6">
            <w:pPr>
              <w:snapToGrid w:val="0"/>
              <w:spacing w:after="200" w:line="276" w:lineRule="auto"/>
              <w:jc w:val="center"/>
              <w:rPr>
                <w:rFonts w:ascii="Times New Roman" w:hAnsi="Times New Roman" w:cs="Times New Roman"/>
                <w:bCs/>
                <w:sz w:val="28"/>
                <w:szCs w:val="28"/>
              </w:rPr>
            </w:pP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14:paraId="54C89F9D" w14:textId="77777777" w:rsidR="004F54E1" w:rsidRPr="00A915F8" w:rsidRDefault="004F54E1" w:rsidP="00915CA6">
            <w:pPr>
              <w:snapToGrid w:val="0"/>
              <w:spacing w:after="200" w:line="276" w:lineRule="auto"/>
              <w:jc w:val="center"/>
              <w:rPr>
                <w:rFonts w:ascii="Times New Roman" w:hAnsi="Times New Roman" w:cs="Times New Roman"/>
                <w:bCs/>
                <w:sz w:val="28"/>
                <w:szCs w:val="28"/>
              </w:rPr>
            </w:pPr>
          </w:p>
        </w:tc>
      </w:tr>
      <w:tr w:rsidR="004F54E1" w:rsidRPr="00A915F8" w14:paraId="3505A8BA" w14:textId="77777777" w:rsidTr="00915CA6">
        <w:tc>
          <w:tcPr>
            <w:tcW w:w="5830" w:type="dxa"/>
            <w:tcBorders>
              <w:top w:val="single" w:sz="4" w:space="0" w:color="000001"/>
              <w:left w:val="single" w:sz="4" w:space="0" w:color="000001"/>
              <w:bottom w:val="single" w:sz="4" w:space="0" w:color="000001"/>
            </w:tcBorders>
            <w:shd w:val="clear" w:color="auto" w:fill="auto"/>
          </w:tcPr>
          <w:p w14:paraId="30673933" w14:textId="77777777" w:rsidR="004F54E1" w:rsidRPr="00A915F8" w:rsidRDefault="004F54E1" w:rsidP="00915CA6">
            <w:pPr>
              <w:spacing w:after="200" w:line="276" w:lineRule="auto"/>
              <w:jc w:val="both"/>
              <w:rPr>
                <w:rFonts w:ascii="Times New Roman" w:hAnsi="Times New Roman" w:cs="Times New Roman"/>
                <w:bCs/>
                <w:sz w:val="28"/>
                <w:szCs w:val="28"/>
              </w:rPr>
            </w:pPr>
            <w:r w:rsidRPr="00A915F8">
              <w:rPr>
                <w:rFonts w:ascii="Times New Roman" w:hAnsi="Times New Roman" w:cs="Times New Roman"/>
                <w:bCs/>
                <w:sz w:val="28"/>
                <w:szCs w:val="28"/>
              </w:rPr>
              <w:t>бюджет Мукачівської міської територіальної громади</w:t>
            </w:r>
          </w:p>
        </w:tc>
        <w:tc>
          <w:tcPr>
            <w:tcW w:w="2218" w:type="dxa"/>
            <w:tcBorders>
              <w:top w:val="single" w:sz="4" w:space="0" w:color="000001"/>
              <w:left w:val="single" w:sz="4" w:space="0" w:color="000001"/>
              <w:bottom w:val="single" w:sz="4" w:space="0" w:color="000001"/>
            </w:tcBorders>
            <w:shd w:val="clear" w:color="auto" w:fill="auto"/>
          </w:tcPr>
          <w:p w14:paraId="030A27FB" w14:textId="77777777" w:rsidR="004F54E1" w:rsidRPr="00A915F8" w:rsidRDefault="004F54E1" w:rsidP="00D17622">
            <w:pPr>
              <w:pStyle w:val="af2"/>
              <w:jc w:val="center"/>
              <w:rPr>
                <w:rFonts w:ascii="Times New Roman" w:hAnsi="Times New Roman"/>
                <w:bCs/>
                <w:sz w:val="28"/>
                <w:szCs w:val="28"/>
              </w:rPr>
            </w:pPr>
            <w:r w:rsidRPr="00A915F8">
              <w:rPr>
                <w:rFonts w:ascii="Times New Roman" w:hAnsi="Times New Roman"/>
                <w:bCs/>
                <w:sz w:val="28"/>
                <w:szCs w:val="28"/>
              </w:rPr>
              <w:t>177</w:t>
            </w:r>
            <w:r w:rsidR="00D17622" w:rsidRPr="00A915F8">
              <w:rPr>
                <w:rFonts w:ascii="Times New Roman" w:hAnsi="Times New Roman"/>
                <w:bCs/>
                <w:sz w:val="28"/>
                <w:szCs w:val="28"/>
              </w:rPr>
              <w:t>947</w:t>
            </w:r>
            <w:r w:rsidRPr="00A915F8">
              <w:rPr>
                <w:rFonts w:ascii="Times New Roman" w:hAnsi="Times New Roman"/>
                <w:bCs/>
                <w:sz w:val="28"/>
                <w:szCs w:val="28"/>
              </w:rPr>
              <w:t>,2</w:t>
            </w:r>
          </w:p>
        </w:tc>
        <w:tc>
          <w:tcPr>
            <w:tcW w:w="1632" w:type="dxa"/>
            <w:tcBorders>
              <w:top w:val="single" w:sz="4" w:space="0" w:color="000001"/>
              <w:left w:val="single" w:sz="4" w:space="0" w:color="000000"/>
              <w:bottom w:val="single" w:sz="4" w:space="0" w:color="000001"/>
            </w:tcBorders>
            <w:shd w:val="clear" w:color="auto" w:fill="auto"/>
          </w:tcPr>
          <w:p w14:paraId="37AC827B" w14:textId="77777777" w:rsidR="004F54E1" w:rsidRPr="00A915F8" w:rsidRDefault="004F54E1" w:rsidP="00915CA6">
            <w:pPr>
              <w:pStyle w:val="af2"/>
              <w:jc w:val="center"/>
              <w:rPr>
                <w:rFonts w:ascii="Times New Roman" w:hAnsi="Times New Roman"/>
                <w:bCs/>
                <w:sz w:val="28"/>
                <w:szCs w:val="28"/>
              </w:rPr>
            </w:pPr>
            <w:r w:rsidRPr="00A915F8">
              <w:rPr>
                <w:rFonts w:ascii="Times New Roman" w:hAnsi="Times New Roman"/>
                <w:bCs/>
                <w:sz w:val="28"/>
                <w:szCs w:val="28"/>
              </w:rPr>
              <w:t>193141,3</w:t>
            </w:r>
          </w:p>
        </w:tc>
        <w:tc>
          <w:tcPr>
            <w:tcW w:w="1758" w:type="dxa"/>
            <w:tcBorders>
              <w:top w:val="single" w:sz="4" w:space="0" w:color="000001"/>
              <w:left w:val="single" w:sz="4" w:space="0" w:color="000000"/>
              <w:bottom w:val="single" w:sz="4" w:space="0" w:color="000001"/>
            </w:tcBorders>
            <w:shd w:val="clear" w:color="auto" w:fill="auto"/>
          </w:tcPr>
          <w:p w14:paraId="7016684C" w14:textId="77777777" w:rsidR="004F54E1" w:rsidRPr="00A915F8" w:rsidRDefault="004F54E1" w:rsidP="00915CA6">
            <w:pPr>
              <w:pStyle w:val="af2"/>
              <w:jc w:val="center"/>
              <w:rPr>
                <w:rFonts w:ascii="Times New Roman" w:hAnsi="Times New Roman"/>
                <w:bCs/>
                <w:sz w:val="28"/>
                <w:szCs w:val="28"/>
              </w:rPr>
            </w:pPr>
            <w:r w:rsidRPr="00A915F8">
              <w:rPr>
                <w:rFonts w:ascii="Times New Roman" w:hAnsi="Times New Roman"/>
                <w:bCs/>
                <w:sz w:val="28"/>
                <w:szCs w:val="28"/>
              </w:rPr>
              <w:t>203335,6</w:t>
            </w: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14:paraId="26AC249F" w14:textId="77777777" w:rsidR="004F54E1" w:rsidRPr="00A915F8" w:rsidRDefault="004F54E1" w:rsidP="00D17622">
            <w:pPr>
              <w:spacing w:after="200" w:line="276" w:lineRule="auto"/>
              <w:jc w:val="center"/>
              <w:rPr>
                <w:rFonts w:ascii="Times New Roman" w:eastAsia="Calibri" w:hAnsi="Times New Roman" w:cs="Times New Roman"/>
                <w:bCs/>
                <w:color w:val="000000"/>
                <w:sz w:val="28"/>
                <w:szCs w:val="28"/>
                <w:lang w:bidi="ar-SA"/>
              </w:rPr>
            </w:pPr>
            <w:r w:rsidRPr="00A915F8">
              <w:rPr>
                <w:rFonts w:ascii="Times New Roman" w:eastAsia="Calibri" w:hAnsi="Times New Roman" w:cs="Times New Roman"/>
                <w:bCs/>
                <w:color w:val="000000"/>
                <w:sz w:val="28"/>
                <w:szCs w:val="28"/>
                <w:lang w:bidi="ar-SA"/>
              </w:rPr>
              <w:t>574</w:t>
            </w:r>
            <w:r w:rsidR="00D17622" w:rsidRPr="00A915F8">
              <w:rPr>
                <w:rFonts w:ascii="Times New Roman" w:eastAsia="Calibri" w:hAnsi="Times New Roman" w:cs="Times New Roman"/>
                <w:bCs/>
                <w:color w:val="000000"/>
                <w:sz w:val="28"/>
                <w:szCs w:val="28"/>
                <w:lang w:bidi="ar-SA"/>
              </w:rPr>
              <w:t>424</w:t>
            </w:r>
            <w:r w:rsidRPr="00A915F8">
              <w:rPr>
                <w:rFonts w:ascii="Times New Roman" w:eastAsia="Calibri" w:hAnsi="Times New Roman" w:cs="Times New Roman"/>
                <w:bCs/>
                <w:color w:val="000000"/>
                <w:sz w:val="28"/>
                <w:szCs w:val="28"/>
                <w:lang w:bidi="ar-SA"/>
              </w:rPr>
              <w:t>,1</w:t>
            </w:r>
          </w:p>
        </w:tc>
      </w:tr>
      <w:tr w:rsidR="004F54E1" w:rsidRPr="00A915F8" w14:paraId="34C8DD02" w14:textId="77777777" w:rsidTr="00915CA6">
        <w:tc>
          <w:tcPr>
            <w:tcW w:w="5830" w:type="dxa"/>
            <w:tcBorders>
              <w:top w:val="single" w:sz="4" w:space="0" w:color="000001"/>
              <w:left w:val="single" w:sz="4" w:space="0" w:color="000001"/>
              <w:bottom w:val="single" w:sz="4" w:space="0" w:color="000001"/>
            </w:tcBorders>
            <w:shd w:val="clear" w:color="auto" w:fill="auto"/>
          </w:tcPr>
          <w:p w14:paraId="3526AD8E" w14:textId="77777777" w:rsidR="004F54E1" w:rsidRPr="00A915F8" w:rsidRDefault="004F54E1" w:rsidP="00915CA6">
            <w:pPr>
              <w:snapToGrid w:val="0"/>
              <w:spacing w:after="200" w:line="276" w:lineRule="auto"/>
              <w:jc w:val="both"/>
              <w:rPr>
                <w:rFonts w:ascii="Times New Roman" w:hAnsi="Times New Roman" w:cs="Times New Roman"/>
                <w:bCs/>
                <w:sz w:val="28"/>
                <w:szCs w:val="28"/>
              </w:rPr>
            </w:pPr>
            <w:r w:rsidRPr="00A915F8">
              <w:rPr>
                <w:rFonts w:ascii="Times New Roman" w:hAnsi="Times New Roman" w:cs="Times New Roman"/>
                <w:bCs/>
                <w:sz w:val="28"/>
                <w:szCs w:val="28"/>
              </w:rPr>
              <w:t>Разом</w:t>
            </w:r>
          </w:p>
        </w:tc>
        <w:tc>
          <w:tcPr>
            <w:tcW w:w="2218" w:type="dxa"/>
            <w:tcBorders>
              <w:top w:val="single" w:sz="4" w:space="0" w:color="000001"/>
              <w:left w:val="single" w:sz="4" w:space="0" w:color="000001"/>
              <w:bottom w:val="single" w:sz="4" w:space="0" w:color="000001"/>
            </w:tcBorders>
            <w:shd w:val="clear" w:color="auto" w:fill="auto"/>
          </w:tcPr>
          <w:p w14:paraId="27DCED17" w14:textId="77777777" w:rsidR="004F54E1" w:rsidRPr="00A915F8" w:rsidRDefault="004F54E1" w:rsidP="00D17622">
            <w:pPr>
              <w:pStyle w:val="af2"/>
              <w:jc w:val="center"/>
              <w:rPr>
                <w:rFonts w:ascii="Times New Roman" w:hAnsi="Times New Roman"/>
                <w:bCs/>
                <w:sz w:val="28"/>
                <w:szCs w:val="28"/>
              </w:rPr>
            </w:pPr>
            <w:r w:rsidRPr="00A915F8">
              <w:rPr>
                <w:rFonts w:ascii="Times New Roman" w:hAnsi="Times New Roman"/>
                <w:bCs/>
                <w:sz w:val="28"/>
                <w:szCs w:val="28"/>
              </w:rPr>
              <w:t>177</w:t>
            </w:r>
            <w:r w:rsidR="00D17622" w:rsidRPr="00A915F8">
              <w:rPr>
                <w:rFonts w:ascii="Times New Roman" w:hAnsi="Times New Roman"/>
                <w:bCs/>
                <w:sz w:val="28"/>
                <w:szCs w:val="28"/>
              </w:rPr>
              <w:t>947</w:t>
            </w:r>
            <w:r w:rsidRPr="00A915F8">
              <w:rPr>
                <w:rFonts w:ascii="Times New Roman" w:hAnsi="Times New Roman"/>
                <w:bCs/>
                <w:sz w:val="28"/>
                <w:szCs w:val="28"/>
              </w:rPr>
              <w:t>,2</w:t>
            </w:r>
          </w:p>
        </w:tc>
        <w:tc>
          <w:tcPr>
            <w:tcW w:w="1632" w:type="dxa"/>
            <w:tcBorders>
              <w:top w:val="single" w:sz="4" w:space="0" w:color="000001"/>
              <w:left w:val="single" w:sz="4" w:space="0" w:color="000000"/>
              <w:bottom w:val="single" w:sz="4" w:space="0" w:color="000001"/>
            </w:tcBorders>
            <w:shd w:val="clear" w:color="auto" w:fill="auto"/>
          </w:tcPr>
          <w:p w14:paraId="6180504A" w14:textId="77777777" w:rsidR="004F54E1" w:rsidRPr="00A915F8" w:rsidRDefault="004F54E1" w:rsidP="00915CA6">
            <w:pPr>
              <w:pStyle w:val="af2"/>
              <w:jc w:val="center"/>
              <w:rPr>
                <w:rFonts w:ascii="Times New Roman" w:hAnsi="Times New Roman"/>
                <w:bCs/>
                <w:sz w:val="28"/>
                <w:szCs w:val="28"/>
              </w:rPr>
            </w:pPr>
            <w:r w:rsidRPr="00A915F8">
              <w:rPr>
                <w:rFonts w:ascii="Times New Roman" w:hAnsi="Times New Roman"/>
                <w:bCs/>
                <w:sz w:val="28"/>
                <w:szCs w:val="28"/>
              </w:rPr>
              <w:t>193141,3</w:t>
            </w:r>
          </w:p>
        </w:tc>
        <w:tc>
          <w:tcPr>
            <w:tcW w:w="1758" w:type="dxa"/>
            <w:tcBorders>
              <w:top w:val="single" w:sz="4" w:space="0" w:color="000001"/>
              <w:left w:val="single" w:sz="4" w:space="0" w:color="000000"/>
              <w:bottom w:val="single" w:sz="4" w:space="0" w:color="000001"/>
            </w:tcBorders>
            <w:shd w:val="clear" w:color="auto" w:fill="auto"/>
          </w:tcPr>
          <w:p w14:paraId="129504EC" w14:textId="77777777" w:rsidR="004F54E1" w:rsidRPr="00A915F8" w:rsidRDefault="004F54E1" w:rsidP="00915CA6">
            <w:pPr>
              <w:pStyle w:val="af2"/>
              <w:jc w:val="center"/>
              <w:rPr>
                <w:rFonts w:ascii="Times New Roman" w:hAnsi="Times New Roman"/>
                <w:bCs/>
                <w:sz w:val="28"/>
                <w:szCs w:val="28"/>
              </w:rPr>
            </w:pPr>
            <w:r w:rsidRPr="00A915F8">
              <w:rPr>
                <w:rFonts w:ascii="Times New Roman" w:hAnsi="Times New Roman"/>
                <w:bCs/>
                <w:sz w:val="28"/>
                <w:szCs w:val="28"/>
              </w:rPr>
              <w:t>203335,6</w:t>
            </w: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14:paraId="79EA83A2" w14:textId="77777777" w:rsidR="004F54E1" w:rsidRPr="00A915F8" w:rsidRDefault="004F54E1" w:rsidP="00D17622">
            <w:pPr>
              <w:spacing w:after="200" w:line="276" w:lineRule="auto"/>
              <w:jc w:val="center"/>
              <w:rPr>
                <w:rFonts w:ascii="Times New Roman" w:eastAsia="Calibri" w:hAnsi="Times New Roman" w:cs="Times New Roman"/>
                <w:bCs/>
                <w:color w:val="000000"/>
                <w:sz w:val="28"/>
                <w:szCs w:val="28"/>
                <w:lang w:bidi="ar-SA"/>
              </w:rPr>
            </w:pPr>
            <w:r w:rsidRPr="00A915F8">
              <w:rPr>
                <w:rFonts w:ascii="Times New Roman" w:eastAsia="Calibri" w:hAnsi="Times New Roman" w:cs="Times New Roman"/>
                <w:bCs/>
                <w:color w:val="000000"/>
                <w:sz w:val="28"/>
                <w:szCs w:val="28"/>
                <w:lang w:bidi="ar-SA"/>
              </w:rPr>
              <w:t>574</w:t>
            </w:r>
            <w:r w:rsidR="00D17622" w:rsidRPr="00A915F8">
              <w:rPr>
                <w:rFonts w:ascii="Times New Roman" w:eastAsia="Calibri" w:hAnsi="Times New Roman" w:cs="Times New Roman"/>
                <w:bCs/>
                <w:color w:val="000000"/>
                <w:sz w:val="28"/>
                <w:szCs w:val="28"/>
                <w:lang w:bidi="ar-SA"/>
              </w:rPr>
              <w:t>424</w:t>
            </w:r>
            <w:r w:rsidRPr="00A915F8">
              <w:rPr>
                <w:rFonts w:ascii="Times New Roman" w:eastAsia="Calibri" w:hAnsi="Times New Roman" w:cs="Times New Roman"/>
                <w:bCs/>
                <w:color w:val="000000"/>
                <w:sz w:val="28"/>
                <w:szCs w:val="28"/>
                <w:lang w:bidi="ar-SA"/>
              </w:rPr>
              <w:t>,1</w:t>
            </w:r>
          </w:p>
        </w:tc>
      </w:tr>
    </w:tbl>
    <w:p w14:paraId="18D352A5" w14:textId="77777777" w:rsidR="004F54E1" w:rsidRPr="00A915F8" w:rsidRDefault="004F54E1" w:rsidP="004F54E1">
      <w:pPr>
        <w:rPr>
          <w:rFonts w:ascii="Times New Roman" w:hAnsi="Times New Roman" w:cs="Times New Roman"/>
          <w:b/>
          <w:sz w:val="28"/>
          <w:szCs w:val="28"/>
        </w:rPr>
      </w:pPr>
    </w:p>
    <w:p w14:paraId="7E165144" w14:textId="77777777" w:rsidR="004F54E1" w:rsidRPr="00A915F8" w:rsidRDefault="004F54E1" w:rsidP="004F54E1">
      <w:pPr>
        <w:widowControl/>
        <w:shd w:val="clear" w:color="auto" w:fill="FFFFFF"/>
        <w:tabs>
          <w:tab w:val="left" w:pos="2520"/>
          <w:tab w:val="left" w:pos="12049"/>
        </w:tabs>
        <w:rPr>
          <w:rFonts w:ascii="Times New Roman" w:hAnsi="Times New Roman" w:cs="Times New Roman"/>
          <w:b/>
          <w:bCs/>
          <w:color w:val="000000"/>
          <w:sz w:val="28"/>
          <w:szCs w:val="28"/>
          <w:highlight w:val="white"/>
        </w:rPr>
      </w:pPr>
    </w:p>
    <w:p w14:paraId="393888ED" w14:textId="1C3D36BC" w:rsidR="004F54E1" w:rsidRPr="00A915F8" w:rsidRDefault="004F54E1" w:rsidP="004F54E1">
      <w:pPr>
        <w:rPr>
          <w:rFonts w:ascii="Times New Roman" w:hAnsi="Times New Roman" w:cs="Times New Roman"/>
          <w:sz w:val="28"/>
          <w:szCs w:val="28"/>
        </w:rPr>
      </w:pPr>
      <w:r w:rsidRPr="00A915F8">
        <w:rPr>
          <w:rFonts w:ascii="Times New Roman" w:hAnsi="Times New Roman" w:cs="Times New Roman"/>
          <w:sz w:val="28"/>
          <w:szCs w:val="28"/>
        </w:rPr>
        <w:t xml:space="preserve">Секретар міської ради </w:t>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00A915F8">
        <w:rPr>
          <w:rFonts w:ascii="Times New Roman" w:hAnsi="Times New Roman" w:cs="Times New Roman"/>
          <w:sz w:val="28"/>
          <w:szCs w:val="28"/>
        </w:rPr>
        <w:t xml:space="preserve">                        </w:t>
      </w:r>
      <w:r w:rsidRPr="00A915F8">
        <w:rPr>
          <w:rFonts w:ascii="Times New Roman" w:hAnsi="Times New Roman" w:cs="Times New Roman"/>
          <w:sz w:val="28"/>
          <w:szCs w:val="28"/>
        </w:rPr>
        <w:t>Яна ЧУБИРКО</w:t>
      </w:r>
    </w:p>
    <w:p w14:paraId="48E9C33D" w14:textId="77777777" w:rsidR="004F54E1" w:rsidRPr="00A915F8" w:rsidRDefault="004F54E1" w:rsidP="004F54E1">
      <w:pPr>
        <w:widowControl/>
        <w:shd w:val="clear" w:color="auto" w:fill="FFFFFF"/>
        <w:tabs>
          <w:tab w:val="left" w:pos="2520"/>
          <w:tab w:val="left" w:pos="12049"/>
        </w:tabs>
        <w:ind w:left="11339" w:hanging="10828"/>
        <w:jc w:val="right"/>
        <w:rPr>
          <w:rFonts w:ascii="Times New Roman" w:hAnsi="Times New Roman" w:cs="Times New Roman"/>
          <w:b/>
          <w:bCs/>
          <w:color w:val="000000"/>
          <w:sz w:val="28"/>
          <w:szCs w:val="28"/>
          <w:highlight w:val="white"/>
        </w:rPr>
      </w:pPr>
    </w:p>
    <w:p w14:paraId="4AF3DE84" w14:textId="77777777" w:rsidR="004F54E1" w:rsidRPr="00A915F8" w:rsidRDefault="004F54E1" w:rsidP="004F54E1">
      <w:pPr>
        <w:jc w:val="right"/>
        <w:rPr>
          <w:rFonts w:ascii="Times New Roman" w:hAnsi="Times New Roman" w:cs="Times New Roman"/>
          <w:b/>
          <w:bCs/>
          <w:color w:val="000000"/>
          <w:sz w:val="28"/>
          <w:szCs w:val="28"/>
          <w:highlight w:val="white"/>
        </w:rPr>
      </w:pPr>
      <w:r w:rsidRPr="00A915F8">
        <w:rPr>
          <w:rFonts w:ascii="Times New Roman" w:hAnsi="Times New Roman" w:cs="Times New Roman"/>
          <w:b/>
          <w:bCs/>
          <w:color w:val="000000"/>
          <w:sz w:val="28"/>
          <w:szCs w:val="28"/>
          <w:highlight w:val="white"/>
        </w:rPr>
        <w:tab/>
      </w:r>
      <w:r w:rsidRPr="00A915F8">
        <w:rPr>
          <w:rFonts w:ascii="Times New Roman" w:hAnsi="Times New Roman" w:cs="Times New Roman"/>
          <w:b/>
          <w:bCs/>
          <w:color w:val="000000"/>
          <w:sz w:val="28"/>
          <w:szCs w:val="28"/>
          <w:highlight w:val="white"/>
        </w:rPr>
        <w:tab/>
      </w:r>
      <w:r w:rsidRPr="00A915F8">
        <w:rPr>
          <w:rFonts w:ascii="Times New Roman" w:hAnsi="Times New Roman" w:cs="Times New Roman"/>
          <w:b/>
          <w:bCs/>
          <w:color w:val="000000"/>
          <w:sz w:val="28"/>
          <w:szCs w:val="28"/>
          <w:highlight w:val="white"/>
        </w:rPr>
        <w:tab/>
      </w:r>
      <w:r w:rsidRPr="00A915F8">
        <w:rPr>
          <w:rFonts w:ascii="Times New Roman" w:hAnsi="Times New Roman" w:cs="Times New Roman"/>
          <w:b/>
          <w:bCs/>
          <w:color w:val="000000"/>
          <w:sz w:val="28"/>
          <w:szCs w:val="28"/>
          <w:highlight w:val="white"/>
        </w:rPr>
        <w:tab/>
      </w:r>
      <w:r w:rsidRPr="00A915F8">
        <w:rPr>
          <w:rFonts w:ascii="Times New Roman" w:hAnsi="Times New Roman" w:cs="Times New Roman"/>
          <w:b/>
          <w:bCs/>
          <w:color w:val="000000"/>
          <w:sz w:val="28"/>
          <w:szCs w:val="28"/>
          <w:highlight w:val="white"/>
        </w:rPr>
        <w:tab/>
      </w:r>
      <w:r w:rsidRPr="00A915F8">
        <w:rPr>
          <w:rFonts w:ascii="Times New Roman" w:hAnsi="Times New Roman" w:cs="Times New Roman"/>
          <w:b/>
          <w:bCs/>
          <w:color w:val="000000"/>
          <w:sz w:val="28"/>
          <w:szCs w:val="28"/>
          <w:highlight w:val="white"/>
        </w:rPr>
        <w:tab/>
      </w:r>
      <w:r w:rsidRPr="00A915F8">
        <w:rPr>
          <w:rFonts w:ascii="Times New Roman" w:hAnsi="Times New Roman" w:cs="Times New Roman"/>
          <w:b/>
          <w:bCs/>
          <w:color w:val="000000"/>
          <w:sz w:val="28"/>
          <w:szCs w:val="28"/>
          <w:highlight w:val="white"/>
        </w:rPr>
        <w:tab/>
      </w:r>
      <w:r w:rsidRPr="00A915F8">
        <w:rPr>
          <w:rFonts w:ascii="Times New Roman" w:hAnsi="Times New Roman" w:cs="Times New Roman"/>
          <w:b/>
          <w:bCs/>
          <w:color w:val="000000"/>
          <w:sz w:val="28"/>
          <w:szCs w:val="28"/>
          <w:highlight w:val="white"/>
        </w:rPr>
        <w:tab/>
      </w:r>
      <w:r w:rsidRPr="00A915F8">
        <w:rPr>
          <w:rFonts w:ascii="Times New Roman" w:hAnsi="Times New Roman" w:cs="Times New Roman"/>
          <w:b/>
          <w:bCs/>
          <w:color w:val="000000"/>
          <w:sz w:val="28"/>
          <w:szCs w:val="28"/>
          <w:highlight w:val="white"/>
        </w:rPr>
        <w:tab/>
      </w:r>
      <w:r w:rsidRPr="00A915F8">
        <w:rPr>
          <w:rFonts w:ascii="Times New Roman" w:hAnsi="Times New Roman" w:cs="Times New Roman"/>
          <w:b/>
          <w:bCs/>
          <w:color w:val="000000"/>
          <w:sz w:val="28"/>
          <w:szCs w:val="28"/>
          <w:highlight w:val="white"/>
        </w:rPr>
        <w:tab/>
      </w:r>
      <w:r w:rsidRPr="00A915F8">
        <w:rPr>
          <w:rFonts w:ascii="Times New Roman" w:hAnsi="Times New Roman" w:cs="Times New Roman"/>
          <w:b/>
          <w:bCs/>
          <w:color w:val="000000"/>
          <w:sz w:val="28"/>
          <w:szCs w:val="28"/>
          <w:highlight w:val="white"/>
        </w:rPr>
        <w:tab/>
      </w:r>
      <w:r w:rsidRPr="00A915F8">
        <w:rPr>
          <w:rFonts w:ascii="Times New Roman" w:hAnsi="Times New Roman" w:cs="Times New Roman"/>
          <w:b/>
          <w:bCs/>
          <w:color w:val="000000"/>
          <w:sz w:val="28"/>
          <w:szCs w:val="28"/>
          <w:highlight w:val="white"/>
        </w:rPr>
        <w:tab/>
      </w:r>
    </w:p>
    <w:p w14:paraId="08AC4240" w14:textId="77777777" w:rsidR="004F54E1" w:rsidRPr="00A915F8" w:rsidRDefault="004F54E1" w:rsidP="004F54E1">
      <w:pPr>
        <w:jc w:val="right"/>
        <w:rPr>
          <w:rFonts w:ascii="Times New Roman" w:hAnsi="Times New Roman" w:cs="Times New Roman"/>
          <w:b/>
          <w:bCs/>
          <w:color w:val="000000"/>
          <w:sz w:val="28"/>
          <w:szCs w:val="28"/>
          <w:highlight w:val="white"/>
        </w:rPr>
      </w:pPr>
    </w:p>
    <w:p w14:paraId="537651FD" w14:textId="77777777" w:rsidR="004F54E1" w:rsidRPr="00A915F8" w:rsidRDefault="004F54E1" w:rsidP="004F54E1">
      <w:pPr>
        <w:jc w:val="right"/>
        <w:rPr>
          <w:rFonts w:ascii="Times New Roman" w:hAnsi="Times New Roman" w:cs="Times New Roman"/>
          <w:b/>
          <w:bCs/>
          <w:color w:val="000000"/>
          <w:sz w:val="28"/>
          <w:szCs w:val="28"/>
          <w:highlight w:val="white"/>
        </w:rPr>
      </w:pPr>
    </w:p>
    <w:p w14:paraId="7D342E59" w14:textId="77777777" w:rsidR="004F54E1" w:rsidRPr="00A915F8" w:rsidRDefault="004F54E1" w:rsidP="004F54E1">
      <w:pPr>
        <w:jc w:val="right"/>
        <w:rPr>
          <w:rFonts w:ascii="Times New Roman" w:hAnsi="Times New Roman" w:cs="Times New Roman"/>
          <w:b/>
          <w:bCs/>
          <w:color w:val="000000"/>
          <w:sz w:val="28"/>
          <w:szCs w:val="28"/>
          <w:highlight w:val="white"/>
        </w:rPr>
      </w:pPr>
    </w:p>
    <w:p w14:paraId="023F5747" w14:textId="77777777" w:rsidR="004F54E1" w:rsidRPr="00A915F8" w:rsidRDefault="004F54E1" w:rsidP="004F54E1">
      <w:pPr>
        <w:ind w:firstLine="10206"/>
      </w:pPr>
      <w:r w:rsidRPr="00A915F8">
        <w:rPr>
          <w:rFonts w:ascii="Times New Roman" w:hAnsi="Times New Roman" w:cs="Times New Roman"/>
          <w:bCs/>
          <w:color w:val="000000"/>
          <w:sz w:val="28"/>
          <w:szCs w:val="28"/>
          <w:highlight w:val="white"/>
        </w:rPr>
        <w:lastRenderedPageBreak/>
        <w:t xml:space="preserve">Додаток 2 </w:t>
      </w:r>
    </w:p>
    <w:p w14:paraId="5303E89A" w14:textId="77777777" w:rsidR="004F54E1" w:rsidRPr="00A915F8" w:rsidRDefault="004F54E1" w:rsidP="004F54E1">
      <w:pPr>
        <w:keepNext/>
        <w:widowControl/>
        <w:shd w:val="clear" w:color="auto" w:fill="FFFFFF"/>
        <w:tabs>
          <w:tab w:val="left" w:pos="2520"/>
          <w:tab w:val="left" w:pos="12049"/>
        </w:tabs>
        <w:ind w:left="10206"/>
        <w:rPr>
          <w:rFonts w:ascii="Times New Roman" w:hAnsi="Times New Roman" w:cs="Times New Roman"/>
          <w:color w:val="000000"/>
          <w:sz w:val="28"/>
          <w:szCs w:val="28"/>
        </w:rPr>
      </w:pPr>
      <w:r w:rsidRPr="00A915F8">
        <w:rPr>
          <w:rFonts w:ascii="Times New Roman" w:hAnsi="Times New Roman" w:cs="Times New Roman"/>
          <w:bCs/>
          <w:color w:val="000000"/>
          <w:sz w:val="28"/>
          <w:szCs w:val="28"/>
        </w:rPr>
        <w:t xml:space="preserve">до </w:t>
      </w:r>
      <w:r w:rsidRPr="00A915F8">
        <w:rPr>
          <w:rFonts w:ascii="Times New Roman" w:hAnsi="Times New Roman" w:cs="Times New Roman"/>
          <w:color w:val="000000"/>
          <w:sz w:val="28"/>
          <w:szCs w:val="28"/>
        </w:rPr>
        <w:t>Програми благоустрою території</w:t>
      </w:r>
    </w:p>
    <w:p w14:paraId="57FF436C" w14:textId="77777777" w:rsidR="004F54E1" w:rsidRPr="00A915F8" w:rsidRDefault="004F54E1" w:rsidP="004F54E1">
      <w:pPr>
        <w:keepNext/>
        <w:widowControl/>
        <w:shd w:val="clear" w:color="auto" w:fill="FFFFFF"/>
        <w:tabs>
          <w:tab w:val="left" w:pos="2520"/>
          <w:tab w:val="left" w:pos="12049"/>
        </w:tabs>
        <w:ind w:left="10206"/>
      </w:pPr>
      <w:r w:rsidRPr="00A915F8">
        <w:rPr>
          <w:rFonts w:ascii="Times New Roman" w:hAnsi="Times New Roman" w:cs="Times New Roman"/>
          <w:color w:val="000000"/>
          <w:sz w:val="28"/>
          <w:szCs w:val="28"/>
        </w:rPr>
        <w:t>Мукачівської міської територіальної</w:t>
      </w:r>
    </w:p>
    <w:p w14:paraId="76CA7127" w14:textId="77777777" w:rsidR="004F54E1" w:rsidRPr="00A915F8" w:rsidRDefault="004F54E1" w:rsidP="004F54E1">
      <w:pPr>
        <w:widowControl/>
        <w:shd w:val="clear" w:color="auto" w:fill="FFFFFF"/>
        <w:tabs>
          <w:tab w:val="left" w:pos="2520"/>
          <w:tab w:val="left" w:pos="12049"/>
        </w:tabs>
        <w:ind w:firstLine="10206"/>
        <w:rPr>
          <w:rFonts w:ascii="Times New Roman" w:hAnsi="Times New Roman" w:cs="Times New Roman"/>
        </w:rPr>
      </w:pPr>
      <w:r w:rsidRPr="00A915F8">
        <w:rPr>
          <w:rFonts w:ascii="Times New Roman" w:hAnsi="Times New Roman" w:cs="Times New Roman"/>
          <w:color w:val="000000"/>
          <w:sz w:val="28"/>
          <w:szCs w:val="28"/>
        </w:rPr>
        <w:t>громади  на 2022-2024 роки</w:t>
      </w:r>
    </w:p>
    <w:p w14:paraId="3BE1F1BC" w14:textId="77777777" w:rsidR="003151BD" w:rsidRDefault="003151BD" w:rsidP="003151BD">
      <w:pPr>
        <w:pStyle w:val="af2"/>
        <w:rPr>
          <w:rFonts w:ascii="Times New Roman" w:hAnsi="Times New Roman" w:cs="Times New Roman"/>
          <w:bCs/>
          <w:sz w:val="28"/>
          <w:szCs w:val="28"/>
        </w:rPr>
      </w:pPr>
    </w:p>
    <w:p w14:paraId="478B5203" w14:textId="3740614F" w:rsidR="004F54E1" w:rsidRPr="00A915F8" w:rsidRDefault="004F54E1" w:rsidP="004F54E1">
      <w:pPr>
        <w:pStyle w:val="af2"/>
        <w:jc w:val="center"/>
        <w:rPr>
          <w:rFonts w:ascii="Times New Roman" w:hAnsi="Times New Roman" w:cs="Times New Roman"/>
          <w:bCs/>
          <w:sz w:val="28"/>
          <w:szCs w:val="28"/>
        </w:rPr>
      </w:pPr>
      <w:r w:rsidRPr="00A915F8">
        <w:rPr>
          <w:rFonts w:ascii="Times New Roman" w:hAnsi="Times New Roman" w:cs="Times New Roman"/>
          <w:bCs/>
          <w:sz w:val="28"/>
          <w:szCs w:val="28"/>
        </w:rPr>
        <w:t xml:space="preserve">Перелік заходів та завдань Програми благоустрою території Мукачівської міської  </w:t>
      </w:r>
    </w:p>
    <w:p w14:paraId="46D621F1" w14:textId="6603918F" w:rsidR="004F54E1" w:rsidRDefault="004F54E1" w:rsidP="004F54E1">
      <w:pPr>
        <w:pStyle w:val="af2"/>
        <w:jc w:val="center"/>
        <w:rPr>
          <w:rFonts w:ascii="Times New Roman" w:hAnsi="Times New Roman" w:cs="Times New Roman"/>
          <w:bCs/>
          <w:sz w:val="28"/>
          <w:szCs w:val="28"/>
        </w:rPr>
      </w:pPr>
      <w:r w:rsidRPr="00A915F8">
        <w:rPr>
          <w:rFonts w:ascii="Times New Roman" w:hAnsi="Times New Roman" w:cs="Times New Roman"/>
          <w:bCs/>
          <w:sz w:val="28"/>
          <w:szCs w:val="28"/>
        </w:rPr>
        <w:t xml:space="preserve">територіальної громади  на 2022-2024 роки </w:t>
      </w:r>
    </w:p>
    <w:p w14:paraId="31F41A1B" w14:textId="77777777" w:rsidR="003151BD" w:rsidRPr="00A915F8" w:rsidRDefault="003151BD" w:rsidP="004F54E1">
      <w:pPr>
        <w:pStyle w:val="af2"/>
        <w:jc w:val="center"/>
        <w:rPr>
          <w:rFonts w:ascii="Times New Roman" w:hAnsi="Times New Roman" w:cs="Times New Roman"/>
          <w:bCs/>
          <w:sz w:val="28"/>
          <w:szCs w:val="28"/>
        </w:rPr>
      </w:pPr>
    </w:p>
    <w:p w14:paraId="1FE10720" w14:textId="77777777" w:rsidR="004F54E1" w:rsidRPr="00A915F8" w:rsidRDefault="004F54E1" w:rsidP="004F54E1">
      <w:pPr>
        <w:pStyle w:val="af2"/>
        <w:jc w:val="right"/>
        <w:rPr>
          <w:rFonts w:ascii="Times New Roman" w:hAnsi="Times New Roman" w:cs="Times New Roman"/>
          <w:sz w:val="20"/>
          <w:szCs w:val="20"/>
        </w:rPr>
      </w:pPr>
      <w:proofErr w:type="spellStart"/>
      <w:r w:rsidRPr="00A915F8">
        <w:rPr>
          <w:rFonts w:ascii="Times New Roman" w:hAnsi="Times New Roman" w:cs="Times New Roman"/>
          <w:sz w:val="20"/>
          <w:szCs w:val="20"/>
        </w:rPr>
        <w:t>тис.грн</w:t>
      </w:r>
      <w:proofErr w:type="spellEnd"/>
      <w:r w:rsidRPr="00A915F8">
        <w:rPr>
          <w:rFonts w:ascii="Times New Roman" w:hAnsi="Times New Roman" w:cs="Times New Roman"/>
          <w:sz w:val="20"/>
          <w:szCs w:val="20"/>
        </w:rPr>
        <w:t>.</w:t>
      </w:r>
    </w:p>
    <w:tbl>
      <w:tblPr>
        <w:tblW w:w="14701" w:type="dxa"/>
        <w:jc w:val="center"/>
        <w:tblCellMar>
          <w:left w:w="5" w:type="dxa"/>
          <w:right w:w="103" w:type="dxa"/>
        </w:tblCellMar>
        <w:tblLook w:val="04A0" w:firstRow="1" w:lastRow="0" w:firstColumn="1" w:lastColumn="0" w:noHBand="0" w:noVBand="1"/>
      </w:tblPr>
      <w:tblGrid>
        <w:gridCol w:w="661"/>
        <w:gridCol w:w="1502"/>
        <w:gridCol w:w="3402"/>
        <w:gridCol w:w="1177"/>
        <w:gridCol w:w="2173"/>
        <w:gridCol w:w="1501"/>
        <w:gridCol w:w="910"/>
        <w:gridCol w:w="910"/>
        <w:gridCol w:w="910"/>
        <w:gridCol w:w="1532"/>
        <w:gridCol w:w="11"/>
        <w:gridCol w:w="6"/>
        <w:gridCol w:w="6"/>
      </w:tblGrid>
      <w:tr w:rsidR="004F54E1" w:rsidRPr="00A915F8" w14:paraId="3828FF02" w14:textId="77777777" w:rsidTr="008C54C7">
        <w:trPr>
          <w:gridAfter w:val="3"/>
          <w:wAfter w:w="23" w:type="dxa"/>
          <w:trHeight w:val="600"/>
          <w:jc w:val="center"/>
        </w:trPr>
        <w:tc>
          <w:tcPr>
            <w:tcW w:w="648" w:type="dxa"/>
            <w:vMerge w:val="restart"/>
            <w:tcBorders>
              <w:top w:val="single" w:sz="4" w:space="0" w:color="000001"/>
              <w:left w:val="single" w:sz="4" w:space="0" w:color="000001"/>
              <w:bottom w:val="single" w:sz="4" w:space="0" w:color="000001"/>
            </w:tcBorders>
            <w:shd w:val="clear" w:color="auto" w:fill="auto"/>
          </w:tcPr>
          <w:p w14:paraId="16DB11AC" w14:textId="77777777" w:rsidR="004F54E1" w:rsidRPr="00A915F8" w:rsidRDefault="004F54E1" w:rsidP="00915CA6">
            <w:pPr>
              <w:pStyle w:val="af2"/>
              <w:jc w:val="center"/>
              <w:rPr>
                <w:sz w:val="24"/>
                <w:szCs w:val="24"/>
              </w:rPr>
            </w:pPr>
            <w:r w:rsidRPr="00A915F8">
              <w:rPr>
                <w:rFonts w:ascii="Times New Roman" w:hAnsi="Times New Roman" w:cs="Times New Roman"/>
                <w:sz w:val="24"/>
                <w:szCs w:val="24"/>
              </w:rPr>
              <w:t>№п/п</w:t>
            </w:r>
          </w:p>
        </w:tc>
        <w:tc>
          <w:tcPr>
            <w:tcW w:w="1533" w:type="dxa"/>
            <w:vMerge w:val="restart"/>
            <w:tcBorders>
              <w:top w:val="single" w:sz="4" w:space="0" w:color="000001"/>
              <w:left w:val="single" w:sz="4" w:space="0" w:color="000080"/>
              <w:bottom w:val="single" w:sz="4" w:space="0" w:color="000001"/>
            </w:tcBorders>
            <w:shd w:val="clear" w:color="auto" w:fill="auto"/>
          </w:tcPr>
          <w:p w14:paraId="6D41AC0E"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Назва напряму діяльності</w:t>
            </w:r>
          </w:p>
        </w:tc>
        <w:tc>
          <w:tcPr>
            <w:tcW w:w="3445" w:type="dxa"/>
            <w:vMerge w:val="restart"/>
            <w:tcBorders>
              <w:top w:val="single" w:sz="4" w:space="0" w:color="000001"/>
              <w:left w:val="single" w:sz="4" w:space="0" w:color="000080"/>
              <w:bottom w:val="single" w:sz="4" w:space="0" w:color="000001"/>
            </w:tcBorders>
            <w:shd w:val="clear" w:color="auto" w:fill="auto"/>
          </w:tcPr>
          <w:p w14:paraId="0B727440"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Перелік заходів Програми</w:t>
            </w:r>
          </w:p>
        </w:tc>
        <w:tc>
          <w:tcPr>
            <w:tcW w:w="1153" w:type="dxa"/>
            <w:vMerge w:val="restart"/>
            <w:tcBorders>
              <w:top w:val="single" w:sz="4" w:space="0" w:color="000001"/>
              <w:left w:val="single" w:sz="4" w:space="0" w:color="000080"/>
              <w:bottom w:val="single" w:sz="4" w:space="0" w:color="000001"/>
            </w:tcBorders>
            <w:shd w:val="clear" w:color="auto" w:fill="auto"/>
          </w:tcPr>
          <w:p w14:paraId="40E262BD"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Строк виконання заходів</w:t>
            </w:r>
          </w:p>
        </w:tc>
        <w:tc>
          <w:tcPr>
            <w:tcW w:w="2257" w:type="dxa"/>
            <w:vMerge w:val="restart"/>
            <w:tcBorders>
              <w:top w:val="single" w:sz="4" w:space="0" w:color="000001"/>
              <w:left w:val="single" w:sz="4" w:space="0" w:color="000080"/>
              <w:bottom w:val="single" w:sz="4" w:space="0" w:color="000001"/>
            </w:tcBorders>
            <w:shd w:val="clear" w:color="auto" w:fill="auto"/>
          </w:tcPr>
          <w:p w14:paraId="47F2BBEF" w14:textId="77777777" w:rsidR="004F54E1" w:rsidRPr="00A915F8" w:rsidRDefault="004F54E1" w:rsidP="00915CA6">
            <w:pPr>
              <w:pStyle w:val="af2"/>
              <w:snapToGrid w:val="0"/>
              <w:jc w:val="center"/>
              <w:rPr>
                <w:rFonts w:ascii="Times New Roman" w:hAnsi="Times New Roman" w:cs="Times New Roman"/>
                <w:sz w:val="24"/>
                <w:szCs w:val="24"/>
              </w:rPr>
            </w:pPr>
          </w:p>
          <w:p w14:paraId="4620A068"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Виконавці</w:t>
            </w:r>
          </w:p>
        </w:tc>
        <w:tc>
          <w:tcPr>
            <w:tcW w:w="1470" w:type="dxa"/>
            <w:vMerge w:val="restart"/>
            <w:tcBorders>
              <w:top w:val="single" w:sz="4" w:space="0" w:color="000001"/>
              <w:left w:val="single" w:sz="4" w:space="0" w:color="000080"/>
              <w:bottom w:val="single" w:sz="4" w:space="0" w:color="000001"/>
            </w:tcBorders>
            <w:shd w:val="clear" w:color="auto" w:fill="auto"/>
          </w:tcPr>
          <w:p w14:paraId="6CB694CA" w14:textId="77777777" w:rsidR="004F54E1" w:rsidRPr="00A915F8" w:rsidRDefault="004F54E1" w:rsidP="00915CA6">
            <w:pPr>
              <w:pStyle w:val="af2"/>
              <w:snapToGrid w:val="0"/>
              <w:jc w:val="center"/>
              <w:rPr>
                <w:rFonts w:ascii="Times New Roman" w:hAnsi="Times New Roman" w:cs="Times New Roman"/>
                <w:sz w:val="24"/>
                <w:szCs w:val="24"/>
              </w:rPr>
            </w:pPr>
          </w:p>
          <w:p w14:paraId="3376EF83"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Джерела фінансування</w:t>
            </w:r>
          </w:p>
        </w:tc>
        <w:tc>
          <w:tcPr>
            <w:tcW w:w="2672" w:type="dxa"/>
            <w:gridSpan w:val="3"/>
            <w:tcBorders>
              <w:top w:val="single" w:sz="4" w:space="0" w:color="000001"/>
              <w:left w:val="single" w:sz="4" w:space="0" w:color="000080"/>
              <w:bottom w:val="single" w:sz="4" w:space="0" w:color="000000"/>
            </w:tcBorders>
            <w:shd w:val="clear" w:color="auto" w:fill="auto"/>
          </w:tcPr>
          <w:p w14:paraId="74CF3E3E"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 xml:space="preserve">Обсяг фінансування (вартість), </w:t>
            </w:r>
            <w:proofErr w:type="spellStart"/>
            <w:r w:rsidRPr="00A915F8">
              <w:rPr>
                <w:rFonts w:ascii="Times New Roman" w:hAnsi="Times New Roman" w:cs="Times New Roman"/>
                <w:sz w:val="24"/>
                <w:szCs w:val="24"/>
              </w:rPr>
              <w:t>тис.грн</w:t>
            </w:r>
            <w:proofErr w:type="spellEnd"/>
            <w:r w:rsidRPr="00A915F8">
              <w:rPr>
                <w:rFonts w:ascii="Times New Roman" w:hAnsi="Times New Roman" w:cs="Times New Roman"/>
                <w:sz w:val="24"/>
                <w:szCs w:val="24"/>
              </w:rPr>
              <w:t>.</w:t>
            </w:r>
          </w:p>
        </w:tc>
        <w:tc>
          <w:tcPr>
            <w:tcW w:w="1500" w:type="dxa"/>
            <w:tcBorders>
              <w:top w:val="single" w:sz="4" w:space="0" w:color="000001"/>
              <w:left w:val="single" w:sz="4" w:space="0" w:color="000080"/>
              <w:bottom w:val="single" w:sz="4" w:space="0" w:color="000001"/>
              <w:right w:val="single" w:sz="4" w:space="0" w:color="000080"/>
            </w:tcBorders>
            <w:shd w:val="clear" w:color="auto" w:fill="auto"/>
          </w:tcPr>
          <w:p w14:paraId="4D93BF91"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Очікуваний результат</w:t>
            </w:r>
          </w:p>
        </w:tc>
      </w:tr>
      <w:tr w:rsidR="004F54E1" w:rsidRPr="00A915F8" w14:paraId="6B6B2E88" w14:textId="77777777" w:rsidTr="008C54C7">
        <w:trPr>
          <w:trHeight w:val="225"/>
          <w:jc w:val="center"/>
        </w:trPr>
        <w:tc>
          <w:tcPr>
            <w:tcW w:w="648" w:type="dxa"/>
            <w:vMerge/>
            <w:tcBorders>
              <w:top w:val="single" w:sz="4" w:space="0" w:color="000001"/>
              <w:left w:val="single" w:sz="4" w:space="0" w:color="000001"/>
              <w:bottom w:val="single" w:sz="4" w:space="0" w:color="000001"/>
            </w:tcBorders>
            <w:shd w:val="clear" w:color="auto" w:fill="auto"/>
          </w:tcPr>
          <w:p w14:paraId="17CBC7B2" w14:textId="77777777" w:rsidR="004F54E1" w:rsidRPr="00A915F8" w:rsidRDefault="004F54E1" w:rsidP="00915CA6">
            <w:pPr>
              <w:pStyle w:val="af2"/>
              <w:snapToGrid w:val="0"/>
              <w:rPr>
                <w:rFonts w:ascii="Times New Roman" w:hAnsi="Times New Roman" w:cs="Times New Roman"/>
                <w:sz w:val="24"/>
                <w:szCs w:val="24"/>
              </w:rPr>
            </w:pPr>
          </w:p>
        </w:tc>
        <w:tc>
          <w:tcPr>
            <w:tcW w:w="1533" w:type="dxa"/>
            <w:vMerge/>
            <w:tcBorders>
              <w:top w:val="single" w:sz="4" w:space="0" w:color="000001"/>
              <w:left w:val="single" w:sz="4" w:space="0" w:color="000080"/>
              <w:bottom w:val="single" w:sz="4" w:space="0" w:color="000001"/>
            </w:tcBorders>
            <w:shd w:val="clear" w:color="auto" w:fill="auto"/>
          </w:tcPr>
          <w:p w14:paraId="7FB8B494" w14:textId="77777777" w:rsidR="004F54E1" w:rsidRPr="00A915F8" w:rsidRDefault="004F54E1" w:rsidP="00915CA6">
            <w:pPr>
              <w:pStyle w:val="af2"/>
              <w:snapToGrid w:val="0"/>
              <w:rPr>
                <w:rFonts w:ascii="Times New Roman" w:hAnsi="Times New Roman" w:cs="Times New Roman"/>
                <w:sz w:val="24"/>
                <w:szCs w:val="24"/>
              </w:rPr>
            </w:pPr>
          </w:p>
        </w:tc>
        <w:tc>
          <w:tcPr>
            <w:tcW w:w="3445" w:type="dxa"/>
            <w:vMerge/>
            <w:tcBorders>
              <w:top w:val="single" w:sz="4" w:space="0" w:color="000001"/>
              <w:left w:val="single" w:sz="4" w:space="0" w:color="000080"/>
              <w:bottom w:val="single" w:sz="4" w:space="0" w:color="000001"/>
            </w:tcBorders>
            <w:shd w:val="clear" w:color="auto" w:fill="auto"/>
          </w:tcPr>
          <w:p w14:paraId="6BF48574" w14:textId="77777777" w:rsidR="004F54E1" w:rsidRPr="00A915F8" w:rsidRDefault="004F54E1" w:rsidP="00915CA6">
            <w:pPr>
              <w:pStyle w:val="af2"/>
              <w:snapToGrid w:val="0"/>
              <w:rPr>
                <w:rFonts w:ascii="Times New Roman" w:hAnsi="Times New Roman" w:cs="Times New Roman"/>
                <w:sz w:val="24"/>
                <w:szCs w:val="24"/>
              </w:rPr>
            </w:pPr>
          </w:p>
        </w:tc>
        <w:tc>
          <w:tcPr>
            <w:tcW w:w="1153" w:type="dxa"/>
            <w:vMerge/>
            <w:tcBorders>
              <w:top w:val="single" w:sz="4" w:space="0" w:color="000001"/>
              <w:left w:val="single" w:sz="4" w:space="0" w:color="000080"/>
              <w:bottom w:val="single" w:sz="4" w:space="0" w:color="000001"/>
            </w:tcBorders>
            <w:shd w:val="clear" w:color="auto" w:fill="auto"/>
          </w:tcPr>
          <w:p w14:paraId="1EB09E5E" w14:textId="77777777" w:rsidR="004F54E1" w:rsidRPr="00A915F8" w:rsidRDefault="004F54E1" w:rsidP="00915CA6">
            <w:pPr>
              <w:pStyle w:val="af2"/>
              <w:snapToGrid w:val="0"/>
              <w:rPr>
                <w:rFonts w:ascii="Times New Roman" w:hAnsi="Times New Roman" w:cs="Times New Roman"/>
                <w:sz w:val="24"/>
                <w:szCs w:val="24"/>
              </w:rPr>
            </w:pPr>
          </w:p>
        </w:tc>
        <w:tc>
          <w:tcPr>
            <w:tcW w:w="2257" w:type="dxa"/>
            <w:vMerge/>
            <w:tcBorders>
              <w:top w:val="single" w:sz="4" w:space="0" w:color="000001"/>
              <w:left w:val="single" w:sz="4" w:space="0" w:color="000080"/>
              <w:bottom w:val="single" w:sz="4" w:space="0" w:color="000001"/>
            </w:tcBorders>
            <w:shd w:val="clear" w:color="auto" w:fill="auto"/>
          </w:tcPr>
          <w:p w14:paraId="78B82CEC" w14:textId="77777777" w:rsidR="004F54E1" w:rsidRPr="00A915F8" w:rsidRDefault="004F54E1" w:rsidP="00915CA6">
            <w:pPr>
              <w:pStyle w:val="af2"/>
              <w:snapToGrid w:val="0"/>
              <w:rPr>
                <w:rFonts w:ascii="Times New Roman" w:hAnsi="Times New Roman" w:cs="Times New Roman"/>
                <w:sz w:val="24"/>
                <w:szCs w:val="24"/>
              </w:rPr>
            </w:pPr>
          </w:p>
        </w:tc>
        <w:tc>
          <w:tcPr>
            <w:tcW w:w="1470" w:type="dxa"/>
            <w:vMerge/>
            <w:tcBorders>
              <w:top w:val="single" w:sz="4" w:space="0" w:color="000001"/>
              <w:left w:val="single" w:sz="4" w:space="0" w:color="000080"/>
              <w:bottom w:val="single" w:sz="4" w:space="0" w:color="000001"/>
            </w:tcBorders>
            <w:shd w:val="clear" w:color="auto" w:fill="auto"/>
          </w:tcPr>
          <w:p w14:paraId="4CA06374" w14:textId="77777777" w:rsidR="004F54E1" w:rsidRPr="00A915F8" w:rsidRDefault="004F54E1" w:rsidP="00915CA6">
            <w:pPr>
              <w:pStyle w:val="af2"/>
              <w:snapToGrid w:val="0"/>
              <w:rPr>
                <w:rFonts w:ascii="Times New Roman" w:hAnsi="Times New Roman" w:cs="Times New Roman"/>
                <w:sz w:val="24"/>
                <w:szCs w:val="24"/>
              </w:rPr>
            </w:pPr>
          </w:p>
        </w:tc>
        <w:tc>
          <w:tcPr>
            <w:tcW w:w="892" w:type="dxa"/>
            <w:tcBorders>
              <w:top w:val="single" w:sz="4" w:space="0" w:color="000000"/>
              <w:left w:val="single" w:sz="4" w:space="0" w:color="000080"/>
              <w:bottom w:val="single" w:sz="4" w:space="0" w:color="000001"/>
            </w:tcBorders>
            <w:shd w:val="clear" w:color="auto" w:fill="auto"/>
            <w:tcMar>
              <w:left w:w="0" w:type="dxa"/>
              <w:right w:w="0" w:type="dxa"/>
            </w:tcMar>
          </w:tcPr>
          <w:p w14:paraId="40142D96" w14:textId="77777777" w:rsidR="004F54E1" w:rsidRPr="00A915F8" w:rsidRDefault="004F54E1" w:rsidP="003151BD">
            <w:pPr>
              <w:pStyle w:val="af2"/>
              <w:jc w:val="center"/>
              <w:rPr>
                <w:rFonts w:ascii="Times New Roman" w:hAnsi="Times New Roman" w:cs="Times New Roman"/>
                <w:sz w:val="24"/>
                <w:szCs w:val="24"/>
              </w:rPr>
            </w:pPr>
            <w:r w:rsidRPr="00A915F8">
              <w:rPr>
                <w:rFonts w:ascii="Times New Roman" w:hAnsi="Times New Roman" w:cs="Times New Roman"/>
                <w:sz w:val="24"/>
                <w:szCs w:val="24"/>
              </w:rPr>
              <w:t>2022</w:t>
            </w:r>
          </w:p>
        </w:tc>
        <w:tc>
          <w:tcPr>
            <w:tcW w:w="890" w:type="dxa"/>
            <w:tcBorders>
              <w:top w:val="single" w:sz="4" w:space="0" w:color="000000"/>
              <w:left w:val="single" w:sz="4" w:space="0" w:color="000000"/>
              <w:bottom w:val="single" w:sz="4" w:space="0" w:color="000001"/>
            </w:tcBorders>
            <w:shd w:val="clear" w:color="auto" w:fill="auto"/>
            <w:tcMar>
              <w:left w:w="0" w:type="dxa"/>
              <w:right w:w="0" w:type="dxa"/>
            </w:tcMar>
          </w:tcPr>
          <w:p w14:paraId="6125A22A" w14:textId="77777777" w:rsidR="004F54E1" w:rsidRPr="00A915F8" w:rsidRDefault="004F54E1" w:rsidP="003151BD">
            <w:pPr>
              <w:pStyle w:val="af2"/>
              <w:jc w:val="center"/>
              <w:rPr>
                <w:rFonts w:ascii="Times New Roman" w:hAnsi="Times New Roman" w:cs="Times New Roman"/>
                <w:sz w:val="24"/>
                <w:szCs w:val="24"/>
              </w:rPr>
            </w:pPr>
            <w:r w:rsidRPr="00A915F8">
              <w:rPr>
                <w:rFonts w:ascii="Times New Roman" w:hAnsi="Times New Roman" w:cs="Times New Roman"/>
                <w:sz w:val="24"/>
                <w:szCs w:val="24"/>
              </w:rPr>
              <w:t>2023</w:t>
            </w:r>
          </w:p>
        </w:tc>
        <w:tc>
          <w:tcPr>
            <w:tcW w:w="890" w:type="dxa"/>
            <w:tcBorders>
              <w:top w:val="single" w:sz="4" w:space="0" w:color="000000"/>
              <w:left w:val="single" w:sz="4" w:space="0" w:color="000000"/>
              <w:bottom w:val="single" w:sz="4" w:space="0" w:color="000001"/>
            </w:tcBorders>
            <w:shd w:val="clear" w:color="auto" w:fill="auto"/>
            <w:tcMar>
              <w:left w:w="0" w:type="dxa"/>
              <w:right w:w="0" w:type="dxa"/>
            </w:tcMar>
          </w:tcPr>
          <w:p w14:paraId="7BCB1AD1" w14:textId="77777777" w:rsidR="004F54E1" w:rsidRPr="00A915F8" w:rsidRDefault="004F54E1" w:rsidP="003151BD">
            <w:pPr>
              <w:pStyle w:val="af2"/>
              <w:jc w:val="center"/>
              <w:rPr>
                <w:rFonts w:ascii="Times New Roman" w:hAnsi="Times New Roman" w:cs="Times New Roman"/>
                <w:sz w:val="24"/>
                <w:szCs w:val="24"/>
              </w:rPr>
            </w:pPr>
            <w:r w:rsidRPr="00A915F8">
              <w:rPr>
                <w:rFonts w:ascii="Times New Roman" w:hAnsi="Times New Roman" w:cs="Times New Roman"/>
                <w:sz w:val="24"/>
                <w:szCs w:val="24"/>
              </w:rPr>
              <w:t>2024</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39D0C3E7" w14:textId="77777777" w:rsidR="004F54E1" w:rsidRPr="00A915F8" w:rsidRDefault="004F54E1" w:rsidP="00915CA6">
            <w:pPr>
              <w:pStyle w:val="af2"/>
              <w:snapToGrid w:val="0"/>
              <w:rPr>
                <w:rFonts w:ascii="Times New Roman" w:hAnsi="Times New Roman" w:cs="Times New Roman"/>
                <w:sz w:val="24"/>
                <w:szCs w:val="24"/>
              </w:rPr>
            </w:pPr>
          </w:p>
        </w:tc>
        <w:tc>
          <w:tcPr>
            <w:tcW w:w="11" w:type="dxa"/>
            <w:tcBorders>
              <w:left w:val="single" w:sz="4" w:space="0" w:color="000080"/>
            </w:tcBorders>
            <w:shd w:val="clear" w:color="auto" w:fill="auto"/>
            <w:tcMar>
              <w:left w:w="0" w:type="dxa"/>
              <w:right w:w="0" w:type="dxa"/>
            </w:tcMar>
          </w:tcPr>
          <w:p w14:paraId="18F8580D" w14:textId="77777777" w:rsidR="004F54E1" w:rsidRPr="00A915F8" w:rsidRDefault="004F54E1" w:rsidP="00915CA6">
            <w:pPr>
              <w:pStyle w:val="af2"/>
              <w:snapToGrid w:val="0"/>
              <w:rPr>
                <w:rFonts w:ascii="Times New Roman" w:hAnsi="Times New Roman" w:cs="Times New Roman"/>
                <w:sz w:val="28"/>
                <w:szCs w:val="28"/>
              </w:rPr>
            </w:pPr>
          </w:p>
        </w:tc>
        <w:tc>
          <w:tcPr>
            <w:tcW w:w="6" w:type="dxa"/>
            <w:shd w:val="clear" w:color="auto" w:fill="auto"/>
            <w:tcMar>
              <w:left w:w="0" w:type="dxa"/>
              <w:right w:w="0" w:type="dxa"/>
            </w:tcMar>
          </w:tcPr>
          <w:p w14:paraId="0A56AA1E"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39C8E7A3"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0B8D31C2" w14:textId="77777777" w:rsidTr="003151BD">
        <w:trPr>
          <w:trHeight w:val="352"/>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09E4FAD7"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1</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3077BF15"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2</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7CEA4C36"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3</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437AADAD"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4</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54659BA4"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5</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5910BB97"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6</w:t>
            </w:r>
          </w:p>
        </w:tc>
        <w:tc>
          <w:tcPr>
            <w:tcW w:w="892" w:type="dxa"/>
            <w:tcBorders>
              <w:top w:val="single" w:sz="4" w:space="0" w:color="000001"/>
              <w:left w:val="single" w:sz="4" w:space="0" w:color="000000"/>
              <w:bottom w:val="single" w:sz="4" w:space="0" w:color="000001"/>
            </w:tcBorders>
            <w:shd w:val="clear" w:color="auto" w:fill="auto"/>
            <w:tcMar>
              <w:left w:w="0" w:type="dxa"/>
              <w:right w:w="0" w:type="dxa"/>
            </w:tcMar>
          </w:tcPr>
          <w:p w14:paraId="71F987F6"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7</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0CE1EF17"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8</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529E0F9C"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9</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14C9ADBD"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hAnsi="Times New Roman" w:cs="Times New Roman"/>
                <w:sz w:val="24"/>
                <w:szCs w:val="24"/>
              </w:rPr>
              <w:t>10</w:t>
            </w:r>
          </w:p>
        </w:tc>
        <w:tc>
          <w:tcPr>
            <w:tcW w:w="11" w:type="dxa"/>
            <w:tcBorders>
              <w:left w:val="single" w:sz="4" w:space="0" w:color="000080"/>
            </w:tcBorders>
            <w:shd w:val="clear" w:color="auto" w:fill="auto"/>
            <w:tcMar>
              <w:left w:w="0" w:type="dxa"/>
              <w:right w:w="0" w:type="dxa"/>
            </w:tcMar>
          </w:tcPr>
          <w:p w14:paraId="181AEBE0" w14:textId="77777777" w:rsidR="004F54E1" w:rsidRPr="00A915F8" w:rsidRDefault="004F54E1" w:rsidP="00915CA6">
            <w:pPr>
              <w:pStyle w:val="af2"/>
              <w:snapToGrid w:val="0"/>
              <w:jc w:val="center"/>
              <w:rPr>
                <w:rFonts w:ascii="Times New Roman" w:hAnsi="Times New Roman" w:cs="Times New Roman"/>
              </w:rPr>
            </w:pPr>
          </w:p>
        </w:tc>
        <w:tc>
          <w:tcPr>
            <w:tcW w:w="6" w:type="dxa"/>
            <w:shd w:val="clear" w:color="auto" w:fill="auto"/>
            <w:tcMar>
              <w:left w:w="0" w:type="dxa"/>
              <w:right w:w="0" w:type="dxa"/>
            </w:tcMar>
          </w:tcPr>
          <w:p w14:paraId="5BD7BD66"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7E89E7C3"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2FD01DB1"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42BA9427" w14:textId="77777777" w:rsidR="004F54E1" w:rsidRPr="00A915F8" w:rsidRDefault="004F54E1" w:rsidP="00054612">
            <w:pPr>
              <w:pStyle w:val="af2"/>
              <w:jc w:val="center"/>
              <w:rPr>
                <w:rFonts w:ascii="Times New Roman" w:hAnsi="Times New Roman" w:cs="Times New Roman"/>
                <w:sz w:val="24"/>
                <w:szCs w:val="24"/>
              </w:rPr>
            </w:pPr>
            <w:r w:rsidRPr="00A915F8">
              <w:rPr>
                <w:rFonts w:ascii="Times New Roman" w:hAnsi="Times New Roman" w:cs="Times New Roman"/>
                <w:sz w:val="24"/>
                <w:szCs w:val="24"/>
              </w:rPr>
              <w:t>1</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0AD26A3F"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Утримання об’єктів благоустрою</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4542B0B4"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Утримання доріг, тротуарів, мостів, шляхопроводів, зимове утримання доріг:</w:t>
            </w:r>
          </w:p>
          <w:p w14:paraId="2A81BD9D" w14:textId="77777777" w:rsidR="004F54E1" w:rsidRPr="00A915F8" w:rsidRDefault="004F54E1" w:rsidP="00915CA6">
            <w:pPr>
              <w:pStyle w:val="af2"/>
              <w:ind w:left="360"/>
              <w:rPr>
                <w:rFonts w:ascii="Times New Roman" w:hAnsi="Times New Roman" w:cs="Times New Roman"/>
                <w:sz w:val="24"/>
                <w:szCs w:val="24"/>
              </w:rPr>
            </w:pPr>
            <w:r w:rsidRPr="00A915F8">
              <w:rPr>
                <w:rFonts w:ascii="Times New Roman" w:hAnsi="Times New Roman" w:cs="Times New Roman"/>
                <w:sz w:val="24"/>
                <w:szCs w:val="24"/>
              </w:rPr>
              <w:t xml:space="preserve">підмітання </w:t>
            </w:r>
            <w:proofErr w:type="spellStart"/>
            <w:r w:rsidRPr="00A915F8">
              <w:rPr>
                <w:rFonts w:ascii="Times New Roman" w:hAnsi="Times New Roman" w:cs="Times New Roman"/>
                <w:sz w:val="24"/>
                <w:szCs w:val="24"/>
              </w:rPr>
              <w:t>прибордюрних</w:t>
            </w:r>
            <w:proofErr w:type="spellEnd"/>
            <w:r w:rsidRPr="00A915F8">
              <w:rPr>
                <w:rFonts w:ascii="Times New Roman" w:hAnsi="Times New Roman" w:cs="Times New Roman"/>
                <w:sz w:val="24"/>
                <w:szCs w:val="24"/>
              </w:rPr>
              <w:t xml:space="preserve"> ліній дорожнього покриття. тротуарів;</w:t>
            </w:r>
          </w:p>
          <w:p w14:paraId="4E53E9CE" w14:textId="77777777" w:rsidR="004F54E1" w:rsidRPr="00A915F8" w:rsidRDefault="004F54E1" w:rsidP="00915CA6">
            <w:pPr>
              <w:pStyle w:val="af2"/>
              <w:tabs>
                <w:tab w:val="left" w:pos="390"/>
              </w:tabs>
              <w:ind w:left="360"/>
              <w:rPr>
                <w:rFonts w:ascii="Times New Roman" w:hAnsi="Times New Roman" w:cs="Times New Roman"/>
                <w:sz w:val="24"/>
                <w:szCs w:val="24"/>
              </w:rPr>
            </w:pPr>
            <w:r w:rsidRPr="00A915F8">
              <w:rPr>
                <w:rFonts w:ascii="Times New Roman" w:hAnsi="Times New Roman" w:cs="Times New Roman"/>
                <w:sz w:val="24"/>
                <w:szCs w:val="24"/>
              </w:rPr>
              <w:t>поточне утримання вулиць (ямковий рем</w:t>
            </w:r>
            <w:r w:rsidR="00FF2D69" w:rsidRPr="00A915F8">
              <w:rPr>
                <w:rFonts w:ascii="Times New Roman" w:hAnsi="Times New Roman" w:cs="Times New Roman"/>
                <w:sz w:val="24"/>
                <w:szCs w:val="24"/>
              </w:rPr>
              <w:t>онт</w:t>
            </w:r>
            <w:r w:rsidRPr="00A915F8">
              <w:rPr>
                <w:rFonts w:ascii="Times New Roman" w:hAnsi="Times New Roman" w:cs="Times New Roman"/>
                <w:sz w:val="24"/>
                <w:szCs w:val="24"/>
              </w:rPr>
              <w:t>, прибирання зел</w:t>
            </w:r>
            <w:r w:rsidR="00FF2D69" w:rsidRPr="00A915F8">
              <w:rPr>
                <w:rFonts w:ascii="Times New Roman" w:hAnsi="Times New Roman" w:cs="Times New Roman"/>
                <w:sz w:val="24"/>
                <w:szCs w:val="24"/>
              </w:rPr>
              <w:t>ених</w:t>
            </w:r>
            <w:r w:rsidRPr="00A915F8">
              <w:rPr>
                <w:rFonts w:ascii="Times New Roman" w:hAnsi="Times New Roman" w:cs="Times New Roman"/>
                <w:sz w:val="24"/>
                <w:szCs w:val="24"/>
              </w:rPr>
              <w:t xml:space="preserve"> зон. очищення урн); </w:t>
            </w:r>
          </w:p>
          <w:p w14:paraId="043D5F67" w14:textId="77777777" w:rsidR="004F54E1" w:rsidRPr="00A915F8" w:rsidRDefault="004F54E1" w:rsidP="00915CA6">
            <w:pPr>
              <w:pStyle w:val="af2"/>
              <w:tabs>
                <w:tab w:val="left" w:pos="390"/>
              </w:tabs>
              <w:ind w:left="360"/>
              <w:rPr>
                <w:rFonts w:ascii="Times New Roman" w:hAnsi="Times New Roman" w:cs="Times New Roman"/>
                <w:sz w:val="24"/>
                <w:szCs w:val="24"/>
              </w:rPr>
            </w:pPr>
            <w:r w:rsidRPr="00A915F8">
              <w:rPr>
                <w:rFonts w:ascii="Times New Roman" w:hAnsi="Times New Roman" w:cs="Times New Roman"/>
                <w:sz w:val="24"/>
                <w:szCs w:val="24"/>
              </w:rPr>
              <w:t>очистка коло</w:t>
            </w:r>
            <w:r w:rsidR="008C54C7" w:rsidRPr="00A915F8">
              <w:rPr>
                <w:rFonts w:ascii="Times New Roman" w:hAnsi="Times New Roman" w:cs="Times New Roman"/>
                <w:sz w:val="24"/>
                <w:szCs w:val="24"/>
              </w:rPr>
              <w:t>дязів  злив</w:t>
            </w:r>
            <w:r w:rsidR="008E5267" w:rsidRPr="00A915F8">
              <w:rPr>
                <w:rFonts w:ascii="Times New Roman" w:hAnsi="Times New Roman" w:cs="Times New Roman"/>
                <w:sz w:val="24"/>
                <w:szCs w:val="24"/>
              </w:rPr>
              <w:t>ової</w:t>
            </w:r>
            <w:r w:rsidR="008C54C7" w:rsidRPr="00A915F8">
              <w:rPr>
                <w:rFonts w:ascii="Times New Roman" w:hAnsi="Times New Roman" w:cs="Times New Roman"/>
                <w:sz w:val="24"/>
                <w:szCs w:val="24"/>
              </w:rPr>
              <w:t xml:space="preserve"> каналізації, стічні води;</w:t>
            </w:r>
          </w:p>
          <w:p w14:paraId="4181A48C" w14:textId="77777777" w:rsidR="004F54E1" w:rsidRPr="00A915F8" w:rsidRDefault="004F54E1" w:rsidP="00915CA6">
            <w:pPr>
              <w:pStyle w:val="af2"/>
              <w:tabs>
                <w:tab w:val="left" w:pos="390"/>
              </w:tabs>
              <w:ind w:left="360"/>
              <w:rPr>
                <w:rFonts w:ascii="Times New Roman" w:hAnsi="Times New Roman" w:cs="Times New Roman"/>
                <w:sz w:val="24"/>
                <w:szCs w:val="24"/>
              </w:rPr>
            </w:pPr>
            <w:r w:rsidRPr="00A915F8">
              <w:rPr>
                <w:rFonts w:ascii="Times New Roman" w:hAnsi="Times New Roman" w:cs="Times New Roman"/>
                <w:sz w:val="24"/>
                <w:szCs w:val="24"/>
              </w:rPr>
              <w:t>прибирання і вивіз  снігу</w:t>
            </w:r>
            <w:r w:rsidR="008C54C7" w:rsidRPr="00A915F8">
              <w:rPr>
                <w:rFonts w:ascii="Times New Roman" w:hAnsi="Times New Roman" w:cs="Times New Roman"/>
                <w:sz w:val="24"/>
                <w:szCs w:val="24"/>
              </w:rPr>
              <w:t>;</w:t>
            </w:r>
          </w:p>
          <w:p w14:paraId="25925631" w14:textId="77777777" w:rsidR="004F54E1" w:rsidRPr="00A915F8" w:rsidRDefault="004F54E1" w:rsidP="00915CA6">
            <w:pPr>
              <w:pStyle w:val="af2"/>
              <w:tabs>
                <w:tab w:val="left" w:pos="390"/>
              </w:tabs>
              <w:ind w:left="360"/>
              <w:rPr>
                <w:rFonts w:ascii="Times New Roman" w:hAnsi="Times New Roman" w:cs="Times New Roman"/>
                <w:sz w:val="24"/>
                <w:szCs w:val="24"/>
              </w:rPr>
            </w:pPr>
            <w:proofErr w:type="spellStart"/>
            <w:r w:rsidRPr="00A915F8">
              <w:rPr>
                <w:rFonts w:ascii="Times New Roman" w:hAnsi="Times New Roman" w:cs="Times New Roman"/>
                <w:sz w:val="24"/>
                <w:szCs w:val="24"/>
              </w:rPr>
              <w:t>покраска</w:t>
            </w:r>
            <w:proofErr w:type="spellEnd"/>
            <w:r w:rsidRPr="00A915F8">
              <w:rPr>
                <w:rFonts w:ascii="Times New Roman" w:hAnsi="Times New Roman" w:cs="Times New Roman"/>
                <w:sz w:val="24"/>
                <w:szCs w:val="24"/>
              </w:rPr>
              <w:t xml:space="preserve"> пішохідних переходів;</w:t>
            </w:r>
          </w:p>
          <w:p w14:paraId="7A016CA4" w14:textId="77777777" w:rsidR="004F54E1" w:rsidRPr="00A915F8" w:rsidRDefault="004F54E1" w:rsidP="00915CA6">
            <w:pPr>
              <w:pStyle w:val="af2"/>
              <w:tabs>
                <w:tab w:val="left" w:pos="390"/>
              </w:tabs>
              <w:ind w:left="360"/>
              <w:rPr>
                <w:rFonts w:ascii="Times New Roman" w:hAnsi="Times New Roman" w:cs="Times New Roman"/>
                <w:sz w:val="24"/>
                <w:szCs w:val="24"/>
              </w:rPr>
            </w:pPr>
            <w:r w:rsidRPr="00A915F8">
              <w:rPr>
                <w:rFonts w:ascii="Times New Roman" w:hAnsi="Times New Roman" w:cs="Times New Roman"/>
                <w:sz w:val="24"/>
                <w:szCs w:val="24"/>
              </w:rPr>
              <w:t>фарбування осьових ліній;</w:t>
            </w:r>
          </w:p>
          <w:p w14:paraId="23B1BD6D" w14:textId="77777777" w:rsidR="004F54E1" w:rsidRPr="00A915F8" w:rsidRDefault="004F54E1" w:rsidP="00915CA6">
            <w:pPr>
              <w:pStyle w:val="af2"/>
              <w:tabs>
                <w:tab w:val="left" w:pos="390"/>
              </w:tabs>
              <w:ind w:left="360"/>
              <w:rPr>
                <w:rFonts w:ascii="Times New Roman" w:hAnsi="Times New Roman" w:cs="Times New Roman"/>
                <w:sz w:val="24"/>
                <w:szCs w:val="24"/>
              </w:rPr>
            </w:pPr>
            <w:r w:rsidRPr="00A915F8">
              <w:rPr>
                <w:rFonts w:ascii="Times New Roman" w:hAnsi="Times New Roman" w:cs="Times New Roman"/>
                <w:sz w:val="24"/>
                <w:szCs w:val="24"/>
              </w:rPr>
              <w:lastRenderedPageBreak/>
              <w:t>чергування</w:t>
            </w:r>
            <w:r w:rsidR="008C54C7" w:rsidRPr="00A915F8">
              <w:rPr>
                <w:rFonts w:ascii="Times New Roman" w:hAnsi="Times New Roman" w:cs="Times New Roman"/>
                <w:sz w:val="24"/>
                <w:szCs w:val="24"/>
              </w:rPr>
              <w:t xml:space="preserve"> спецтехніки в зимовий період</w:t>
            </w:r>
            <w:r w:rsidRPr="00A915F8">
              <w:rPr>
                <w:rFonts w:ascii="Times New Roman" w:hAnsi="Times New Roman" w:cs="Times New Roman"/>
                <w:sz w:val="24"/>
                <w:szCs w:val="24"/>
              </w:rPr>
              <w:t>.</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74BCBD29" w14:textId="77777777" w:rsidR="004F54E1" w:rsidRPr="00A915F8" w:rsidRDefault="004F54E1" w:rsidP="00915CA6">
            <w:pPr>
              <w:pStyle w:val="af2"/>
              <w:snapToGrid w:val="0"/>
              <w:rPr>
                <w:rFonts w:ascii="Times New Roman" w:hAnsi="Times New Roman" w:cs="Times New Roman"/>
                <w:sz w:val="24"/>
                <w:szCs w:val="24"/>
              </w:rPr>
            </w:pPr>
          </w:p>
          <w:p w14:paraId="07B1C170"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49569CC2" w14:textId="77777777" w:rsidR="004F54E1" w:rsidRPr="00A915F8" w:rsidRDefault="004F54E1" w:rsidP="00915CA6">
            <w:pPr>
              <w:pStyle w:val="af2"/>
              <w:snapToGrid w:val="0"/>
              <w:rPr>
                <w:rFonts w:ascii="Times New Roman" w:hAnsi="Times New Roman" w:cs="Times New Roman"/>
                <w:sz w:val="24"/>
                <w:szCs w:val="24"/>
              </w:rPr>
            </w:pPr>
          </w:p>
          <w:p w14:paraId="1AC8ABB9"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ММКП «РБУ», КП «Міськводоканал»,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1F70AB9B"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Загальний фонд  місцевого</w:t>
            </w:r>
          </w:p>
          <w:p w14:paraId="40741327"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400FA1B3" w14:textId="77777777" w:rsidR="004F54E1" w:rsidRPr="00A915F8" w:rsidRDefault="004F54E1" w:rsidP="00915CA6">
            <w:pPr>
              <w:pStyle w:val="af2"/>
              <w:rPr>
                <w:sz w:val="24"/>
                <w:szCs w:val="24"/>
              </w:rPr>
            </w:pPr>
            <w:r w:rsidRPr="00A915F8">
              <w:rPr>
                <w:rFonts w:ascii="Times New Roman" w:hAnsi="Times New Roman" w:cs="Times New Roman"/>
                <w:sz w:val="24"/>
                <w:szCs w:val="24"/>
              </w:rPr>
              <w:t>31886,5</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32BB2466"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32141,3</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507024C3"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33748,3</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793F2028"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11" w:type="dxa"/>
            <w:tcBorders>
              <w:left w:val="single" w:sz="4" w:space="0" w:color="000080"/>
            </w:tcBorders>
            <w:shd w:val="clear" w:color="auto" w:fill="auto"/>
            <w:tcMar>
              <w:left w:w="0" w:type="dxa"/>
              <w:right w:w="0" w:type="dxa"/>
            </w:tcMar>
          </w:tcPr>
          <w:p w14:paraId="05C19E23" w14:textId="77777777" w:rsidR="004F54E1" w:rsidRPr="00A915F8"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6FDC6513"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751E8B3A"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7B848C0D" w14:textId="77777777" w:rsidTr="003151BD">
        <w:trPr>
          <w:trHeight w:val="1419"/>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5E0FDF3F" w14:textId="77777777" w:rsidR="004F54E1" w:rsidRPr="00A915F8" w:rsidRDefault="004F54E1" w:rsidP="00054612">
            <w:pPr>
              <w:pStyle w:val="af2"/>
              <w:jc w:val="center"/>
              <w:rPr>
                <w:rFonts w:ascii="Times New Roman" w:hAnsi="Times New Roman" w:cs="Times New Roman"/>
                <w:sz w:val="24"/>
                <w:szCs w:val="24"/>
              </w:rPr>
            </w:pPr>
            <w:r w:rsidRPr="00A915F8">
              <w:rPr>
                <w:rFonts w:ascii="Times New Roman" w:hAnsi="Times New Roman" w:cs="Times New Roman"/>
                <w:sz w:val="24"/>
                <w:szCs w:val="24"/>
              </w:rPr>
              <w:t>2</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21F46CD3"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38FF9493"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Поточне утримання та ремонт технічних засоб</w:t>
            </w:r>
            <w:r w:rsidR="008C54C7" w:rsidRPr="00A915F8">
              <w:rPr>
                <w:rFonts w:ascii="Times New Roman" w:hAnsi="Times New Roman" w:cs="Times New Roman"/>
                <w:sz w:val="24"/>
                <w:szCs w:val="24"/>
              </w:rPr>
              <w:t>ів дорожнього руху, світлофорів</w:t>
            </w:r>
            <w:r w:rsidRPr="00A915F8">
              <w:rPr>
                <w:rFonts w:ascii="Times New Roman" w:hAnsi="Times New Roman" w:cs="Times New Roman"/>
                <w:sz w:val="24"/>
                <w:szCs w:val="24"/>
              </w:rPr>
              <w:t xml:space="preserve">  та інформаційних знаків</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3FF38E8A"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7DB01461"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670ABBAE"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Загальний фонд  місцевого</w:t>
            </w:r>
          </w:p>
          <w:p w14:paraId="21CEF886"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1C20FF41"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2452,8</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38ED1A89"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1032,2</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7B1FBCE7"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1083,8</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0B9EE088"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Недопущення аварійних ситуацій на дорозі</w:t>
            </w:r>
          </w:p>
        </w:tc>
        <w:tc>
          <w:tcPr>
            <w:tcW w:w="11" w:type="dxa"/>
            <w:tcBorders>
              <w:left w:val="single" w:sz="4" w:space="0" w:color="000080"/>
            </w:tcBorders>
            <w:shd w:val="clear" w:color="auto" w:fill="auto"/>
            <w:tcMar>
              <w:left w:w="0" w:type="dxa"/>
              <w:right w:w="0" w:type="dxa"/>
            </w:tcMar>
          </w:tcPr>
          <w:p w14:paraId="6918898F" w14:textId="77777777" w:rsidR="004F54E1" w:rsidRPr="00A915F8"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6D623014"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6ADB5624"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379CD79A"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26FDBAFF" w14:textId="77777777" w:rsidR="004F54E1" w:rsidRPr="00A915F8" w:rsidRDefault="004F54E1" w:rsidP="00054612">
            <w:pPr>
              <w:pStyle w:val="af2"/>
              <w:jc w:val="center"/>
              <w:rPr>
                <w:rFonts w:ascii="Times New Roman" w:hAnsi="Times New Roman" w:cs="Times New Roman"/>
                <w:sz w:val="24"/>
                <w:szCs w:val="24"/>
              </w:rPr>
            </w:pPr>
            <w:r w:rsidRPr="00A915F8">
              <w:rPr>
                <w:rFonts w:ascii="Times New Roman" w:hAnsi="Times New Roman" w:cs="Times New Roman"/>
                <w:sz w:val="24"/>
                <w:szCs w:val="24"/>
              </w:rPr>
              <w:t>3</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6EFB8E3E"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438CD6E9"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Виготовлення кошторисної документації та виконання робіт по поточному ремонту дорожнього покриття вулиць, тротуарів, </w:t>
            </w:r>
            <w:proofErr w:type="spellStart"/>
            <w:r w:rsidRPr="00A915F8">
              <w:rPr>
                <w:rFonts w:ascii="Times New Roman" w:hAnsi="Times New Roman" w:cs="Times New Roman"/>
                <w:sz w:val="24"/>
                <w:szCs w:val="24"/>
              </w:rPr>
              <w:t>внутріквартальних</w:t>
            </w:r>
            <w:proofErr w:type="spellEnd"/>
            <w:r w:rsidRPr="00A915F8">
              <w:rPr>
                <w:rFonts w:ascii="Times New Roman" w:hAnsi="Times New Roman" w:cs="Times New Roman"/>
                <w:sz w:val="24"/>
                <w:szCs w:val="24"/>
              </w:rPr>
              <w:t xml:space="preserve"> проїздів</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0D1D8230"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4018213D"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УМГ; ММКП «РБУ»;  суб’єкти підприємницької діяльності різних форм власності</w:t>
            </w:r>
          </w:p>
          <w:p w14:paraId="78BFE4AB" w14:textId="77777777" w:rsidR="004F54E1" w:rsidRPr="00A915F8" w:rsidRDefault="004F54E1" w:rsidP="00915CA6">
            <w:pPr>
              <w:pStyle w:val="af2"/>
              <w:rPr>
                <w:rFonts w:ascii="Times New Roman" w:hAnsi="Times New Roman" w:cs="Times New Roman"/>
                <w:sz w:val="24"/>
                <w:szCs w:val="24"/>
              </w:rPr>
            </w:pPr>
          </w:p>
          <w:p w14:paraId="74B46735" w14:textId="77777777" w:rsidR="004F54E1" w:rsidRPr="00A915F8" w:rsidRDefault="004F54E1" w:rsidP="00915CA6">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47E85C75"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Загальний фонд  місцевого</w:t>
            </w:r>
          </w:p>
          <w:p w14:paraId="382FC640"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1BD5659C"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35000,0</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64A7DBC6"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35000,0</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16A72D6C"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35000,0</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268650B1"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11" w:type="dxa"/>
            <w:tcBorders>
              <w:left w:val="single" w:sz="4" w:space="0" w:color="000080"/>
            </w:tcBorders>
            <w:shd w:val="clear" w:color="auto" w:fill="auto"/>
            <w:tcMar>
              <w:left w:w="0" w:type="dxa"/>
              <w:right w:w="0" w:type="dxa"/>
            </w:tcMar>
          </w:tcPr>
          <w:p w14:paraId="09D26295" w14:textId="77777777" w:rsidR="004F54E1" w:rsidRPr="00A915F8"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671C9E28"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4FEC4EEE"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78D3C58D"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1708124E" w14:textId="77777777" w:rsidR="004F54E1" w:rsidRPr="00A915F8" w:rsidRDefault="004F54E1" w:rsidP="00054612">
            <w:pPr>
              <w:pStyle w:val="af2"/>
              <w:jc w:val="center"/>
              <w:rPr>
                <w:rFonts w:ascii="Times New Roman" w:hAnsi="Times New Roman" w:cs="Times New Roman"/>
                <w:sz w:val="24"/>
                <w:szCs w:val="24"/>
              </w:rPr>
            </w:pPr>
            <w:r w:rsidRPr="00A915F8">
              <w:rPr>
                <w:rFonts w:ascii="Times New Roman" w:hAnsi="Times New Roman" w:cs="Times New Roman"/>
                <w:sz w:val="24"/>
                <w:szCs w:val="24"/>
              </w:rPr>
              <w:t>4</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2BB2E845"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09855FCF"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Поточне утримання та поточний ремонт на об’єктах благоустрою зеленого господарства:</w:t>
            </w:r>
          </w:p>
          <w:p w14:paraId="5CB93947" w14:textId="77777777" w:rsidR="004F54E1" w:rsidRPr="00A915F8" w:rsidRDefault="004F54E1" w:rsidP="00915CA6">
            <w:pPr>
              <w:pStyle w:val="af2"/>
              <w:ind w:left="497"/>
              <w:rPr>
                <w:rFonts w:ascii="Times New Roman" w:hAnsi="Times New Roman" w:cs="Times New Roman"/>
                <w:sz w:val="24"/>
                <w:szCs w:val="24"/>
              </w:rPr>
            </w:pPr>
            <w:r w:rsidRPr="00A915F8">
              <w:rPr>
                <w:rFonts w:ascii="Times New Roman" w:hAnsi="Times New Roman" w:cs="Times New Roman"/>
                <w:sz w:val="24"/>
                <w:szCs w:val="24"/>
              </w:rPr>
              <w:t>посадка квітів, кущів, дерев;</w:t>
            </w:r>
          </w:p>
          <w:p w14:paraId="48D731A8" w14:textId="77777777" w:rsidR="004F54E1" w:rsidRPr="00A915F8" w:rsidRDefault="004F54E1" w:rsidP="00915CA6">
            <w:pPr>
              <w:pStyle w:val="af2"/>
              <w:ind w:left="497"/>
              <w:rPr>
                <w:rFonts w:ascii="Times New Roman" w:hAnsi="Times New Roman" w:cs="Times New Roman"/>
                <w:sz w:val="24"/>
                <w:szCs w:val="24"/>
              </w:rPr>
            </w:pPr>
            <w:r w:rsidRPr="00A915F8">
              <w:rPr>
                <w:rFonts w:ascii="Times New Roman" w:hAnsi="Times New Roman" w:cs="Times New Roman"/>
                <w:sz w:val="24"/>
                <w:szCs w:val="24"/>
              </w:rPr>
              <w:t xml:space="preserve">обрізування кущів, дерев </w:t>
            </w:r>
            <w:r w:rsidR="008C54C7" w:rsidRPr="00A915F8">
              <w:rPr>
                <w:rFonts w:ascii="Times New Roman" w:hAnsi="Times New Roman" w:cs="Times New Roman"/>
                <w:sz w:val="24"/>
                <w:szCs w:val="24"/>
              </w:rPr>
              <w:t>п</w:t>
            </w:r>
            <w:r w:rsidRPr="00A915F8">
              <w:rPr>
                <w:rFonts w:ascii="Times New Roman" w:hAnsi="Times New Roman" w:cs="Times New Roman"/>
                <w:sz w:val="24"/>
                <w:szCs w:val="24"/>
              </w:rPr>
              <w:t>ід природн</w:t>
            </w:r>
            <w:r w:rsidR="008C54C7" w:rsidRPr="00A915F8">
              <w:rPr>
                <w:rFonts w:ascii="Times New Roman" w:hAnsi="Times New Roman" w:cs="Times New Roman"/>
                <w:sz w:val="24"/>
                <w:szCs w:val="24"/>
              </w:rPr>
              <w:t>и</w:t>
            </w:r>
            <w:r w:rsidRPr="00A915F8">
              <w:rPr>
                <w:rFonts w:ascii="Times New Roman" w:hAnsi="Times New Roman" w:cs="Times New Roman"/>
                <w:sz w:val="24"/>
                <w:szCs w:val="24"/>
              </w:rPr>
              <w:t>й вигляд;</w:t>
            </w:r>
          </w:p>
          <w:p w14:paraId="0298E435" w14:textId="77777777" w:rsidR="004F54E1" w:rsidRPr="00A915F8" w:rsidRDefault="004F54E1" w:rsidP="00915CA6">
            <w:pPr>
              <w:pStyle w:val="af2"/>
              <w:ind w:left="497"/>
              <w:rPr>
                <w:rFonts w:ascii="Times New Roman" w:hAnsi="Times New Roman" w:cs="Times New Roman"/>
                <w:sz w:val="24"/>
                <w:szCs w:val="24"/>
              </w:rPr>
            </w:pPr>
            <w:r w:rsidRPr="00A915F8">
              <w:rPr>
                <w:rFonts w:ascii="Times New Roman" w:hAnsi="Times New Roman" w:cs="Times New Roman"/>
                <w:sz w:val="24"/>
                <w:szCs w:val="24"/>
              </w:rPr>
              <w:t xml:space="preserve">звалювання та </w:t>
            </w:r>
            <w:proofErr w:type="spellStart"/>
            <w:r w:rsidRPr="00A915F8">
              <w:rPr>
                <w:rFonts w:ascii="Times New Roman" w:hAnsi="Times New Roman" w:cs="Times New Roman"/>
                <w:sz w:val="24"/>
                <w:szCs w:val="24"/>
              </w:rPr>
              <w:t>розкряжування</w:t>
            </w:r>
            <w:proofErr w:type="spellEnd"/>
            <w:r w:rsidRPr="00A915F8">
              <w:rPr>
                <w:rFonts w:ascii="Times New Roman" w:hAnsi="Times New Roman" w:cs="Times New Roman"/>
                <w:sz w:val="24"/>
                <w:szCs w:val="24"/>
              </w:rPr>
              <w:t xml:space="preserve"> дерев, корчування пнів;</w:t>
            </w:r>
          </w:p>
          <w:p w14:paraId="3E77877E" w14:textId="77777777" w:rsidR="004F54E1" w:rsidRPr="00A915F8" w:rsidRDefault="004F54E1" w:rsidP="00915CA6">
            <w:pPr>
              <w:pStyle w:val="af2"/>
              <w:ind w:left="497"/>
              <w:rPr>
                <w:rFonts w:ascii="Times New Roman" w:hAnsi="Times New Roman" w:cs="Times New Roman"/>
                <w:sz w:val="24"/>
                <w:szCs w:val="24"/>
              </w:rPr>
            </w:pPr>
            <w:r w:rsidRPr="00A915F8">
              <w:rPr>
                <w:rFonts w:ascii="Times New Roman" w:hAnsi="Times New Roman" w:cs="Times New Roman"/>
                <w:sz w:val="24"/>
                <w:szCs w:val="24"/>
              </w:rPr>
              <w:t>прополювання газонів, квітників;</w:t>
            </w:r>
          </w:p>
          <w:p w14:paraId="0A95B622" w14:textId="77777777" w:rsidR="004F54E1" w:rsidRPr="00A915F8" w:rsidRDefault="004F54E1" w:rsidP="00915CA6">
            <w:pPr>
              <w:pStyle w:val="af2"/>
              <w:jc w:val="center"/>
              <w:rPr>
                <w:rFonts w:ascii="Times New Roman" w:hAnsi="Times New Roman" w:cs="Times New Roman"/>
                <w:sz w:val="24"/>
                <w:szCs w:val="24"/>
              </w:rPr>
            </w:pPr>
            <w:r w:rsidRPr="00A915F8">
              <w:rPr>
                <w:rFonts w:ascii="Times New Roman" w:eastAsia="Calibri" w:hAnsi="Times New Roman" w:cs="Times New Roman"/>
                <w:color w:val="00000A"/>
                <w:sz w:val="24"/>
                <w:szCs w:val="24"/>
              </w:rPr>
              <w:t>покоси та очищення зелених зон;</w:t>
            </w:r>
          </w:p>
          <w:p w14:paraId="2C78FA2A" w14:textId="77777777" w:rsidR="004F54E1" w:rsidRPr="00A915F8" w:rsidRDefault="004F54E1" w:rsidP="00915CA6">
            <w:pPr>
              <w:pStyle w:val="af2"/>
              <w:ind w:left="497"/>
              <w:rPr>
                <w:rFonts w:ascii="Times New Roman" w:hAnsi="Times New Roman" w:cs="Times New Roman"/>
                <w:sz w:val="24"/>
                <w:szCs w:val="24"/>
              </w:rPr>
            </w:pPr>
            <w:r w:rsidRPr="00A915F8">
              <w:rPr>
                <w:rFonts w:ascii="Times New Roman" w:hAnsi="Times New Roman" w:cs="Times New Roman"/>
                <w:sz w:val="24"/>
                <w:szCs w:val="24"/>
              </w:rPr>
              <w:t>навантаження та вивезення сміття.</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3821DF7F"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0687D47F" w14:textId="77777777" w:rsidR="004F54E1" w:rsidRPr="00A915F8" w:rsidRDefault="004F54E1" w:rsidP="00915CA6">
            <w:pPr>
              <w:pStyle w:val="af2"/>
              <w:rPr>
                <w:rFonts w:ascii="Times New Roman" w:eastAsia="Times New Roman" w:hAnsi="Times New Roman" w:cs="Times New Roman"/>
                <w:sz w:val="24"/>
                <w:szCs w:val="24"/>
              </w:rPr>
            </w:pPr>
          </w:p>
          <w:p w14:paraId="23EFB8F2"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ММКП «РБУ»; суб’єкти підприємницької діяльності різних форм власності</w:t>
            </w:r>
          </w:p>
          <w:p w14:paraId="3E96E738" w14:textId="77777777" w:rsidR="004F54E1" w:rsidRPr="00A915F8" w:rsidRDefault="004F54E1" w:rsidP="00915CA6">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3E3117E0"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Загальний фонд  місцевого</w:t>
            </w:r>
          </w:p>
          <w:p w14:paraId="7C6DBF9E"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195D0909"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22008,6</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213062D5"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23109,0</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584C4092"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24264,5</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00560DEA"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Комфортне проживання для мешканців населених пунктів Мукачівської територіальної громади, поглинання деревами вуглекислого газу, зменшення шуму та ін.</w:t>
            </w:r>
          </w:p>
        </w:tc>
        <w:tc>
          <w:tcPr>
            <w:tcW w:w="11" w:type="dxa"/>
            <w:tcBorders>
              <w:left w:val="single" w:sz="4" w:space="0" w:color="000080"/>
            </w:tcBorders>
            <w:shd w:val="clear" w:color="auto" w:fill="auto"/>
            <w:tcMar>
              <w:left w:w="0" w:type="dxa"/>
              <w:right w:w="0" w:type="dxa"/>
            </w:tcMar>
          </w:tcPr>
          <w:p w14:paraId="00607A91" w14:textId="77777777" w:rsidR="004F54E1" w:rsidRPr="00A915F8"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104AB4C4"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1D058BE0"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4C4B81CF"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6F4EB8F1" w14:textId="77777777" w:rsidR="004F54E1" w:rsidRPr="00A915F8" w:rsidRDefault="004F54E1" w:rsidP="00054612">
            <w:pPr>
              <w:pStyle w:val="af2"/>
              <w:jc w:val="center"/>
              <w:rPr>
                <w:rFonts w:ascii="Times New Roman" w:hAnsi="Times New Roman" w:cs="Times New Roman"/>
                <w:sz w:val="24"/>
                <w:szCs w:val="24"/>
              </w:rPr>
            </w:pPr>
            <w:r w:rsidRPr="00A915F8">
              <w:rPr>
                <w:rFonts w:ascii="Times New Roman" w:hAnsi="Times New Roman" w:cs="Times New Roman"/>
                <w:sz w:val="24"/>
                <w:szCs w:val="24"/>
              </w:rPr>
              <w:t>5</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3A19E62B"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Утримання об’єктів житлово-комунального </w:t>
            </w:r>
            <w:r w:rsidRPr="00A915F8">
              <w:rPr>
                <w:rFonts w:ascii="Times New Roman" w:hAnsi="Times New Roman" w:cs="Times New Roman"/>
                <w:sz w:val="24"/>
                <w:szCs w:val="24"/>
              </w:rPr>
              <w:lastRenderedPageBreak/>
              <w:t>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0E9FD9C3"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lastRenderedPageBreak/>
              <w:t xml:space="preserve">Благоустрій і поточне утримання кладовищ </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2571D506"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1B061016"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ММКП «РБУ»; суб’єкти підприємницької діяльності різних </w:t>
            </w:r>
            <w:r w:rsidRPr="00A915F8">
              <w:rPr>
                <w:rFonts w:ascii="Times New Roman" w:hAnsi="Times New Roman" w:cs="Times New Roman"/>
                <w:sz w:val="24"/>
                <w:szCs w:val="24"/>
              </w:rPr>
              <w:lastRenderedPageBreak/>
              <w:t>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52A3EBB7"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lastRenderedPageBreak/>
              <w:t>Загальний фонд  місцевого</w:t>
            </w:r>
          </w:p>
          <w:p w14:paraId="7596AF82"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30D7FAE0" w14:textId="77777777" w:rsidR="004F54E1" w:rsidRPr="00A915F8" w:rsidRDefault="004F54E1" w:rsidP="00915CA6">
            <w:pPr>
              <w:pStyle w:val="af2"/>
              <w:rPr>
                <w:rFonts w:ascii="Times New Roman" w:eastAsia="Calibri" w:hAnsi="Times New Roman" w:cs="Times New Roman"/>
                <w:sz w:val="24"/>
                <w:szCs w:val="24"/>
                <w:lang w:bidi="ar-SA"/>
              </w:rPr>
            </w:pPr>
            <w:r w:rsidRPr="00A915F8">
              <w:rPr>
                <w:rFonts w:ascii="Times New Roman" w:eastAsia="Calibri" w:hAnsi="Times New Roman" w:cs="Times New Roman"/>
                <w:sz w:val="24"/>
                <w:szCs w:val="24"/>
                <w:lang w:bidi="ar-SA"/>
              </w:rPr>
              <w:t>14099,4</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68C02589"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14686,0</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2E6CE185"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15420,3</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2214829C"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Підтримання належного санітарного стану.</w:t>
            </w:r>
          </w:p>
        </w:tc>
        <w:tc>
          <w:tcPr>
            <w:tcW w:w="11" w:type="dxa"/>
            <w:tcBorders>
              <w:left w:val="single" w:sz="4" w:space="0" w:color="000080"/>
            </w:tcBorders>
            <w:shd w:val="clear" w:color="auto" w:fill="auto"/>
            <w:tcMar>
              <w:left w:w="0" w:type="dxa"/>
              <w:right w:w="0" w:type="dxa"/>
            </w:tcMar>
          </w:tcPr>
          <w:p w14:paraId="07E3659B" w14:textId="77777777" w:rsidR="004F54E1" w:rsidRPr="00A915F8"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39BD9100"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38706E7D"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0D826653" w14:textId="77777777" w:rsidTr="003151BD">
        <w:trPr>
          <w:trHeight w:val="2276"/>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07BFB838" w14:textId="77777777" w:rsidR="004F54E1" w:rsidRPr="00A915F8" w:rsidRDefault="004F54E1" w:rsidP="00054612">
            <w:pPr>
              <w:pStyle w:val="af2"/>
              <w:jc w:val="center"/>
              <w:rPr>
                <w:rFonts w:ascii="Times New Roman" w:hAnsi="Times New Roman" w:cs="Times New Roman"/>
                <w:sz w:val="24"/>
                <w:szCs w:val="24"/>
              </w:rPr>
            </w:pPr>
            <w:r w:rsidRPr="00A915F8">
              <w:rPr>
                <w:rFonts w:ascii="Times New Roman" w:hAnsi="Times New Roman" w:cs="Times New Roman"/>
                <w:sz w:val="24"/>
                <w:szCs w:val="24"/>
              </w:rPr>
              <w:t>6</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610B03E6"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7EA17A4C" w14:textId="77777777" w:rsidR="004F54E1" w:rsidRPr="00A915F8" w:rsidRDefault="004F54E1" w:rsidP="00915CA6">
            <w:pPr>
              <w:pStyle w:val="af2"/>
              <w:jc w:val="both"/>
              <w:rPr>
                <w:rFonts w:ascii="Times New Roman" w:hAnsi="Times New Roman" w:cs="Times New Roman"/>
                <w:sz w:val="24"/>
                <w:szCs w:val="24"/>
              </w:rPr>
            </w:pPr>
            <w:r w:rsidRPr="00A915F8">
              <w:rPr>
                <w:rFonts w:ascii="Times New Roman" w:hAnsi="Times New Roman" w:cs="Times New Roman"/>
                <w:sz w:val="24"/>
                <w:szCs w:val="24"/>
              </w:rPr>
              <w:t xml:space="preserve">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14:paraId="13DDBD75"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  Перепоховання останків жертв Другої світової війни</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3CB9F11E"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4463EDE8" w14:textId="77777777" w:rsidR="004F54E1" w:rsidRPr="00A915F8" w:rsidRDefault="004F54E1" w:rsidP="00915CA6">
            <w:pPr>
              <w:pStyle w:val="af2"/>
              <w:rPr>
                <w:sz w:val="24"/>
                <w:szCs w:val="24"/>
              </w:rPr>
            </w:pPr>
            <w:r w:rsidRPr="00A915F8">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48AAA73C"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Загальний фонд  місцевого</w:t>
            </w:r>
          </w:p>
          <w:p w14:paraId="55DE8D5A"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55E18664"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46,3</w:t>
            </w:r>
          </w:p>
          <w:p w14:paraId="47ED9C38" w14:textId="77777777" w:rsidR="004F54E1" w:rsidRPr="00A915F8" w:rsidRDefault="004F54E1" w:rsidP="00915CA6">
            <w:pPr>
              <w:pStyle w:val="af2"/>
              <w:rPr>
                <w:rFonts w:ascii="Times New Roman" w:hAnsi="Times New Roman" w:cs="Times New Roman"/>
                <w:sz w:val="24"/>
                <w:szCs w:val="24"/>
              </w:rPr>
            </w:pPr>
          </w:p>
          <w:p w14:paraId="018EEDC9" w14:textId="77777777" w:rsidR="004F54E1" w:rsidRPr="00A915F8" w:rsidRDefault="004F54E1" w:rsidP="00915CA6">
            <w:pPr>
              <w:pStyle w:val="af2"/>
              <w:rPr>
                <w:rFonts w:ascii="Times New Roman" w:hAnsi="Times New Roman" w:cs="Times New Roman"/>
                <w:sz w:val="24"/>
                <w:szCs w:val="24"/>
              </w:rPr>
            </w:pPr>
          </w:p>
          <w:p w14:paraId="6344D889" w14:textId="77777777" w:rsidR="004F54E1" w:rsidRPr="00A915F8" w:rsidRDefault="004F54E1" w:rsidP="00915CA6">
            <w:pPr>
              <w:pStyle w:val="af2"/>
              <w:rPr>
                <w:rFonts w:ascii="Times New Roman" w:hAnsi="Times New Roman" w:cs="Times New Roman"/>
                <w:sz w:val="24"/>
                <w:szCs w:val="24"/>
              </w:rPr>
            </w:pPr>
          </w:p>
          <w:p w14:paraId="6333F987" w14:textId="77777777" w:rsidR="004F54E1" w:rsidRPr="00A915F8" w:rsidRDefault="004F54E1" w:rsidP="00915CA6">
            <w:pPr>
              <w:pStyle w:val="af2"/>
              <w:rPr>
                <w:rFonts w:ascii="Times New Roman" w:hAnsi="Times New Roman" w:cs="Times New Roman"/>
                <w:sz w:val="24"/>
                <w:szCs w:val="24"/>
              </w:rPr>
            </w:pPr>
          </w:p>
          <w:p w14:paraId="5BF89BB7" w14:textId="77777777" w:rsidR="004F54E1" w:rsidRPr="00A915F8" w:rsidRDefault="004F54E1" w:rsidP="00915CA6">
            <w:pPr>
              <w:pStyle w:val="af2"/>
              <w:rPr>
                <w:rFonts w:ascii="Times New Roman" w:hAnsi="Times New Roman" w:cs="Times New Roman"/>
                <w:sz w:val="24"/>
                <w:szCs w:val="24"/>
              </w:rPr>
            </w:pPr>
          </w:p>
          <w:p w14:paraId="1BF90D5A" w14:textId="77777777" w:rsidR="004F54E1" w:rsidRPr="00A915F8" w:rsidRDefault="004F54E1" w:rsidP="00915CA6">
            <w:pPr>
              <w:pStyle w:val="af2"/>
              <w:rPr>
                <w:rFonts w:ascii="Times New Roman" w:hAnsi="Times New Roman" w:cs="Times New Roman"/>
                <w:sz w:val="24"/>
                <w:szCs w:val="24"/>
              </w:rPr>
            </w:pPr>
          </w:p>
          <w:p w14:paraId="3C81E7E6"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650,0</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5EAA30DA"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48,6</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42211448"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51,1</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0A13D604"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w:t>
            </w:r>
          </w:p>
        </w:tc>
        <w:tc>
          <w:tcPr>
            <w:tcW w:w="11" w:type="dxa"/>
            <w:tcBorders>
              <w:left w:val="single" w:sz="4" w:space="0" w:color="000080"/>
            </w:tcBorders>
            <w:shd w:val="clear" w:color="auto" w:fill="auto"/>
            <w:tcMar>
              <w:left w:w="0" w:type="dxa"/>
              <w:right w:w="0" w:type="dxa"/>
            </w:tcMar>
          </w:tcPr>
          <w:p w14:paraId="36061259" w14:textId="77777777" w:rsidR="004F54E1" w:rsidRPr="00A915F8"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21FAB155"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2971CAEB"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062FFECC"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5E9C4688" w14:textId="77777777" w:rsidR="004F54E1" w:rsidRPr="00A915F8" w:rsidRDefault="004F54E1" w:rsidP="00054612">
            <w:pPr>
              <w:pStyle w:val="af2"/>
              <w:jc w:val="center"/>
              <w:rPr>
                <w:rFonts w:ascii="Times New Roman" w:hAnsi="Times New Roman" w:cs="Times New Roman"/>
                <w:sz w:val="24"/>
                <w:szCs w:val="24"/>
              </w:rPr>
            </w:pPr>
            <w:r w:rsidRPr="00A915F8">
              <w:rPr>
                <w:rFonts w:ascii="Times New Roman" w:hAnsi="Times New Roman" w:cs="Times New Roman"/>
                <w:sz w:val="24"/>
                <w:szCs w:val="24"/>
              </w:rPr>
              <w:t>7</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2C4ABB14"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49F7C8C7" w14:textId="77777777" w:rsidR="004F54E1" w:rsidRPr="00A915F8" w:rsidRDefault="004F54E1" w:rsidP="00915CA6">
            <w:pPr>
              <w:pStyle w:val="af2"/>
              <w:rPr>
                <w:sz w:val="24"/>
                <w:szCs w:val="24"/>
              </w:rPr>
            </w:pPr>
            <w:r w:rsidRPr="00A915F8">
              <w:rPr>
                <w:rFonts w:ascii="Times New Roman" w:hAnsi="Times New Roman" w:cs="Times New Roman"/>
                <w:sz w:val="24"/>
                <w:szCs w:val="24"/>
              </w:rPr>
              <w:t>Вивіз стихійних сміттєзвалищ</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41DE6451"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0BBB5218"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2C490DF4"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Загальний фонд  місцевого</w:t>
            </w:r>
          </w:p>
          <w:p w14:paraId="09A91C11"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37A66429" w14:textId="77777777" w:rsidR="004F54E1" w:rsidRPr="00A915F8" w:rsidRDefault="004F54E1" w:rsidP="00915CA6">
            <w:pPr>
              <w:pStyle w:val="af2"/>
              <w:rPr>
                <w:sz w:val="24"/>
                <w:szCs w:val="24"/>
              </w:rPr>
            </w:pPr>
            <w:r w:rsidRPr="00A915F8">
              <w:rPr>
                <w:rFonts w:ascii="Times New Roman" w:hAnsi="Times New Roman" w:cs="Times New Roman"/>
                <w:sz w:val="24"/>
                <w:szCs w:val="24"/>
              </w:rPr>
              <w:t>200,0</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055D4447"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210,0</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661100ED"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220,5</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355D7996"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Недопущення антисанітарії на території Мукачівської територіальної громади</w:t>
            </w:r>
          </w:p>
        </w:tc>
        <w:tc>
          <w:tcPr>
            <w:tcW w:w="11" w:type="dxa"/>
            <w:tcBorders>
              <w:left w:val="single" w:sz="4" w:space="0" w:color="000080"/>
            </w:tcBorders>
            <w:shd w:val="clear" w:color="auto" w:fill="auto"/>
            <w:tcMar>
              <w:left w:w="0" w:type="dxa"/>
              <w:right w:w="0" w:type="dxa"/>
            </w:tcMar>
          </w:tcPr>
          <w:p w14:paraId="5E0E4223" w14:textId="77777777" w:rsidR="004F54E1" w:rsidRPr="00A915F8"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640C1FF7"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40332C1C"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46FF993E"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7A4E9CAA" w14:textId="77777777" w:rsidR="004F54E1" w:rsidRPr="00A915F8" w:rsidRDefault="004F54E1" w:rsidP="00054612">
            <w:pPr>
              <w:pStyle w:val="af2"/>
              <w:jc w:val="center"/>
              <w:rPr>
                <w:rFonts w:ascii="Times New Roman" w:hAnsi="Times New Roman" w:cs="Times New Roman"/>
                <w:sz w:val="24"/>
                <w:szCs w:val="24"/>
              </w:rPr>
            </w:pPr>
            <w:r w:rsidRPr="00A915F8">
              <w:rPr>
                <w:rFonts w:ascii="Times New Roman" w:hAnsi="Times New Roman" w:cs="Times New Roman"/>
                <w:sz w:val="24"/>
                <w:szCs w:val="24"/>
              </w:rPr>
              <w:t>8</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34DD2DAE"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242E32DF"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Утримання вуличного освітлення</w:t>
            </w:r>
          </w:p>
          <w:p w14:paraId="5A262D18" w14:textId="77777777" w:rsidR="004F54E1" w:rsidRDefault="004F54E1" w:rsidP="00915CA6">
            <w:pPr>
              <w:pStyle w:val="af2"/>
              <w:rPr>
                <w:rFonts w:ascii="Times New Roman" w:hAnsi="Times New Roman" w:cs="Times New Roman"/>
                <w:sz w:val="24"/>
                <w:szCs w:val="24"/>
              </w:rPr>
            </w:pPr>
          </w:p>
          <w:p w14:paraId="1B625381" w14:textId="347A7D50" w:rsidR="003151BD" w:rsidRPr="00A915F8" w:rsidRDefault="003151BD" w:rsidP="00915CA6">
            <w:pPr>
              <w:pStyle w:val="af2"/>
              <w:rPr>
                <w:rFonts w:ascii="Times New Roman" w:hAnsi="Times New Roman" w:cs="Times New Roman"/>
                <w:sz w:val="24"/>
                <w:szCs w:val="24"/>
              </w:rPr>
            </w:pP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262A4213"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3E358DF2" w14:textId="23CE780D" w:rsidR="003151BD" w:rsidRPr="003151BD"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27935BDA"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Загальний фонд  місцевого</w:t>
            </w:r>
          </w:p>
          <w:p w14:paraId="5B3772FD"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794347F9"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22305</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252D0329"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26766</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4ADEFE5B"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32119,2</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67D0C751"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Забезпечення комфортного проживання мешканців</w:t>
            </w:r>
          </w:p>
        </w:tc>
        <w:tc>
          <w:tcPr>
            <w:tcW w:w="11" w:type="dxa"/>
            <w:tcBorders>
              <w:left w:val="single" w:sz="4" w:space="0" w:color="000080"/>
            </w:tcBorders>
            <w:shd w:val="clear" w:color="auto" w:fill="auto"/>
            <w:tcMar>
              <w:left w:w="0" w:type="dxa"/>
              <w:right w:w="0" w:type="dxa"/>
            </w:tcMar>
          </w:tcPr>
          <w:p w14:paraId="4F7B5B98" w14:textId="77777777" w:rsidR="004F54E1" w:rsidRPr="00A915F8"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4A75C902"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23AD360F"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3BCFF0DE"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56A6B76A" w14:textId="77777777" w:rsidR="004F54E1" w:rsidRPr="00A915F8" w:rsidRDefault="004F54E1" w:rsidP="00054612">
            <w:pPr>
              <w:pStyle w:val="af2"/>
              <w:jc w:val="center"/>
              <w:rPr>
                <w:rFonts w:ascii="Times New Roman" w:hAnsi="Times New Roman" w:cs="Times New Roman"/>
                <w:sz w:val="24"/>
                <w:szCs w:val="24"/>
              </w:rPr>
            </w:pPr>
            <w:r w:rsidRPr="00A915F8">
              <w:rPr>
                <w:rFonts w:ascii="Times New Roman" w:hAnsi="Times New Roman" w:cs="Times New Roman"/>
                <w:sz w:val="24"/>
                <w:szCs w:val="24"/>
              </w:rPr>
              <w:t>8.1</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54D739D2" w14:textId="77777777" w:rsidR="004F54E1" w:rsidRPr="00A915F8" w:rsidRDefault="004F54E1" w:rsidP="00915CA6">
            <w:pPr>
              <w:pStyle w:val="af2"/>
              <w:snapToGrid w:val="0"/>
              <w:rPr>
                <w:rFonts w:ascii="Times New Roman" w:hAnsi="Times New Roman" w:cs="Times New Roman"/>
                <w:sz w:val="24"/>
                <w:szCs w:val="24"/>
              </w:rPr>
            </w:pP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5FD1FEBC"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(в </w:t>
            </w:r>
            <w:proofErr w:type="spellStart"/>
            <w:r w:rsidRPr="00A915F8">
              <w:rPr>
                <w:rFonts w:ascii="Times New Roman" w:hAnsi="Times New Roman" w:cs="Times New Roman"/>
                <w:sz w:val="24"/>
                <w:szCs w:val="24"/>
              </w:rPr>
              <w:t>т.ч</w:t>
            </w:r>
            <w:proofErr w:type="spellEnd"/>
            <w:r w:rsidRPr="00A915F8">
              <w:rPr>
                <w:rFonts w:ascii="Times New Roman" w:hAnsi="Times New Roman" w:cs="Times New Roman"/>
                <w:sz w:val="24"/>
                <w:szCs w:val="24"/>
              </w:rPr>
              <w:t>. електроенергія)</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16265D26" w14:textId="77777777" w:rsidR="004F54E1" w:rsidRPr="00A915F8" w:rsidRDefault="004F54E1" w:rsidP="00915CA6">
            <w:pPr>
              <w:pStyle w:val="af2"/>
              <w:snapToGrid w:val="0"/>
              <w:rPr>
                <w:rFonts w:ascii="Times New Roman" w:hAnsi="Times New Roman" w:cs="Times New Roman"/>
                <w:sz w:val="24"/>
                <w:szCs w:val="24"/>
              </w:rPr>
            </w:pP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58D02F07" w14:textId="77777777" w:rsidR="004F54E1" w:rsidRPr="00A915F8" w:rsidRDefault="004F54E1" w:rsidP="00915CA6">
            <w:pPr>
              <w:pStyle w:val="af2"/>
              <w:snapToGrid w:val="0"/>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45A91089" w14:textId="77777777" w:rsidR="004F54E1" w:rsidRPr="00A915F8" w:rsidRDefault="004F54E1" w:rsidP="00915CA6">
            <w:pPr>
              <w:pStyle w:val="af2"/>
              <w:snapToGrid w:val="0"/>
              <w:rPr>
                <w:rFonts w:ascii="Times New Roman" w:hAnsi="Times New Roman" w:cs="Times New Roman"/>
                <w:sz w:val="24"/>
                <w:szCs w:val="24"/>
              </w:rPr>
            </w:pP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01EC2E51"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15030,0</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5CB98508"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18036</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5431792C"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21643,2</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090261BB"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w:t>
            </w:r>
          </w:p>
        </w:tc>
        <w:tc>
          <w:tcPr>
            <w:tcW w:w="11" w:type="dxa"/>
            <w:tcBorders>
              <w:left w:val="single" w:sz="4" w:space="0" w:color="000080"/>
            </w:tcBorders>
            <w:shd w:val="clear" w:color="auto" w:fill="auto"/>
            <w:tcMar>
              <w:left w:w="0" w:type="dxa"/>
              <w:right w:w="0" w:type="dxa"/>
            </w:tcMar>
          </w:tcPr>
          <w:p w14:paraId="3B6C071E" w14:textId="77777777" w:rsidR="004F54E1" w:rsidRPr="00A915F8"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3A59EEFA"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2731C7EF"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70537053" w14:textId="77777777" w:rsidTr="008C54C7">
        <w:trPr>
          <w:trHeight w:val="1148"/>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335854B5" w14:textId="77777777" w:rsidR="004F54E1" w:rsidRPr="00A915F8" w:rsidRDefault="004F54E1" w:rsidP="00054612">
            <w:pPr>
              <w:pStyle w:val="af2"/>
              <w:jc w:val="center"/>
              <w:rPr>
                <w:rFonts w:ascii="Times New Roman" w:hAnsi="Times New Roman" w:cs="Times New Roman"/>
                <w:sz w:val="24"/>
                <w:szCs w:val="24"/>
              </w:rPr>
            </w:pPr>
            <w:r w:rsidRPr="00A915F8">
              <w:rPr>
                <w:rFonts w:ascii="Times New Roman" w:hAnsi="Times New Roman" w:cs="Times New Roman"/>
                <w:sz w:val="24"/>
                <w:szCs w:val="24"/>
              </w:rPr>
              <w:t>9</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5EB67859"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1933CAF2"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Утримання парків, площ та скверів  (підмітання, озеленення, ремонт доріжок, влаштування лавочок, охорона парків та ін.)</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72FD6CDE"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7F46815F"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ММКП «РБУ»; суб’єкти підприємницької діяльності різних форм власності</w:t>
            </w:r>
          </w:p>
          <w:p w14:paraId="4EDE1C1C" w14:textId="77777777" w:rsidR="004F54E1" w:rsidRPr="00A915F8" w:rsidRDefault="004F54E1" w:rsidP="00915CA6">
            <w:pPr>
              <w:pStyle w:val="af2"/>
              <w:rPr>
                <w:rFonts w:ascii="Times New Roman" w:eastAsia="Times New Roman" w:hAnsi="Times New Roman" w:cs="Times New Roman"/>
                <w:sz w:val="24"/>
                <w:szCs w:val="24"/>
              </w:rPr>
            </w:pPr>
          </w:p>
          <w:p w14:paraId="39E94F17" w14:textId="77777777" w:rsidR="004F54E1" w:rsidRPr="00A915F8" w:rsidRDefault="004F54E1" w:rsidP="00915CA6">
            <w:pPr>
              <w:pStyle w:val="af2"/>
              <w:rPr>
                <w:rFonts w:ascii="Times New Roman" w:hAnsi="Times New Roman" w:cs="Times New Roman"/>
                <w:sz w:val="24"/>
                <w:szCs w:val="24"/>
              </w:rPr>
            </w:pPr>
          </w:p>
          <w:p w14:paraId="468BF4EE" w14:textId="77777777" w:rsidR="004F54E1" w:rsidRPr="00A915F8" w:rsidRDefault="004F54E1" w:rsidP="00915CA6">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0240248F"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Загальний фонд  місцевого</w:t>
            </w:r>
          </w:p>
          <w:p w14:paraId="71C72A1C"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00A75BCE"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4896,6</w:t>
            </w:r>
          </w:p>
          <w:p w14:paraId="2F7999F8" w14:textId="77777777" w:rsidR="004F54E1" w:rsidRPr="00A915F8" w:rsidRDefault="004F54E1" w:rsidP="00915CA6">
            <w:pPr>
              <w:pStyle w:val="af2"/>
              <w:rPr>
                <w:rFonts w:ascii="Times New Roman" w:eastAsia="Times New Roman" w:hAnsi="Times New Roman" w:cs="Times New Roman"/>
                <w:sz w:val="24"/>
                <w:szCs w:val="24"/>
              </w:rPr>
            </w:pP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67149868"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5141,4</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1C27C6E8"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5398,5</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3D066A7A"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Створення комфортних умов для відпочинку мешканців населених пунктів Мукачівської територіальної громади</w:t>
            </w:r>
          </w:p>
        </w:tc>
        <w:tc>
          <w:tcPr>
            <w:tcW w:w="11" w:type="dxa"/>
            <w:tcBorders>
              <w:left w:val="single" w:sz="4" w:space="0" w:color="000080"/>
            </w:tcBorders>
            <w:shd w:val="clear" w:color="auto" w:fill="auto"/>
            <w:tcMar>
              <w:left w:w="0" w:type="dxa"/>
              <w:right w:w="0" w:type="dxa"/>
            </w:tcMar>
          </w:tcPr>
          <w:p w14:paraId="3A2FAD00" w14:textId="77777777" w:rsidR="004F54E1" w:rsidRPr="00A915F8"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520CBB4E"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4D7A852A"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1AA02228" w14:textId="77777777" w:rsidTr="008C54C7">
        <w:trPr>
          <w:trHeight w:val="1266"/>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4C0918B6" w14:textId="77777777" w:rsidR="004F54E1" w:rsidRPr="00A915F8" w:rsidRDefault="004F54E1" w:rsidP="00054612">
            <w:pPr>
              <w:pStyle w:val="af2"/>
              <w:jc w:val="center"/>
              <w:rPr>
                <w:rFonts w:ascii="Times New Roman" w:hAnsi="Times New Roman" w:cs="Times New Roman"/>
                <w:sz w:val="24"/>
                <w:szCs w:val="24"/>
              </w:rPr>
            </w:pPr>
            <w:r w:rsidRPr="00A915F8">
              <w:rPr>
                <w:rFonts w:ascii="Times New Roman" w:hAnsi="Times New Roman" w:cs="Times New Roman"/>
                <w:sz w:val="24"/>
                <w:szCs w:val="24"/>
              </w:rPr>
              <w:lastRenderedPageBreak/>
              <w:t>10</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1405E200"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40BBD259"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Поточне утримання дамб</w:t>
            </w:r>
            <w:r w:rsidR="008C54C7" w:rsidRPr="00A915F8">
              <w:rPr>
                <w:rFonts w:ascii="Times New Roman" w:hAnsi="Times New Roman" w:cs="Times New Roman"/>
                <w:sz w:val="24"/>
                <w:szCs w:val="24"/>
              </w:rPr>
              <w:t>,</w:t>
            </w:r>
            <w:r w:rsidRPr="00A915F8">
              <w:rPr>
                <w:rFonts w:ascii="Times New Roman" w:hAnsi="Times New Roman" w:cs="Times New Roman"/>
                <w:sz w:val="24"/>
                <w:szCs w:val="24"/>
              </w:rPr>
              <w:t xml:space="preserve"> русла р. </w:t>
            </w:r>
            <w:proofErr w:type="spellStart"/>
            <w:r w:rsidRPr="00A915F8">
              <w:rPr>
                <w:rFonts w:ascii="Times New Roman" w:hAnsi="Times New Roman" w:cs="Times New Roman"/>
                <w:sz w:val="24"/>
                <w:szCs w:val="24"/>
              </w:rPr>
              <w:t>Латориця</w:t>
            </w:r>
            <w:proofErr w:type="spellEnd"/>
            <w:r w:rsidRPr="00A915F8">
              <w:rPr>
                <w:rFonts w:ascii="Times New Roman" w:hAnsi="Times New Roman" w:cs="Times New Roman"/>
                <w:sz w:val="24"/>
                <w:szCs w:val="24"/>
              </w:rPr>
              <w:t xml:space="preserve">, </w:t>
            </w:r>
            <w:proofErr w:type="spellStart"/>
            <w:r w:rsidRPr="00A915F8">
              <w:rPr>
                <w:rFonts w:ascii="Times New Roman" w:hAnsi="Times New Roman" w:cs="Times New Roman"/>
                <w:sz w:val="24"/>
                <w:szCs w:val="24"/>
              </w:rPr>
              <w:t>Коропецького</w:t>
            </w:r>
            <w:proofErr w:type="spellEnd"/>
            <w:r w:rsidRPr="00A915F8">
              <w:rPr>
                <w:rFonts w:ascii="Times New Roman" w:hAnsi="Times New Roman" w:cs="Times New Roman"/>
                <w:sz w:val="24"/>
                <w:szCs w:val="24"/>
              </w:rPr>
              <w:t xml:space="preserve"> каналу, набережних, </w:t>
            </w:r>
            <w:r w:rsidRPr="00A915F8">
              <w:rPr>
                <w:rFonts w:ascii="Times New Roman" w:hAnsi="Times New Roman"/>
                <w:sz w:val="24"/>
                <w:szCs w:val="24"/>
              </w:rPr>
              <w:t>водовідвідних канав та інших водних об’єктів</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00816A97"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3C4DEC2A" w14:textId="0197CFF7" w:rsidR="004F54E1" w:rsidRPr="003151BD" w:rsidRDefault="004F54E1" w:rsidP="00915CA6">
            <w:pPr>
              <w:pStyle w:val="af2"/>
              <w:rPr>
                <w:sz w:val="24"/>
                <w:szCs w:val="24"/>
              </w:rPr>
            </w:pPr>
            <w:r w:rsidRPr="00A915F8">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1469DFE7"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Загальний фонд  місцевого</w:t>
            </w:r>
          </w:p>
          <w:p w14:paraId="3CBF4FD3"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12662041" w14:textId="77777777" w:rsidR="004F54E1" w:rsidRPr="00A915F8" w:rsidRDefault="004F54E1" w:rsidP="00915CA6">
            <w:pPr>
              <w:pStyle w:val="af2"/>
              <w:rPr>
                <w:rFonts w:ascii="Times New Roman" w:eastAsia="Calibri" w:hAnsi="Times New Roman" w:cs="Times New Roman"/>
                <w:sz w:val="24"/>
                <w:szCs w:val="24"/>
                <w:lang w:bidi="ar-SA"/>
              </w:rPr>
            </w:pPr>
            <w:r w:rsidRPr="00A915F8">
              <w:rPr>
                <w:rFonts w:ascii="Times New Roman" w:eastAsia="Calibri" w:hAnsi="Times New Roman" w:cs="Times New Roman"/>
                <w:sz w:val="24"/>
                <w:szCs w:val="24"/>
                <w:lang w:bidi="ar-SA"/>
              </w:rPr>
              <w:t>4361,1</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72F025D7"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4796,1</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01E8AD35"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5036,0</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564986B8"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Забезпечення санітарного стану об’єктів благоустрою</w:t>
            </w:r>
          </w:p>
        </w:tc>
        <w:tc>
          <w:tcPr>
            <w:tcW w:w="11" w:type="dxa"/>
            <w:tcBorders>
              <w:left w:val="single" w:sz="4" w:space="0" w:color="000080"/>
            </w:tcBorders>
            <w:shd w:val="clear" w:color="auto" w:fill="auto"/>
            <w:tcMar>
              <w:left w:w="0" w:type="dxa"/>
              <w:right w:w="0" w:type="dxa"/>
            </w:tcMar>
          </w:tcPr>
          <w:p w14:paraId="5DC23116" w14:textId="77777777" w:rsidR="004F54E1" w:rsidRPr="00A915F8"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7DE20D94"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642FD8E1"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66FFE223" w14:textId="77777777" w:rsidTr="008C54C7">
        <w:trPr>
          <w:trHeight w:val="956"/>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0C4B1A06" w14:textId="77777777" w:rsidR="004F54E1" w:rsidRPr="00A915F8" w:rsidRDefault="004F54E1" w:rsidP="00054612">
            <w:pPr>
              <w:pStyle w:val="af2"/>
              <w:jc w:val="center"/>
              <w:rPr>
                <w:rFonts w:ascii="Times New Roman" w:hAnsi="Times New Roman" w:cs="Times New Roman"/>
                <w:sz w:val="24"/>
                <w:szCs w:val="24"/>
              </w:rPr>
            </w:pPr>
            <w:r w:rsidRPr="00A915F8">
              <w:rPr>
                <w:rFonts w:ascii="Times New Roman" w:hAnsi="Times New Roman" w:cs="Times New Roman"/>
                <w:sz w:val="24"/>
                <w:szCs w:val="24"/>
              </w:rPr>
              <w:t>11</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38320237"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718BCDFF"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Поточне утримання камер </w:t>
            </w:r>
            <w:proofErr w:type="spellStart"/>
            <w:r w:rsidRPr="00A915F8">
              <w:rPr>
                <w:rFonts w:ascii="Times New Roman" w:hAnsi="Times New Roman" w:cs="Times New Roman"/>
                <w:sz w:val="24"/>
                <w:szCs w:val="24"/>
              </w:rPr>
              <w:t>відеонагляду</w:t>
            </w:r>
            <w:proofErr w:type="spellEnd"/>
            <w:r w:rsidRPr="00A915F8">
              <w:rPr>
                <w:rFonts w:ascii="Times New Roman" w:hAnsi="Times New Roman" w:cs="Times New Roman"/>
                <w:sz w:val="24"/>
                <w:szCs w:val="24"/>
              </w:rPr>
              <w:t>, розміщених на об’єктах благоустрою Мукачівської міської територіальної громади</w:t>
            </w:r>
          </w:p>
          <w:p w14:paraId="1B6A9D8F" w14:textId="77777777" w:rsidR="004F54E1" w:rsidRPr="00A915F8" w:rsidRDefault="004F54E1" w:rsidP="00915CA6">
            <w:pPr>
              <w:pStyle w:val="af2"/>
              <w:rPr>
                <w:rFonts w:ascii="Times New Roman" w:hAnsi="Times New Roman" w:cs="Times New Roman"/>
                <w:sz w:val="24"/>
                <w:szCs w:val="24"/>
              </w:rPr>
            </w:pP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642B3C68"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69B94A3B"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ММКП «Центр Інформаційних Систем»;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04619B38"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Загальний фонд  місцевого</w:t>
            </w:r>
          </w:p>
          <w:p w14:paraId="2F8C6865"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388DB53F" w14:textId="77777777" w:rsidR="004F54E1" w:rsidRPr="00A915F8" w:rsidRDefault="004F54E1" w:rsidP="00915CA6">
            <w:pPr>
              <w:pStyle w:val="af2"/>
              <w:rPr>
                <w:sz w:val="24"/>
                <w:szCs w:val="24"/>
              </w:rPr>
            </w:pPr>
            <w:r w:rsidRPr="00A915F8">
              <w:rPr>
                <w:rFonts w:ascii="Times New Roman" w:eastAsia="Calibri" w:hAnsi="Times New Roman" w:cs="Times New Roman"/>
                <w:sz w:val="24"/>
                <w:szCs w:val="24"/>
                <w:lang w:bidi="ar-SA"/>
              </w:rPr>
              <w:t>1000,0</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2F6F0176"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1038,7</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5097E1F6"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1090,6</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6DC468E4" w14:textId="78F8F339" w:rsidR="003151BD"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Своєчасне виявлення порушників благоустрою населених пунктів Мукачівської територіальної громади</w:t>
            </w:r>
          </w:p>
        </w:tc>
        <w:tc>
          <w:tcPr>
            <w:tcW w:w="11" w:type="dxa"/>
            <w:tcBorders>
              <w:left w:val="single" w:sz="4" w:space="0" w:color="000080"/>
            </w:tcBorders>
            <w:shd w:val="clear" w:color="auto" w:fill="auto"/>
            <w:tcMar>
              <w:left w:w="0" w:type="dxa"/>
              <w:right w:w="0" w:type="dxa"/>
            </w:tcMar>
          </w:tcPr>
          <w:p w14:paraId="22F8DA75" w14:textId="77777777" w:rsidR="004F54E1" w:rsidRPr="00A915F8"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3FE17612"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477B79E3"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63746427"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01934F68" w14:textId="77777777" w:rsidR="004F54E1" w:rsidRPr="00A915F8" w:rsidRDefault="004F54E1" w:rsidP="00054612">
            <w:pPr>
              <w:pStyle w:val="af2"/>
              <w:jc w:val="center"/>
              <w:rPr>
                <w:rFonts w:ascii="Times New Roman" w:hAnsi="Times New Roman" w:cs="Times New Roman"/>
                <w:sz w:val="24"/>
                <w:szCs w:val="24"/>
              </w:rPr>
            </w:pPr>
            <w:r w:rsidRPr="00A915F8">
              <w:rPr>
                <w:rFonts w:ascii="Times New Roman" w:hAnsi="Times New Roman" w:cs="Times New Roman"/>
                <w:sz w:val="24"/>
                <w:szCs w:val="24"/>
              </w:rPr>
              <w:t>12</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0B59F179"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14915447"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Улаштування та ремонт посадкових майданчиків  на зупинках міського громадського транспорту з установленням навісу або павільйону.</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265AD1F1"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0534D7D8"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ММКП «РБУ»; суб’єкти підприємницької діяльності різних форм власності</w:t>
            </w:r>
          </w:p>
          <w:p w14:paraId="574927A9" w14:textId="77777777" w:rsidR="004F54E1" w:rsidRPr="00A915F8" w:rsidRDefault="004F54E1" w:rsidP="00915CA6">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2C836AB4"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Загальний фонд  місцевого</w:t>
            </w:r>
          </w:p>
          <w:p w14:paraId="48A1578D"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70A8A618"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1962,9</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10F8D9D0"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2185,8</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35C8B40A"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2295,1</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6FAFB54D" w14:textId="047AE03B" w:rsidR="003151BD"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Забезпечення комфортного проживання мешканців населених пунктів Мукачівської територіальної громади</w:t>
            </w:r>
          </w:p>
        </w:tc>
        <w:tc>
          <w:tcPr>
            <w:tcW w:w="11" w:type="dxa"/>
            <w:tcBorders>
              <w:left w:val="single" w:sz="4" w:space="0" w:color="000080"/>
            </w:tcBorders>
            <w:shd w:val="clear" w:color="auto" w:fill="auto"/>
            <w:tcMar>
              <w:left w:w="0" w:type="dxa"/>
              <w:right w:w="0" w:type="dxa"/>
            </w:tcMar>
          </w:tcPr>
          <w:p w14:paraId="42CB4ABA" w14:textId="77777777" w:rsidR="004F54E1" w:rsidRPr="00A915F8"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0BFE8FE0"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3FE230BC"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6FC66450" w14:textId="77777777" w:rsidTr="008C54C7">
        <w:trPr>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03330D6E" w14:textId="77777777" w:rsidR="004F54E1" w:rsidRPr="00A915F8" w:rsidRDefault="004F54E1" w:rsidP="00054612">
            <w:pPr>
              <w:pStyle w:val="af2"/>
              <w:jc w:val="center"/>
              <w:rPr>
                <w:rFonts w:ascii="Times New Roman" w:hAnsi="Times New Roman" w:cs="Times New Roman"/>
                <w:sz w:val="24"/>
                <w:szCs w:val="24"/>
              </w:rPr>
            </w:pPr>
            <w:r w:rsidRPr="00A915F8">
              <w:rPr>
                <w:rFonts w:ascii="Times New Roman" w:hAnsi="Times New Roman" w:cs="Times New Roman"/>
                <w:sz w:val="24"/>
                <w:szCs w:val="24"/>
              </w:rPr>
              <w:t>13</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5896DF98" w14:textId="77777777" w:rsidR="004F54E1" w:rsidRPr="00A915F8" w:rsidRDefault="004F54E1" w:rsidP="00915CA6">
            <w:pPr>
              <w:pStyle w:val="af2"/>
              <w:rPr>
                <w:sz w:val="24"/>
                <w:szCs w:val="24"/>
              </w:rPr>
            </w:pPr>
            <w:r w:rsidRPr="00A915F8">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2F0CB1A0"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Інші витрати:</w:t>
            </w:r>
          </w:p>
          <w:p w14:paraId="150704B8"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покоси трав;</w:t>
            </w:r>
          </w:p>
          <w:p w14:paraId="494CC628"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благоустрій , утримання пам’ятників;</w:t>
            </w:r>
          </w:p>
          <w:p w14:paraId="215AD908"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утримання фонтанів;</w:t>
            </w:r>
          </w:p>
          <w:p w14:paraId="3544BBFB"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влаштування урн;</w:t>
            </w:r>
          </w:p>
          <w:p w14:paraId="28EC6F3E"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влаштування ялинки;</w:t>
            </w:r>
          </w:p>
          <w:p w14:paraId="117455F3"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влаштування лавок;</w:t>
            </w:r>
          </w:p>
          <w:p w14:paraId="3711F623"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lastRenderedPageBreak/>
              <w:t>встановлення інформаційних щитів;</w:t>
            </w:r>
          </w:p>
          <w:p w14:paraId="471C72A8"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демонтаж рекламних конструкцій, вивісок;</w:t>
            </w:r>
          </w:p>
          <w:p w14:paraId="29677DFC"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 xml:space="preserve">демонтаж та встановлення </w:t>
            </w:r>
            <w:proofErr w:type="spellStart"/>
            <w:r w:rsidRPr="00A915F8">
              <w:rPr>
                <w:rFonts w:ascii="Times New Roman" w:hAnsi="Times New Roman" w:cs="Times New Roman"/>
                <w:sz w:val="24"/>
                <w:szCs w:val="24"/>
              </w:rPr>
              <w:t>геонімів</w:t>
            </w:r>
            <w:proofErr w:type="spellEnd"/>
            <w:r w:rsidRPr="00A915F8">
              <w:rPr>
                <w:rFonts w:ascii="Times New Roman" w:hAnsi="Times New Roman" w:cs="Times New Roman"/>
                <w:sz w:val="24"/>
                <w:szCs w:val="24"/>
              </w:rPr>
              <w:t>, адресних табличок;</w:t>
            </w:r>
          </w:p>
          <w:p w14:paraId="0258F60E"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влаштування майданчиків</w:t>
            </w:r>
            <w:r w:rsidR="008C54C7" w:rsidRPr="00A915F8">
              <w:rPr>
                <w:rFonts w:ascii="Times New Roman" w:hAnsi="Times New Roman" w:cs="Times New Roman"/>
                <w:sz w:val="24"/>
                <w:szCs w:val="24"/>
              </w:rPr>
              <w:t xml:space="preserve"> (в </w:t>
            </w:r>
            <w:proofErr w:type="spellStart"/>
            <w:r w:rsidR="008C54C7" w:rsidRPr="00A915F8">
              <w:rPr>
                <w:rFonts w:ascii="Times New Roman" w:hAnsi="Times New Roman" w:cs="Times New Roman"/>
                <w:sz w:val="24"/>
                <w:szCs w:val="24"/>
              </w:rPr>
              <w:t>т.ч.ремонт</w:t>
            </w:r>
            <w:proofErr w:type="spellEnd"/>
            <w:r w:rsidR="008C54C7" w:rsidRPr="00A915F8">
              <w:rPr>
                <w:rFonts w:ascii="Times New Roman" w:hAnsi="Times New Roman" w:cs="Times New Roman"/>
                <w:sz w:val="24"/>
                <w:szCs w:val="24"/>
              </w:rPr>
              <w:t>)</w:t>
            </w:r>
            <w:r w:rsidRPr="00A915F8">
              <w:rPr>
                <w:rFonts w:ascii="Times New Roman" w:hAnsi="Times New Roman" w:cs="Times New Roman"/>
                <w:sz w:val="24"/>
                <w:szCs w:val="24"/>
              </w:rPr>
              <w:t>;</w:t>
            </w:r>
          </w:p>
          <w:p w14:paraId="29E431D5" w14:textId="77777777" w:rsidR="008C54C7" w:rsidRPr="00A915F8" w:rsidRDefault="008C54C7"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 xml:space="preserve">влаштування </w:t>
            </w:r>
            <w:proofErr w:type="spellStart"/>
            <w:r w:rsidRPr="00A915F8">
              <w:rPr>
                <w:rFonts w:ascii="Times New Roman" w:hAnsi="Times New Roman" w:cs="Times New Roman"/>
                <w:sz w:val="24"/>
                <w:szCs w:val="24"/>
              </w:rPr>
              <w:t>велопарковок</w:t>
            </w:r>
            <w:proofErr w:type="spellEnd"/>
            <w:r w:rsidRPr="00A915F8">
              <w:rPr>
                <w:rFonts w:ascii="Times New Roman" w:hAnsi="Times New Roman" w:cs="Times New Roman"/>
                <w:sz w:val="24"/>
                <w:szCs w:val="24"/>
              </w:rPr>
              <w:t>;</w:t>
            </w:r>
          </w:p>
          <w:p w14:paraId="32587B71"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утримання обмежувачів руху;</w:t>
            </w:r>
          </w:p>
          <w:p w14:paraId="07847E56"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проведення технічної інвентаризації та паспортизації  кладовищ(електронний реєстр);</w:t>
            </w:r>
          </w:p>
          <w:p w14:paraId="00EF6C62"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охорона та утримання об’єктів комунальної власності;</w:t>
            </w:r>
          </w:p>
          <w:p w14:paraId="7C1D957C"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інші види робіт;</w:t>
            </w:r>
          </w:p>
          <w:p w14:paraId="15FCA47F"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виготовлення технічних паспортів вулиць(доріг);</w:t>
            </w:r>
          </w:p>
          <w:p w14:paraId="183F511D" w14:textId="77777777" w:rsidR="004F54E1" w:rsidRPr="00A915F8" w:rsidRDefault="004F54E1" w:rsidP="00915CA6">
            <w:pPr>
              <w:pStyle w:val="af2"/>
              <w:ind w:left="720"/>
              <w:rPr>
                <w:rFonts w:ascii="Times New Roman" w:hAnsi="Times New Roman" w:cs="Times New Roman"/>
                <w:sz w:val="24"/>
                <w:szCs w:val="24"/>
              </w:rPr>
            </w:pPr>
            <w:r w:rsidRPr="00A915F8">
              <w:rPr>
                <w:rFonts w:ascii="Times New Roman" w:hAnsi="Times New Roman" w:cs="Times New Roman"/>
                <w:sz w:val="24"/>
                <w:szCs w:val="24"/>
              </w:rPr>
              <w:t xml:space="preserve">виготовлення паспортів </w:t>
            </w:r>
            <w:proofErr w:type="spellStart"/>
            <w:r w:rsidRPr="00A915F8">
              <w:rPr>
                <w:rFonts w:ascii="Times New Roman" w:hAnsi="Times New Roman" w:cs="Times New Roman"/>
                <w:sz w:val="24"/>
                <w:szCs w:val="24"/>
              </w:rPr>
              <w:t>паркувальних</w:t>
            </w:r>
            <w:proofErr w:type="spellEnd"/>
            <w:r w:rsidRPr="00A915F8">
              <w:rPr>
                <w:rFonts w:ascii="Times New Roman" w:hAnsi="Times New Roman" w:cs="Times New Roman"/>
                <w:sz w:val="24"/>
                <w:szCs w:val="24"/>
              </w:rPr>
              <w:t xml:space="preserve"> майданчиків</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5017891F"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31F43DF5" w14:textId="77777777" w:rsidR="004F54E1" w:rsidRPr="00A915F8" w:rsidRDefault="004F54E1" w:rsidP="00915CA6">
            <w:pPr>
              <w:pStyle w:val="af2"/>
              <w:rPr>
                <w:rFonts w:ascii="Times New Roman" w:eastAsia="Times New Roman" w:hAnsi="Times New Roman" w:cs="Times New Roman"/>
                <w:sz w:val="24"/>
                <w:szCs w:val="24"/>
              </w:rPr>
            </w:pPr>
          </w:p>
          <w:p w14:paraId="01F9B5BA"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ММКП «РБУ»;</w:t>
            </w:r>
          </w:p>
          <w:p w14:paraId="63BD4C40" w14:textId="789996F0"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КП</w:t>
            </w:r>
            <w:r w:rsidR="003151BD">
              <w:rPr>
                <w:rFonts w:ascii="Times New Roman" w:hAnsi="Times New Roman" w:cs="Times New Roman"/>
                <w:sz w:val="24"/>
                <w:szCs w:val="24"/>
              </w:rPr>
              <w:t xml:space="preserve"> </w:t>
            </w:r>
            <w:r w:rsidRPr="00A915F8">
              <w:rPr>
                <w:rFonts w:ascii="Times New Roman" w:hAnsi="Times New Roman" w:cs="Times New Roman"/>
                <w:sz w:val="24"/>
                <w:szCs w:val="24"/>
              </w:rPr>
              <w:t>«Міськводоканал»;</w:t>
            </w:r>
          </w:p>
          <w:p w14:paraId="70232F7B"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10E178AC"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Загальний фонд  місцевого</w:t>
            </w:r>
          </w:p>
          <w:p w14:paraId="34DF230B"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6F503E8D" w14:textId="77777777" w:rsidR="004F54E1" w:rsidRPr="00A915F8" w:rsidRDefault="00D17622" w:rsidP="00915CA6">
            <w:pPr>
              <w:pStyle w:val="af2"/>
              <w:rPr>
                <w:rFonts w:ascii="Times New Roman" w:eastAsia="Times New Roman" w:hAnsi="Times New Roman" w:cs="Times New Roman"/>
                <w:color w:val="00000A"/>
                <w:sz w:val="24"/>
                <w:szCs w:val="24"/>
                <w:lang w:bidi="ar-SA"/>
              </w:rPr>
            </w:pPr>
            <w:r w:rsidRPr="00A915F8">
              <w:rPr>
                <w:rFonts w:ascii="Times New Roman" w:eastAsia="Times New Roman" w:hAnsi="Times New Roman" w:cs="Times New Roman"/>
                <w:color w:val="00000A"/>
                <w:sz w:val="24"/>
                <w:szCs w:val="24"/>
                <w:lang w:bidi="ar-SA"/>
              </w:rPr>
              <w:t>7424,8</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747C9417" w14:textId="77777777" w:rsidR="004F54E1" w:rsidRPr="00A915F8" w:rsidRDefault="004F54E1" w:rsidP="00915CA6">
            <w:pPr>
              <w:pStyle w:val="af2"/>
              <w:rPr>
                <w:rFonts w:ascii="Times New Roman" w:eastAsia="Times New Roman" w:hAnsi="Times New Roman" w:cs="Times New Roman"/>
                <w:color w:val="00000A"/>
                <w:sz w:val="24"/>
                <w:szCs w:val="24"/>
                <w:lang w:bidi="ar-SA"/>
              </w:rPr>
            </w:pPr>
            <w:r w:rsidRPr="00A915F8">
              <w:rPr>
                <w:rFonts w:ascii="Times New Roman" w:eastAsia="Times New Roman" w:hAnsi="Times New Roman" w:cs="Times New Roman"/>
                <w:color w:val="00000A"/>
                <w:sz w:val="24"/>
                <w:szCs w:val="24"/>
                <w:lang w:bidi="ar-SA"/>
              </w:rPr>
              <w:t>6986,2</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6A4A33B5" w14:textId="77777777" w:rsidR="004F54E1" w:rsidRPr="00A915F8" w:rsidRDefault="004F54E1" w:rsidP="00915CA6">
            <w:pPr>
              <w:pStyle w:val="af2"/>
              <w:rPr>
                <w:rFonts w:ascii="Times New Roman" w:eastAsia="Times New Roman" w:hAnsi="Times New Roman" w:cs="Times New Roman"/>
                <w:color w:val="00000A"/>
                <w:sz w:val="24"/>
                <w:szCs w:val="24"/>
                <w:lang w:bidi="ar-SA"/>
              </w:rPr>
            </w:pPr>
            <w:r w:rsidRPr="00A915F8">
              <w:rPr>
                <w:rFonts w:ascii="Times New Roman" w:eastAsia="Times New Roman" w:hAnsi="Times New Roman" w:cs="Times New Roman"/>
                <w:color w:val="00000A"/>
                <w:sz w:val="24"/>
                <w:szCs w:val="24"/>
                <w:lang w:bidi="ar-SA"/>
              </w:rPr>
              <w:t>7527,7</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3BAEA29C"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 xml:space="preserve">Забезпечення комфортного проживання мешканців </w:t>
            </w:r>
            <w:proofErr w:type="spellStart"/>
            <w:r w:rsidRPr="00A915F8">
              <w:rPr>
                <w:rFonts w:ascii="Times New Roman" w:hAnsi="Times New Roman" w:cs="Times New Roman"/>
                <w:sz w:val="24"/>
                <w:szCs w:val="24"/>
              </w:rPr>
              <w:t>м.Мукачево</w:t>
            </w:r>
            <w:proofErr w:type="spellEnd"/>
          </w:p>
        </w:tc>
        <w:tc>
          <w:tcPr>
            <w:tcW w:w="11" w:type="dxa"/>
            <w:tcBorders>
              <w:left w:val="single" w:sz="4" w:space="0" w:color="000080"/>
            </w:tcBorders>
            <w:shd w:val="clear" w:color="auto" w:fill="auto"/>
            <w:tcMar>
              <w:left w:w="0" w:type="dxa"/>
              <w:right w:w="0" w:type="dxa"/>
            </w:tcMar>
          </w:tcPr>
          <w:p w14:paraId="35A11E2D" w14:textId="77777777" w:rsidR="004F54E1" w:rsidRPr="00A915F8" w:rsidRDefault="004F54E1" w:rsidP="00915CA6">
            <w:pPr>
              <w:pStyle w:val="af2"/>
              <w:snapToGrid w:val="0"/>
              <w:rPr>
                <w:rFonts w:ascii="Times New Roman" w:hAnsi="Times New Roman" w:cs="Times New Roman"/>
              </w:rPr>
            </w:pPr>
          </w:p>
        </w:tc>
        <w:tc>
          <w:tcPr>
            <w:tcW w:w="6" w:type="dxa"/>
            <w:shd w:val="clear" w:color="auto" w:fill="auto"/>
            <w:tcMar>
              <w:left w:w="0" w:type="dxa"/>
              <w:right w:w="0" w:type="dxa"/>
            </w:tcMar>
          </w:tcPr>
          <w:p w14:paraId="010F8695"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4BAABAA0"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2A3F5143" w14:textId="77777777" w:rsidTr="008C54C7">
        <w:trPr>
          <w:trHeight w:val="491"/>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290354B7" w14:textId="77777777" w:rsidR="004F54E1" w:rsidRPr="00A915F8" w:rsidRDefault="004F54E1" w:rsidP="00054612">
            <w:pPr>
              <w:pStyle w:val="af2"/>
              <w:snapToGrid w:val="0"/>
              <w:jc w:val="center"/>
              <w:rPr>
                <w:rFonts w:ascii="Times New Roman" w:hAnsi="Times New Roman" w:cs="Times New Roman"/>
                <w:sz w:val="24"/>
                <w:szCs w:val="24"/>
              </w:rPr>
            </w:pPr>
            <w:r w:rsidRPr="00A915F8">
              <w:rPr>
                <w:rFonts w:ascii="Times New Roman" w:hAnsi="Times New Roman" w:cs="Times New Roman"/>
                <w:sz w:val="24"/>
                <w:szCs w:val="24"/>
              </w:rPr>
              <w:t>14</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7FD5A97F" w14:textId="77777777" w:rsidR="004F54E1" w:rsidRPr="00A915F8" w:rsidRDefault="004F54E1" w:rsidP="00915CA6">
            <w:pPr>
              <w:pStyle w:val="af2"/>
              <w:snapToGrid w:val="0"/>
              <w:rPr>
                <w:rFonts w:ascii="Times New Roman" w:hAnsi="Times New Roman" w:cs="Times New Roman"/>
                <w:bCs/>
                <w:sz w:val="24"/>
                <w:szCs w:val="24"/>
              </w:rPr>
            </w:pPr>
            <w:r w:rsidRPr="00A915F8">
              <w:rPr>
                <w:rFonts w:ascii="Times New Roman" w:hAnsi="Times New Roman" w:cs="Times New Roman"/>
                <w:bCs/>
                <w:sz w:val="24"/>
                <w:szCs w:val="24"/>
              </w:rPr>
              <w:t>Капітальний ремонт об’єктів благоустрою</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42D4761B"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Виготовлення проектно-кошторисної документації та проведення робіт по капітальному ремонту об’єктів благоустрою та дорожньої інфраструктури</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6BC3C525" w14:textId="77777777" w:rsidR="004F54E1" w:rsidRPr="00A915F8" w:rsidRDefault="004F54E1" w:rsidP="00915CA6">
            <w:pPr>
              <w:pStyle w:val="af2"/>
              <w:snapToGrid w:val="0"/>
              <w:rPr>
                <w:rFonts w:ascii="Times New Roman" w:hAnsi="Times New Roman" w:cs="Times New Roman"/>
                <w:sz w:val="24"/>
                <w:szCs w:val="24"/>
              </w:rPr>
            </w:pPr>
            <w:r w:rsidRPr="00A915F8">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506F0664" w14:textId="77777777" w:rsidR="004F54E1" w:rsidRPr="00A915F8" w:rsidRDefault="004F54E1" w:rsidP="00915CA6">
            <w:pPr>
              <w:pStyle w:val="af2"/>
              <w:snapToGrid w:val="0"/>
              <w:rPr>
                <w:rFonts w:ascii="Times New Roman" w:hAnsi="Times New Roman" w:cs="Times New Roman"/>
                <w:sz w:val="24"/>
                <w:szCs w:val="24"/>
              </w:rPr>
            </w:pPr>
            <w:r w:rsidRPr="00A915F8">
              <w:rPr>
                <w:rFonts w:ascii="Times New Roman" w:hAnsi="Times New Roman" w:cs="Times New Roman"/>
                <w:sz w:val="24"/>
                <w:szCs w:val="24"/>
              </w:rPr>
              <w:t>УМГ,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4E54FE2C" w14:textId="77777777" w:rsidR="004F54E1" w:rsidRPr="00A915F8" w:rsidRDefault="004F54E1" w:rsidP="00915CA6">
            <w:pPr>
              <w:pStyle w:val="af2"/>
              <w:snapToGrid w:val="0"/>
              <w:rPr>
                <w:rFonts w:ascii="Times New Roman" w:hAnsi="Times New Roman"/>
                <w:sz w:val="24"/>
                <w:szCs w:val="24"/>
              </w:rPr>
            </w:pPr>
            <w:r w:rsidRPr="00A915F8">
              <w:rPr>
                <w:rFonts w:ascii="Times New Roman" w:hAnsi="Times New Roman"/>
                <w:sz w:val="24"/>
                <w:szCs w:val="24"/>
              </w:rPr>
              <w:t xml:space="preserve">Спеціальний фонд </w:t>
            </w:r>
          </w:p>
          <w:p w14:paraId="2DA7C1A4"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місцевого</w:t>
            </w:r>
          </w:p>
          <w:p w14:paraId="17BC7A63" w14:textId="77777777" w:rsidR="004F54E1" w:rsidRPr="00A915F8" w:rsidRDefault="004F54E1" w:rsidP="00915CA6">
            <w:pPr>
              <w:pStyle w:val="af2"/>
              <w:snapToGrid w:val="0"/>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34AFD838"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20000,0</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5906B548"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20000,0</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71657C4C"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bCs/>
                <w:sz w:val="24"/>
                <w:szCs w:val="24"/>
              </w:rPr>
              <w:t>20000,0</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5D5E5416" w14:textId="77777777" w:rsidR="004F54E1" w:rsidRPr="00A915F8" w:rsidRDefault="004F54E1" w:rsidP="00915CA6">
            <w:pPr>
              <w:pStyle w:val="af2"/>
              <w:snapToGrid w:val="0"/>
              <w:rPr>
                <w:rFonts w:ascii="Times New Roman" w:hAnsi="Times New Roman" w:cs="Times New Roman"/>
                <w:sz w:val="24"/>
                <w:szCs w:val="24"/>
              </w:rPr>
            </w:pPr>
          </w:p>
        </w:tc>
        <w:tc>
          <w:tcPr>
            <w:tcW w:w="11" w:type="dxa"/>
            <w:tcBorders>
              <w:left w:val="single" w:sz="4" w:space="0" w:color="000080"/>
            </w:tcBorders>
            <w:shd w:val="clear" w:color="auto" w:fill="auto"/>
            <w:tcMar>
              <w:left w:w="0" w:type="dxa"/>
              <w:right w:w="0" w:type="dxa"/>
            </w:tcMar>
          </w:tcPr>
          <w:p w14:paraId="06CCC02A" w14:textId="77777777" w:rsidR="004F54E1" w:rsidRPr="00A915F8" w:rsidRDefault="004F54E1" w:rsidP="00915CA6">
            <w:pPr>
              <w:pStyle w:val="af2"/>
              <w:snapToGrid w:val="0"/>
              <w:rPr>
                <w:rFonts w:ascii="Times New Roman" w:hAnsi="Times New Roman" w:cs="Times New Roman"/>
                <w:sz w:val="28"/>
                <w:szCs w:val="28"/>
              </w:rPr>
            </w:pPr>
          </w:p>
        </w:tc>
        <w:tc>
          <w:tcPr>
            <w:tcW w:w="6" w:type="dxa"/>
            <w:shd w:val="clear" w:color="auto" w:fill="auto"/>
            <w:tcMar>
              <w:left w:w="0" w:type="dxa"/>
              <w:right w:w="0" w:type="dxa"/>
            </w:tcMar>
          </w:tcPr>
          <w:p w14:paraId="77F4BB82"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02CA6989"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60262FBF" w14:textId="77777777" w:rsidTr="008C54C7">
        <w:trPr>
          <w:trHeight w:val="491"/>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5A1D3C6D" w14:textId="77777777" w:rsidR="004F54E1" w:rsidRPr="00A915F8" w:rsidRDefault="004F54E1" w:rsidP="00054612">
            <w:pPr>
              <w:pStyle w:val="af2"/>
              <w:snapToGrid w:val="0"/>
              <w:jc w:val="center"/>
              <w:rPr>
                <w:rFonts w:ascii="Times New Roman" w:hAnsi="Times New Roman" w:cs="Times New Roman"/>
                <w:sz w:val="24"/>
                <w:szCs w:val="24"/>
              </w:rPr>
            </w:pPr>
            <w:r w:rsidRPr="00A915F8">
              <w:rPr>
                <w:rFonts w:ascii="Times New Roman" w:hAnsi="Times New Roman" w:cs="Times New Roman"/>
                <w:sz w:val="24"/>
                <w:szCs w:val="24"/>
              </w:rPr>
              <w:lastRenderedPageBreak/>
              <w:t>15</w:t>
            </w: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2EA3FE36" w14:textId="77777777" w:rsidR="004F54E1" w:rsidRPr="00A915F8" w:rsidRDefault="004F54E1" w:rsidP="00915CA6">
            <w:pPr>
              <w:pStyle w:val="af2"/>
              <w:snapToGrid w:val="0"/>
              <w:rPr>
                <w:rFonts w:ascii="Times New Roman" w:hAnsi="Times New Roman" w:cs="Times New Roman"/>
                <w:bCs/>
                <w:sz w:val="24"/>
                <w:szCs w:val="24"/>
              </w:rPr>
            </w:pPr>
            <w:r w:rsidRPr="00A915F8">
              <w:rPr>
                <w:rFonts w:ascii="Times New Roman" w:hAnsi="Times New Roman" w:cs="Times New Roman"/>
                <w:bCs/>
                <w:sz w:val="24"/>
                <w:szCs w:val="24"/>
              </w:rPr>
              <w:t>Поповнення статутного фонду</w:t>
            </w: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645C2493"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Придбання основних засобів</w:t>
            </w:r>
            <w:r w:rsidR="00FF0876" w:rsidRPr="00A915F8">
              <w:rPr>
                <w:rFonts w:ascii="Times New Roman" w:hAnsi="Times New Roman" w:cs="Times New Roman"/>
                <w:bCs/>
                <w:sz w:val="24"/>
                <w:szCs w:val="24"/>
              </w:rPr>
              <w:t xml:space="preserve"> в </w:t>
            </w:r>
            <w:proofErr w:type="spellStart"/>
            <w:r w:rsidR="00FF0876" w:rsidRPr="00A915F8">
              <w:rPr>
                <w:rFonts w:ascii="Times New Roman" w:hAnsi="Times New Roman" w:cs="Times New Roman"/>
                <w:bCs/>
                <w:sz w:val="24"/>
                <w:szCs w:val="24"/>
              </w:rPr>
              <w:t>тис.грн</w:t>
            </w:r>
            <w:proofErr w:type="spellEnd"/>
            <w:r w:rsidRPr="00A915F8">
              <w:rPr>
                <w:rFonts w:ascii="Times New Roman" w:hAnsi="Times New Roman" w:cs="Times New Roman"/>
                <w:bCs/>
                <w:sz w:val="24"/>
                <w:szCs w:val="24"/>
              </w:rPr>
              <w:t>:</w:t>
            </w:r>
          </w:p>
          <w:tbl>
            <w:tblPr>
              <w:tblStyle w:val="afd"/>
              <w:tblW w:w="0" w:type="auto"/>
              <w:tblLook w:val="04A0" w:firstRow="1" w:lastRow="0" w:firstColumn="1" w:lastColumn="0" w:noHBand="0" w:noVBand="1"/>
            </w:tblPr>
            <w:tblGrid>
              <w:gridCol w:w="486"/>
              <w:gridCol w:w="1947"/>
              <w:gridCol w:w="949"/>
            </w:tblGrid>
            <w:tr w:rsidR="004F54E1" w:rsidRPr="00A915F8" w14:paraId="44B9A73B" w14:textId="77777777" w:rsidTr="00915CA6">
              <w:tc>
                <w:tcPr>
                  <w:tcW w:w="527" w:type="dxa"/>
                </w:tcPr>
                <w:p w14:paraId="3DF3F5C4"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1</w:t>
                  </w:r>
                </w:p>
              </w:tc>
              <w:tc>
                <w:tcPr>
                  <w:tcW w:w="1569" w:type="dxa"/>
                </w:tcPr>
                <w:p w14:paraId="53283C4A"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 xml:space="preserve">Подрібнювач ELITE </w:t>
                  </w:r>
                  <w:r w:rsidR="00FF0876" w:rsidRPr="00A915F8">
                    <w:rPr>
                      <w:rFonts w:ascii="Times New Roman" w:hAnsi="Times New Roman" w:cs="Times New Roman"/>
                      <w:bCs/>
                      <w:sz w:val="24"/>
                      <w:szCs w:val="24"/>
                    </w:rPr>
                    <w:t>(</w:t>
                  </w:r>
                  <w:r w:rsidRPr="00A915F8">
                    <w:rPr>
                      <w:rFonts w:ascii="Times New Roman" w:hAnsi="Times New Roman" w:cs="Times New Roman"/>
                      <w:bCs/>
                      <w:sz w:val="24"/>
                      <w:szCs w:val="24"/>
                    </w:rPr>
                    <w:t xml:space="preserve">2 </w:t>
                  </w:r>
                  <w:proofErr w:type="spellStart"/>
                  <w:r w:rsidRPr="00A915F8">
                    <w:rPr>
                      <w:rFonts w:ascii="Times New Roman" w:hAnsi="Times New Roman" w:cs="Times New Roman"/>
                      <w:bCs/>
                      <w:sz w:val="24"/>
                      <w:szCs w:val="24"/>
                    </w:rPr>
                    <w:t>шт</w:t>
                  </w:r>
                  <w:proofErr w:type="spellEnd"/>
                  <w:r w:rsidR="00FF0876" w:rsidRPr="00A915F8">
                    <w:rPr>
                      <w:rFonts w:ascii="Times New Roman" w:hAnsi="Times New Roman" w:cs="Times New Roman"/>
                      <w:bCs/>
                      <w:sz w:val="24"/>
                      <w:szCs w:val="24"/>
                    </w:rPr>
                    <w:t>)</w:t>
                  </w:r>
                </w:p>
              </w:tc>
              <w:tc>
                <w:tcPr>
                  <w:tcW w:w="1049" w:type="dxa"/>
                </w:tcPr>
                <w:p w14:paraId="499DC5CA"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435.2</w:t>
                  </w:r>
                </w:p>
              </w:tc>
            </w:tr>
            <w:tr w:rsidR="004F54E1" w:rsidRPr="00A915F8" w14:paraId="520F27F4" w14:textId="77777777" w:rsidTr="00915CA6">
              <w:tc>
                <w:tcPr>
                  <w:tcW w:w="527" w:type="dxa"/>
                </w:tcPr>
                <w:p w14:paraId="21515BE6"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2</w:t>
                  </w:r>
                </w:p>
              </w:tc>
              <w:tc>
                <w:tcPr>
                  <w:tcW w:w="1569" w:type="dxa"/>
                </w:tcPr>
                <w:p w14:paraId="493F5BBF" w14:textId="77777777" w:rsidR="004F54E1" w:rsidRPr="00A915F8" w:rsidRDefault="001C5029"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П</w:t>
                  </w:r>
                  <w:r w:rsidR="004F54E1" w:rsidRPr="00A915F8">
                    <w:rPr>
                      <w:rFonts w:ascii="Times New Roman" w:hAnsi="Times New Roman" w:cs="Times New Roman"/>
                      <w:bCs/>
                      <w:sz w:val="24"/>
                      <w:szCs w:val="24"/>
                    </w:rPr>
                    <w:t>одрібнювач</w:t>
                  </w:r>
                  <w:r w:rsidR="00FF0876" w:rsidRPr="00A915F8">
                    <w:rPr>
                      <w:rFonts w:ascii="Times New Roman" w:hAnsi="Times New Roman" w:cs="Times New Roman"/>
                      <w:bCs/>
                      <w:sz w:val="24"/>
                      <w:szCs w:val="24"/>
                    </w:rPr>
                    <w:t xml:space="preserve"> </w:t>
                  </w:r>
                  <w:r w:rsidR="004F54E1" w:rsidRPr="00A915F8">
                    <w:rPr>
                      <w:rFonts w:ascii="Times New Roman" w:hAnsi="Times New Roman" w:cs="Times New Roman"/>
                      <w:bCs/>
                      <w:sz w:val="24"/>
                      <w:szCs w:val="24"/>
                    </w:rPr>
                    <w:t xml:space="preserve">МКМ </w:t>
                  </w:r>
                  <w:r w:rsidR="00FF0876" w:rsidRPr="00A915F8">
                    <w:rPr>
                      <w:rFonts w:ascii="Times New Roman" w:hAnsi="Times New Roman" w:cs="Times New Roman"/>
                      <w:bCs/>
                      <w:sz w:val="24"/>
                      <w:szCs w:val="24"/>
                    </w:rPr>
                    <w:t>(</w:t>
                  </w:r>
                  <w:r w:rsidR="004F54E1" w:rsidRPr="00A915F8">
                    <w:rPr>
                      <w:rFonts w:ascii="Times New Roman" w:hAnsi="Times New Roman" w:cs="Times New Roman"/>
                      <w:bCs/>
                      <w:sz w:val="24"/>
                      <w:szCs w:val="24"/>
                    </w:rPr>
                    <w:t xml:space="preserve">2 </w:t>
                  </w:r>
                  <w:proofErr w:type="spellStart"/>
                  <w:r w:rsidR="004F54E1" w:rsidRPr="00A915F8">
                    <w:rPr>
                      <w:rFonts w:ascii="Times New Roman" w:hAnsi="Times New Roman" w:cs="Times New Roman"/>
                      <w:bCs/>
                      <w:sz w:val="24"/>
                      <w:szCs w:val="24"/>
                    </w:rPr>
                    <w:t>шт</w:t>
                  </w:r>
                  <w:proofErr w:type="spellEnd"/>
                  <w:r w:rsidR="00FF0876" w:rsidRPr="00A915F8">
                    <w:rPr>
                      <w:rFonts w:ascii="Times New Roman" w:hAnsi="Times New Roman" w:cs="Times New Roman"/>
                      <w:bCs/>
                      <w:sz w:val="24"/>
                      <w:szCs w:val="24"/>
                    </w:rPr>
                    <w:t>)</w:t>
                  </w:r>
                </w:p>
              </w:tc>
              <w:tc>
                <w:tcPr>
                  <w:tcW w:w="1049" w:type="dxa"/>
                </w:tcPr>
                <w:p w14:paraId="1EAF9C62"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512,00</w:t>
                  </w:r>
                </w:p>
              </w:tc>
            </w:tr>
            <w:tr w:rsidR="004F54E1" w:rsidRPr="00A915F8" w14:paraId="12C7F889" w14:textId="77777777" w:rsidTr="00915CA6">
              <w:tc>
                <w:tcPr>
                  <w:tcW w:w="527" w:type="dxa"/>
                </w:tcPr>
                <w:p w14:paraId="2A7C9901"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3</w:t>
                  </w:r>
                </w:p>
              </w:tc>
              <w:tc>
                <w:tcPr>
                  <w:tcW w:w="1569" w:type="dxa"/>
                </w:tcPr>
                <w:p w14:paraId="09067B48" w14:textId="77777777" w:rsidR="004F54E1" w:rsidRPr="00A915F8" w:rsidRDefault="004F54E1" w:rsidP="00915CA6">
                  <w:pPr>
                    <w:pStyle w:val="af2"/>
                    <w:rPr>
                      <w:rFonts w:ascii="Times New Roman" w:hAnsi="Times New Roman" w:cs="Times New Roman"/>
                      <w:bCs/>
                      <w:sz w:val="24"/>
                      <w:szCs w:val="24"/>
                    </w:rPr>
                  </w:pPr>
                  <w:proofErr w:type="spellStart"/>
                  <w:r w:rsidRPr="00A915F8">
                    <w:rPr>
                      <w:rFonts w:ascii="Times New Roman" w:hAnsi="Times New Roman" w:cs="Times New Roman"/>
                      <w:bCs/>
                      <w:sz w:val="24"/>
                      <w:szCs w:val="24"/>
                    </w:rPr>
                    <w:t>Висоторіз</w:t>
                  </w:r>
                  <w:proofErr w:type="spellEnd"/>
                  <w:r w:rsidRPr="00A915F8">
                    <w:rPr>
                      <w:rFonts w:ascii="Times New Roman" w:hAnsi="Times New Roman" w:cs="Times New Roman"/>
                      <w:bCs/>
                      <w:sz w:val="24"/>
                      <w:szCs w:val="24"/>
                    </w:rPr>
                    <w:t xml:space="preserve"> 2шт</w:t>
                  </w:r>
                </w:p>
              </w:tc>
              <w:tc>
                <w:tcPr>
                  <w:tcW w:w="1049" w:type="dxa"/>
                </w:tcPr>
                <w:p w14:paraId="58B42A4F"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44,0</w:t>
                  </w:r>
                </w:p>
              </w:tc>
            </w:tr>
            <w:tr w:rsidR="004F54E1" w:rsidRPr="00A915F8" w14:paraId="00AA24E3" w14:textId="77777777" w:rsidTr="00915CA6">
              <w:tc>
                <w:tcPr>
                  <w:tcW w:w="527" w:type="dxa"/>
                </w:tcPr>
                <w:p w14:paraId="1C965F76"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4</w:t>
                  </w:r>
                </w:p>
              </w:tc>
              <w:tc>
                <w:tcPr>
                  <w:tcW w:w="1569" w:type="dxa"/>
                </w:tcPr>
                <w:p w14:paraId="4FD8F47A" w14:textId="77777777" w:rsidR="004F54E1" w:rsidRPr="00A915F8" w:rsidRDefault="00FF0876" w:rsidP="00915CA6">
                  <w:pPr>
                    <w:pStyle w:val="af2"/>
                    <w:rPr>
                      <w:rFonts w:ascii="Times New Roman" w:hAnsi="Times New Roman" w:cs="Times New Roman"/>
                      <w:bCs/>
                      <w:sz w:val="24"/>
                      <w:szCs w:val="24"/>
                    </w:rPr>
                  </w:pPr>
                  <w:proofErr w:type="spellStart"/>
                  <w:r w:rsidRPr="00A915F8">
                    <w:rPr>
                      <w:rFonts w:ascii="Times New Roman" w:hAnsi="Times New Roman" w:cs="Times New Roman"/>
                      <w:bCs/>
                      <w:sz w:val="24"/>
                      <w:szCs w:val="24"/>
                    </w:rPr>
                    <w:t>Демаркувальник</w:t>
                  </w:r>
                  <w:proofErr w:type="spellEnd"/>
                </w:p>
              </w:tc>
              <w:tc>
                <w:tcPr>
                  <w:tcW w:w="1049" w:type="dxa"/>
                </w:tcPr>
                <w:p w14:paraId="5127D884"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115,0</w:t>
                  </w:r>
                </w:p>
              </w:tc>
            </w:tr>
            <w:tr w:rsidR="004F54E1" w:rsidRPr="00A915F8" w14:paraId="1929C927" w14:textId="77777777" w:rsidTr="00915CA6">
              <w:tc>
                <w:tcPr>
                  <w:tcW w:w="527" w:type="dxa"/>
                </w:tcPr>
                <w:p w14:paraId="1A55BF48"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5</w:t>
                  </w:r>
                </w:p>
              </w:tc>
              <w:tc>
                <w:tcPr>
                  <w:tcW w:w="1569" w:type="dxa"/>
                </w:tcPr>
                <w:p w14:paraId="6697E414"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Фреза дорожня LK10561</w:t>
                  </w:r>
                </w:p>
              </w:tc>
              <w:tc>
                <w:tcPr>
                  <w:tcW w:w="1049" w:type="dxa"/>
                </w:tcPr>
                <w:p w14:paraId="6C15BE13"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260,0</w:t>
                  </w:r>
                </w:p>
              </w:tc>
            </w:tr>
            <w:tr w:rsidR="004F54E1" w:rsidRPr="00A915F8" w14:paraId="6DAF31C5" w14:textId="77777777" w:rsidTr="00915CA6">
              <w:tc>
                <w:tcPr>
                  <w:tcW w:w="527" w:type="dxa"/>
                </w:tcPr>
                <w:p w14:paraId="7316A685"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6</w:t>
                  </w:r>
                </w:p>
              </w:tc>
              <w:tc>
                <w:tcPr>
                  <w:tcW w:w="1569" w:type="dxa"/>
                </w:tcPr>
                <w:p w14:paraId="46FF35DA"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Дитяч</w:t>
                  </w:r>
                  <w:r w:rsidR="001C5029" w:rsidRPr="00A915F8">
                    <w:rPr>
                      <w:rFonts w:ascii="Times New Roman" w:hAnsi="Times New Roman" w:cs="Times New Roman"/>
                      <w:bCs/>
                      <w:sz w:val="24"/>
                      <w:szCs w:val="24"/>
                    </w:rPr>
                    <w:t>і</w:t>
                  </w:r>
                  <w:r w:rsidR="0017449D" w:rsidRPr="00A915F8">
                    <w:rPr>
                      <w:rFonts w:ascii="Times New Roman" w:hAnsi="Times New Roman" w:cs="Times New Roman"/>
                      <w:bCs/>
                      <w:sz w:val="24"/>
                      <w:szCs w:val="24"/>
                    </w:rPr>
                    <w:t xml:space="preserve"> </w:t>
                  </w:r>
                  <w:r w:rsidRPr="00A915F8">
                    <w:rPr>
                      <w:rFonts w:ascii="Times New Roman" w:hAnsi="Times New Roman" w:cs="Times New Roman"/>
                      <w:bCs/>
                      <w:sz w:val="24"/>
                      <w:szCs w:val="24"/>
                    </w:rPr>
                    <w:t xml:space="preserve">майданчики </w:t>
                  </w:r>
                  <w:r w:rsidR="00FF0876" w:rsidRPr="00A915F8">
                    <w:rPr>
                      <w:rFonts w:ascii="Times New Roman" w:hAnsi="Times New Roman" w:cs="Times New Roman"/>
                      <w:bCs/>
                      <w:sz w:val="24"/>
                      <w:szCs w:val="24"/>
                    </w:rPr>
                    <w:t>(</w:t>
                  </w:r>
                  <w:r w:rsidRPr="00A915F8">
                    <w:rPr>
                      <w:rFonts w:ascii="Times New Roman" w:hAnsi="Times New Roman" w:cs="Times New Roman"/>
                      <w:bCs/>
                      <w:sz w:val="24"/>
                      <w:szCs w:val="24"/>
                    </w:rPr>
                    <w:t xml:space="preserve">5 </w:t>
                  </w:r>
                  <w:proofErr w:type="spellStart"/>
                  <w:r w:rsidRPr="00A915F8">
                    <w:rPr>
                      <w:rFonts w:ascii="Times New Roman" w:hAnsi="Times New Roman" w:cs="Times New Roman"/>
                      <w:bCs/>
                      <w:sz w:val="24"/>
                      <w:szCs w:val="24"/>
                    </w:rPr>
                    <w:t>шт</w:t>
                  </w:r>
                  <w:proofErr w:type="spellEnd"/>
                  <w:r w:rsidR="00FF0876" w:rsidRPr="00A915F8">
                    <w:rPr>
                      <w:rFonts w:ascii="Times New Roman" w:hAnsi="Times New Roman" w:cs="Times New Roman"/>
                      <w:bCs/>
                      <w:sz w:val="24"/>
                      <w:szCs w:val="24"/>
                    </w:rPr>
                    <w:t>)</w:t>
                  </w:r>
                </w:p>
              </w:tc>
              <w:tc>
                <w:tcPr>
                  <w:tcW w:w="1049" w:type="dxa"/>
                </w:tcPr>
                <w:p w14:paraId="47C1B7A6"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350,0</w:t>
                  </w:r>
                </w:p>
              </w:tc>
            </w:tr>
            <w:tr w:rsidR="004F54E1" w:rsidRPr="00A915F8" w14:paraId="1DE40310" w14:textId="77777777" w:rsidTr="00915CA6">
              <w:tc>
                <w:tcPr>
                  <w:tcW w:w="527" w:type="dxa"/>
                </w:tcPr>
                <w:p w14:paraId="751543EE"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7</w:t>
                  </w:r>
                </w:p>
              </w:tc>
              <w:tc>
                <w:tcPr>
                  <w:tcW w:w="1569" w:type="dxa"/>
                </w:tcPr>
                <w:p w14:paraId="4BDBFAEB"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Автобусн</w:t>
                  </w:r>
                  <w:r w:rsidR="001C5029" w:rsidRPr="00A915F8">
                    <w:rPr>
                      <w:rFonts w:ascii="Times New Roman" w:hAnsi="Times New Roman" w:cs="Times New Roman"/>
                      <w:bCs/>
                      <w:sz w:val="24"/>
                      <w:szCs w:val="24"/>
                    </w:rPr>
                    <w:t>і</w:t>
                  </w:r>
                  <w:r w:rsidR="00FF0876" w:rsidRPr="00A915F8">
                    <w:rPr>
                      <w:rFonts w:ascii="Times New Roman" w:hAnsi="Times New Roman" w:cs="Times New Roman"/>
                      <w:bCs/>
                      <w:sz w:val="24"/>
                      <w:szCs w:val="24"/>
                    </w:rPr>
                    <w:t xml:space="preserve"> </w:t>
                  </w:r>
                  <w:r w:rsidRPr="00A915F8">
                    <w:rPr>
                      <w:rFonts w:ascii="Times New Roman" w:hAnsi="Times New Roman" w:cs="Times New Roman"/>
                      <w:bCs/>
                      <w:sz w:val="24"/>
                      <w:szCs w:val="24"/>
                    </w:rPr>
                    <w:t xml:space="preserve">зупинки </w:t>
                  </w:r>
                  <w:r w:rsidR="00FF0876" w:rsidRPr="00A915F8">
                    <w:rPr>
                      <w:rFonts w:ascii="Times New Roman" w:hAnsi="Times New Roman" w:cs="Times New Roman"/>
                      <w:bCs/>
                      <w:sz w:val="24"/>
                      <w:szCs w:val="24"/>
                    </w:rPr>
                    <w:t>(</w:t>
                  </w:r>
                  <w:r w:rsidRPr="00A915F8">
                    <w:rPr>
                      <w:rFonts w:ascii="Times New Roman" w:hAnsi="Times New Roman" w:cs="Times New Roman"/>
                      <w:bCs/>
                      <w:sz w:val="24"/>
                      <w:szCs w:val="24"/>
                    </w:rPr>
                    <w:t>30 шт.</w:t>
                  </w:r>
                  <w:r w:rsidR="00FF0876" w:rsidRPr="00A915F8">
                    <w:rPr>
                      <w:rFonts w:ascii="Times New Roman" w:hAnsi="Times New Roman" w:cs="Times New Roman"/>
                      <w:bCs/>
                      <w:sz w:val="24"/>
                      <w:szCs w:val="24"/>
                    </w:rPr>
                    <w:t>)</w:t>
                  </w:r>
                </w:p>
              </w:tc>
              <w:tc>
                <w:tcPr>
                  <w:tcW w:w="1049" w:type="dxa"/>
                </w:tcPr>
                <w:p w14:paraId="5135F425"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1110,0</w:t>
                  </w:r>
                </w:p>
              </w:tc>
            </w:tr>
            <w:tr w:rsidR="004F54E1" w:rsidRPr="00A915F8" w14:paraId="2E1606DB" w14:textId="77777777" w:rsidTr="00915CA6">
              <w:tc>
                <w:tcPr>
                  <w:tcW w:w="527" w:type="dxa"/>
                </w:tcPr>
                <w:p w14:paraId="4F564B90"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8</w:t>
                  </w:r>
                </w:p>
              </w:tc>
              <w:tc>
                <w:tcPr>
                  <w:tcW w:w="1569" w:type="dxa"/>
                </w:tcPr>
                <w:p w14:paraId="3C9DA97B"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Стовпи</w:t>
                  </w:r>
                  <w:r w:rsidR="00FF0876" w:rsidRPr="00A915F8">
                    <w:rPr>
                      <w:rFonts w:ascii="Times New Roman" w:hAnsi="Times New Roman" w:cs="Times New Roman"/>
                      <w:bCs/>
                      <w:sz w:val="24"/>
                      <w:szCs w:val="24"/>
                    </w:rPr>
                    <w:t xml:space="preserve"> </w:t>
                  </w:r>
                  <w:r w:rsidRPr="00A915F8">
                    <w:rPr>
                      <w:rFonts w:ascii="Times New Roman" w:hAnsi="Times New Roman" w:cs="Times New Roman"/>
                      <w:bCs/>
                      <w:sz w:val="24"/>
                      <w:szCs w:val="24"/>
                    </w:rPr>
                    <w:t>вуличні (дерева</w:t>
                  </w:r>
                  <w:r w:rsidR="00D17622" w:rsidRPr="00A915F8">
                    <w:rPr>
                      <w:rFonts w:ascii="Times New Roman" w:hAnsi="Times New Roman" w:cs="Times New Roman"/>
                      <w:bCs/>
                      <w:sz w:val="24"/>
                      <w:szCs w:val="24"/>
                    </w:rPr>
                    <w:t>-</w:t>
                  </w:r>
                  <w:proofErr w:type="spellStart"/>
                  <w:r w:rsidR="00D17622" w:rsidRPr="00A915F8">
                    <w:rPr>
                      <w:rFonts w:ascii="Times New Roman" w:hAnsi="Times New Roman" w:cs="Times New Roman"/>
                      <w:bCs/>
                      <w:sz w:val="24"/>
                      <w:szCs w:val="24"/>
                    </w:rPr>
                    <w:t>желізні</w:t>
                  </w:r>
                  <w:proofErr w:type="spellEnd"/>
                  <w:r w:rsidRPr="00A915F8">
                    <w:rPr>
                      <w:rFonts w:ascii="Times New Roman" w:hAnsi="Times New Roman" w:cs="Times New Roman"/>
                      <w:bCs/>
                      <w:sz w:val="24"/>
                      <w:szCs w:val="24"/>
                    </w:rPr>
                    <w:t xml:space="preserve">) </w:t>
                  </w:r>
                  <w:r w:rsidR="00FF0876" w:rsidRPr="00A915F8">
                    <w:rPr>
                      <w:rFonts w:ascii="Times New Roman" w:hAnsi="Times New Roman" w:cs="Times New Roman"/>
                      <w:bCs/>
                      <w:sz w:val="24"/>
                      <w:szCs w:val="24"/>
                    </w:rPr>
                    <w:t>(</w:t>
                  </w:r>
                  <w:r w:rsidRPr="00A915F8">
                    <w:rPr>
                      <w:rFonts w:ascii="Times New Roman" w:hAnsi="Times New Roman" w:cs="Times New Roman"/>
                      <w:bCs/>
                      <w:sz w:val="24"/>
                      <w:szCs w:val="24"/>
                    </w:rPr>
                    <w:t xml:space="preserve">20 </w:t>
                  </w:r>
                  <w:proofErr w:type="spellStart"/>
                  <w:r w:rsidRPr="00A915F8">
                    <w:rPr>
                      <w:rFonts w:ascii="Times New Roman" w:hAnsi="Times New Roman" w:cs="Times New Roman"/>
                      <w:bCs/>
                      <w:sz w:val="24"/>
                      <w:szCs w:val="24"/>
                    </w:rPr>
                    <w:t>шт</w:t>
                  </w:r>
                  <w:proofErr w:type="spellEnd"/>
                  <w:r w:rsidR="00FF0876" w:rsidRPr="00A915F8">
                    <w:rPr>
                      <w:rFonts w:ascii="Times New Roman" w:hAnsi="Times New Roman" w:cs="Times New Roman"/>
                      <w:bCs/>
                      <w:sz w:val="24"/>
                      <w:szCs w:val="24"/>
                    </w:rPr>
                    <w:t>)</w:t>
                  </w:r>
                </w:p>
              </w:tc>
              <w:tc>
                <w:tcPr>
                  <w:tcW w:w="1049" w:type="dxa"/>
                </w:tcPr>
                <w:p w14:paraId="077BA92E"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760,0</w:t>
                  </w:r>
                </w:p>
              </w:tc>
            </w:tr>
            <w:tr w:rsidR="004F54E1" w:rsidRPr="00A915F8" w14:paraId="2E32D97D" w14:textId="77777777" w:rsidTr="00915CA6">
              <w:tc>
                <w:tcPr>
                  <w:tcW w:w="527" w:type="dxa"/>
                </w:tcPr>
                <w:p w14:paraId="1E11BB6E"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9</w:t>
                  </w:r>
                </w:p>
              </w:tc>
              <w:tc>
                <w:tcPr>
                  <w:tcW w:w="1569" w:type="dxa"/>
                </w:tcPr>
                <w:p w14:paraId="29502375" w14:textId="77777777" w:rsidR="004F54E1" w:rsidRPr="00A915F8" w:rsidRDefault="004F54E1" w:rsidP="00915CA6">
                  <w:pPr>
                    <w:pStyle w:val="af2"/>
                    <w:rPr>
                      <w:rFonts w:ascii="Times New Roman" w:hAnsi="Times New Roman" w:cs="Times New Roman"/>
                      <w:bCs/>
                      <w:sz w:val="24"/>
                      <w:szCs w:val="24"/>
                    </w:rPr>
                  </w:pPr>
                  <w:proofErr w:type="spellStart"/>
                  <w:r w:rsidRPr="00A915F8">
                    <w:rPr>
                      <w:rFonts w:ascii="Times New Roman" w:hAnsi="Times New Roman" w:cs="Times New Roman"/>
                      <w:bCs/>
                      <w:sz w:val="24"/>
                      <w:szCs w:val="24"/>
                    </w:rPr>
                    <w:t>Рециклер</w:t>
                  </w:r>
                  <w:proofErr w:type="spellEnd"/>
                </w:p>
              </w:tc>
              <w:tc>
                <w:tcPr>
                  <w:tcW w:w="1049" w:type="dxa"/>
                </w:tcPr>
                <w:p w14:paraId="026D17B3"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720,0</w:t>
                  </w:r>
                </w:p>
              </w:tc>
            </w:tr>
            <w:tr w:rsidR="004F54E1" w:rsidRPr="00A915F8" w14:paraId="527327D6" w14:textId="77777777" w:rsidTr="00915CA6">
              <w:tc>
                <w:tcPr>
                  <w:tcW w:w="527" w:type="dxa"/>
                </w:tcPr>
                <w:p w14:paraId="6FCE515F"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10</w:t>
                  </w:r>
                </w:p>
              </w:tc>
              <w:tc>
                <w:tcPr>
                  <w:tcW w:w="1569" w:type="dxa"/>
                </w:tcPr>
                <w:p w14:paraId="5914ACDC"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Дитячі</w:t>
                  </w:r>
                  <w:r w:rsidR="00FF0876" w:rsidRPr="00A915F8">
                    <w:rPr>
                      <w:rFonts w:ascii="Times New Roman" w:hAnsi="Times New Roman" w:cs="Times New Roman"/>
                      <w:bCs/>
                      <w:sz w:val="24"/>
                      <w:szCs w:val="24"/>
                    </w:rPr>
                    <w:t xml:space="preserve"> </w:t>
                  </w:r>
                  <w:r w:rsidRPr="00A915F8">
                    <w:rPr>
                      <w:rFonts w:ascii="Times New Roman" w:hAnsi="Times New Roman" w:cs="Times New Roman"/>
                      <w:bCs/>
                      <w:sz w:val="24"/>
                      <w:szCs w:val="24"/>
                    </w:rPr>
                    <w:t>майданчики (парк</w:t>
                  </w:r>
                  <w:r w:rsidR="0017449D" w:rsidRPr="00A915F8">
                    <w:rPr>
                      <w:rFonts w:ascii="Times New Roman" w:hAnsi="Times New Roman" w:cs="Times New Roman"/>
                      <w:bCs/>
                      <w:sz w:val="24"/>
                      <w:szCs w:val="24"/>
                    </w:rPr>
                    <w:t xml:space="preserve"> Центральний</w:t>
                  </w:r>
                  <w:r w:rsidRPr="00A915F8">
                    <w:rPr>
                      <w:rFonts w:ascii="Times New Roman" w:hAnsi="Times New Roman" w:cs="Times New Roman"/>
                      <w:bCs/>
                      <w:sz w:val="24"/>
                      <w:szCs w:val="24"/>
                    </w:rPr>
                    <w:t>)</w:t>
                  </w:r>
                </w:p>
              </w:tc>
              <w:tc>
                <w:tcPr>
                  <w:tcW w:w="1049" w:type="dxa"/>
                </w:tcPr>
                <w:p w14:paraId="09385DCD"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200,0</w:t>
                  </w:r>
                </w:p>
              </w:tc>
            </w:tr>
            <w:tr w:rsidR="004F54E1" w:rsidRPr="00A915F8" w14:paraId="229D1496" w14:textId="77777777" w:rsidTr="00915CA6">
              <w:tc>
                <w:tcPr>
                  <w:tcW w:w="527" w:type="dxa"/>
                </w:tcPr>
                <w:p w14:paraId="26CC1695"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11</w:t>
                  </w:r>
                </w:p>
              </w:tc>
              <w:tc>
                <w:tcPr>
                  <w:tcW w:w="1569" w:type="dxa"/>
                </w:tcPr>
                <w:p w14:paraId="7E8B23CC" w14:textId="77777777" w:rsidR="004F54E1" w:rsidRPr="00A915F8" w:rsidRDefault="00FF0876"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Капітальний ремонт виробничої бази по вул.Свалявська,3</w:t>
                  </w:r>
                </w:p>
              </w:tc>
              <w:tc>
                <w:tcPr>
                  <w:tcW w:w="1049" w:type="dxa"/>
                </w:tcPr>
                <w:p w14:paraId="3AE948DD"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2000,0</w:t>
                  </w:r>
                </w:p>
              </w:tc>
            </w:tr>
            <w:tr w:rsidR="004F54E1" w:rsidRPr="00A915F8" w14:paraId="31C9B9DF" w14:textId="77777777" w:rsidTr="00915CA6">
              <w:tc>
                <w:tcPr>
                  <w:tcW w:w="527" w:type="dxa"/>
                </w:tcPr>
                <w:p w14:paraId="7F2B9136"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12</w:t>
                  </w:r>
                </w:p>
              </w:tc>
              <w:tc>
                <w:tcPr>
                  <w:tcW w:w="1569" w:type="dxa"/>
                </w:tcPr>
                <w:p w14:paraId="456EB2D6"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Розміточна машина пластик</w:t>
                  </w:r>
                </w:p>
              </w:tc>
              <w:tc>
                <w:tcPr>
                  <w:tcW w:w="1049" w:type="dxa"/>
                </w:tcPr>
                <w:p w14:paraId="42CF9D13"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1647,0</w:t>
                  </w:r>
                </w:p>
              </w:tc>
            </w:tr>
            <w:tr w:rsidR="004F54E1" w:rsidRPr="00A915F8" w14:paraId="719AFE96" w14:textId="77777777" w:rsidTr="00915CA6">
              <w:tc>
                <w:tcPr>
                  <w:tcW w:w="527" w:type="dxa"/>
                </w:tcPr>
                <w:p w14:paraId="22EC5CEE"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13</w:t>
                  </w:r>
                </w:p>
              </w:tc>
              <w:tc>
                <w:tcPr>
                  <w:tcW w:w="1569" w:type="dxa"/>
                </w:tcPr>
                <w:p w14:paraId="60B5E3C9" w14:textId="77777777" w:rsidR="004F54E1" w:rsidRPr="00A915F8" w:rsidRDefault="004F54E1"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Пр</w:t>
                  </w:r>
                  <w:r w:rsidR="001C5029" w:rsidRPr="00A915F8">
                    <w:rPr>
                      <w:rFonts w:ascii="Times New Roman" w:hAnsi="Times New Roman" w:cs="Times New Roman"/>
                      <w:bCs/>
                      <w:sz w:val="24"/>
                      <w:szCs w:val="24"/>
                    </w:rPr>
                    <w:t>и</w:t>
                  </w:r>
                  <w:r w:rsidRPr="00A915F8">
                    <w:rPr>
                      <w:rFonts w:ascii="Times New Roman" w:hAnsi="Times New Roman" w:cs="Times New Roman"/>
                      <w:bCs/>
                      <w:sz w:val="24"/>
                      <w:szCs w:val="24"/>
                    </w:rPr>
                    <w:t>дбання дерев</w:t>
                  </w:r>
                </w:p>
              </w:tc>
              <w:tc>
                <w:tcPr>
                  <w:tcW w:w="1049" w:type="dxa"/>
                </w:tcPr>
                <w:p w14:paraId="3CF0813E" w14:textId="77777777" w:rsidR="004F54E1" w:rsidRPr="00A915F8" w:rsidRDefault="001C5029" w:rsidP="00915CA6">
                  <w:pPr>
                    <w:pStyle w:val="af2"/>
                    <w:rPr>
                      <w:rFonts w:ascii="Times New Roman" w:hAnsi="Times New Roman" w:cs="Times New Roman"/>
                      <w:bCs/>
                      <w:sz w:val="24"/>
                      <w:szCs w:val="24"/>
                    </w:rPr>
                  </w:pPr>
                  <w:r w:rsidRPr="00A915F8">
                    <w:rPr>
                      <w:rFonts w:ascii="Times New Roman" w:hAnsi="Times New Roman" w:cs="Times New Roman"/>
                      <w:bCs/>
                      <w:sz w:val="24"/>
                      <w:szCs w:val="24"/>
                    </w:rPr>
                    <w:t>1500,0</w:t>
                  </w:r>
                </w:p>
              </w:tc>
            </w:tr>
          </w:tbl>
          <w:p w14:paraId="6225C33E" w14:textId="77777777" w:rsidR="004F54E1" w:rsidRPr="00A915F8" w:rsidRDefault="004F54E1" w:rsidP="00915CA6">
            <w:pPr>
              <w:pStyle w:val="af2"/>
              <w:rPr>
                <w:rFonts w:ascii="Times New Roman" w:hAnsi="Times New Roman" w:cs="Times New Roman"/>
                <w:bCs/>
                <w:sz w:val="24"/>
                <w:szCs w:val="24"/>
              </w:rPr>
            </w:pP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5DBFFA03" w14:textId="77777777" w:rsidR="004F54E1" w:rsidRPr="00A915F8" w:rsidRDefault="004F54E1" w:rsidP="00915CA6">
            <w:pPr>
              <w:pStyle w:val="af2"/>
              <w:snapToGrid w:val="0"/>
              <w:rPr>
                <w:rFonts w:ascii="Times New Roman" w:hAnsi="Times New Roman" w:cs="Times New Roman"/>
                <w:sz w:val="24"/>
                <w:szCs w:val="24"/>
              </w:rPr>
            </w:pPr>
            <w:r w:rsidRPr="00A915F8">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28E732C9" w14:textId="77777777" w:rsidR="004F54E1" w:rsidRPr="00A915F8" w:rsidRDefault="004F54E1" w:rsidP="00915CA6">
            <w:pPr>
              <w:pStyle w:val="af2"/>
              <w:snapToGrid w:val="0"/>
              <w:rPr>
                <w:rFonts w:ascii="Times New Roman" w:hAnsi="Times New Roman" w:cs="Times New Roman"/>
                <w:sz w:val="24"/>
                <w:szCs w:val="24"/>
              </w:rPr>
            </w:pPr>
            <w:r w:rsidRPr="00A915F8">
              <w:rPr>
                <w:rFonts w:ascii="Times New Roman" w:hAnsi="Times New Roman" w:cs="Times New Roman"/>
                <w:sz w:val="24"/>
                <w:szCs w:val="24"/>
              </w:rPr>
              <w:t>ММКП Ремонтно-будівельне управління</w:t>
            </w: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48941FDC" w14:textId="77777777" w:rsidR="004F54E1" w:rsidRPr="00A915F8" w:rsidRDefault="004F54E1" w:rsidP="00915CA6">
            <w:pPr>
              <w:pStyle w:val="af2"/>
              <w:snapToGrid w:val="0"/>
              <w:rPr>
                <w:rFonts w:ascii="Times New Roman" w:hAnsi="Times New Roman"/>
                <w:sz w:val="24"/>
                <w:szCs w:val="24"/>
              </w:rPr>
            </w:pPr>
            <w:r w:rsidRPr="00A915F8">
              <w:rPr>
                <w:rFonts w:ascii="Times New Roman" w:hAnsi="Times New Roman"/>
                <w:sz w:val="24"/>
                <w:szCs w:val="24"/>
              </w:rPr>
              <w:t xml:space="preserve">Спеціальний фонд </w:t>
            </w:r>
          </w:p>
          <w:p w14:paraId="759728C4" w14:textId="77777777" w:rsidR="004F54E1" w:rsidRPr="00A915F8" w:rsidRDefault="004F54E1" w:rsidP="00915CA6">
            <w:pPr>
              <w:pStyle w:val="af2"/>
              <w:rPr>
                <w:rFonts w:ascii="Times New Roman" w:hAnsi="Times New Roman" w:cs="Times New Roman"/>
                <w:sz w:val="24"/>
                <w:szCs w:val="24"/>
              </w:rPr>
            </w:pPr>
            <w:r w:rsidRPr="00A915F8">
              <w:rPr>
                <w:rFonts w:ascii="Times New Roman" w:hAnsi="Times New Roman" w:cs="Times New Roman"/>
                <w:sz w:val="24"/>
                <w:szCs w:val="24"/>
              </w:rPr>
              <w:t>місцевого</w:t>
            </w:r>
          </w:p>
          <w:p w14:paraId="4303CBFB" w14:textId="77777777" w:rsidR="004F54E1" w:rsidRPr="00A915F8" w:rsidRDefault="004F54E1" w:rsidP="00915CA6">
            <w:pPr>
              <w:pStyle w:val="af2"/>
              <w:snapToGrid w:val="0"/>
              <w:rPr>
                <w:rFonts w:ascii="Times New Roman" w:hAnsi="Times New Roman" w:cs="Times New Roman"/>
                <w:sz w:val="24"/>
                <w:szCs w:val="24"/>
              </w:rPr>
            </w:pPr>
            <w:r w:rsidRPr="00A915F8">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03B541DE" w14:textId="77777777" w:rsidR="004F54E1" w:rsidRPr="00A915F8" w:rsidRDefault="004F54E1" w:rsidP="00915CA6">
            <w:pPr>
              <w:pStyle w:val="af2"/>
              <w:rPr>
                <w:rFonts w:ascii="Times New Roman" w:hAnsi="Times New Roman"/>
                <w:bCs/>
                <w:sz w:val="24"/>
                <w:szCs w:val="24"/>
              </w:rPr>
            </w:pPr>
            <w:r w:rsidRPr="00A915F8">
              <w:rPr>
                <w:rFonts w:ascii="Times New Roman" w:hAnsi="Times New Roman"/>
                <w:bCs/>
                <w:sz w:val="24"/>
                <w:szCs w:val="24"/>
              </w:rPr>
              <w:t>9653,2</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5BAC816B" w14:textId="77777777" w:rsidR="004F54E1" w:rsidRPr="00A915F8" w:rsidRDefault="004F54E1" w:rsidP="00915CA6">
            <w:pPr>
              <w:pStyle w:val="af2"/>
              <w:jc w:val="center"/>
              <w:rPr>
                <w:rFonts w:ascii="Times New Roman" w:hAnsi="Times New Roman"/>
                <w:bCs/>
                <w:sz w:val="24"/>
                <w:szCs w:val="24"/>
              </w:rPr>
            </w:pPr>
            <w:r w:rsidRPr="00A915F8">
              <w:rPr>
                <w:rFonts w:ascii="Times New Roman" w:hAnsi="Times New Roman"/>
                <w:bCs/>
                <w:sz w:val="24"/>
                <w:szCs w:val="24"/>
              </w:rPr>
              <w:t>20000,0</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03EDC050" w14:textId="77777777" w:rsidR="004F54E1" w:rsidRPr="00A915F8" w:rsidRDefault="004F54E1" w:rsidP="00915CA6">
            <w:pPr>
              <w:pStyle w:val="af2"/>
              <w:jc w:val="center"/>
              <w:rPr>
                <w:rFonts w:ascii="Times New Roman" w:hAnsi="Times New Roman"/>
                <w:bCs/>
                <w:sz w:val="24"/>
                <w:szCs w:val="24"/>
              </w:rPr>
            </w:pPr>
            <w:r w:rsidRPr="00A915F8">
              <w:rPr>
                <w:rFonts w:ascii="Times New Roman" w:hAnsi="Times New Roman"/>
                <w:bCs/>
                <w:sz w:val="24"/>
                <w:szCs w:val="24"/>
              </w:rPr>
              <w:t>20000,0</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52F779C1" w14:textId="77777777" w:rsidR="004F54E1" w:rsidRPr="00A915F8" w:rsidRDefault="004F54E1" w:rsidP="00915CA6">
            <w:pPr>
              <w:pStyle w:val="af2"/>
              <w:snapToGrid w:val="0"/>
              <w:rPr>
                <w:rFonts w:ascii="Times New Roman" w:hAnsi="Times New Roman" w:cs="Times New Roman"/>
                <w:sz w:val="24"/>
                <w:szCs w:val="24"/>
              </w:rPr>
            </w:pPr>
          </w:p>
        </w:tc>
        <w:tc>
          <w:tcPr>
            <w:tcW w:w="11" w:type="dxa"/>
            <w:tcBorders>
              <w:left w:val="single" w:sz="4" w:space="0" w:color="000080"/>
            </w:tcBorders>
            <w:shd w:val="clear" w:color="auto" w:fill="auto"/>
            <w:tcMar>
              <w:left w:w="0" w:type="dxa"/>
              <w:right w:w="0" w:type="dxa"/>
            </w:tcMar>
          </w:tcPr>
          <w:p w14:paraId="7B06BFE5" w14:textId="77777777" w:rsidR="004F54E1" w:rsidRPr="00A915F8" w:rsidRDefault="004F54E1" w:rsidP="00915CA6">
            <w:pPr>
              <w:pStyle w:val="af2"/>
              <w:snapToGrid w:val="0"/>
              <w:rPr>
                <w:rFonts w:ascii="Times New Roman" w:hAnsi="Times New Roman" w:cs="Times New Roman"/>
                <w:sz w:val="28"/>
                <w:szCs w:val="28"/>
              </w:rPr>
            </w:pPr>
          </w:p>
        </w:tc>
        <w:tc>
          <w:tcPr>
            <w:tcW w:w="6" w:type="dxa"/>
            <w:shd w:val="clear" w:color="auto" w:fill="auto"/>
            <w:tcMar>
              <w:left w:w="0" w:type="dxa"/>
              <w:right w:w="0" w:type="dxa"/>
            </w:tcMar>
          </w:tcPr>
          <w:p w14:paraId="4CFCABC7"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1456C73D" w14:textId="77777777" w:rsidR="004F54E1" w:rsidRPr="00A915F8" w:rsidRDefault="004F54E1" w:rsidP="00915CA6">
            <w:pPr>
              <w:snapToGrid w:val="0"/>
              <w:spacing w:after="200"/>
              <w:rPr>
                <w:rFonts w:ascii="Times New Roman" w:hAnsi="Times New Roman" w:cs="Times New Roman"/>
                <w:sz w:val="28"/>
                <w:szCs w:val="28"/>
              </w:rPr>
            </w:pPr>
          </w:p>
        </w:tc>
      </w:tr>
      <w:tr w:rsidR="004F54E1" w:rsidRPr="00A915F8" w14:paraId="5A39F22A" w14:textId="77777777" w:rsidTr="008C54C7">
        <w:trPr>
          <w:trHeight w:val="491"/>
          <w:jc w:val="center"/>
        </w:trPr>
        <w:tc>
          <w:tcPr>
            <w:tcW w:w="648" w:type="dxa"/>
            <w:tcBorders>
              <w:top w:val="single" w:sz="4" w:space="0" w:color="000001"/>
              <w:left w:val="single" w:sz="4" w:space="0" w:color="000001"/>
              <w:bottom w:val="single" w:sz="4" w:space="0" w:color="000001"/>
            </w:tcBorders>
            <w:shd w:val="clear" w:color="auto" w:fill="auto"/>
            <w:tcMar>
              <w:left w:w="0" w:type="dxa"/>
              <w:right w:w="0" w:type="dxa"/>
            </w:tcMar>
          </w:tcPr>
          <w:p w14:paraId="3402A241" w14:textId="77777777" w:rsidR="004F54E1" w:rsidRPr="00A915F8" w:rsidRDefault="004F54E1" w:rsidP="00054612">
            <w:pPr>
              <w:pStyle w:val="af2"/>
              <w:snapToGrid w:val="0"/>
              <w:jc w:val="center"/>
              <w:rPr>
                <w:rFonts w:ascii="Times New Roman" w:hAnsi="Times New Roman" w:cs="Times New Roman"/>
                <w:sz w:val="24"/>
                <w:szCs w:val="24"/>
              </w:rPr>
            </w:pPr>
          </w:p>
        </w:tc>
        <w:tc>
          <w:tcPr>
            <w:tcW w:w="1533" w:type="dxa"/>
            <w:tcBorders>
              <w:top w:val="single" w:sz="4" w:space="0" w:color="000001"/>
              <w:left w:val="single" w:sz="4" w:space="0" w:color="000080"/>
              <w:bottom w:val="single" w:sz="4" w:space="0" w:color="000001"/>
            </w:tcBorders>
            <w:shd w:val="clear" w:color="auto" w:fill="auto"/>
            <w:tcMar>
              <w:left w:w="0" w:type="dxa"/>
              <w:right w:w="0" w:type="dxa"/>
            </w:tcMar>
          </w:tcPr>
          <w:p w14:paraId="641778B8" w14:textId="77777777" w:rsidR="004F54E1" w:rsidRPr="00A915F8" w:rsidRDefault="004F54E1" w:rsidP="00915CA6">
            <w:pPr>
              <w:pStyle w:val="af2"/>
              <w:snapToGrid w:val="0"/>
              <w:rPr>
                <w:rFonts w:ascii="Times New Roman" w:hAnsi="Times New Roman" w:cs="Times New Roman"/>
                <w:b/>
                <w:bCs/>
                <w:sz w:val="24"/>
                <w:szCs w:val="24"/>
              </w:rPr>
            </w:pPr>
          </w:p>
        </w:tc>
        <w:tc>
          <w:tcPr>
            <w:tcW w:w="3445" w:type="dxa"/>
            <w:tcBorders>
              <w:top w:val="single" w:sz="4" w:space="0" w:color="000001"/>
              <w:left w:val="single" w:sz="4" w:space="0" w:color="000080"/>
              <w:bottom w:val="single" w:sz="4" w:space="0" w:color="000001"/>
            </w:tcBorders>
            <w:shd w:val="clear" w:color="auto" w:fill="auto"/>
            <w:tcMar>
              <w:left w:w="0" w:type="dxa"/>
              <w:right w:w="0" w:type="dxa"/>
            </w:tcMar>
          </w:tcPr>
          <w:p w14:paraId="737F1444" w14:textId="77777777" w:rsidR="004F54E1" w:rsidRPr="00A915F8" w:rsidRDefault="004F54E1" w:rsidP="00915CA6">
            <w:pPr>
              <w:pStyle w:val="af2"/>
              <w:rPr>
                <w:rFonts w:ascii="Times New Roman" w:hAnsi="Times New Roman" w:cs="Times New Roman"/>
                <w:b/>
                <w:bCs/>
                <w:sz w:val="24"/>
                <w:szCs w:val="24"/>
              </w:rPr>
            </w:pPr>
            <w:r w:rsidRPr="00A915F8">
              <w:rPr>
                <w:rFonts w:ascii="Times New Roman" w:hAnsi="Times New Roman" w:cs="Times New Roman"/>
                <w:b/>
                <w:bCs/>
                <w:sz w:val="24"/>
                <w:szCs w:val="24"/>
              </w:rPr>
              <w:t>Всього:</w:t>
            </w:r>
          </w:p>
        </w:tc>
        <w:tc>
          <w:tcPr>
            <w:tcW w:w="1153" w:type="dxa"/>
            <w:tcBorders>
              <w:top w:val="single" w:sz="4" w:space="0" w:color="000001"/>
              <w:left w:val="single" w:sz="4" w:space="0" w:color="000080"/>
              <w:bottom w:val="single" w:sz="4" w:space="0" w:color="000001"/>
            </w:tcBorders>
            <w:shd w:val="clear" w:color="auto" w:fill="auto"/>
            <w:tcMar>
              <w:left w:w="0" w:type="dxa"/>
              <w:right w:w="0" w:type="dxa"/>
            </w:tcMar>
          </w:tcPr>
          <w:p w14:paraId="6D396458" w14:textId="77777777" w:rsidR="004F54E1" w:rsidRPr="00A915F8" w:rsidRDefault="004F54E1" w:rsidP="00915CA6">
            <w:pPr>
              <w:pStyle w:val="af2"/>
              <w:snapToGrid w:val="0"/>
              <w:rPr>
                <w:rFonts w:ascii="Times New Roman" w:hAnsi="Times New Roman" w:cs="Times New Roman"/>
                <w:sz w:val="24"/>
                <w:szCs w:val="24"/>
              </w:rPr>
            </w:pPr>
          </w:p>
        </w:tc>
        <w:tc>
          <w:tcPr>
            <w:tcW w:w="2257" w:type="dxa"/>
            <w:tcBorders>
              <w:top w:val="single" w:sz="4" w:space="0" w:color="000001"/>
              <w:left w:val="single" w:sz="4" w:space="0" w:color="000080"/>
              <w:bottom w:val="single" w:sz="4" w:space="0" w:color="000001"/>
            </w:tcBorders>
            <w:shd w:val="clear" w:color="auto" w:fill="auto"/>
            <w:tcMar>
              <w:left w:w="0" w:type="dxa"/>
              <w:right w:w="0" w:type="dxa"/>
            </w:tcMar>
          </w:tcPr>
          <w:p w14:paraId="4DCB76AF" w14:textId="77777777" w:rsidR="004F54E1" w:rsidRPr="00A915F8" w:rsidRDefault="004F54E1" w:rsidP="00915CA6">
            <w:pPr>
              <w:pStyle w:val="af2"/>
              <w:snapToGrid w:val="0"/>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tcBorders>
            <w:shd w:val="clear" w:color="auto" w:fill="auto"/>
            <w:tcMar>
              <w:left w:w="0" w:type="dxa"/>
              <w:right w:w="0" w:type="dxa"/>
            </w:tcMar>
          </w:tcPr>
          <w:p w14:paraId="1194F503" w14:textId="77777777" w:rsidR="004F54E1" w:rsidRPr="00A915F8" w:rsidRDefault="004F54E1" w:rsidP="00915CA6">
            <w:pPr>
              <w:pStyle w:val="af2"/>
              <w:snapToGrid w:val="0"/>
              <w:rPr>
                <w:rFonts w:ascii="Times New Roman" w:hAnsi="Times New Roman" w:cs="Times New Roman"/>
                <w:sz w:val="24"/>
                <w:szCs w:val="24"/>
              </w:rPr>
            </w:pPr>
          </w:p>
        </w:tc>
        <w:tc>
          <w:tcPr>
            <w:tcW w:w="892" w:type="dxa"/>
            <w:tcBorders>
              <w:top w:val="single" w:sz="4" w:space="0" w:color="000001"/>
              <w:left w:val="single" w:sz="4" w:space="0" w:color="000080"/>
              <w:bottom w:val="single" w:sz="4" w:space="0" w:color="000001"/>
            </w:tcBorders>
            <w:shd w:val="clear" w:color="auto" w:fill="auto"/>
            <w:tcMar>
              <w:left w:w="0" w:type="dxa"/>
              <w:right w:w="0" w:type="dxa"/>
            </w:tcMar>
          </w:tcPr>
          <w:p w14:paraId="1A883AFA" w14:textId="77777777" w:rsidR="004F54E1" w:rsidRPr="00A915F8" w:rsidRDefault="004F54E1" w:rsidP="00D17622">
            <w:pPr>
              <w:pStyle w:val="af2"/>
              <w:rPr>
                <w:rFonts w:ascii="Times New Roman" w:hAnsi="Times New Roman"/>
                <w:b/>
                <w:bCs/>
                <w:sz w:val="24"/>
                <w:szCs w:val="24"/>
              </w:rPr>
            </w:pPr>
            <w:r w:rsidRPr="00A915F8">
              <w:rPr>
                <w:rFonts w:ascii="Times New Roman" w:hAnsi="Times New Roman"/>
                <w:b/>
                <w:bCs/>
                <w:sz w:val="24"/>
                <w:szCs w:val="24"/>
              </w:rPr>
              <w:t>177</w:t>
            </w:r>
            <w:r w:rsidR="00D17622" w:rsidRPr="00A915F8">
              <w:rPr>
                <w:rFonts w:ascii="Times New Roman" w:hAnsi="Times New Roman"/>
                <w:b/>
                <w:bCs/>
                <w:sz w:val="24"/>
                <w:szCs w:val="24"/>
              </w:rPr>
              <w:t>947</w:t>
            </w:r>
            <w:r w:rsidRPr="00A915F8">
              <w:rPr>
                <w:rFonts w:ascii="Times New Roman" w:hAnsi="Times New Roman"/>
                <w:b/>
                <w:bCs/>
                <w:sz w:val="24"/>
                <w:szCs w:val="24"/>
              </w:rPr>
              <w:t>,2</w:t>
            </w:r>
          </w:p>
        </w:tc>
        <w:tc>
          <w:tcPr>
            <w:tcW w:w="890" w:type="dxa"/>
            <w:tcBorders>
              <w:top w:val="single" w:sz="4" w:space="0" w:color="000001"/>
              <w:left w:val="single" w:sz="4" w:space="0" w:color="000000"/>
              <w:bottom w:val="single" w:sz="4" w:space="0" w:color="000001"/>
            </w:tcBorders>
            <w:shd w:val="clear" w:color="auto" w:fill="auto"/>
            <w:tcMar>
              <w:left w:w="0" w:type="dxa"/>
              <w:right w:w="0" w:type="dxa"/>
            </w:tcMar>
          </w:tcPr>
          <w:p w14:paraId="774B35D9" w14:textId="77777777" w:rsidR="004F54E1" w:rsidRPr="00A915F8" w:rsidRDefault="004F54E1" w:rsidP="00915CA6">
            <w:pPr>
              <w:pStyle w:val="af2"/>
              <w:jc w:val="center"/>
              <w:rPr>
                <w:rFonts w:ascii="Times New Roman" w:hAnsi="Times New Roman"/>
                <w:b/>
                <w:bCs/>
                <w:sz w:val="24"/>
                <w:szCs w:val="24"/>
              </w:rPr>
            </w:pPr>
            <w:r w:rsidRPr="00A915F8">
              <w:rPr>
                <w:rFonts w:ascii="Times New Roman" w:hAnsi="Times New Roman"/>
                <w:b/>
                <w:bCs/>
                <w:sz w:val="24"/>
                <w:szCs w:val="24"/>
              </w:rPr>
              <w:t>193141,3</w:t>
            </w:r>
          </w:p>
        </w:tc>
        <w:tc>
          <w:tcPr>
            <w:tcW w:w="890" w:type="dxa"/>
            <w:tcBorders>
              <w:top w:val="single" w:sz="4" w:space="0" w:color="000001"/>
              <w:left w:val="single" w:sz="4" w:space="0" w:color="000080"/>
              <w:bottom w:val="single" w:sz="4" w:space="0" w:color="000001"/>
            </w:tcBorders>
            <w:shd w:val="clear" w:color="auto" w:fill="auto"/>
            <w:tcMar>
              <w:left w:w="0" w:type="dxa"/>
              <w:right w:w="0" w:type="dxa"/>
            </w:tcMar>
          </w:tcPr>
          <w:p w14:paraId="1B5DCC68" w14:textId="77777777" w:rsidR="004F54E1" w:rsidRPr="00A915F8" w:rsidRDefault="004F54E1" w:rsidP="00915CA6">
            <w:pPr>
              <w:pStyle w:val="af2"/>
              <w:jc w:val="center"/>
              <w:rPr>
                <w:rFonts w:ascii="Times New Roman" w:hAnsi="Times New Roman"/>
                <w:b/>
                <w:bCs/>
                <w:sz w:val="24"/>
                <w:szCs w:val="24"/>
              </w:rPr>
            </w:pPr>
            <w:r w:rsidRPr="00A915F8">
              <w:rPr>
                <w:rFonts w:ascii="Times New Roman" w:hAnsi="Times New Roman"/>
                <w:b/>
                <w:bCs/>
                <w:sz w:val="24"/>
                <w:szCs w:val="24"/>
              </w:rPr>
              <w:t>203335,6</w:t>
            </w:r>
          </w:p>
        </w:tc>
        <w:tc>
          <w:tcPr>
            <w:tcW w:w="1500" w:type="dxa"/>
            <w:tcBorders>
              <w:top w:val="single" w:sz="4" w:space="0" w:color="000001"/>
              <w:left w:val="single" w:sz="4" w:space="0" w:color="000080"/>
              <w:bottom w:val="single" w:sz="4" w:space="0" w:color="000001"/>
            </w:tcBorders>
            <w:shd w:val="clear" w:color="auto" w:fill="auto"/>
            <w:tcMar>
              <w:left w:w="0" w:type="dxa"/>
              <w:right w:w="0" w:type="dxa"/>
            </w:tcMar>
          </w:tcPr>
          <w:p w14:paraId="78776DF2" w14:textId="77777777" w:rsidR="004F54E1" w:rsidRPr="00A915F8" w:rsidRDefault="004F54E1" w:rsidP="00915CA6">
            <w:pPr>
              <w:pStyle w:val="af2"/>
              <w:snapToGrid w:val="0"/>
              <w:rPr>
                <w:rFonts w:ascii="Times New Roman" w:hAnsi="Times New Roman" w:cs="Times New Roman"/>
                <w:sz w:val="24"/>
                <w:szCs w:val="24"/>
              </w:rPr>
            </w:pPr>
          </w:p>
        </w:tc>
        <w:tc>
          <w:tcPr>
            <w:tcW w:w="11" w:type="dxa"/>
            <w:tcBorders>
              <w:left w:val="single" w:sz="4" w:space="0" w:color="000080"/>
            </w:tcBorders>
            <w:shd w:val="clear" w:color="auto" w:fill="auto"/>
            <w:tcMar>
              <w:left w:w="0" w:type="dxa"/>
              <w:right w:w="0" w:type="dxa"/>
            </w:tcMar>
          </w:tcPr>
          <w:p w14:paraId="18C1D7A6" w14:textId="77777777" w:rsidR="004F54E1" w:rsidRPr="00A915F8" w:rsidRDefault="004F54E1" w:rsidP="00915CA6">
            <w:pPr>
              <w:pStyle w:val="af2"/>
              <w:snapToGrid w:val="0"/>
              <w:rPr>
                <w:rFonts w:ascii="Times New Roman" w:hAnsi="Times New Roman" w:cs="Times New Roman"/>
                <w:sz w:val="28"/>
                <w:szCs w:val="28"/>
              </w:rPr>
            </w:pPr>
          </w:p>
        </w:tc>
        <w:tc>
          <w:tcPr>
            <w:tcW w:w="6" w:type="dxa"/>
            <w:shd w:val="clear" w:color="auto" w:fill="auto"/>
            <w:tcMar>
              <w:left w:w="0" w:type="dxa"/>
              <w:right w:w="0" w:type="dxa"/>
            </w:tcMar>
          </w:tcPr>
          <w:p w14:paraId="5F7AC329" w14:textId="77777777" w:rsidR="004F54E1" w:rsidRPr="00A915F8" w:rsidRDefault="004F54E1" w:rsidP="00915CA6">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14:paraId="039DDD28" w14:textId="77777777" w:rsidR="004F54E1" w:rsidRPr="00A915F8" w:rsidRDefault="004F54E1" w:rsidP="00915CA6">
            <w:pPr>
              <w:snapToGrid w:val="0"/>
              <w:spacing w:after="200"/>
              <w:rPr>
                <w:rFonts w:ascii="Times New Roman" w:hAnsi="Times New Roman" w:cs="Times New Roman"/>
                <w:sz w:val="28"/>
                <w:szCs w:val="28"/>
              </w:rPr>
            </w:pPr>
          </w:p>
        </w:tc>
      </w:tr>
    </w:tbl>
    <w:p w14:paraId="7C0C1CA8" w14:textId="77777777" w:rsidR="004F54E1" w:rsidRPr="00A915F8" w:rsidRDefault="004F54E1" w:rsidP="004F54E1">
      <w:pPr>
        <w:widowControl/>
        <w:shd w:val="clear" w:color="auto" w:fill="FFFFFF"/>
        <w:tabs>
          <w:tab w:val="left" w:pos="2520"/>
          <w:tab w:val="left" w:pos="12049"/>
        </w:tabs>
        <w:rPr>
          <w:rFonts w:ascii="Times New Roman" w:hAnsi="Times New Roman" w:cs="Times New Roman"/>
          <w:sz w:val="16"/>
          <w:szCs w:val="16"/>
        </w:rPr>
      </w:pPr>
    </w:p>
    <w:p w14:paraId="77B44C58" w14:textId="77777777" w:rsidR="004F54E1" w:rsidRPr="00A915F8" w:rsidRDefault="004F54E1" w:rsidP="004F54E1">
      <w:pPr>
        <w:widowControl/>
        <w:shd w:val="clear" w:color="auto" w:fill="FFFFFF"/>
        <w:tabs>
          <w:tab w:val="left" w:pos="2520"/>
          <w:tab w:val="left" w:pos="12049"/>
        </w:tabs>
        <w:rPr>
          <w:rFonts w:ascii="Times New Roman" w:hAnsi="Times New Roman" w:cs="Times New Roman"/>
          <w:sz w:val="16"/>
          <w:szCs w:val="16"/>
        </w:rPr>
      </w:pPr>
    </w:p>
    <w:p w14:paraId="5AE1BAC9" w14:textId="77777777" w:rsidR="001C5029" w:rsidRPr="00A915F8" w:rsidRDefault="001C5029" w:rsidP="004F54E1">
      <w:pPr>
        <w:widowControl/>
        <w:shd w:val="clear" w:color="auto" w:fill="FFFFFF"/>
        <w:tabs>
          <w:tab w:val="left" w:pos="2520"/>
          <w:tab w:val="left" w:pos="12049"/>
        </w:tabs>
        <w:rPr>
          <w:rFonts w:ascii="Times New Roman" w:hAnsi="Times New Roman" w:cs="Times New Roman"/>
          <w:sz w:val="16"/>
          <w:szCs w:val="16"/>
        </w:rPr>
      </w:pPr>
    </w:p>
    <w:p w14:paraId="6BA8BDA9" w14:textId="4706665B" w:rsidR="0017449D" w:rsidRPr="00A915F8" w:rsidRDefault="004F54E1" w:rsidP="004F54E1">
      <w:pPr>
        <w:rPr>
          <w:rFonts w:ascii="Times New Roman" w:hAnsi="Times New Roman" w:cs="Times New Roman"/>
          <w:sz w:val="28"/>
          <w:szCs w:val="28"/>
        </w:rPr>
      </w:pPr>
      <w:r w:rsidRPr="00A915F8">
        <w:rPr>
          <w:rFonts w:ascii="Times New Roman" w:hAnsi="Times New Roman" w:cs="Times New Roman"/>
          <w:sz w:val="28"/>
          <w:szCs w:val="28"/>
        </w:rPr>
        <w:t xml:space="preserve">Секретар міської ради </w:t>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003151BD">
        <w:rPr>
          <w:rFonts w:ascii="Times New Roman" w:hAnsi="Times New Roman" w:cs="Times New Roman"/>
          <w:sz w:val="28"/>
          <w:szCs w:val="28"/>
        </w:rPr>
        <w:t xml:space="preserve">                           </w:t>
      </w:r>
      <w:r w:rsidRPr="00A915F8">
        <w:rPr>
          <w:rFonts w:ascii="Times New Roman" w:hAnsi="Times New Roman" w:cs="Times New Roman"/>
          <w:sz w:val="28"/>
          <w:szCs w:val="28"/>
        </w:rPr>
        <w:t>Яна ЧУБИРК</w:t>
      </w:r>
      <w:r w:rsidR="003151BD">
        <w:rPr>
          <w:rFonts w:ascii="Times New Roman" w:hAnsi="Times New Roman" w:cs="Times New Roman"/>
          <w:sz w:val="28"/>
          <w:szCs w:val="28"/>
        </w:rPr>
        <w:t>О</w:t>
      </w:r>
    </w:p>
    <w:p w14:paraId="4495794C" w14:textId="77777777" w:rsidR="004F54E1" w:rsidRPr="00A915F8" w:rsidRDefault="004F54E1" w:rsidP="004F54E1">
      <w:pPr>
        <w:jc w:val="both"/>
      </w:pPr>
    </w:p>
    <w:p w14:paraId="355B2FE7" w14:textId="5B91904B" w:rsidR="004F54E1" w:rsidRPr="00A915F8" w:rsidRDefault="004F54E1" w:rsidP="004F54E1">
      <w:pPr>
        <w:spacing w:line="276" w:lineRule="auto"/>
        <w:ind w:left="10206" w:right="-1"/>
        <w:rPr>
          <w:rFonts w:ascii="Times New Roman" w:eastAsia="Calibri" w:hAnsi="Times New Roman" w:cs="Times New Roman"/>
          <w:bCs/>
          <w:color w:val="00000A"/>
          <w:sz w:val="28"/>
          <w:szCs w:val="28"/>
        </w:rPr>
      </w:pPr>
      <w:r w:rsidRPr="00A915F8">
        <w:rPr>
          <w:rFonts w:ascii="Times New Roman" w:eastAsia="Calibri" w:hAnsi="Times New Roman" w:cs="Times New Roman"/>
          <w:bCs/>
          <w:color w:val="00000A"/>
          <w:sz w:val="28"/>
          <w:szCs w:val="28"/>
        </w:rPr>
        <w:t>Додаток</w:t>
      </w:r>
      <w:r w:rsidR="003151BD">
        <w:rPr>
          <w:rFonts w:ascii="Times New Roman" w:eastAsia="Calibri" w:hAnsi="Times New Roman" w:cs="Times New Roman"/>
          <w:bCs/>
          <w:color w:val="00000A"/>
          <w:sz w:val="28"/>
          <w:szCs w:val="28"/>
        </w:rPr>
        <w:t xml:space="preserve"> </w:t>
      </w:r>
      <w:r w:rsidRPr="00A915F8">
        <w:rPr>
          <w:rFonts w:ascii="Times New Roman" w:eastAsia="Calibri" w:hAnsi="Times New Roman" w:cs="Times New Roman"/>
          <w:bCs/>
          <w:color w:val="00000A"/>
          <w:sz w:val="28"/>
          <w:szCs w:val="28"/>
        </w:rPr>
        <w:t>3</w:t>
      </w:r>
    </w:p>
    <w:p w14:paraId="06497BDA" w14:textId="520E3196" w:rsidR="004F54E1" w:rsidRPr="00A915F8" w:rsidRDefault="003151BD" w:rsidP="004F54E1">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Pr>
          <w:rFonts w:ascii="Times New Roman" w:eastAsia="Times New Roman" w:hAnsi="Times New Roman" w:cs="Times New Roman"/>
          <w:bCs/>
          <w:sz w:val="28"/>
          <w:szCs w:val="28"/>
        </w:rPr>
        <w:t>д</w:t>
      </w:r>
      <w:r w:rsidR="004F54E1" w:rsidRPr="00A915F8">
        <w:rPr>
          <w:rFonts w:ascii="Times New Roman" w:eastAsia="Times New Roman" w:hAnsi="Times New Roman" w:cs="Times New Roman"/>
          <w:bCs/>
          <w:sz w:val="28"/>
          <w:szCs w:val="28"/>
        </w:rPr>
        <w:t>о</w:t>
      </w:r>
      <w:r w:rsidR="0017449D" w:rsidRPr="00A915F8">
        <w:rPr>
          <w:rFonts w:ascii="Times New Roman" w:eastAsia="Times New Roman" w:hAnsi="Times New Roman" w:cs="Times New Roman"/>
          <w:bCs/>
          <w:sz w:val="28"/>
          <w:szCs w:val="28"/>
        </w:rPr>
        <w:t xml:space="preserve"> </w:t>
      </w:r>
      <w:r w:rsidR="004F54E1" w:rsidRPr="00A915F8">
        <w:rPr>
          <w:rFonts w:ascii="Times New Roman" w:eastAsia="Times New Roman" w:hAnsi="Times New Roman" w:cs="Times New Roman"/>
          <w:sz w:val="28"/>
          <w:szCs w:val="28"/>
        </w:rPr>
        <w:t xml:space="preserve">Програми благоустрою </w:t>
      </w:r>
      <w:r w:rsidR="004F54E1" w:rsidRPr="00A915F8">
        <w:rPr>
          <w:rFonts w:ascii="Times New Roman" w:eastAsia="Times New Roman" w:hAnsi="Times New Roman" w:cs="Times New Roman"/>
          <w:sz w:val="28"/>
          <w:szCs w:val="28"/>
        </w:rPr>
        <w:lastRenderedPageBreak/>
        <w:t xml:space="preserve">території </w:t>
      </w:r>
    </w:p>
    <w:p w14:paraId="4C20FFE2" w14:textId="77777777" w:rsidR="004F54E1" w:rsidRPr="00A915F8" w:rsidRDefault="004F54E1" w:rsidP="004F54E1">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sidRPr="00A915F8">
        <w:rPr>
          <w:rFonts w:ascii="Times New Roman" w:eastAsia="Times New Roman" w:hAnsi="Times New Roman" w:cs="Times New Roman"/>
          <w:sz w:val="28"/>
          <w:szCs w:val="28"/>
        </w:rPr>
        <w:t xml:space="preserve">Мукачівської міської територіальної </w:t>
      </w:r>
    </w:p>
    <w:p w14:paraId="290568F4" w14:textId="77777777" w:rsidR="004F54E1" w:rsidRPr="00A915F8" w:rsidRDefault="004F54E1" w:rsidP="004F54E1">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sidRPr="00A915F8">
        <w:rPr>
          <w:rFonts w:ascii="Times New Roman" w:eastAsia="Times New Roman" w:hAnsi="Times New Roman" w:cs="Times New Roman"/>
          <w:sz w:val="28"/>
          <w:szCs w:val="28"/>
        </w:rPr>
        <w:t xml:space="preserve">громади на 2022-2024 роки </w:t>
      </w:r>
    </w:p>
    <w:p w14:paraId="4F98290A" w14:textId="77777777" w:rsidR="004F54E1" w:rsidRPr="00A915F8" w:rsidRDefault="004F54E1" w:rsidP="004F54E1">
      <w:pPr>
        <w:spacing w:before="57"/>
        <w:jc w:val="right"/>
        <w:rPr>
          <w:rFonts w:ascii="Calibri" w:eastAsia="Calibri" w:hAnsi="Calibri" w:cs="Calibri"/>
          <w:b/>
          <w:bCs/>
          <w:color w:val="00000A"/>
        </w:rPr>
      </w:pPr>
    </w:p>
    <w:p w14:paraId="1B6B3AA7" w14:textId="77777777" w:rsidR="004F54E1" w:rsidRPr="00A915F8" w:rsidRDefault="004F54E1" w:rsidP="004F54E1">
      <w:pPr>
        <w:spacing w:line="276" w:lineRule="auto"/>
        <w:ind w:right="-1"/>
        <w:jc w:val="right"/>
        <w:rPr>
          <w:rFonts w:ascii="Calibri" w:eastAsia="Calibri" w:hAnsi="Calibri" w:cs="Calibri"/>
          <w:color w:val="00000A"/>
        </w:rPr>
      </w:pPr>
    </w:p>
    <w:p w14:paraId="7BB5E039" w14:textId="059130C5" w:rsidR="004F54E1" w:rsidRPr="00A915F8" w:rsidRDefault="004F54E1" w:rsidP="004F54E1">
      <w:pPr>
        <w:keepNext/>
        <w:widowControl/>
        <w:numPr>
          <w:ilvl w:val="0"/>
          <w:numId w:val="10"/>
        </w:numPr>
        <w:shd w:val="clear" w:color="auto" w:fill="FFFFFF"/>
        <w:ind w:left="720" w:hanging="360"/>
        <w:jc w:val="center"/>
        <w:textAlignment w:val="auto"/>
        <w:outlineLvl w:val="0"/>
        <w:rPr>
          <w:rFonts w:ascii="Times New Roman" w:eastAsia="Calibri" w:hAnsi="Times New Roman" w:cs="Times New Roman"/>
          <w:bCs/>
          <w:color w:val="00000A"/>
          <w:sz w:val="28"/>
          <w:szCs w:val="28"/>
        </w:rPr>
      </w:pPr>
      <w:r w:rsidRPr="00A915F8">
        <w:rPr>
          <w:rFonts w:ascii="Times New Roman" w:eastAsia="Calibri" w:hAnsi="Times New Roman" w:cs="Times New Roman"/>
          <w:bCs/>
          <w:color w:val="00000A"/>
          <w:sz w:val="28"/>
          <w:szCs w:val="28"/>
        </w:rPr>
        <w:t>Інформація про виконання</w:t>
      </w:r>
      <w:r w:rsidR="003151BD">
        <w:rPr>
          <w:rFonts w:ascii="Times New Roman" w:eastAsia="Calibri" w:hAnsi="Times New Roman" w:cs="Times New Roman"/>
          <w:bCs/>
          <w:color w:val="00000A"/>
          <w:sz w:val="28"/>
          <w:szCs w:val="28"/>
        </w:rPr>
        <w:t xml:space="preserve"> </w:t>
      </w:r>
      <w:r w:rsidRPr="00A915F8">
        <w:rPr>
          <w:rFonts w:ascii="Times New Roman" w:eastAsia="Calibri" w:hAnsi="Times New Roman" w:cs="Times New Roman"/>
          <w:bCs/>
          <w:color w:val="00000A"/>
          <w:sz w:val="28"/>
          <w:szCs w:val="28"/>
        </w:rPr>
        <w:t>Програми за ____________</w:t>
      </w:r>
    </w:p>
    <w:p w14:paraId="0B67D675" w14:textId="77777777" w:rsidR="004F54E1" w:rsidRPr="00A915F8" w:rsidRDefault="004F54E1" w:rsidP="004F54E1">
      <w:pPr>
        <w:rPr>
          <w:rFonts w:ascii="Times New Roman" w:eastAsia="Calibri" w:hAnsi="Times New Roman" w:cs="Times New Roman"/>
          <w:color w:val="00000A"/>
          <w:sz w:val="28"/>
          <w:szCs w:val="28"/>
        </w:rPr>
      </w:pPr>
    </w:p>
    <w:tbl>
      <w:tblPr>
        <w:tblW w:w="12928" w:type="dxa"/>
        <w:tblInd w:w="109" w:type="dxa"/>
        <w:tblLook w:val="0000" w:firstRow="0" w:lastRow="0" w:firstColumn="0" w:lastColumn="0" w:noHBand="0" w:noVBand="0"/>
      </w:tblPr>
      <w:tblGrid>
        <w:gridCol w:w="676"/>
        <w:gridCol w:w="2006"/>
        <w:gridCol w:w="722"/>
        <w:gridCol w:w="9524"/>
      </w:tblGrid>
      <w:tr w:rsidR="004F54E1" w:rsidRPr="00A915F8" w14:paraId="68A5DFFD" w14:textId="77777777" w:rsidTr="00915CA6">
        <w:trPr>
          <w:trHeight w:val="652"/>
        </w:trPr>
        <w:tc>
          <w:tcPr>
            <w:tcW w:w="676" w:type="dxa"/>
            <w:shd w:val="clear" w:color="auto" w:fill="auto"/>
          </w:tcPr>
          <w:p w14:paraId="299B01C6" w14:textId="77777777" w:rsidR="004F54E1" w:rsidRPr="00A915F8" w:rsidRDefault="004F54E1" w:rsidP="00915CA6">
            <w:pPr>
              <w:jc w:val="center"/>
              <w:rPr>
                <w:rFonts w:ascii="Times New Roman" w:eastAsia="Calibri" w:hAnsi="Times New Roman" w:cs="Times New Roman"/>
                <w:color w:val="00000A"/>
                <w:sz w:val="28"/>
                <w:szCs w:val="28"/>
              </w:rPr>
            </w:pPr>
            <w:r w:rsidRPr="00A915F8">
              <w:rPr>
                <w:rFonts w:ascii="Times New Roman" w:eastAsia="Calibri" w:hAnsi="Times New Roman" w:cs="Times New Roman"/>
                <w:b/>
                <w:color w:val="00000A"/>
                <w:sz w:val="28"/>
                <w:szCs w:val="28"/>
                <w:lang w:eastAsia="uk-UA"/>
              </w:rPr>
              <w:t>1.</w:t>
            </w:r>
          </w:p>
        </w:tc>
        <w:tc>
          <w:tcPr>
            <w:tcW w:w="2006" w:type="dxa"/>
            <w:tcBorders>
              <w:bottom w:val="single" w:sz="4" w:space="0" w:color="000000"/>
            </w:tcBorders>
            <w:shd w:val="clear" w:color="auto" w:fill="auto"/>
          </w:tcPr>
          <w:p w14:paraId="3A9FD668" w14:textId="77777777" w:rsidR="004F54E1" w:rsidRPr="00A915F8" w:rsidRDefault="004F54E1" w:rsidP="00915CA6">
            <w:pPr>
              <w:rPr>
                <w:rFonts w:ascii="Times New Roman" w:eastAsia="Calibri" w:hAnsi="Times New Roman" w:cs="Times New Roman"/>
                <w:color w:val="00000A"/>
                <w:sz w:val="28"/>
                <w:szCs w:val="28"/>
              </w:rPr>
            </w:pPr>
          </w:p>
        </w:tc>
        <w:tc>
          <w:tcPr>
            <w:tcW w:w="722" w:type="dxa"/>
            <w:shd w:val="clear" w:color="auto" w:fill="auto"/>
          </w:tcPr>
          <w:p w14:paraId="20F12694" w14:textId="77777777" w:rsidR="004F54E1" w:rsidRPr="00A915F8" w:rsidRDefault="004F54E1" w:rsidP="00915CA6">
            <w:pPr>
              <w:snapToGrid w:val="0"/>
              <w:rPr>
                <w:rFonts w:ascii="Times New Roman" w:eastAsia="Calibri" w:hAnsi="Times New Roman" w:cs="Times New Roman"/>
                <w:color w:val="00000A"/>
                <w:sz w:val="28"/>
                <w:szCs w:val="28"/>
                <w:lang w:eastAsia="uk-UA"/>
              </w:rPr>
            </w:pPr>
          </w:p>
        </w:tc>
        <w:tc>
          <w:tcPr>
            <w:tcW w:w="9524" w:type="dxa"/>
            <w:tcBorders>
              <w:bottom w:val="single" w:sz="4" w:space="0" w:color="000000"/>
            </w:tcBorders>
            <w:shd w:val="clear" w:color="auto" w:fill="auto"/>
          </w:tcPr>
          <w:p w14:paraId="5E61CA97" w14:textId="77777777" w:rsidR="004F54E1" w:rsidRPr="00A915F8" w:rsidRDefault="004F54E1" w:rsidP="00915CA6">
            <w:pPr>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Управління</w:t>
            </w:r>
            <w:r w:rsidR="0017449D"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міського</w:t>
            </w:r>
            <w:r w:rsidR="0017449D"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господарства</w:t>
            </w:r>
            <w:r w:rsidR="0017449D"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17449D"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 ради</w:t>
            </w:r>
          </w:p>
        </w:tc>
      </w:tr>
      <w:tr w:rsidR="004F54E1" w:rsidRPr="00A915F8" w14:paraId="318B7DAE" w14:textId="77777777" w:rsidTr="00915CA6">
        <w:trPr>
          <w:trHeight w:val="318"/>
        </w:trPr>
        <w:tc>
          <w:tcPr>
            <w:tcW w:w="676" w:type="dxa"/>
            <w:shd w:val="clear" w:color="auto" w:fill="auto"/>
          </w:tcPr>
          <w:p w14:paraId="3E8EE4A5" w14:textId="77777777" w:rsidR="004F54E1" w:rsidRPr="00A915F8" w:rsidRDefault="004F54E1" w:rsidP="00915CA6">
            <w:pPr>
              <w:snapToGrid w:val="0"/>
              <w:jc w:val="center"/>
              <w:rPr>
                <w:rFonts w:ascii="Times New Roman" w:eastAsia="Calibri" w:hAnsi="Times New Roman" w:cs="Times New Roman"/>
                <w:b/>
                <w:color w:val="00000A"/>
                <w:sz w:val="28"/>
                <w:szCs w:val="28"/>
                <w:vertAlign w:val="superscript"/>
                <w:lang w:eastAsia="uk-UA"/>
              </w:rPr>
            </w:pPr>
          </w:p>
        </w:tc>
        <w:tc>
          <w:tcPr>
            <w:tcW w:w="2006" w:type="dxa"/>
            <w:tcBorders>
              <w:top w:val="single" w:sz="4" w:space="0" w:color="000000"/>
            </w:tcBorders>
            <w:shd w:val="clear" w:color="auto" w:fill="auto"/>
          </w:tcPr>
          <w:p w14:paraId="0AE671D3" w14:textId="77777777" w:rsidR="004F54E1" w:rsidRPr="00A915F8" w:rsidRDefault="004F54E1" w:rsidP="00915CA6">
            <w:pPr>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vertAlign w:val="superscript"/>
                <w:lang w:eastAsia="uk-UA"/>
              </w:rPr>
              <w:t>КВКВ</w:t>
            </w:r>
          </w:p>
        </w:tc>
        <w:tc>
          <w:tcPr>
            <w:tcW w:w="722" w:type="dxa"/>
            <w:shd w:val="clear" w:color="auto" w:fill="auto"/>
          </w:tcPr>
          <w:p w14:paraId="45A96400" w14:textId="77777777" w:rsidR="004F54E1" w:rsidRPr="00A915F8" w:rsidRDefault="004F54E1" w:rsidP="00915CA6">
            <w:pPr>
              <w:snapToGrid w:val="0"/>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tcBorders>
            <w:shd w:val="clear" w:color="auto" w:fill="auto"/>
          </w:tcPr>
          <w:p w14:paraId="0E6E1E42" w14:textId="77777777" w:rsidR="004F54E1" w:rsidRPr="00A915F8" w:rsidRDefault="004F54E1" w:rsidP="00915CA6">
            <w:pPr>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vertAlign w:val="superscript"/>
                <w:lang w:eastAsia="uk-UA"/>
              </w:rPr>
              <w:t>найменування головного розпорядника</w:t>
            </w:r>
            <w:r w:rsidR="0017449D" w:rsidRPr="00A915F8">
              <w:rPr>
                <w:rFonts w:ascii="Times New Roman" w:eastAsia="Calibri" w:hAnsi="Times New Roman" w:cs="Times New Roman"/>
                <w:color w:val="00000A"/>
                <w:sz w:val="28"/>
                <w:szCs w:val="28"/>
                <w:vertAlign w:val="superscript"/>
                <w:lang w:eastAsia="uk-UA"/>
              </w:rPr>
              <w:t xml:space="preserve"> </w:t>
            </w:r>
            <w:r w:rsidRPr="00A915F8">
              <w:rPr>
                <w:rFonts w:ascii="Times New Roman" w:eastAsia="Calibri" w:hAnsi="Times New Roman" w:cs="Times New Roman"/>
                <w:color w:val="00000A"/>
                <w:sz w:val="28"/>
                <w:szCs w:val="28"/>
                <w:vertAlign w:val="superscript"/>
                <w:lang w:eastAsia="uk-UA"/>
              </w:rPr>
              <w:t>бюджетних</w:t>
            </w:r>
            <w:r w:rsidR="0017449D" w:rsidRPr="00A915F8">
              <w:rPr>
                <w:rFonts w:ascii="Times New Roman" w:eastAsia="Calibri" w:hAnsi="Times New Roman" w:cs="Times New Roman"/>
                <w:color w:val="00000A"/>
                <w:sz w:val="28"/>
                <w:szCs w:val="28"/>
                <w:vertAlign w:val="superscript"/>
                <w:lang w:eastAsia="uk-UA"/>
              </w:rPr>
              <w:t xml:space="preserve"> </w:t>
            </w:r>
            <w:r w:rsidRPr="00A915F8">
              <w:rPr>
                <w:rFonts w:ascii="Times New Roman" w:eastAsia="Calibri" w:hAnsi="Times New Roman" w:cs="Times New Roman"/>
                <w:color w:val="00000A"/>
                <w:sz w:val="28"/>
                <w:szCs w:val="28"/>
                <w:vertAlign w:val="superscript"/>
                <w:lang w:eastAsia="uk-UA"/>
              </w:rPr>
              <w:t>коштів</w:t>
            </w:r>
          </w:p>
        </w:tc>
      </w:tr>
      <w:tr w:rsidR="004F54E1" w:rsidRPr="00A915F8" w14:paraId="3DAB121D" w14:textId="77777777" w:rsidTr="00915CA6">
        <w:trPr>
          <w:trHeight w:val="652"/>
        </w:trPr>
        <w:tc>
          <w:tcPr>
            <w:tcW w:w="676" w:type="dxa"/>
            <w:shd w:val="clear" w:color="auto" w:fill="auto"/>
          </w:tcPr>
          <w:p w14:paraId="4F613C6D" w14:textId="77777777" w:rsidR="004F54E1" w:rsidRPr="00A915F8" w:rsidRDefault="004F54E1" w:rsidP="00915CA6">
            <w:pPr>
              <w:jc w:val="center"/>
              <w:rPr>
                <w:rFonts w:ascii="Times New Roman" w:eastAsia="Calibri" w:hAnsi="Times New Roman" w:cs="Times New Roman"/>
                <w:color w:val="00000A"/>
                <w:sz w:val="28"/>
                <w:szCs w:val="28"/>
              </w:rPr>
            </w:pPr>
            <w:r w:rsidRPr="00A915F8">
              <w:rPr>
                <w:rFonts w:ascii="Times New Roman" w:eastAsia="Calibri" w:hAnsi="Times New Roman" w:cs="Times New Roman"/>
                <w:b/>
                <w:color w:val="00000A"/>
                <w:sz w:val="28"/>
                <w:szCs w:val="28"/>
                <w:lang w:eastAsia="uk-UA"/>
              </w:rPr>
              <w:t>2.</w:t>
            </w:r>
          </w:p>
        </w:tc>
        <w:tc>
          <w:tcPr>
            <w:tcW w:w="2006" w:type="dxa"/>
            <w:tcBorders>
              <w:bottom w:val="single" w:sz="4" w:space="0" w:color="000000"/>
            </w:tcBorders>
            <w:shd w:val="clear" w:color="auto" w:fill="auto"/>
          </w:tcPr>
          <w:p w14:paraId="6057EE9F" w14:textId="77777777" w:rsidR="004F54E1" w:rsidRPr="00A915F8" w:rsidRDefault="004F54E1" w:rsidP="00915CA6">
            <w:pPr>
              <w:rPr>
                <w:rFonts w:ascii="Times New Roman" w:eastAsia="Calibri" w:hAnsi="Times New Roman" w:cs="Times New Roman"/>
                <w:color w:val="00000A"/>
                <w:sz w:val="28"/>
                <w:szCs w:val="28"/>
              </w:rPr>
            </w:pPr>
          </w:p>
        </w:tc>
        <w:tc>
          <w:tcPr>
            <w:tcW w:w="722" w:type="dxa"/>
            <w:shd w:val="clear" w:color="auto" w:fill="auto"/>
          </w:tcPr>
          <w:p w14:paraId="286A3F7A" w14:textId="77777777" w:rsidR="004F54E1" w:rsidRPr="00A915F8" w:rsidRDefault="004F54E1" w:rsidP="00915CA6">
            <w:pPr>
              <w:rPr>
                <w:rFonts w:ascii="Times New Roman" w:eastAsia="Calibri" w:hAnsi="Times New Roman" w:cs="Times New Roman"/>
                <w:color w:val="00000A"/>
                <w:sz w:val="28"/>
                <w:szCs w:val="28"/>
              </w:rPr>
            </w:pPr>
          </w:p>
        </w:tc>
        <w:tc>
          <w:tcPr>
            <w:tcW w:w="9524" w:type="dxa"/>
            <w:tcBorders>
              <w:bottom w:val="single" w:sz="4" w:space="0" w:color="000000"/>
            </w:tcBorders>
            <w:shd w:val="clear" w:color="auto" w:fill="auto"/>
          </w:tcPr>
          <w:p w14:paraId="0F11EC83" w14:textId="77777777" w:rsidR="004F54E1" w:rsidRPr="00A915F8" w:rsidRDefault="004F54E1" w:rsidP="00915CA6">
            <w:pPr>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rPr>
              <w:t>Управління</w:t>
            </w:r>
            <w:r w:rsidR="0017449D"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міського</w:t>
            </w:r>
            <w:r w:rsidR="0017449D"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господарства</w:t>
            </w:r>
            <w:r w:rsidR="0017449D"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Мукачівської</w:t>
            </w:r>
            <w:r w:rsidR="0017449D"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міської ради</w:t>
            </w:r>
          </w:p>
        </w:tc>
      </w:tr>
      <w:tr w:rsidR="004F54E1" w:rsidRPr="00A915F8" w14:paraId="7568E66E" w14:textId="77777777" w:rsidTr="00915CA6">
        <w:trPr>
          <w:trHeight w:val="312"/>
        </w:trPr>
        <w:tc>
          <w:tcPr>
            <w:tcW w:w="676" w:type="dxa"/>
            <w:shd w:val="clear" w:color="auto" w:fill="auto"/>
          </w:tcPr>
          <w:p w14:paraId="66E2C909" w14:textId="77777777" w:rsidR="004F54E1" w:rsidRPr="00A915F8" w:rsidRDefault="004F54E1" w:rsidP="00915CA6">
            <w:pPr>
              <w:snapToGrid w:val="0"/>
              <w:jc w:val="center"/>
              <w:rPr>
                <w:rFonts w:ascii="Times New Roman" w:eastAsia="Calibri" w:hAnsi="Times New Roman" w:cs="Times New Roman"/>
                <w:color w:val="00000A"/>
                <w:sz w:val="28"/>
                <w:szCs w:val="28"/>
                <w:vertAlign w:val="superscript"/>
                <w:lang w:eastAsia="uk-UA"/>
              </w:rPr>
            </w:pPr>
          </w:p>
        </w:tc>
        <w:tc>
          <w:tcPr>
            <w:tcW w:w="2006" w:type="dxa"/>
            <w:tcBorders>
              <w:top w:val="single" w:sz="4" w:space="0" w:color="000000"/>
            </w:tcBorders>
            <w:shd w:val="clear" w:color="auto" w:fill="auto"/>
          </w:tcPr>
          <w:p w14:paraId="25474AB1" w14:textId="77777777" w:rsidR="004F54E1" w:rsidRPr="00A915F8" w:rsidRDefault="004F54E1" w:rsidP="00915CA6">
            <w:pPr>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vertAlign w:val="superscript"/>
                <w:lang w:eastAsia="uk-UA"/>
              </w:rPr>
              <w:t>КВКВ</w:t>
            </w:r>
          </w:p>
        </w:tc>
        <w:tc>
          <w:tcPr>
            <w:tcW w:w="722" w:type="dxa"/>
            <w:shd w:val="clear" w:color="auto" w:fill="auto"/>
          </w:tcPr>
          <w:p w14:paraId="3B093BC6" w14:textId="77777777" w:rsidR="004F54E1" w:rsidRPr="00A915F8" w:rsidRDefault="004F54E1" w:rsidP="00915CA6">
            <w:pPr>
              <w:snapToGrid w:val="0"/>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tcBorders>
            <w:shd w:val="clear" w:color="auto" w:fill="auto"/>
          </w:tcPr>
          <w:p w14:paraId="6C46DBBE" w14:textId="77777777" w:rsidR="004F54E1" w:rsidRPr="00A915F8" w:rsidRDefault="004F54E1" w:rsidP="00915CA6">
            <w:pPr>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vertAlign w:val="superscript"/>
                <w:lang w:eastAsia="uk-UA"/>
              </w:rPr>
              <w:t>найменування</w:t>
            </w:r>
            <w:r w:rsidR="0017449D" w:rsidRPr="00A915F8">
              <w:rPr>
                <w:rFonts w:ascii="Times New Roman" w:eastAsia="Calibri" w:hAnsi="Times New Roman" w:cs="Times New Roman"/>
                <w:color w:val="00000A"/>
                <w:sz w:val="28"/>
                <w:szCs w:val="28"/>
                <w:vertAlign w:val="superscript"/>
                <w:lang w:eastAsia="uk-UA"/>
              </w:rPr>
              <w:t xml:space="preserve"> </w:t>
            </w:r>
            <w:r w:rsidRPr="00A915F8">
              <w:rPr>
                <w:rFonts w:ascii="Times New Roman" w:eastAsia="Calibri" w:hAnsi="Times New Roman" w:cs="Times New Roman"/>
                <w:color w:val="00000A"/>
                <w:sz w:val="28"/>
                <w:szCs w:val="28"/>
                <w:vertAlign w:val="superscript"/>
                <w:lang w:eastAsia="uk-UA"/>
              </w:rPr>
              <w:t>відповідального</w:t>
            </w:r>
            <w:r w:rsidR="0017449D" w:rsidRPr="00A915F8">
              <w:rPr>
                <w:rFonts w:ascii="Times New Roman" w:eastAsia="Calibri" w:hAnsi="Times New Roman" w:cs="Times New Roman"/>
                <w:color w:val="00000A"/>
                <w:sz w:val="28"/>
                <w:szCs w:val="28"/>
                <w:vertAlign w:val="superscript"/>
                <w:lang w:eastAsia="uk-UA"/>
              </w:rPr>
              <w:t xml:space="preserve"> </w:t>
            </w:r>
            <w:r w:rsidRPr="00A915F8">
              <w:rPr>
                <w:rFonts w:ascii="Times New Roman" w:eastAsia="Calibri" w:hAnsi="Times New Roman" w:cs="Times New Roman"/>
                <w:color w:val="00000A"/>
                <w:sz w:val="28"/>
                <w:szCs w:val="28"/>
                <w:vertAlign w:val="superscript"/>
                <w:lang w:eastAsia="uk-UA"/>
              </w:rPr>
              <w:t>виконавця</w:t>
            </w:r>
            <w:r w:rsidR="0017449D" w:rsidRPr="00A915F8">
              <w:rPr>
                <w:rFonts w:ascii="Times New Roman" w:eastAsia="Calibri" w:hAnsi="Times New Roman" w:cs="Times New Roman"/>
                <w:color w:val="00000A"/>
                <w:sz w:val="28"/>
                <w:szCs w:val="28"/>
                <w:vertAlign w:val="superscript"/>
                <w:lang w:eastAsia="uk-UA"/>
              </w:rPr>
              <w:t xml:space="preserve"> </w:t>
            </w:r>
            <w:r w:rsidRPr="00A915F8">
              <w:rPr>
                <w:rFonts w:ascii="Times New Roman" w:eastAsia="Calibri" w:hAnsi="Times New Roman" w:cs="Times New Roman"/>
                <w:color w:val="00000A"/>
                <w:sz w:val="28"/>
                <w:szCs w:val="28"/>
                <w:vertAlign w:val="superscript"/>
                <w:lang w:eastAsia="uk-UA"/>
              </w:rPr>
              <w:t>програми</w:t>
            </w:r>
          </w:p>
        </w:tc>
      </w:tr>
      <w:tr w:rsidR="004F54E1" w:rsidRPr="00A915F8" w14:paraId="28F8479F" w14:textId="77777777" w:rsidTr="00915CA6">
        <w:trPr>
          <w:trHeight w:val="711"/>
        </w:trPr>
        <w:tc>
          <w:tcPr>
            <w:tcW w:w="676" w:type="dxa"/>
            <w:shd w:val="clear" w:color="auto" w:fill="auto"/>
          </w:tcPr>
          <w:p w14:paraId="545D0511" w14:textId="77777777" w:rsidR="004F54E1" w:rsidRPr="00A915F8" w:rsidRDefault="004F54E1" w:rsidP="00915CA6">
            <w:pPr>
              <w:jc w:val="center"/>
              <w:rPr>
                <w:rFonts w:ascii="Times New Roman" w:eastAsia="Calibri" w:hAnsi="Times New Roman" w:cs="Times New Roman"/>
                <w:color w:val="00000A"/>
                <w:sz w:val="28"/>
                <w:szCs w:val="28"/>
              </w:rPr>
            </w:pPr>
            <w:r w:rsidRPr="00A915F8">
              <w:rPr>
                <w:rFonts w:ascii="Times New Roman" w:eastAsia="Calibri" w:hAnsi="Times New Roman" w:cs="Times New Roman"/>
                <w:b/>
                <w:color w:val="00000A"/>
                <w:sz w:val="28"/>
                <w:szCs w:val="28"/>
                <w:lang w:eastAsia="uk-UA"/>
              </w:rPr>
              <w:t>3.</w:t>
            </w:r>
          </w:p>
        </w:tc>
        <w:tc>
          <w:tcPr>
            <w:tcW w:w="2006" w:type="dxa"/>
            <w:tcBorders>
              <w:bottom w:val="single" w:sz="4" w:space="0" w:color="000000"/>
            </w:tcBorders>
            <w:shd w:val="clear" w:color="auto" w:fill="auto"/>
          </w:tcPr>
          <w:p w14:paraId="0F9847CD" w14:textId="77777777" w:rsidR="004F54E1" w:rsidRPr="00A915F8" w:rsidRDefault="004F54E1" w:rsidP="00915CA6">
            <w:pPr>
              <w:rPr>
                <w:rFonts w:ascii="Times New Roman" w:eastAsia="Calibri" w:hAnsi="Times New Roman" w:cs="Times New Roman"/>
                <w:color w:val="00000A"/>
                <w:sz w:val="28"/>
                <w:szCs w:val="28"/>
              </w:rPr>
            </w:pPr>
          </w:p>
        </w:tc>
        <w:tc>
          <w:tcPr>
            <w:tcW w:w="722" w:type="dxa"/>
            <w:shd w:val="clear" w:color="auto" w:fill="auto"/>
          </w:tcPr>
          <w:p w14:paraId="60074928" w14:textId="77777777" w:rsidR="004F54E1" w:rsidRPr="00A915F8" w:rsidRDefault="004F54E1" w:rsidP="00915CA6">
            <w:pPr>
              <w:snapToGrid w:val="0"/>
              <w:rPr>
                <w:rFonts w:ascii="Times New Roman" w:eastAsia="Calibri" w:hAnsi="Times New Roman" w:cs="Times New Roman"/>
                <w:color w:val="00000A"/>
                <w:sz w:val="28"/>
                <w:szCs w:val="28"/>
                <w:lang w:eastAsia="uk-UA"/>
              </w:rPr>
            </w:pPr>
          </w:p>
        </w:tc>
        <w:tc>
          <w:tcPr>
            <w:tcW w:w="9524" w:type="dxa"/>
            <w:tcBorders>
              <w:bottom w:val="single" w:sz="4" w:space="0" w:color="000000"/>
            </w:tcBorders>
            <w:shd w:val="clear" w:color="auto" w:fill="auto"/>
          </w:tcPr>
          <w:p w14:paraId="128E5A87" w14:textId="77777777" w:rsidR="004F54E1" w:rsidRPr="00A915F8" w:rsidRDefault="004F54E1" w:rsidP="00915CA6">
            <w:pPr>
              <w:jc w:val="center"/>
              <w:rPr>
                <w:rFonts w:ascii="Times New Roman" w:eastAsia="Times New Roman" w:hAnsi="Times New Roman" w:cs="Times New Roman"/>
                <w:sz w:val="28"/>
                <w:szCs w:val="28"/>
                <w:lang w:eastAsia="uk-UA"/>
              </w:rPr>
            </w:pPr>
            <w:r w:rsidRPr="00A915F8">
              <w:rPr>
                <w:rFonts w:ascii="Times New Roman" w:eastAsia="Times New Roman" w:hAnsi="Times New Roman" w:cs="Times New Roman"/>
                <w:sz w:val="28"/>
                <w:szCs w:val="28"/>
                <w:lang w:eastAsia="uk-UA"/>
              </w:rPr>
              <w:t xml:space="preserve">Програма благоустрою території Мукачівської міської </w:t>
            </w:r>
          </w:p>
          <w:p w14:paraId="7A339C18" w14:textId="77777777" w:rsidR="004F54E1" w:rsidRPr="00A915F8" w:rsidRDefault="004F54E1" w:rsidP="00915CA6">
            <w:pPr>
              <w:jc w:val="center"/>
              <w:rPr>
                <w:rFonts w:ascii="Times New Roman" w:eastAsia="Times New Roman" w:hAnsi="Times New Roman" w:cs="Times New Roman"/>
                <w:sz w:val="28"/>
                <w:szCs w:val="28"/>
              </w:rPr>
            </w:pPr>
            <w:r w:rsidRPr="00A915F8">
              <w:rPr>
                <w:rFonts w:ascii="Times New Roman" w:eastAsia="Times New Roman" w:hAnsi="Times New Roman" w:cs="Times New Roman"/>
                <w:sz w:val="28"/>
                <w:szCs w:val="28"/>
                <w:lang w:eastAsia="uk-UA"/>
              </w:rPr>
              <w:t>територіальної громади на 2022-2024 роки</w:t>
            </w:r>
          </w:p>
        </w:tc>
      </w:tr>
      <w:tr w:rsidR="004F54E1" w:rsidRPr="00A915F8" w14:paraId="173B537E" w14:textId="77777777" w:rsidTr="00915CA6">
        <w:trPr>
          <w:trHeight w:val="318"/>
        </w:trPr>
        <w:tc>
          <w:tcPr>
            <w:tcW w:w="676" w:type="dxa"/>
            <w:shd w:val="clear" w:color="auto" w:fill="auto"/>
          </w:tcPr>
          <w:p w14:paraId="57E05ED3" w14:textId="77777777" w:rsidR="004F54E1" w:rsidRPr="00A915F8" w:rsidRDefault="004F54E1" w:rsidP="00915CA6">
            <w:pPr>
              <w:snapToGrid w:val="0"/>
              <w:spacing w:after="200" w:line="276" w:lineRule="auto"/>
              <w:jc w:val="center"/>
              <w:rPr>
                <w:rFonts w:ascii="Times New Roman" w:eastAsia="Calibri" w:hAnsi="Times New Roman" w:cs="Times New Roman"/>
                <w:b/>
                <w:color w:val="00000A"/>
                <w:sz w:val="28"/>
                <w:szCs w:val="28"/>
                <w:vertAlign w:val="superscript"/>
                <w:lang w:eastAsia="uk-UA"/>
              </w:rPr>
            </w:pPr>
          </w:p>
        </w:tc>
        <w:tc>
          <w:tcPr>
            <w:tcW w:w="2006" w:type="dxa"/>
            <w:tcBorders>
              <w:top w:val="single" w:sz="4" w:space="0" w:color="000000"/>
            </w:tcBorders>
            <w:shd w:val="clear" w:color="auto" w:fill="auto"/>
          </w:tcPr>
          <w:p w14:paraId="55A2AA1B" w14:textId="77777777" w:rsidR="004F54E1" w:rsidRPr="00A915F8" w:rsidRDefault="004F54E1" w:rsidP="00915CA6">
            <w:pPr>
              <w:spacing w:after="200" w:line="276" w:lineRule="auto"/>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vertAlign w:val="superscript"/>
                <w:lang w:eastAsia="uk-UA"/>
              </w:rPr>
              <w:t>КПКВК</w:t>
            </w:r>
          </w:p>
        </w:tc>
        <w:tc>
          <w:tcPr>
            <w:tcW w:w="722" w:type="dxa"/>
            <w:shd w:val="clear" w:color="auto" w:fill="auto"/>
          </w:tcPr>
          <w:p w14:paraId="5C64A566" w14:textId="77777777" w:rsidR="004F54E1" w:rsidRPr="00A915F8" w:rsidRDefault="004F54E1" w:rsidP="00915CA6">
            <w:pPr>
              <w:snapToGrid w:val="0"/>
              <w:spacing w:after="200" w:line="276" w:lineRule="auto"/>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tcBorders>
            <w:shd w:val="clear" w:color="auto" w:fill="auto"/>
          </w:tcPr>
          <w:p w14:paraId="1C2A20DC" w14:textId="2E08B0E9" w:rsidR="004F54E1" w:rsidRPr="00A915F8" w:rsidRDefault="004F54E1" w:rsidP="00915CA6">
            <w:pPr>
              <w:spacing w:after="200" w:line="276" w:lineRule="auto"/>
              <w:jc w:val="center"/>
              <w:rPr>
                <w:rFonts w:ascii="Times New Roman" w:eastAsia="Calibri" w:hAnsi="Times New Roman" w:cs="Times New Roman"/>
                <w:color w:val="00000A"/>
                <w:sz w:val="28"/>
                <w:szCs w:val="28"/>
              </w:rPr>
            </w:pPr>
            <w:r w:rsidRPr="00A915F8">
              <w:rPr>
                <w:rFonts w:ascii="Times New Roman" w:eastAsia="Calibri" w:hAnsi="Times New Roman" w:cs="Times New Roman"/>
                <w:color w:val="00000A"/>
                <w:sz w:val="28"/>
                <w:szCs w:val="28"/>
                <w:vertAlign w:val="superscript"/>
                <w:lang w:eastAsia="uk-UA"/>
              </w:rPr>
              <w:t>найменування</w:t>
            </w:r>
            <w:r w:rsidR="003151BD">
              <w:rPr>
                <w:rFonts w:ascii="Times New Roman" w:eastAsia="Calibri" w:hAnsi="Times New Roman" w:cs="Times New Roman"/>
                <w:color w:val="00000A"/>
                <w:sz w:val="28"/>
                <w:szCs w:val="28"/>
                <w:vertAlign w:val="superscript"/>
                <w:lang w:eastAsia="uk-UA"/>
              </w:rPr>
              <w:t xml:space="preserve"> </w:t>
            </w:r>
            <w:r w:rsidRPr="00A915F8">
              <w:rPr>
                <w:rFonts w:ascii="Times New Roman" w:eastAsia="Calibri" w:hAnsi="Times New Roman" w:cs="Times New Roman"/>
                <w:color w:val="00000A"/>
                <w:sz w:val="28"/>
                <w:szCs w:val="28"/>
                <w:vertAlign w:val="superscript"/>
                <w:lang w:eastAsia="uk-UA"/>
              </w:rPr>
              <w:t>програми</w:t>
            </w:r>
          </w:p>
        </w:tc>
      </w:tr>
    </w:tbl>
    <w:p w14:paraId="59FECBC2" w14:textId="77777777" w:rsidR="004F54E1" w:rsidRPr="00A915F8" w:rsidRDefault="004F54E1" w:rsidP="004F54E1">
      <w:pPr>
        <w:shd w:val="clear" w:color="auto" w:fill="FFFFFF"/>
        <w:spacing w:after="200" w:line="276" w:lineRule="auto"/>
        <w:rPr>
          <w:rFonts w:ascii="Times New Roman" w:eastAsia="Calibri" w:hAnsi="Times New Roman" w:cs="Times New Roman"/>
          <w:b/>
          <w:color w:val="00000A"/>
          <w:sz w:val="28"/>
          <w:szCs w:val="28"/>
          <w:lang w:eastAsia="uk-UA"/>
        </w:rPr>
      </w:pPr>
    </w:p>
    <w:p w14:paraId="1EDBBA27" w14:textId="7084D407" w:rsidR="004F54E1" w:rsidRPr="00A915F8" w:rsidRDefault="004F54E1" w:rsidP="004F54E1">
      <w:pPr>
        <w:shd w:val="clear" w:color="auto" w:fill="FFFFFF"/>
        <w:spacing w:after="200" w:line="276" w:lineRule="auto"/>
        <w:rPr>
          <w:rFonts w:ascii="Times New Roman" w:eastAsia="Calibri" w:hAnsi="Times New Roman" w:cs="Times New Roman"/>
          <w:b/>
          <w:color w:val="00000A"/>
          <w:sz w:val="28"/>
          <w:szCs w:val="28"/>
          <w:lang w:eastAsia="uk-UA"/>
        </w:rPr>
      </w:pPr>
      <w:r w:rsidRPr="00A915F8">
        <w:rPr>
          <w:rFonts w:ascii="Times New Roman" w:eastAsia="Calibri" w:hAnsi="Times New Roman" w:cs="Times New Roman"/>
          <w:color w:val="00000A"/>
          <w:sz w:val="28"/>
          <w:szCs w:val="28"/>
          <w:lang w:eastAsia="uk-UA"/>
        </w:rPr>
        <w:t>4. Напрями</w:t>
      </w:r>
      <w:r w:rsidR="0017449D" w:rsidRPr="00A915F8">
        <w:rPr>
          <w:rFonts w:ascii="Times New Roman" w:eastAsia="Calibri" w:hAnsi="Times New Roman" w:cs="Times New Roman"/>
          <w:color w:val="00000A"/>
          <w:sz w:val="28"/>
          <w:szCs w:val="28"/>
          <w:lang w:eastAsia="uk-UA"/>
        </w:rPr>
        <w:t xml:space="preserve"> </w:t>
      </w:r>
      <w:r w:rsidRPr="00A915F8">
        <w:rPr>
          <w:rFonts w:ascii="Times New Roman" w:eastAsia="Calibri" w:hAnsi="Times New Roman" w:cs="Times New Roman"/>
          <w:color w:val="00000A"/>
          <w:sz w:val="28"/>
          <w:szCs w:val="28"/>
          <w:lang w:eastAsia="uk-UA"/>
        </w:rPr>
        <w:t>діяльності та заходи програми-у</w:t>
      </w:r>
      <w:r w:rsidRPr="00A915F8">
        <w:rPr>
          <w:rFonts w:ascii="Times New Roman" w:eastAsia="Calibri" w:hAnsi="Times New Roman" w:cs="Times New Roman"/>
          <w:color w:val="00000A"/>
          <w:sz w:val="28"/>
          <w:szCs w:val="28"/>
        </w:rPr>
        <w:t>тримання</w:t>
      </w:r>
      <w:r w:rsidR="0017449D" w:rsidRPr="00A915F8">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об’єктів благоустрою в належному</w:t>
      </w:r>
      <w:r w:rsidR="003151BD">
        <w:rPr>
          <w:rFonts w:ascii="Times New Roman" w:eastAsia="Calibri" w:hAnsi="Times New Roman" w:cs="Times New Roman"/>
          <w:color w:val="00000A"/>
          <w:sz w:val="28"/>
          <w:szCs w:val="28"/>
        </w:rPr>
        <w:t xml:space="preserve"> </w:t>
      </w:r>
      <w:r w:rsidRPr="00A915F8">
        <w:rPr>
          <w:rFonts w:ascii="Times New Roman" w:eastAsia="Calibri" w:hAnsi="Times New Roman" w:cs="Times New Roman"/>
          <w:color w:val="00000A"/>
          <w:sz w:val="28"/>
          <w:szCs w:val="28"/>
        </w:rPr>
        <w:t>стані.</w:t>
      </w:r>
    </w:p>
    <w:tbl>
      <w:tblPr>
        <w:tblW w:w="14830" w:type="dxa"/>
        <w:jc w:val="center"/>
        <w:tblLayout w:type="fixed"/>
        <w:tblCellMar>
          <w:left w:w="5" w:type="dxa"/>
          <w:right w:w="0" w:type="dxa"/>
        </w:tblCellMar>
        <w:tblLook w:val="0000" w:firstRow="0" w:lastRow="0" w:firstColumn="0" w:lastColumn="0" w:noHBand="0" w:noVBand="0"/>
      </w:tblPr>
      <w:tblGrid>
        <w:gridCol w:w="334"/>
        <w:gridCol w:w="546"/>
        <w:gridCol w:w="1168"/>
        <w:gridCol w:w="719"/>
        <w:gridCol w:w="880"/>
        <w:gridCol w:w="1002"/>
        <w:gridCol w:w="1250"/>
        <w:gridCol w:w="1560"/>
        <w:gridCol w:w="719"/>
        <w:gridCol w:w="880"/>
        <w:gridCol w:w="1002"/>
        <w:gridCol w:w="1651"/>
        <w:gridCol w:w="1418"/>
        <w:gridCol w:w="1701"/>
      </w:tblGrid>
      <w:tr w:rsidR="004F54E1" w:rsidRPr="00A915F8" w14:paraId="05B8760E" w14:textId="77777777" w:rsidTr="00915CA6">
        <w:trPr>
          <w:cantSplit/>
          <w:trHeight w:val="484"/>
          <w:jc w:val="center"/>
        </w:trPr>
        <w:tc>
          <w:tcPr>
            <w:tcW w:w="334" w:type="dxa"/>
            <w:vMerge w:val="restart"/>
            <w:tcBorders>
              <w:top w:val="single" w:sz="4" w:space="0" w:color="000000"/>
              <w:left w:val="single" w:sz="4" w:space="0" w:color="000000"/>
              <w:bottom w:val="single" w:sz="4" w:space="0" w:color="000000"/>
            </w:tcBorders>
            <w:shd w:val="clear" w:color="auto" w:fill="FFFFFF"/>
            <w:vAlign w:val="center"/>
          </w:tcPr>
          <w:p w14:paraId="6E813A7D"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 п/п</w:t>
            </w:r>
          </w:p>
          <w:p w14:paraId="6EADC2D2" w14:textId="77777777" w:rsidR="004F54E1" w:rsidRPr="00A915F8" w:rsidRDefault="004F54E1" w:rsidP="00915CA6">
            <w:pPr>
              <w:rPr>
                <w:rFonts w:ascii="Times New Roman" w:eastAsia="Calibri" w:hAnsi="Times New Roman" w:cs="Times New Roman"/>
                <w:color w:val="00000A"/>
                <w:sz w:val="22"/>
                <w:szCs w:val="22"/>
              </w:rPr>
            </w:pPr>
          </w:p>
          <w:p w14:paraId="1B17E468" w14:textId="77777777" w:rsidR="004F54E1" w:rsidRPr="00A915F8" w:rsidRDefault="004F54E1" w:rsidP="00915CA6">
            <w:pPr>
              <w:rPr>
                <w:rFonts w:ascii="Times New Roman" w:eastAsia="Calibri" w:hAnsi="Times New Roman" w:cs="Times New Roman"/>
                <w:color w:val="00000A"/>
                <w:sz w:val="22"/>
                <w:szCs w:val="22"/>
              </w:rPr>
            </w:pPr>
          </w:p>
          <w:p w14:paraId="7EA235D4" w14:textId="77777777" w:rsidR="004F54E1" w:rsidRPr="00A915F8" w:rsidRDefault="004F54E1" w:rsidP="00915CA6">
            <w:pPr>
              <w:rPr>
                <w:rFonts w:ascii="Times New Roman" w:eastAsia="Calibri" w:hAnsi="Times New Roman" w:cs="Times New Roman"/>
                <w:color w:val="00000A"/>
                <w:sz w:val="22"/>
                <w:szCs w:val="22"/>
              </w:rPr>
            </w:pPr>
          </w:p>
          <w:p w14:paraId="2FF8143B" w14:textId="77777777" w:rsidR="004F54E1" w:rsidRPr="00A915F8" w:rsidRDefault="004F54E1" w:rsidP="00915CA6">
            <w:pPr>
              <w:rPr>
                <w:rFonts w:ascii="Times New Roman" w:eastAsia="Calibri" w:hAnsi="Times New Roman" w:cs="Times New Roman"/>
                <w:color w:val="00000A"/>
                <w:sz w:val="22"/>
                <w:szCs w:val="22"/>
              </w:rPr>
            </w:pPr>
          </w:p>
        </w:tc>
        <w:tc>
          <w:tcPr>
            <w:tcW w:w="546" w:type="dxa"/>
            <w:vMerge w:val="restart"/>
            <w:tcBorders>
              <w:top w:val="single" w:sz="4" w:space="0" w:color="000000"/>
              <w:left w:val="single" w:sz="4" w:space="0" w:color="000000"/>
              <w:bottom w:val="single" w:sz="4" w:space="0" w:color="000000"/>
            </w:tcBorders>
            <w:shd w:val="clear" w:color="auto" w:fill="FFFFFF"/>
            <w:vAlign w:val="center"/>
          </w:tcPr>
          <w:p w14:paraId="5B2CEBFB"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Захід</w:t>
            </w:r>
          </w:p>
          <w:p w14:paraId="6565E023" w14:textId="77777777" w:rsidR="004F54E1" w:rsidRPr="00A915F8" w:rsidRDefault="004F54E1" w:rsidP="00915CA6">
            <w:pPr>
              <w:rPr>
                <w:rFonts w:ascii="Times New Roman" w:eastAsia="Calibri" w:hAnsi="Times New Roman" w:cs="Times New Roman"/>
                <w:color w:val="00000A"/>
                <w:sz w:val="22"/>
                <w:szCs w:val="22"/>
              </w:rPr>
            </w:pPr>
          </w:p>
          <w:p w14:paraId="10548465" w14:textId="77777777" w:rsidR="004F54E1" w:rsidRPr="00A915F8" w:rsidRDefault="004F54E1" w:rsidP="00915CA6">
            <w:pPr>
              <w:rPr>
                <w:rFonts w:ascii="Times New Roman" w:eastAsia="Calibri" w:hAnsi="Times New Roman" w:cs="Times New Roman"/>
                <w:color w:val="00000A"/>
                <w:sz w:val="22"/>
                <w:szCs w:val="22"/>
              </w:rPr>
            </w:pPr>
          </w:p>
          <w:p w14:paraId="1567DCD4" w14:textId="77777777" w:rsidR="004F54E1" w:rsidRPr="00A915F8" w:rsidRDefault="004F54E1" w:rsidP="00915CA6">
            <w:pPr>
              <w:rPr>
                <w:rFonts w:ascii="Times New Roman" w:eastAsia="Calibri" w:hAnsi="Times New Roman" w:cs="Times New Roman"/>
                <w:color w:val="00000A"/>
                <w:sz w:val="22"/>
                <w:szCs w:val="22"/>
              </w:rPr>
            </w:pPr>
          </w:p>
          <w:p w14:paraId="4C8F6517" w14:textId="77777777" w:rsidR="004F54E1" w:rsidRPr="00A915F8" w:rsidRDefault="004F54E1" w:rsidP="00915CA6">
            <w:pPr>
              <w:rPr>
                <w:rFonts w:ascii="Times New Roman" w:eastAsia="Calibri" w:hAnsi="Times New Roman" w:cs="Times New Roman"/>
                <w:color w:val="00000A"/>
                <w:sz w:val="22"/>
                <w:szCs w:val="22"/>
              </w:rPr>
            </w:pPr>
          </w:p>
        </w:tc>
        <w:tc>
          <w:tcPr>
            <w:tcW w:w="1168" w:type="dxa"/>
            <w:vMerge w:val="restart"/>
            <w:tcBorders>
              <w:top w:val="single" w:sz="4" w:space="0" w:color="000000"/>
              <w:left w:val="single" w:sz="4" w:space="0" w:color="000000"/>
              <w:bottom w:val="single" w:sz="4" w:space="0" w:color="000000"/>
            </w:tcBorders>
            <w:shd w:val="clear" w:color="auto" w:fill="FFFFFF"/>
            <w:vAlign w:val="center"/>
          </w:tcPr>
          <w:p w14:paraId="34260669"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Головний</w:t>
            </w:r>
          </w:p>
          <w:p w14:paraId="31D0C8EE"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виконавець</w:t>
            </w:r>
          </w:p>
          <w:p w14:paraId="31B923AF"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 xml:space="preserve"> та строк</w:t>
            </w:r>
          </w:p>
          <w:p w14:paraId="269AC685"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виконання</w:t>
            </w:r>
          </w:p>
        </w:tc>
        <w:tc>
          <w:tcPr>
            <w:tcW w:w="5411" w:type="dxa"/>
            <w:gridSpan w:val="5"/>
            <w:tcBorders>
              <w:top w:val="single" w:sz="4" w:space="0" w:color="000000"/>
              <w:left w:val="single" w:sz="4" w:space="0" w:color="000000"/>
              <w:bottom w:val="single" w:sz="4" w:space="0" w:color="000000"/>
            </w:tcBorders>
            <w:shd w:val="clear" w:color="auto" w:fill="FFFFFF"/>
            <w:vAlign w:val="center"/>
          </w:tcPr>
          <w:p w14:paraId="1ABE9CE8"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Планові</w:t>
            </w:r>
            <w:r w:rsidR="0017449D" w:rsidRPr="00A915F8">
              <w:rPr>
                <w:rFonts w:ascii="Times New Roman" w:eastAsia="Calibri" w:hAnsi="Times New Roman" w:cs="Times New Roman"/>
                <w:color w:val="00000A"/>
                <w:sz w:val="22"/>
                <w:szCs w:val="22"/>
              </w:rPr>
              <w:t xml:space="preserve"> </w:t>
            </w:r>
            <w:r w:rsidRPr="00A915F8">
              <w:rPr>
                <w:rFonts w:ascii="Times New Roman" w:eastAsia="Calibri" w:hAnsi="Times New Roman" w:cs="Times New Roman"/>
                <w:color w:val="00000A"/>
                <w:sz w:val="22"/>
                <w:szCs w:val="22"/>
              </w:rPr>
              <w:t>обсяги</w:t>
            </w:r>
            <w:r w:rsidR="0017449D" w:rsidRPr="00A915F8">
              <w:rPr>
                <w:rFonts w:ascii="Times New Roman" w:eastAsia="Calibri" w:hAnsi="Times New Roman" w:cs="Times New Roman"/>
                <w:color w:val="00000A"/>
                <w:sz w:val="22"/>
                <w:szCs w:val="22"/>
              </w:rPr>
              <w:t xml:space="preserve"> </w:t>
            </w:r>
            <w:r w:rsidRPr="00A915F8">
              <w:rPr>
                <w:rFonts w:ascii="Times New Roman" w:eastAsia="Calibri" w:hAnsi="Times New Roman" w:cs="Times New Roman"/>
                <w:color w:val="00000A"/>
                <w:sz w:val="22"/>
                <w:szCs w:val="22"/>
              </w:rPr>
              <w:t xml:space="preserve">фінансування, тис. грн. </w:t>
            </w:r>
          </w:p>
        </w:tc>
        <w:tc>
          <w:tcPr>
            <w:tcW w:w="5670" w:type="dxa"/>
            <w:gridSpan w:val="5"/>
            <w:tcBorders>
              <w:top w:val="single" w:sz="4" w:space="0" w:color="000000"/>
              <w:left w:val="single" w:sz="4" w:space="0" w:color="000000"/>
              <w:bottom w:val="single" w:sz="4" w:space="0" w:color="000000"/>
            </w:tcBorders>
            <w:shd w:val="clear" w:color="auto" w:fill="FFFFFF"/>
            <w:vAlign w:val="center"/>
          </w:tcPr>
          <w:p w14:paraId="1D9639CA" w14:textId="77777777" w:rsidR="004F54E1" w:rsidRPr="00A915F8" w:rsidRDefault="004F54E1" w:rsidP="00915CA6">
            <w:pPr>
              <w:ind w:right="385"/>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Фактичні</w:t>
            </w:r>
            <w:r w:rsidR="0017449D" w:rsidRPr="00A915F8">
              <w:rPr>
                <w:rFonts w:ascii="Times New Roman" w:eastAsia="Calibri" w:hAnsi="Times New Roman" w:cs="Times New Roman"/>
                <w:color w:val="00000A"/>
                <w:sz w:val="22"/>
                <w:szCs w:val="22"/>
              </w:rPr>
              <w:t xml:space="preserve"> </w:t>
            </w:r>
            <w:r w:rsidRPr="00A915F8">
              <w:rPr>
                <w:rFonts w:ascii="Times New Roman" w:eastAsia="Calibri" w:hAnsi="Times New Roman" w:cs="Times New Roman"/>
                <w:color w:val="00000A"/>
                <w:sz w:val="22"/>
                <w:szCs w:val="22"/>
              </w:rPr>
              <w:t>обсяги</w:t>
            </w:r>
            <w:r w:rsidR="0017449D" w:rsidRPr="00A915F8">
              <w:rPr>
                <w:rFonts w:ascii="Times New Roman" w:eastAsia="Calibri" w:hAnsi="Times New Roman" w:cs="Times New Roman"/>
                <w:color w:val="00000A"/>
                <w:sz w:val="22"/>
                <w:szCs w:val="22"/>
              </w:rPr>
              <w:t xml:space="preserve"> </w:t>
            </w:r>
            <w:r w:rsidRPr="00A915F8">
              <w:rPr>
                <w:rFonts w:ascii="Times New Roman" w:eastAsia="Calibri" w:hAnsi="Times New Roman" w:cs="Times New Roman"/>
                <w:color w:val="00000A"/>
                <w:sz w:val="22"/>
                <w:szCs w:val="22"/>
              </w:rPr>
              <w:t xml:space="preserve">фінансування, тис. грн. </w:t>
            </w:r>
          </w:p>
        </w:tc>
        <w:tc>
          <w:tcPr>
            <w:tcW w:w="1701" w:type="dxa"/>
            <w:vMerge w:val="restart"/>
            <w:tcBorders>
              <w:top w:val="single" w:sz="4" w:space="0" w:color="000000"/>
              <w:left w:val="single" w:sz="4" w:space="0" w:color="000000"/>
              <w:right w:val="single" w:sz="4" w:space="0" w:color="000000"/>
            </w:tcBorders>
            <w:shd w:val="clear" w:color="auto" w:fill="FFFFFF"/>
          </w:tcPr>
          <w:p w14:paraId="2733B521"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Стан виконання</w:t>
            </w:r>
            <w:r w:rsidR="0017449D" w:rsidRPr="00A915F8">
              <w:rPr>
                <w:rFonts w:ascii="Times New Roman" w:eastAsia="Calibri" w:hAnsi="Times New Roman" w:cs="Times New Roman"/>
                <w:color w:val="00000A"/>
                <w:sz w:val="22"/>
                <w:szCs w:val="22"/>
              </w:rPr>
              <w:t xml:space="preserve"> </w:t>
            </w:r>
            <w:r w:rsidRPr="00A915F8">
              <w:rPr>
                <w:rFonts w:ascii="Times New Roman" w:eastAsia="Calibri" w:hAnsi="Times New Roman" w:cs="Times New Roman"/>
                <w:color w:val="00000A"/>
                <w:sz w:val="22"/>
                <w:szCs w:val="22"/>
              </w:rPr>
              <w:t>заходів (результативні</w:t>
            </w:r>
            <w:r w:rsidR="0017449D" w:rsidRPr="00A915F8">
              <w:rPr>
                <w:rFonts w:ascii="Times New Roman" w:eastAsia="Calibri" w:hAnsi="Times New Roman" w:cs="Times New Roman"/>
                <w:color w:val="00000A"/>
                <w:sz w:val="22"/>
                <w:szCs w:val="22"/>
              </w:rPr>
              <w:t xml:space="preserve"> </w:t>
            </w:r>
            <w:r w:rsidRPr="00A915F8">
              <w:rPr>
                <w:rFonts w:ascii="Times New Roman" w:eastAsia="Calibri" w:hAnsi="Times New Roman" w:cs="Times New Roman"/>
                <w:color w:val="00000A"/>
                <w:sz w:val="22"/>
                <w:szCs w:val="22"/>
              </w:rPr>
              <w:t>показники</w:t>
            </w:r>
            <w:r w:rsidR="0017449D" w:rsidRPr="00A915F8">
              <w:rPr>
                <w:rFonts w:ascii="Times New Roman" w:eastAsia="Calibri" w:hAnsi="Times New Roman" w:cs="Times New Roman"/>
                <w:color w:val="00000A"/>
                <w:sz w:val="22"/>
                <w:szCs w:val="22"/>
              </w:rPr>
              <w:t xml:space="preserve"> </w:t>
            </w:r>
            <w:r w:rsidRPr="00A915F8">
              <w:rPr>
                <w:rFonts w:ascii="Times New Roman" w:eastAsia="Calibri" w:hAnsi="Times New Roman" w:cs="Times New Roman"/>
                <w:color w:val="00000A"/>
                <w:sz w:val="22"/>
                <w:szCs w:val="22"/>
              </w:rPr>
              <w:t>виконання</w:t>
            </w:r>
            <w:r w:rsidR="0017449D" w:rsidRPr="00A915F8">
              <w:rPr>
                <w:rFonts w:ascii="Times New Roman" w:eastAsia="Calibri" w:hAnsi="Times New Roman" w:cs="Times New Roman"/>
                <w:color w:val="00000A"/>
                <w:sz w:val="22"/>
                <w:szCs w:val="22"/>
              </w:rPr>
              <w:t xml:space="preserve"> </w:t>
            </w:r>
            <w:r w:rsidRPr="00A915F8">
              <w:rPr>
                <w:rFonts w:ascii="Times New Roman" w:eastAsia="Calibri" w:hAnsi="Times New Roman" w:cs="Times New Roman"/>
                <w:color w:val="00000A"/>
                <w:sz w:val="22"/>
                <w:szCs w:val="22"/>
              </w:rPr>
              <w:t>програми)</w:t>
            </w:r>
          </w:p>
        </w:tc>
      </w:tr>
      <w:tr w:rsidR="004F54E1" w:rsidRPr="00A915F8" w14:paraId="57F227AB" w14:textId="77777777" w:rsidTr="00915CA6">
        <w:trPr>
          <w:cantSplit/>
          <w:trHeight w:val="359"/>
          <w:jc w:val="center"/>
        </w:trPr>
        <w:tc>
          <w:tcPr>
            <w:tcW w:w="334" w:type="dxa"/>
            <w:vMerge/>
            <w:tcBorders>
              <w:top w:val="single" w:sz="4" w:space="0" w:color="000000"/>
              <w:left w:val="single" w:sz="4" w:space="0" w:color="000000"/>
              <w:bottom w:val="single" w:sz="4" w:space="0" w:color="000000"/>
            </w:tcBorders>
            <w:shd w:val="clear" w:color="auto" w:fill="FFFFFF"/>
            <w:vAlign w:val="center"/>
          </w:tcPr>
          <w:p w14:paraId="10959A01" w14:textId="77777777" w:rsidR="004F54E1" w:rsidRPr="00A915F8" w:rsidRDefault="004F54E1" w:rsidP="00915CA6">
            <w:pPr>
              <w:rPr>
                <w:rFonts w:ascii="Times New Roman" w:eastAsia="Calibri" w:hAnsi="Times New Roman" w:cs="Times New Roman"/>
                <w:color w:val="00000A"/>
                <w:sz w:val="22"/>
                <w:szCs w:val="22"/>
              </w:rPr>
            </w:pPr>
          </w:p>
        </w:tc>
        <w:tc>
          <w:tcPr>
            <w:tcW w:w="546" w:type="dxa"/>
            <w:vMerge/>
            <w:tcBorders>
              <w:top w:val="single" w:sz="4" w:space="0" w:color="000000"/>
              <w:left w:val="single" w:sz="4" w:space="0" w:color="000000"/>
              <w:bottom w:val="single" w:sz="4" w:space="0" w:color="000000"/>
            </w:tcBorders>
            <w:shd w:val="clear" w:color="auto" w:fill="FFFFFF"/>
            <w:vAlign w:val="center"/>
          </w:tcPr>
          <w:p w14:paraId="5641E490" w14:textId="77777777" w:rsidR="004F54E1" w:rsidRPr="00A915F8" w:rsidRDefault="004F54E1" w:rsidP="00915CA6">
            <w:pPr>
              <w:rPr>
                <w:rFonts w:ascii="Times New Roman" w:eastAsia="Calibri" w:hAnsi="Times New Roman" w:cs="Times New Roman"/>
                <w:color w:val="00000A"/>
                <w:sz w:val="22"/>
                <w:szCs w:val="22"/>
              </w:rPr>
            </w:pPr>
          </w:p>
        </w:tc>
        <w:tc>
          <w:tcPr>
            <w:tcW w:w="1168" w:type="dxa"/>
            <w:vMerge/>
            <w:tcBorders>
              <w:top w:val="single" w:sz="4" w:space="0" w:color="000000"/>
              <w:left w:val="single" w:sz="4" w:space="0" w:color="000000"/>
              <w:bottom w:val="single" w:sz="4" w:space="0" w:color="000000"/>
            </w:tcBorders>
            <w:shd w:val="clear" w:color="auto" w:fill="FFFFFF"/>
            <w:vAlign w:val="center"/>
          </w:tcPr>
          <w:p w14:paraId="38EA5E1A" w14:textId="77777777" w:rsidR="004F54E1" w:rsidRPr="00A915F8" w:rsidRDefault="004F54E1" w:rsidP="00915CA6">
            <w:pPr>
              <w:rPr>
                <w:rFonts w:ascii="Times New Roman" w:eastAsia="Calibri" w:hAnsi="Times New Roman" w:cs="Times New Roman"/>
                <w:color w:val="00000A"/>
                <w:sz w:val="22"/>
                <w:szCs w:val="22"/>
              </w:rPr>
            </w:pPr>
          </w:p>
        </w:tc>
        <w:tc>
          <w:tcPr>
            <w:tcW w:w="719" w:type="dxa"/>
            <w:vMerge w:val="restart"/>
            <w:tcBorders>
              <w:top w:val="single" w:sz="4" w:space="0" w:color="000000"/>
              <w:left w:val="single" w:sz="4" w:space="0" w:color="000000"/>
              <w:bottom w:val="single" w:sz="4" w:space="0" w:color="000000"/>
            </w:tcBorders>
            <w:shd w:val="clear" w:color="auto" w:fill="FFFFFF"/>
            <w:vAlign w:val="center"/>
          </w:tcPr>
          <w:p w14:paraId="1228D39B"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Всього</w:t>
            </w:r>
          </w:p>
        </w:tc>
        <w:tc>
          <w:tcPr>
            <w:tcW w:w="4692" w:type="dxa"/>
            <w:gridSpan w:val="4"/>
            <w:tcBorders>
              <w:top w:val="single" w:sz="4" w:space="0" w:color="000000"/>
              <w:left w:val="single" w:sz="4" w:space="0" w:color="000000"/>
              <w:bottom w:val="single" w:sz="4" w:space="0" w:color="000000"/>
            </w:tcBorders>
            <w:shd w:val="clear" w:color="auto" w:fill="FFFFFF"/>
            <w:vAlign w:val="center"/>
          </w:tcPr>
          <w:p w14:paraId="434A91B6"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У тому числі:</w:t>
            </w:r>
          </w:p>
        </w:tc>
        <w:tc>
          <w:tcPr>
            <w:tcW w:w="719" w:type="dxa"/>
            <w:tcBorders>
              <w:top w:val="single" w:sz="4" w:space="0" w:color="000000"/>
              <w:left w:val="single" w:sz="4" w:space="0" w:color="000000"/>
              <w:bottom w:val="single" w:sz="4" w:space="0" w:color="000000"/>
            </w:tcBorders>
            <w:shd w:val="clear" w:color="auto" w:fill="FFFFFF"/>
            <w:vAlign w:val="center"/>
          </w:tcPr>
          <w:p w14:paraId="1EC4D9FF" w14:textId="77777777" w:rsidR="004F54E1" w:rsidRPr="00A915F8" w:rsidRDefault="004F54E1" w:rsidP="00915CA6">
            <w:pPr>
              <w:rPr>
                <w:rFonts w:ascii="Times New Roman" w:eastAsia="Calibri" w:hAnsi="Times New Roman" w:cs="Times New Roman"/>
                <w:color w:val="00000A"/>
                <w:sz w:val="22"/>
                <w:szCs w:val="22"/>
              </w:rPr>
            </w:pPr>
          </w:p>
        </w:tc>
        <w:tc>
          <w:tcPr>
            <w:tcW w:w="4951" w:type="dxa"/>
            <w:gridSpan w:val="4"/>
            <w:tcBorders>
              <w:top w:val="single" w:sz="4" w:space="0" w:color="000000"/>
              <w:left w:val="single" w:sz="4" w:space="0" w:color="000000"/>
              <w:bottom w:val="single" w:sz="4" w:space="0" w:color="000000"/>
            </w:tcBorders>
            <w:shd w:val="clear" w:color="auto" w:fill="FFFFFF"/>
            <w:vAlign w:val="center"/>
          </w:tcPr>
          <w:p w14:paraId="00EBCE2D"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У тому числі:</w:t>
            </w:r>
          </w:p>
        </w:tc>
        <w:tc>
          <w:tcPr>
            <w:tcW w:w="1701" w:type="dxa"/>
            <w:vMerge/>
            <w:tcBorders>
              <w:left w:val="single" w:sz="4" w:space="0" w:color="000000"/>
              <w:right w:val="single" w:sz="4" w:space="0" w:color="000000"/>
            </w:tcBorders>
            <w:shd w:val="clear" w:color="auto" w:fill="FFFFFF"/>
          </w:tcPr>
          <w:p w14:paraId="71515336" w14:textId="77777777" w:rsidR="004F54E1" w:rsidRPr="00A915F8" w:rsidRDefault="004F54E1" w:rsidP="00915CA6">
            <w:pPr>
              <w:rPr>
                <w:rFonts w:ascii="Times New Roman" w:eastAsia="Calibri" w:hAnsi="Times New Roman" w:cs="Times New Roman"/>
                <w:color w:val="00000A"/>
                <w:sz w:val="22"/>
                <w:szCs w:val="22"/>
              </w:rPr>
            </w:pPr>
          </w:p>
        </w:tc>
      </w:tr>
      <w:tr w:rsidR="004F54E1" w:rsidRPr="00A915F8" w14:paraId="428DD540" w14:textId="77777777" w:rsidTr="00915CA6">
        <w:trPr>
          <w:cantSplit/>
          <w:trHeight w:val="1211"/>
          <w:jc w:val="center"/>
        </w:trPr>
        <w:tc>
          <w:tcPr>
            <w:tcW w:w="334" w:type="dxa"/>
            <w:vMerge/>
            <w:tcBorders>
              <w:top w:val="single" w:sz="4" w:space="0" w:color="000000"/>
              <w:left w:val="single" w:sz="4" w:space="0" w:color="000000"/>
              <w:bottom w:val="single" w:sz="4" w:space="0" w:color="000000"/>
            </w:tcBorders>
            <w:shd w:val="clear" w:color="auto" w:fill="FFFFFF"/>
            <w:vAlign w:val="center"/>
          </w:tcPr>
          <w:p w14:paraId="7FE8A375" w14:textId="77777777" w:rsidR="004F54E1" w:rsidRPr="00A915F8" w:rsidRDefault="004F54E1" w:rsidP="00915CA6">
            <w:pPr>
              <w:rPr>
                <w:rFonts w:ascii="Times New Roman" w:eastAsia="Calibri" w:hAnsi="Times New Roman" w:cs="Times New Roman"/>
                <w:color w:val="00000A"/>
                <w:sz w:val="22"/>
                <w:szCs w:val="22"/>
              </w:rPr>
            </w:pPr>
          </w:p>
        </w:tc>
        <w:tc>
          <w:tcPr>
            <w:tcW w:w="546" w:type="dxa"/>
            <w:vMerge/>
            <w:tcBorders>
              <w:top w:val="single" w:sz="4" w:space="0" w:color="000000"/>
              <w:left w:val="single" w:sz="4" w:space="0" w:color="000000"/>
              <w:bottom w:val="single" w:sz="4" w:space="0" w:color="000000"/>
            </w:tcBorders>
            <w:shd w:val="clear" w:color="auto" w:fill="FFFFFF"/>
            <w:vAlign w:val="center"/>
          </w:tcPr>
          <w:p w14:paraId="1AD3C5A1" w14:textId="77777777" w:rsidR="004F54E1" w:rsidRPr="00A915F8" w:rsidRDefault="004F54E1" w:rsidP="00915CA6">
            <w:pPr>
              <w:rPr>
                <w:rFonts w:ascii="Times New Roman" w:eastAsia="Calibri" w:hAnsi="Times New Roman" w:cs="Times New Roman"/>
                <w:color w:val="00000A"/>
                <w:sz w:val="22"/>
                <w:szCs w:val="22"/>
              </w:rPr>
            </w:pPr>
          </w:p>
        </w:tc>
        <w:tc>
          <w:tcPr>
            <w:tcW w:w="1168" w:type="dxa"/>
            <w:vMerge/>
            <w:tcBorders>
              <w:top w:val="single" w:sz="4" w:space="0" w:color="000000"/>
              <w:left w:val="single" w:sz="4" w:space="0" w:color="000000"/>
              <w:bottom w:val="single" w:sz="4" w:space="0" w:color="000000"/>
            </w:tcBorders>
            <w:shd w:val="clear" w:color="auto" w:fill="FFFFFF"/>
            <w:vAlign w:val="center"/>
          </w:tcPr>
          <w:p w14:paraId="49516A5C" w14:textId="77777777" w:rsidR="004F54E1" w:rsidRPr="00A915F8" w:rsidRDefault="004F54E1" w:rsidP="00915CA6">
            <w:pPr>
              <w:rPr>
                <w:rFonts w:ascii="Times New Roman" w:eastAsia="Calibri" w:hAnsi="Times New Roman" w:cs="Times New Roman"/>
                <w:color w:val="00000A"/>
                <w:sz w:val="22"/>
                <w:szCs w:val="22"/>
              </w:rPr>
            </w:pPr>
          </w:p>
        </w:tc>
        <w:tc>
          <w:tcPr>
            <w:tcW w:w="719" w:type="dxa"/>
            <w:vMerge/>
            <w:tcBorders>
              <w:top w:val="single" w:sz="4" w:space="0" w:color="000000"/>
              <w:left w:val="single" w:sz="4" w:space="0" w:color="000000"/>
              <w:bottom w:val="single" w:sz="4" w:space="0" w:color="000000"/>
            </w:tcBorders>
            <w:shd w:val="clear" w:color="auto" w:fill="FFFFFF"/>
            <w:vAlign w:val="center"/>
          </w:tcPr>
          <w:p w14:paraId="536A2017" w14:textId="77777777" w:rsidR="004F54E1" w:rsidRPr="00A915F8" w:rsidRDefault="004F54E1" w:rsidP="00915CA6">
            <w:pPr>
              <w:rPr>
                <w:rFonts w:ascii="Times New Roman" w:eastAsia="Calibri" w:hAnsi="Times New Roman" w:cs="Times New Roman"/>
                <w:color w:val="00000A"/>
                <w:sz w:val="22"/>
                <w:szCs w:val="22"/>
              </w:rPr>
            </w:pPr>
          </w:p>
        </w:tc>
        <w:tc>
          <w:tcPr>
            <w:tcW w:w="880" w:type="dxa"/>
            <w:tcBorders>
              <w:top w:val="single" w:sz="4" w:space="0" w:color="000000"/>
              <w:left w:val="single" w:sz="4" w:space="0" w:color="000000"/>
              <w:bottom w:val="single" w:sz="4" w:space="0" w:color="000000"/>
            </w:tcBorders>
            <w:shd w:val="clear" w:color="auto" w:fill="FFFFFF"/>
            <w:vAlign w:val="center"/>
          </w:tcPr>
          <w:p w14:paraId="295DF5F0"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Державний бюджет</w:t>
            </w:r>
          </w:p>
        </w:tc>
        <w:tc>
          <w:tcPr>
            <w:tcW w:w="1002" w:type="dxa"/>
            <w:tcBorders>
              <w:top w:val="single" w:sz="4" w:space="0" w:color="000000"/>
              <w:left w:val="single" w:sz="4" w:space="0" w:color="000000"/>
              <w:bottom w:val="single" w:sz="4" w:space="0" w:color="000000"/>
            </w:tcBorders>
            <w:shd w:val="clear" w:color="auto" w:fill="FFFFFF"/>
          </w:tcPr>
          <w:p w14:paraId="14B0BB07" w14:textId="77777777" w:rsidR="004F54E1" w:rsidRPr="00A915F8" w:rsidRDefault="004F54E1" w:rsidP="00915CA6">
            <w:pPr>
              <w:rPr>
                <w:rFonts w:ascii="Times New Roman" w:eastAsia="Calibri" w:hAnsi="Times New Roman" w:cs="Times New Roman"/>
                <w:color w:val="00000A"/>
                <w:sz w:val="22"/>
                <w:szCs w:val="22"/>
              </w:rPr>
            </w:pPr>
          </w:p>
          <w:p w14:paraId="5B03AFEB"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Обласний  бюджет</w:t>
            </w:r>
          </w:p>
        </w:tc>
        <w:tc>
          <w:tcPr>
            <w:tcW w:w="1250" w:type="dxa"/>
            <w:tcBorders>
              <w:top w:val="single" w:sz="4" w:space="0" w:color="000000"/>
              <w:left w:val="single" w:sz="4" w:space="0" w:color="000000"/>
              <w:bottom w:val="single" w:sz="4" w:space="0" w:color="000000"/>
            </w:tcBorders>
            <w:shd w:val="clear" w:color="auto" w:fill="FFFFFF"/>
            <w:vAlign w:val="center"/>
          </w:tcPr>
          <w:p w14:paraId="3780A2F0"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Місцевий</w:t>
            </w:r>
          </w:p>
          <w:p w14:paraId="5CF79F7C"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 xml:space="preserve"> бюджет</w:t>
            </w:r>
          </w:p>
        </w:tc>
        <w:tc>
          <w:tcPr>
            <w:tcW w:w="1559" w:type="dxa"/>
            <w:tcBorders>
              <w:top w:val="single" w:sz="4" w:space="0" w:color="000000"/>
              <w:left w:val="single" w:sz="4" w:space="0" w:color="000000"/>
              <w:bottom w:val="single" w:sz="4" w:space="0" w:color="000000"/>
            </w:tcBorders>
            <w:shd w:val="clear" w:color="auto" w:fill="FFFFFF"/>
            <w:vAlign w:val="center"/>
          </w:tcPr>
          <w:p w14:paraId="22AE5122"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Кошти</w:t>
            </w:r>
            <w:r w:rsidR="0017449D" w:rsidRPr="00A915F8">
              <w:rPr>
                <w:rFonts w:ascii="Times New Roman" w:eastAsia="Calibri" w:hAnsi="Times New Roman" w:cs="Times New Roman"/>
                <w:color w:val="00000A"/>
                <w:sz w:val="22"/>
                <w:szCs w:val="22"/>
              </w:rPr>
              <w:t xml:space="preserve"> </w:t>
            </w:r>
            <w:r w:rsidRPr="00A915F8">
              <w:rPr>
                <w:rFonts w:ascii="Times New Roman" w:eastAsia="Calibri" w:hAnsi="Times New Roman" w:cs="Times New Roman"/>
                <w:color w:val="00000A"/>
                <w:sz w:val="22"/>
                <w:szCs w:val="22"/>
              </w:rPr>
              <w:t>небюджетних</w:t>
            </w:r>
            <w:r w:rsidR="0017449D" w:rsidRPr="00A915F8">
              <w:rPr>
                <w:rFonts w:ascii="Times New Roman" w:eastAsia="Calibri" w:hAnsi="Times New Roman" w:cs="Times New Roman"/>
                <w:color w:val="00000A"/>
                <w:sz w:val="22"/>
                <w:szCs w:val="22"/>
              </w:rPr>
              <w:t xml:space="preserve"> </w:t>
            </w:r>
            <w:r w:rsidRPr="00A915F8">
              <w:rPr>
                <w:rFonts w:ascii="Times New Roman" w:eastAsia="Calibri" w:hAnsi="Times New Roman" w:cs="Times New Roman"/>
                <w:color w:val="00000A"/>
                <w:sz w:val="22"/>
                <w:szCs w:val="22"/>
              </w:rPr>
              <w:t>джерел</w:t>
            </w:r>
          </w:p>
        </w:tc>
        <w:tc>
          <w:tcPr>
            <w:tcW w:w="719" w:type="dxa"/>
            <w:tcBorders>
              <w:top w:val="single" w:sz="4" w:space="0" w:color="000000"/>
              <w:left w:val="single" w:sz="4" w:space="0" w:color="000000"/>
              <w:bottom w:val="single" w:sz="4" w:space="0" w:color="000000"/>
            </w:tcBorders>
            <w:shd w:val="clear" w:color="auto" w:fill="FFFFFF"/>
            <w:vAlign w:val="center"/>
          </w:tcPr>
          <w:p w14:paraId="146B4D36"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Всього</w:t>
            </w:r>
          </w:p>
        </w:tc>
        <w:tc>
          <w:tcPr>
            <w:tcW w:w="880" w:type="dxa"/>
            <w:tcBorders>
              <w:top w:val="single" w:sz="4" w:space="0" w:color="000000"/>
              <w:left w:val="single" w:sz="4" w:space="0" w:color="000000"/>
              <w:bottom w:val="single" w:sz="4" w:space="0" w:color="000000"/>
            </w:tcBorders>
            <w:shd w:val="clear" w:color="auto" w:fill="FFFFFF"/>
            <w:vAlign w:val="center"/>
          </w:tcPr>
          <w:p w14:paraId="737DCB82"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Міський бюджет</w:t>
            </w:r>
          </w:p>
        </w:tc>
        <w:tc>
          <w:tcPr>
            <w:tcW w:w="1002" w:type="dxa"/>
            <w:tcBorders>
              <w:top w:val="single" w:sz="4" w:space="0" w:color="000000"/>
              <w:left w:val="single" w:sz="4" w:space="0" w:color="000000"/>
              <w:bottom w:val="single" w:sz="4" w:space="0" w:color="000000"/>
            </w:tcBorders>
            <w:shd w:val="clear" w:color="auto" w:fill="FFFFFF"/>
          </w:tcPr>
          <w:p w14:paraId="3BF53197" w14:textId="77777777" w:rsidR="004F54E1" w:rsidRPr="00A915F8" w:rsidRDefault="004F54E1" w:rsidP="00915CA6">
            <w:pPr>
              <w:rPr>
                <w:rFonts w:ascii="Times New Roman" w:eastAsia="Calibri" w:hAnsi="Times New Roman" w:cs="Times New Roman"/>
                <w:color w:val="00000A"/>
                <w:sz w:val="22"/>
                <w:szCs w:val="22"/>
              </w:rPr>
            </w:pPr>
          </w:p>
          <w:p w14:paraId="487C2EF8"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Місцевий бюджет</w:t>
            </w:r>
          </w:p>
        </w:tc>
        <w:tc>
          <w:tcPr>
            <w:tcW w:w="1651" w:type="dxa"/>
            <w:tcBorders>
              <w:top w:val="single" w:sz="4" w:space="0" w:color="000000"/>
              <w:left w:val="single" w:sz="4" w:space="0" w:color="000000"/>
              <w:bottom w:val="single" w:sz="4" w:space="0" w:color="000000"/>
            </w:tcBorders>
            <w:shd w:val="clear" w:color="auto" w:fill="FFFFFF"/>
            <w:vAlign w:val="center"/>
          </w:tcPr>
          <w:p w14:paraId="5F22B403" w14:textId="77777777"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Районний, міський (місто</w:t>
            </w:r>
            <w:r w:rsidR="0017449D" w:rsidRPr="00A915F8">
              <w:rPr>
                <w:rFonts w:ascii="Times New Roman" w:eastAsia="Calibri" w:hAnsi="Times New Roman" w:cs="Times New Roman"/>
                <w:color w:val="00000A"/>
                <w:sz w:val="22"/>
                <w:szCs w:val="22"/>
              </w:rPr>
              <w:t xml:space="preserve"> </w:t>
            </w:r>
            <w:r w:rsidR="001C5029" w:rsidRPr="00A915F8">
              <w:rPr>
                <w:rFonts w:ascii="Times New Roman" w:eastAsia="Calibri" w:hAnsi="Times New Roman" w:cs="Times New Roman"/>
                <w:color w:val="00000A"/>
                <w:sz w:val="22"/>
                <w:szCs w:val="22"/>
              </w:rPr>
              <w:t>о</w:t>
            </w:r>
            <w:r w:rsidRPr="00A915F8">
              <w:rPr>
                <w:rFonts w:ascii="Times New Roman" w:eastAsia="Calibri" w:hAnsi="Times New Roman" w:cs="Times New Roman"/>
                <w:color w:val="00000A"/>
                <w:sz w:val="22"/>
                <w:szCs w:val="22"/>
              </w:rPr>
              <w:t>бласного</w:t>
            </w:r>
            <w:r w:rsidR="0017449D" w:rsidRPr="00A915F8">
              <w:rPr>
                <w:rFonts w:ascii="Times New Roman" w:eastAsia="Calibri" w:hAnsi="Times New Roman" w:cs="Times New Roman"/>
                <w:color w:val="00000A"/>
                <w:sz w:val="22"/>
                <w:szCs w:val="22"/>
              </w:rPr>
              <w:t xml:space="preserve"> </w:t>
            </w:r>
            <w:r w:rsidRPr="00A915F8">
              <w:rPr>
                <w:rFonts w:ascii="Times New Roman" w:eastAsia="Calibri" w:hAnsi="Times New Roman" w:cs="Times New Roman"/>
                <w:color w:val="00000A"/>
                <w:sz w:val="22"/>
                <w:szCs w:val="22"/>
              </w:rPr>
              <w:t>підпорядкування) бюджети</w:t>
            </w:r>
          </w:p>
        </w:tc>
        <w:tc>
          <w:tcPr>
            <w:tcW w:w="1418" w:type="dxa"/>
            <w:tcBorders>
              <w:top w:val="single" w:sz="4" w:space="0" w:color="000000"/>
              <w:left w:val="single" w:sz="4" w:space="0" w:color="000000"/>
              <w:bottom w:val="single" w:sz="4" w:space="0" w:color="000000"/>
            </w:tcBorders>
            <w:shd w:val="clear" w:color="auto" w:fill="FFFFFF"/>
            <w:vAlign w:val="center"/>
          </w:tcPr>
          <w:p w14:paraId="5160C1B6" w14:textId="18421380" w:rsidR="004F54E1" w:rsidRPr="00A915F8" w:rsidRDefault="004F54E1" w:rsidP="00915CA6">
            <w:pPr>
              <w:rPr>
                <w:rFonts w:ascii="Times New Roman" w:eastAsia="Calibri" w:hAnsi="Times New Roman" w:cs="Times New Roman"/>
                <w:color w:val="00000A"/>
                <w:sz w:val="22"/>
                <w:szCs w:val="22"/>
              </w:rPr>
            </w:pPr>
            <w:r w:rsidRPr="00A915F8">
              <w:rPr>
                <w:rFonts w:ascii="Times New Roman" w:eastAsia="Calibri" w:hAnsi="Times New Roman" w:cs="Times New Roman"/>
                <w:color w:val="00000A"/>
                <w:sz w:val="22"/>
                <w:szCs w:val="22"/>
              </w:rPr>
              <w:t>Кошти</w:t>
            </w:r>
            <w:r w:rsidR="003151BD">
              <w:rPr>
                <w:rFonts w:ascii="Times New Roman" w:eastAsia="Calibri" w:hAnsi="Times New Roman" w:cs="Times New Roman"/>
                <w:color w:val="00000A"/>
                <w:sz w:val="22"/>
                <w:szCs w:val="22"/>
              </w:rPr>
              <w:t xml:space="preserve"> </w:t>
            </w:r>
            <w:r w:rsidRPr="00A915F8">
              <w:rPr>
                <w:rFonts w:ascii="Times New Roman" w:eastAsia="Calibri" w:hAnsi="Times New Roman" w:cs="Times New Roman"/>
                <w:color w:val="00000A"/>
                <w:sz w:val="22"/>
                <w:szCs w:val="22"/>
              </w:rPr>
              <w:t>небюджетних</w:t>
            </w:r>
            <w:r w:rsidR="003151BD">
              <w:rPr>
                <w:rFonts w:ascii="Times New Roman" w:eastAsia="Calibri" w:hAnsi="Times New Roman" w:cs="Times New Roman"/>
                <w:color w:val="00000A"/>
                <w:sz w:val="22"/>
                <w:szCs w:val="22"/>
              </w:rPr>
              <w:t xml:space="preserve"> </w:t>
            </w:r>
            <w:r w:rsidRPr="00A915F8">
              <w:rPr>
                <w:rFonts w:ascii="Times New Roman" w:eastAsia="Calibri" w:hAnsi="Times New Roman" w:cs="Times New Roman"/>
                <w:color w:val="00000A"/>
                <w:sz w:val="22"/>
                <w:szCs w:val="22"/>
              </w:rPr>
              <w:t>джерел</w:t>
            </w:r>
          </w:p>
        </w:tc>
        <w:tc>
          <w:tcPr>
            <w:tcW w:w="1701" w:type="dxa"/>
            <w:vMerge/>
            <w:tcBorders>
              <w:left w:val="single" w:sz="4" w:space="0" w:color="000000"/>
              <w:bottom w:val="single" w:sz="4" w:space="0" w:color="000000"/>
              <w:right w:val="single" w:sz="4" w:space="0" w:color="000000"/>
            </w:tcBorders>
            <w:shd w:val="clear" w:color="auto" w:fill="FFFFFF"/>
          </w:tcPr>
          <w:p w14:paraId="07F44F2B" w14:textId="77777777" w:rsidR="004F54E1" w:rsidRPr="00A915F8" w:rsidRDefault="004F54E1" w:rsidP="00915CA6">
            <w:pPr>
              <w:rPr>
                <w:rFonts w:ascii="Times New Roman" w:eastAsia="Calibri" w:hAnsi="Times New Roman" w:cs="Times New Roman"/>
                <w:color w:val="00000A"/>
                <w:sz w:val="22"/>
                <w:szCs w:val="22"/>
              </w:rPr>
            </w:pPr>
          </w:p>
        </w:tc>
      </w:tr>
    </w:tbl>
    <w:p w14:paraId="563ACDAB" w14:textId="77777777" w:rsidR="004F54E1" w:rsidRPr="00A915F8" w:rsidRDefault="004F54E1" w:rsidP="004F54E1">
      <w:pPr>
        <w:shd w:val="clear" w:color="auto" w:fill="FFFFFF"/>
        <w:spacing w:after="200" w:line="276" w:lineRule="auto"/>
        <w:ind w:firstLine="708"/>
        <w:rPr>
          <w:rFonts w:ascii="Times New Roman" w:eastAsia="Calibri" w:hAnsi="Times New Roman" w:cs="Times New Roman"/>
          <w:b/>
          <w:color w:val="00000A"/>
          <w:sz w:val="28"/>
          <w:szCs w:val="28"/>
          <w:lang w:eastAsia="uk-UA"/>
        </w:rPr>
      </w:pPr>
    </w:p>
    <w:p w14:paraId="28F0F5A9" w14:textId="39F2D93C" w:rsidR="004F54E1" w:rsidRPr="00A915F8" w:rsidRDefault="004F54E1" w:rsidP="004F54E1">
      <w:pPr>
        <w:shd w:val="clear" w:color="auto" w:fill="FFFFFF"/>
        <w:spacing w:after="200" w:line="276" w:lineRule="auto"/>
        <w:ind w:firstLine="708"/>
        <w:rPr>
          <w:rFonts w:ascii="Times New Roman" w:eastAsia="Calibri" w:hAnsi="Times New Roman" w:cs="Times New Roman"/>
          <w:color w:val="00000A"/>
          <w:sz w:val="28"/>
          <w:szCs w:val="28"/>
          <w:lang w:eastAsia="uk-UA"/>
        </w:rPr>
      </w:pPr>
      <w:r w:rsidRPr="00A915F8">
        <w:rPr>
          <w:rFonts w:ascii="Times New Roman" w:eastAsia="Calibri" w:hAnsi="Times New Roman" w:cs="Times New Roman"/>
          <w:color w:val="00000A"/>
          <w:sz w:val="28"/>
          <w:szCs w:val="28"/>
          <w:lang w:eastAsia="uk-UA"/>
        </w:rPr>
        <w:lastRenderedPageBreak/>
        <w:t>5. Аналіз</w:t>
      </w:r>
      <w:r w:rsidR="003151BD">
        <w:rPr>
          <w:rFonts w:ascii="Times New Roman" w:eastAsia="Calibri" w:hAnsi="Times New Roman" w:cs="Times New Roman"/>
          <w:color w:val="00000A"/>
          <w:sz w:val="28"/>
          <w:szCs w:val="28"/>
          <w:lang w:eastAsia="uk-UA"/>
        </w:rPr>
        <w:t xml:space="preserve"> </w:t>
      </w:r>
      <w:r w:rsidRPr="00A915F8">
        <w:rPr>
          <w:rFonts w:ascii="Times New Roman" w:eastAsia="Calibri" w:hAnsi="Times New Roman" w:cs="Times New Roman"/>
          <w:color w:val="00000A"/>
          <w:sz w:val="28"/>
          <w:szCs w:val="28"/>
          <w:lang w:eastAsia="uk-UA"/>
        </w:rPr>
        <w:t>виконання за видатками в цілому за програмою:</w:t>
      </w:r>
    </w:p>
    <w:p w14:paraId="3F0D1462" w14:textId="77777777" w:rsidR="004F54E1" w:rsidRPr="00A915F8" w:rsidRDefault="004F54E1" w:rsidP="004F54E1">
      <w:pPr>
        <w:shd w:val="clear" w:color="auto" w:fill="FFFFFF"/>
        <w:ind w:left="283"/>
        <w:jc w:val="right"/>
        <w:rPr>
          <w:rFonts w:ascii="Times New Roman" w:eastAsia="Calibri" w:hAnsi="Times New Roman" w:cs="Times New Roman"/>
          <w:color w:val="00000A"/>
        </w:rPr>
      </w:pPr>
      <w:r w:rsidRPr="00A915F8">
        <w:rPr>
          <w:rFonts w:ascii="Times New Roman" w:eastAsia="Calibri" w:hAnsi="Times New Roman" w:cs="Times New Roman"/>
          <w:color w:val="00000A"/>
          <w:lang w:eastAsia="uk-UA"/>
        </w:rPr>
        <w:t>тис. грн.</w:t>
      </w:r>
    </w:p>
    <w:tbl>
      <w:tblPr>
        <w:tblW w:w="15138" w:type="dxa"/>
        <w:jc w:val="center"/>
        <w:tblCellMar>
          <w:left w:w="10" w:type="dxa"/>
          <w:right w:w="0" w:type="dxa"/>
        </w:tblCellMar>
        <w:tblLook w:val="0000" w:firstRow="0" w:lastRow="0" w:firstColumn="0" w:lastColumn="0" w:noHBand="0" w:noVBand="0"/>
      </w:tblPr>
      <w:tblGrid>
        <w:gridCol w:w="1481"/>
        <w:gridCol w:w="1927"/>
        <w:gridCol w:w="1780"/>
        <w:gridCol w:w="1620"/>
        <w:gridCol w:w="1785"/>
        <w:gridCol w:w="1814"/>
        <w:gridCol w:w="1478"/>
        <w:gridCol w:w="1600"/>
        <w:gridCol w:w="1653"/>
      </w:tblGrid>
      <w:tr w:rsidR="004F54E1" w:rsidRPr="00A915F8" w14:paraId="7E6EF360" w14:textId="77777777" w:rsidTr="00915CA6">
        <w:trPr>
          <w:cantSplit/>
          <w:trHeight w:val="277"/>
          <w:jc w:val="center"/>
        </w:trPr>
        <w:tc>
          <w:tcPr>
            <w:tcW w:w="5189" w:type="dxa"/>
            <w:gridSpan w:val="3"/>
            <w:tcBorders>
              <w:top w:val="single" w:sz="8" w:space="0" w:color="000000"/>
              <w:left w:val="single" w:sz="8" w:space="0" w:color="000000"/>
              <w:bottom w:val="single" w:sz="8" w:space="0" w:color="000000"/>
            </w:tcBorders>
            <w:shd w:val="clear" w:color="auto" w:fill="FFFFFF"/>
            <w:vAlign w:val="center"/>
          </w:tcPr>
          <w:p w14:paraId="73D3D215" w14:textId="620AAD6F" w:rsidR="004F54E1" w:rsidRPr="00A915F8" w:rsidRDefault="004F54E1" w:rsidP="00915CA6">
            <w:pPr>
              <w:jc w:val="center"/>
              <w:rPr>
                <w:rFonts w:ascii="Times New Roman" w:eastAsia="Calibri" w:hAnsi="Times New Roman" w:cs="Times New Roman"/>
                <w:color w:val="00000A"/>
              </w:rPr>
            </w:pPr>
            <w:r w:rsidRPr="00A915F8">
              <w:rPr>
                <w:rFonts w:ascii="Times New Roman" w:eastAsia="Calibri" w:hAnsi="Times New Roman" w:cs="Times New Roman"/>
                <w:color w:val="00000A"/>
              </w:rPr>
              <w:t>Бюджетні</w:t>
            </w:r>
            <w:r w:rsidR="003151BD">
              <w:rPr>
                <w:rFonts w:ascii="Times New Roman" w:eastAsia="Calibri" w:hAnsi="Times New Roman" w:cs="Times New Roman"/>
                <w:color w:val="00000A"/>
              </w:rPr>
              <w:t xml:space="preserve"> </w:t>
            </w:r>
            <w:r w:rsidRPr="00A915F8">
              <w:rPr>
                <w:rFonts w:ascii="Times New Roman" w:eastAsia="Calibri" w:hAnsi="Times New Roman" w:cs="Times New Roman"/>
                <w:color w:val="00000A"/>
              </w:rPr>
              <w:t>асигнування з урахуванням</w:t>
            </w:r>
            <w:r w:rsidR="003151BD">
              <w:rPr>
                <w:rFonts w:ascii="Times New Roman" w:eastAsia="Calibri" w:hAnsi="Times New Roman" w:cs="Times New Roman"/>
                <w:color w:val="00000A"/>
              </w:rPr>
              <w:t xml:space="preserve"> </w:t>
            </w:r>
            <w:r w:rsidRPr="00A915F8">
              <w:rPr>
                <w:rFonts w:ascii="Times New Roman" w:eastAsia="Calibri" w:hAnsi="Times New Roman" w:cs="Times New Roman"/>
                <w:color w:val="00000A"/>
              </w:rPr>
              <w:t>змін</w:t>
            </w:r>
          </w:p>
        </w:tc>
        <w:tc>
          <w:tcPr>
            <w:tcW w:w="5221" w:type="dxa"/>
            <w:gridSpan w:val="3"/>
            <w:tcBorders>
              <w:top w:val="single" w:sz="8" w:space="0" w:color="000000"/>
              <w:left w:val="single" w:sz="8" w:space="0" w:color="000000"/>
              <w:bottom w:val="single" w:sz="8" w:space="0" w:color="000000"/>
            </w:tcBorders>
            <w:shd w:val="clear" w:color="auto" w:fill="FFFFFF"/>
            <w:vAlign w:val="center"/>
          </w:tcPr>
          <w:p w14:paraId="202F71B5" w14:textId="4EAC747C" w:rsidR="004F54E1" w:rsidRPr="00A915F8" w:rsidRDefault="004F54E1" w:rsidP="00915CA6">
            <w:pPr>
              <w:jc w:val="center"/>
              <w:rPr>
                <w:rFonts w:ascii="Times New Roman" w:eastAsia="Calibri" w:hAnsi="Times New Roman" w:cs="Times New Roman"/>
                <w:color w:val="00000A"/>
              </w:rPr>
            </w:pPr>
            <w:r w:rsidRPr="00A915F8">
              <w:rPr>
                <w:rFonts w:ascii="Times New Roman" w:eastAsia="Calibri" w:hAnsi="Times New Roman" w:cs="Times New Roman"/>
                <w:color w:val="00000A"/>
              </w:rPr>
              <w:t>Проведені</w:t>
            </w:r>
            <w:r w:rsidR="003151BD">
              <w:rPr>
                <w:rFonts w:ascii="Times New Roman" w:eastAsia="Calibri" w:hAnsi="Times New Roman" w:cs="Times New Roman"/>
                <w:color w:val="00000A"/>
              </w:rPr>
              <w:t xml:space="preserve"> </w:t>
            </w:r>
            <w:r w:rsidRPr="00A915F8">
              <w:rPr>
                <w:rFonts w:ascii="Times New Roman" w:eastAsia="Calibri" w:hAnsi="Times New Roman" w:cs="Times New Roman"/>
                <w:color w:val="00000A"/>
              </w:rPr>
              <w:t>видатки</w:t>
            </w:r>
          </w:p>
        </w:tc>
        <w:tc>
          <w:tcPr>
            <w:tcW w:w="472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5729ECD1" w14:textId="77777777" w:rsidR="004F54E1" w:rsidRPr="00A915F8" w:rsidRDefault="004F54E1" w:rsidP="00915CA6">
            <w:pPr>
              <w:jc w:val="center"/>
              <w:rPr>
                <w:rFonts w:ascii="Times New Roman" w:eastAsia="Calibri" w:hAnsi="Times New Roman" w:cs="Times New Roman"/>
                <w:color w:val="00000A"/>
              </w:rPr>
            </w:pPr>
            <w:r w:rsidRPr="00A915F8">
              <w:rPr>
                <w:rFonts w:ascii="Times New Roman" w:eastAsia="Calibri" w:hAnsi="Times New Roman" w:cs="Times New Roman"/>
                <w:color w:val="00000A"/>
              </w:rPr>
              <w:t>Відхилення</w:t>
            </w:r>
          </w:p>
        </w:tc>
      </w:tr>
      <w:tr w:rsidR="004F54E1" w:rsidRPr="00A915F8" w14:paraId="53DFC432" w14:textId="77777777" w:rsidTr="00915CA6">
        <w:trPr>
          <w:cantSplit/>
          <w:trHeight w:val="277"/>
          <w:jc w:val="center"/>
        </w:trPr>
        <w:tc>
          <w:tcPr>
            <w:tcW w:w="1482" w:type="dxa"/>
            <w:tcBorders>
              <w:left w:val="single" w:sz="8" w:space="0" w:color="000000"/>
              <w:bottom w:val="single" w:sz="8" w:space="0" w:color="000000"/>
            </w:tcBorders>
            <w:shd w:val="clear" w:color="auto" w:fill="FFFFFF"/>
            <w:vAlign w:val="center"/>
          </w:tcPr>
          <w:p w14:paraId="017BA7D5" w14:textId="77777777" w:rsidR="004F54E1" w:rsidRPr="00A915F8" w:rsidRDefault="004F54E1" w:rsidP="00915CA6">
            <w:pPr>
              <w:jc w:val="center"/>
              <w:rPr>
                <w:rFonts w:ascii="Times New Roman" w:eastAsia="Calibri" w:hAnsi="Times New Roman" w:cs="Times New Roman"/>
                <w:color w:val="00000A"/>
              </w:rPr>
            </w:pPr>
            <w:r w:rsidRPr="00A915F8">
              <w:rPr>
                <w:rFonts w:ascii="Times New Roman" w:eastAsia="Calibri" w:hAnsi="Times New Roman" w:cs="Times New Roman"/>
                <w:color w:val="00000A"/>
              </w:rPr>
              <w:t>Усього</w:t>
            </w:r>
          </w:p>
        </w:tc>
        <w:tc>
          <w:tcPr>
            <w:tcW w:w="1927" w:type="dxa"/>
            <w:tcBorders>
              <w:left w:val="single" w:sz="8" w:space="0" w:color="000000"/>
              <w:bottom w:val="single" w:sz="8" w:space="0" w:color="000000"/>
            </w:tcBorders>
            <w:shd w:val="clear" w:color="auto" w:fill="FFFFFF"/>
            <w:vAlign w:val="center"/>
          </w:tcPr>
          <w:p w14:paraId="7FE256E3" w14:textId="77777777" w:rsidR="004F54E1" w:rsidRPr="00A915F8" w:rsidRDefault="004F54E1" w:rsidP="00915CA6">
            <w:pPr>
              <w:keepNext/>
              <w:ind w:left="709"/>
              <w:jc w:val="center"/>
              <w:outlineLvl w:val="1"/>
              <w:rPr>
                <w:rFonts w:ascii="Times New Roman" w:eastAsia="Calibri" w:hAnsi="Times New Roman" w:cs="Times New Roman"/>
                <w:bCs/>
                <w:color w:val="00000A"/>
              </w:rPr>
            </w:pPr>
            <w:r w:rsidRPr="00A915F8">
              <w:rPr>
                <w:rFonts w:ascii="Times New Roman" w:eastAsia="Calibri" w:hAnsi="Times New Roman" w:cs="Times New Roman"/>
                <w:bCs/>
                <w:color w:val="00000A"/>
              </w:rPr>
              <w:t>Загальний фонд</w:t>
            </w:r>
          </w:p>
        </w:tc>
        <w:tc>
          <w:tcPr>
            <w:tcW w:w="1777" w:type="dxa"/>
            <w:tcBorders>
              <w:left w:val="single" w:sz="8" w:space="0" w:color="000000"/>
              <w:bottom w:val="single" w:sz="8" w:space="0" w:color="000000"/>
            </w:tcBorders>
            <w:shd w:val="clear" w:color="auto" w:fill="FFFFFF"/>
            <w:vAlign w:val="center"/>
          </w:tcPr>
          <w:p w14:paraId="292C51BB" w14:textId="77777777" w:rsidR="004F54E1" w:rsidRPr="00A915F8" w:rsidRDefault="004F54E1" w:rsidP="00915CA6">
            <w:pPr>
              <w:jc w:val="center"/>
              <w:rPr>
                <w:rFonts w:ascii="Times New Roman" w:eastAsia="Calibri" w:hAnsi="Times New Roman" w:cs="Times New Roman"/>
                <w:color w:val="00000A"/>
              </w:rPr>
            </w:pPr>
            <w:r w:rsidRPr="00A915F8">
              <w:rPr>
                <w:rFonts w:ascii="Times New Roman" w:eastAsia="Calibri" w:hAnsi="Times New Roman" w:cs="Times New Roman"/>
                <w:color w:val="00000A"/>
              </w:rPr>
              <w:t>Спеціальний фонд</w:t>
            </w:r>
          </w:p>
        </w:tc>
        <w:tc>
          <w:tcPr>
            <w:tcW w:w="1621" w:type="dxa"/>
            <w:tcBorders>
              <w:left w:val="single" w:sz="8" w:space="0" w:color="000000"/>
              <w:bottom w:val="single" w:sz="8" w:space="0" w:color="000000"/>
            </w:tcBorders>
            <w:shd w:val="clear" w:color="auto" w:fill="FFFFFF"/>
            <w:vAlign w:val="center"/>
          </w:tcPr>
          <w:p w14:paraId="24483D57" w14:textId="77777777" w:rsidR="004F54E1" w:rsidRPr="00A915F8" w:rsidRDefault="004F54E1" w:rsidP="00915CA6">
            <w:pPr>
              <w:jc w:val="center"/>
              <w:rPr>
                <w:rFonts w:ascii="Times New Roman" w:eastAsia="Calibri" w:hAnsi="Times New Roman" w:cs="Times New Roman"/>
                <w:color w:val="00000A"/>
              </w:rPr>
            </w:pPr>
            <w:r w:rsidRPr="00A915F8">
              <w:rPr>
                <w:rFonts w:ascii="Times New Roman" w:eastAsia="Calibri" w:hAnsi="Times New Roman" w:cs="Times New Roman"/>
                <w:color w:val="00000A"/>
              </w:rPr>
              <w:t>усього</w:t>
            </w:r>
          </w:p>
        </w:tc>
        <w:tc>
          <w:tcPr>
            <w:tcW w:w="1786" w:type="dxa"/>
            <w:tcBorders>
              <w:left w:val="single" w:sz="8" w:space="0" w:color="000000"/>
              <w:bottom w:val="single" w:sz="8" w:space="0" w:color="000000"/>
            </w:tcBorders>
            <w:shd w:val="clear" w:color="auto" w:fill="FFFFFF"/>
            <w:vAlign w:val="center"/>
          </w:tcPr>
          <w:p w14:paraId="0265F43F" w14:textId="77777777" w:rsidR="004F54E1" w:rsidRPr="00A915F8" w:rsidRDefault="004F54E1" w:rsidP="00915CA6">
            <w:pPr>
              <w:jc w:val="center"/>
              <w:rPr>
                <w:rFonts w:ascii="Times New Roman" w:eastAsia="Calibri" w:hAnsi="Times New Roman" w:cs="Times New Roman"/>
                <w:color w:val="00000A"/>
              </w:rPr>
            </w:pPr>
            <w:r w:rsidRPr="00A915F8">
              <w:rPr>
                <w:rFonts w:ascii="Times New Roman" w:eastAsia="Calibri" w:hAnsi="Times New Roman" w:cs="Times New Roman"/>
                <w:color w:val="00000A"/>
              </w:rPr>
              <w:t>Загальний фонд</w:t>
            </w:r>
          </w:p>
        </w:tc>
        <w:tc>
          <w:tcPr>
            <w:tcW w:w="1811" w:type="dxa"/>
            <w:tcBorders>
              <w:left w:val="single" w:sz="8" w:space="0" w:color="000000"/>
              <w:bottom w:val="single" w:sz="8" w:space="0" w:color="000000"/>
            </w:tcBorders>
            <w:shd w:val="clear" w:color="auto" w:fill="FFFFFF"/>
            <w:vAlign w:val="center"/>
          </w:tcPr>
          <w:p w14:paraId="1C57CCDC" w14:textId="77777777" w:rsidR="004F54E1" w:rsidRPr="00A915F8" w:rsidRDefault="004F54E1" w:rsidP="00915CA6">
            <w:pPr>
              <w:jc w:val="center"/>
              <w:rPr>
                <w:rFonts w:ascii="Times New Roman" w:eastAsia="Calibri" w:hAnsi="Times New Roman" w:cs="Times New Roman"/>
                <w:color w:val="00000A"/>
              </w:rPr>
            </w:pPr>
            <w:r w:rsidRPr="00A915F8">
              <w:rPr>
                <w:rFonts w:ascii="Times New Roman" w:eastAsia="Calibri" w:hAnsi="Times New Roman" w:cs="Times New Roman"/>
                <w:color w:val="00000A"/>
              </w:rPr>
              <w:t>Спеціальний фонд</w:t>
            </w:r>
          </w:p>
        </w:tc>
        <w:tc>
          <w:tcPr>
            <w:tcW w:w="1479" w:type="dxa"/>
            <w:tcBorders>
              <w:left w:val="single" w:sz="8" w:space="0" w:color="000000"/>
              <w:bottom w:val="single" w:sz="8" w:space="0" w:color="000000"/>
            </w:tcBorders>
            <w:shd w:val="clear" w:color="auto" w:fill="FFFFFF"/>
            <w:vAlign w:val="center"/>
          </w:tcPr>
          <w:p w14:paraId="6F5AE1B2" w14:textId="77777777" w:rsidR="004F54E1" w:rsidRPr="00A915F8" w:rsidRDefault="004F54E1" w:rsidP="00915CA6">
            <w:pPr>
              <w:jc w:val="center"/>
              <w:rPr>
                <w:rFonts w:ascii="Times New Roman" w:eastAsia="Calibri" w:hAnsi="Times New Roman" w:cs="Times New Roman"/>
                <w:color w:val="00000A"/>
              </w:rPr>
            </w:pPr>
            <w:r w:rsidRPr="00A915F8">
              <w:rPr>
                <w:rFonts w:ascii="Times New Roman" w:eastAsia="Calibri" w:hAnsi="Times New Roman" w:cs="Times New Roman"/>
                <w:color w:val="00000A"/>
              </w:rPr>
              <w:t>Усього</w:t>
            </w:r>
          </w:p>
        </w:tc>
        <w:tc>
          <w:tcPr>
            <w:tcW w:w="1600" w:type="dxa"/>
            <w:tcBorders>
              <w:left w:val="single" w:sz="8" w:space="0" w:color="000000"/>
              <w:bottom w:val="single" w:sz="8" w:space="0" w:color="000000"/>
            </w:tcBorders>
            <w:shd w:val="clear" w:color="auto" w:fill="FFFFFF"/>
            <w:vAlign w:val="center"/>
          </w:tcPr>
          <w:p w14:paraId="0C916F57" w14:textId="77777777" w:rsidR="004F54E1" w:rsidRPr="00A915F8" w:rsidRDefault="004F54E1" w:rsidP="00915CA6">
            <w:pPr>
              <w:jc w:val="center"/>
              <w:rPr>
                <w:rFonts w:ascii="Times New Roman" w:eastAsia="Calibri" w:hAnsi="Times New Roman" w:cs="Times New Roman"/>
                <w:color w:val="00000A"/>
              </w:rPr>
            </w:pPr>
            <w:r w:rsidRPr="00A915F8">
              <w:rPr>
                <w:rFonts w:ascii="Times New Roman" w:eastAsia="Calibri" w:hAnsi="Times New Roman" w:cs="Times New Roman"/>
                <w:color w:val="00000A"/>
              </w:rPr>
              <w:t>Загальний фонд</w:t>
            </w:r>
          </w:p>
        </w:tc>
        <w:tc>
          <w:tcPr>
            <w:tcW w:w="1653" w:type="dxa"/>
            <w:tcBorders>
              <w:left w:val="single" w:sz="8" w:space="0" w:color="000000"/>
              <w:bottom w:val="single" w:sz="8" w:space="0" w:color="000000"/>
              <w:right w:val="single" w:sz="8" w:space="0" w:color="000000"/>
            </w:tcBorders>
            <w:shd w:val="clear" w:color="auto" w:fill="FFFFFF"/>
            <w:vAlign w:val="center"/>
          </w:tcPr>
          <w:p w14:paraId="426911E1" w14:textId="77777777" w:rsidR="004F54E1" w:rsidRPr="00A915F8" w:rsidRDefault="004F54E1" w:rsidP="00915CA6">
            <w:pPr>
              <w:jc w:val="center"/>
              <w:rPr>
                <w:rFonts w:ascii="Times New Roman" w:eastAsia="Calibri" w:hAnsi="Times New Roman" w:cs="Times New Roman"/>
                <w:color w:val="00000A"/>
              </w:rPr>
            </w:pPr>
            <w:r w:rsidRPr="00A915F8">
              <w:rPr>
                <w:rFonts w:ascii="Times New Roman" w:eastAsia="Calibri" w:hAnsi="Times New Roman" w:cs="Times New Roman"/>
                <w:color w:val="00000A"/>
              </w:rPr>
              <w:t>Спеціальний фонд</w:t>
            </w:r>
          </w:p>
        </w:tc>
      </w:tr>
      <w:tr w:rsidR="004F54E1" w:rsidRPr="00A915F8" w14:paraId="153A0501" w14:textId="77777777" w:rsidTr="00915CA6">
        <w:trPr>
          <w:cantSplit/>
          <w:trHeight w:val="277"/>
          <w:jc w:val="center"/>
        </w:trPr>
        <w:tc>
          <w:tcPr>
            <w:tcW w:w="1482" w:type="dxa"/>
            <w:tcBorders>
              <w:left w:val="single" w:sz="8" w:space="0" w:color="000000"/>
              <w:bottom w:val="single" w:sz="8" w:space="0" w:color="000000"/>
            </w:tcBorders>
            <w:shd w:val="clear" w:color="auto" w:fill="FFFFFF"/>
            <w:vAlign w:val="center"/>
          </w:tcPr>
          <w:p w14:paraId="4A769BBD" w14:textId="77777777" w:rsidR="004F54E1" w:rsidRPr="00A915F8" w:rsidRDefault="004F54E1" w:rsidP="00915CA6">
            <w:pPr>
              <w:snapToGrid w:val="0"/>
              <w:jc w:val="center"/>
              <w:rPr>
                <w:rFonts w:ascii="Times New Roman" w:eastAsia="Calibri" w:hAnsi="Times New Roman" w:cs="Times New Roman"/>
                <w:color w:val="00000A"/>
              </w:rPr>
            </w:pPr>
          </w:p>
        </w:tc>
        <w:tc>
          <w:tcPr>
            <w:tcW w:w="1927" w:type="dxa"/>
            <w:tcBorders>
              <w:left w:val="single" w:sz="8" w:space="0" w:color="000000"/>
              <w:bottom w:val="single" w:sz="8" w:space="0" w:color="000000"/>
            </w:tcBorders>
            <w:shd w:val="clear" w:color="auto" w:fill="FFFFFF"/>
            <w:vAlign w:val="center"/>
          </w:tcPr>
          <w:p w14:paraId="434178E0" w14:textId="77777777" w:rsidR="004F54E1" w:rsidRPr="00A915F8" w:rsidRDefault="004F54E1" w:rsidP="00915CA6">
            <w:pPr>
              <w:keepNext/>
              <w:snapToGrid w:val="0"/>
              <w:ind w:left="709"/>
              <w:jc w:val="center"/>
              <w:outlineLvl w:val="1"/>
              <w:rPr>
                <w:rFonts w:ascii="Times New Roman" w:eastAsia="Calibri" w:hAnsi="Times New Roman" w:cs="Times New Roman"/>
                <w:bCs/>
                <w:color w:val="00000A"/>
              </w:rPr>
            </w:pPr>
          </w:p>
        </w:tc>
        <w:tc>
          <w:tcPr>
            <w:tcW w:w="1777" w:type="dxa"/>
            <w:tcBorders>
              <w:left w:val="single" w:sz="8" w:space="0" w:color="000000"/>
              <w:bottom w:val="single" w:sz="8" w:space="0" w:color="000000"/>
            </w:tcBorders>
            <w:shd w:val="clear" w:color="auto" w:fill="FFFFFF"/>
            <w:vAlign w:val="center"/>
          </w:tcPr>
          <w:p w14:paraId="41C713B3" w14:textId="77777777" w:rsidR="004F54E1" w:rsidRPr="00A915F8" w:rsidRDefault="004F54E1" w:rsidP="00915CA6">
            <w:pPr>
              <w:snapToGrid w:val="0"/>
              <w:jc w:val="center"/>
              <w:rPr>
                <w:rFonts w:ascii="Times New Roman" w:eastAsia="Calibri" w:hAnsi="Times New Roman" w:cs="Times New Roman"/>
                <w:color w:val="00000A"/>
              </w:rPr>
            </w:pPr>
          </w:p>
        </w:tc>
        <w:tc>
          <w:tcPr>
            <w:tcW w:w="1621" w:type="dxa"/>
            <w:tcBorders>
              <w:left w:val="single" w:sz="8" w:space="0" w:color="000000"/>
              <w:bottom w:val="single" w:sz="8" w:space="0" w:color="000000"/>
            </w:tcBorders>
            <w:shd w:val="clear" w:color="auto" w:fill="FFFFFF"/>
            <w:vAlign w:val="center"/>
          </w:tcPr>
          <w:p w14:paraId="0D4B8A34" w14:textId="77777777" w:rsidR="004F54E1" w:rsidRPr="00A915F8" w:rsidRDefault="004F54E1" w:rsidP="00915CA6">
            <w:pPr>
              <w:snapToGrid w:val="0"/>
              <w:jc w:val="center"/>
              <w:rPr>
                <w:rFonts w:ascii="Times New Roman" w:eastAsia="Calibri" w:hAnsi="Times New Roman" w:cs="Times New Roman"/>
                <w:color w:val="00000A"/>
              </w:rPr>
            </w:pPr>
          </w:p>
        </w:tc>
        <w:tc>
          <w:tcPr>
            <w:tcW w:w="1786" w:type="dxa"/>
            <w:tcBorders>
              <w:left w:val="single" w:sz="8" w:space="0" w:color="000000"/>
              <w:bottom w:val="single" w:sz="8" w:space="0" w:color="000000"/>
            </w:tcBorders>
            <w:shd w:val="clear" w:color="auto" w:fill="FFFFFF"/>
            <w:vAlign w:val="center"/>
          </w:tcPr>
          <w:p w14:paraId="2601AE01" w14:textId="77777777" w:rsidR="004F54E1" w:rsidRPr="00A915F8" w:rsidRDefault="004F54E1" w:rsidP="00915CA6">
            <w:pPr>
              <w:snapToGrid w:val="0"/>
              <w:jc w:val="center"/>
              <w:rPr>
                <w:rFonts w:ascii="Times New Roman" w:eastAsia="Calibri" w:hAnsi="Times New Roman" w:cs="Times New Roman"/>
                <w:color w:val="00000A"/>
              </w:rPr>
            </w:pPr>
          </w:p>
        </w:tc>
        <w:tc>
          <w:tcPr>
            <w:tcW w:w="1811" w:type="dxa"/>
            <w:tcBorders>
              <w:left w:val="single" w:sz="8" w:space="0" w:color="000000"/>
              <w:bottom w:val="single" w:sz="8" w:space="0" w:color="000000"/>
            </w:tcBorders>
            <w:shd w:val="clear" w:color="auto" w:fill="FFFFFF"/>
            <w:vAlign w:val="center"/>
          </w:tcPr>
          <w:p w14:paraId="297D3049" w14:textId="77777777" w:rsidR="004F54E1" w:rsidRPr="00A915F8" w:rsidRDefault="004F54E1" w:rsidP="00915CA6">
            <w:pPr>
              <w:snapToGrid w:val="0"/>
              <w:jc w:val="center"/>
              <w:rPr>
                <w:rFonts w:ascii="Times New Roman" w:eastAsia="Calibri" w:hAnsi="Times New Roman" w:cs="Times New Roman"/>
                <w:color w:val="00000A"/>
              </w:rPr>
            </w:pPr>
          </w:p>
        </w:tc>
        <w:tc>
          <w:tcPr>
            <w:tcW w:w="1479" w:type="dxa"/>
            <w:tcBorders>
              <w:left w:val="single" w:sz="8" w:space="0" w:color="000000"/>
              <w:bottom w:val="single" w:sz="8" w:space="0" w:color="000000"/>
            </w:tcBorders>
            <w:shd w:val="clear" w:color="auto" w:fill="FFFFFF"/>
            <w:vAlign w:val="center"/>
          </w:tcPr>
          <w:p w14:paraId="42B224C8" w14:textId="77777777" w:rsidR="004F54E1" w:rsidRPr="00A915F8" w:rsidRDefault="004F54E1" w:rsidP="00915CA6">
            <w:pPr>
              <w:snapToGrid w:val="0"/>
              <w:jc w:val="center"/>
              <w:rPr>
                <w:rFonts w:ascii="Times New Roman" w:eastAsia="Calibri" w:hAnsi="Times New Roman" w:cs="Times New Roman"/>
                <w:color w:val="00000A"/>
              </w:rPr>
            </w:pPr>
          </w:p>
        </w:tc>
        <w:tc>
          <w:tcPr>
            <w:tcW w:w="1600" w:type="dxa"/>
            <w:tcBorders>
              <w:left w:val="single" w:sz="8" w:space="0" w:color="000000"/>
              <w:bottom w:val="single" w:sz="8" w:space="0" w:color="000000"/>
            </w:tcBorders>
            <w:shd w:val="clear" w:color="auto" w:fill="FFFFFF"/>
            <w:vAlign w:val="center"/>
          </w:tcPr>
          <w:p w14:paraId="4739D257" w14:textId="77777777" w:rsidR="004F54E1" w:rsidRPr="00A915F8" w:rsidRDefault="004F54E1" w:rsidP="00915CA6">
            <w:pPr>
              <w:snapToGrid w:val="0"/>
              <w:jc w:val="center"/>
              <w:rPr>
                <w:rFonts w:ascii="Times New Roman" w:eastAsia="Calibri" w:hAnsi="Times New Roman" w:cs="Times New Roman"/>
                <w:color w:val="00000A"/>
              </w:rPr>
            </w:pPr>
          </w:p>
        </w:tc>
        <w:tc>
          <w:tcPr>
            <w:tcW w:w="1653" w:type="dxa"/>
            <w:tcBorders>
              <w:left w:val="single" w:sz="8" w:space="0" w:color="000000"/>
              <w:bottom w:val="single" w:sz="8" w:space="0" w:color="000000"/>
              <w:right w:val="single" w:sz="8" w:space="0" w:color="000000"/>
            </w:tcBorders>
            <w:shd w:val="clear" w:color="auto" w:fill="FFFFFF"/>
            <w:vAlign w:val="center"/>
          </w:tcPr>
          <w:p w14:paraId="10472A9A" w14:textId="77777777" w:rsidR="004F54E1" w:rsidRPr="00A915F8" w:rsidRDefault="004F54E1" w:rsidP="00915CA6">
            <w:pPr>
              <w:snapToGrid w:val="0"/>
              <w:jc w:val="center"/>
              <w:rPr>
                <w:rFonts w:ascii="Times New Roman" w:eastAsia="Calibri" w:hAnsi="Times New Roman" w:cs="Times New Roman"/>
                <w:color w:val="00000A"/>
              </w:rPr>
            </w:pPr>
          </w:p>
        </w:tc>
      </w:tr>
    </w:tbl>
    <w:p w14:paraId="6DDEAD89" w14:textId="77777777" w:rsidR="004F54E1" w:rsidRPr="00A915F8" w:rsidRDefault="004F54E1" w:rsidP="004F54E1">
      <w:pPr>
        <w:rPr>
          <w:rFonts w:ascii="Times New Roman" w:eastAsia="Calibri" w:hAnsi="Times New Roman" w:cs="Times New Roman"/>
          <w:b/>
          <w:color w:val="00000A"/>
          <w:sz w:val="28"/>
          <w:szCs w:val="28"/>
        </w:rPr>
      </w:pPr>
    </w:p>
    <w:p w14:paraId="12B44720" w14:textId="77777777" w:rsidR="004F54E1" w:rsidRPr="00A915F8" w:rsidRDefault="004F54E1" w:rsidP="004F54E1">
      <w:pPr>
        <w:rPr>
          <w:rFonts w:ascii="Times New Roman" w:eastAsia="Calibri" w:hAnsi="Times New Roman" w:cs="Times New Roman"/>
          <w:b/>
          <w:color w:val="00000A"/>
          <w:sz w:val="28"/>
          <w:szCs w:val="28"/>
        </w:rPr>
      </w:pPr>
    </w:p>
    <w:p w14:paraId="29194EE6" w14:textId="04F6E3C9" w:rsidR="004F54E1" w:rsidRPr="00A915F8" w:rsidRDefault="004F54E1" w:rsidP="004F54E1">
      <w:pPr>
        <w:rPr>
          <w:rFonts w:ascii="Times New Roman" w:hAnsi="Times New Roman" w:cs="Times New Roman"/>
          <w:sz w:val="28"/>
          <w:szCs w:val="28"/>
        </w:rPr>
      </w:pPr>
      <w:r w:rsidRPr="00A915F8">
        <w:rPr>
          <w:rFonts w:ascii="Times New Roman" w:hAnsi="Times New Roman" w:cs="Times New Roman"/>
          <w:sz w:val="28"/>
          <w:szCs w:val="28"/>
        </w:rPr>
        <w:t>Секретар</w:t>
      </w:r>
      <w:r w:rsidR="003151BD">
        <w:rPr>
          <w:rFonts w:ascii="Times New Roman" w:hAnsi="Times New Roman" w:cs="Times New Roman"/>
          <w:sz w:val="28"/>
          <w:szCs w:val="28"/>
        </w:rPr>
        <w:t xml:space="preserve"> </w:t>
      </w:r>
      <w:r w:rsidRPr="00A915F8">
        <w:rPr>
          <w:rFonts w:ascii="Times New Roman" w:hAnsi="Times New Roman" w:cs="Times New Roman"/>
          <w:sz w:val="28"/>
          <w:szCs w:val="28"/>
        </w:rPr>
        <w:t xml:space="preserve">міської ради </w:t>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Pr="00A915F8">
        <w:rPr>
          <w:rFonts w:ascii="Times New Roman" w:hAnsi="Times New Roman" w:cs="Times New Roman"/>
          <w:sz w:val="28"/>
          <w:szCs w:val="28"/>
        </w:rPr>
        <w:tab/>
      </w:r>
      <w:r w:rsidR="003151BD">
        <w:rPr>
          <w:rFonts w:ascii="Times New Roman" w:hAnsi="Times New Roman" w:cs="Times New Roman"/>
          <w:sz w:val="28"/>
          <w:szCs w:val="28"/>
        </w:rPr>
        <w:t xml:space="preserve">    </w:t>
      </w:r>
      <w:r w:rsidRPr="00A915F8">
        <w:rPr>
          <w:rFonts w:ascii="Times New Roman" w:hAnsi="Times New Roman" w:cs="Times New Roman"/>
          <w:sz w:val="28"/>
          <w:szCs w:val="28"/>
        </w:rPr>
        <w:t>Яна ЧУБИРКО</w:t>
      </w:r>
    </w:p>
    <w:p w14:paraId="4AF490D7" w14:textId="77777777" w:rsidR="004F54E1" w:rsidRPr="00A915F8" w:rsidRDefault="004F54E1" w:rsidP="004F54E1">
      <w:pPr>
        <w:rPr>
          <w:rFonts w:ascii="Times New Roman" w:hAnsi="Times New Roman" w:cs="Times New Roman"/>
          <w:sz w:val="28"/>
          <w:szCs w:val="28"/>
        </w:rPr>
      </w:pPr>
    </w:p>
    <w:p w14:paraId="2365664B" w14:textId="77777777" w:rsidR="004F54E1" w:rsidRPr="00A915F8" w:rsidRDefault="004F54E1" w:rsidP="004F54E1">
      <w:pPr>
        <w:rPr>
          <w:rFonts w:ascii="Times New Roman" w:hAnsi="Times New Roman" w:cs="Times New Roman"/>
          <w:b/>
          <w:sz w:val="28"/>
          <w:szCs w:val="28"/>
        </w:rPr>
      </w:pPr>
    </w:p>
    <w:p w14:paraId="04120B17" w14:textId="77777777" w:rsidR="004F54E1" w:rsidRPr="00A915F8" w:rsidRDefault="004F54E1" w:rsidP="004F54E1">
      <w:pPr>
        <w:tabs>
          <w:tab w:val="num" w:pos="720"/>
          <w:tab w:val="left" w:pos="1140"/>
        </w:tabs>
        <w:spacing w:line="276" w:lineRule="auto"/>
        <w:ind w:left="57" w:firstLine="680"/>
        <w:jc w:val="both"/>
      </w:pPr>
    </w:p>
    <w:p w14:paraId="43401B8A" w14:textId="77777777" w:rsidR="004F54E1" w:rsidRPr="00A915F8" w:rsidRDefault="004F54E1" w:rsidP="004F54E1"/>
    <w:p w14:paraId="0D6D6117" w14:textId="77777777" w:rsidR="004F54E1" w:rsidRPr="00A915F8" w:rsidRDefault="004F54E1" w:rsidP="004F54E1">
      <w:pPr>
        <w:rPr>
          <w:rFonts w:ascii="Times New Roman" w:hAnsi="Times New Roman" w:cs="Times New Roman"/>
          <w:b/>
          <w:color w:val="000000"/>
          <w:sz w:val="28"/>
          <w:szCs w:val="28"/>
        </w:rPr>
      </w:pPr>
    </w:p>
    <w:p w14:paraId="38326EAC" w14:textId="77777777" w:rsidR="004F54E1" w:rsidRPr="00A915F8" w:rsidRDefault="004F54E1" w:rsidP="004F54E1">
      <w:pPr>
        <w:jc w:val="both"/>
        <w:rPr>
          <w:rFonts w:asciiTheme="minorHAnsi" w:hAnsiTheme="minorHAnsi"/>
        </w:rPr>
      </w:pPr>
    </w:p>
    <w:p w14:paraId="01CC829F" w14:textId="77777777" w:rsidR="004F54E1" w:rsidRPr="00A915F8" w:rsidRDefault="004F54E1" w:rsidP="004F54E1">
      <w:pPr>
        <w:ind w:right="-1" w:firstLine="9639"/>
        <w:rPr>
          <w:rFonts w:asciiTheme="minorHAnsi" w:hAnsiTheme="minorHAnsi"/>
        </w:rPr>
      </w:pPr>
    </w:p>
    <w:p w14:paraId="1DBBC1D7" w14:textId="77777777" w:rsidR="00DC339B" w:rsidRPr="00A915F8" w:rsidRDefault="00DC339B" w:rsidP="00DC339B">
      <w:pPr>
        <w:shd w:val="clear" w:color="auto" w:fill="FFFFFF"/>
        <w:spacing w:after="200" w:line="276" w:lineRule="auto"/>
        <w:rPr>
          <w:rFonts w:ascii="Times New Roman" w:eastAsia="Calibri" w:hAnsi="Times New Roman" w:cs="Times New Roman"/>
          <w:b/>
          <w:color w:val="00000A"/>
          <w:sz w:val="28"/>
          <w:szCs w:val="28"/>
          <w:lang w:eastAsia="uk-UA"/>
        </w:rPr>
      </w:pPr>
    </w:p>
    <w:p w14:paraId="470811CD" w14:textId="77777777" w:rsidR="00DC339B" w:rsidRPr="00A915F8" w:rsidRDefault="00DC339B" w:rsidP="00DC339B">
      <w:pPr>
        <w:jc w:val="both"/>
        <w:rPr>
          <w:rFonts w:asciiTheme="minorHAnsi" w:hAnsiTheme="minorHAnsi"/>
        </w:rPr>
      </w:pPr>
    </w:p>
    <w:p w14:paraId="1B9FB4E6" w14:textId="77777777" w:rsidR="00A87012" w:rsidRPr="00A915F8" w:rsidRDefault="00A87012" w:rsidP="00DC339B">
      <w:pPr>
        <w:ind w:right="-1" w:firstLine="9639"/>
        <w:rPr>
          <w:rFonts w:asciiTheme="minorHAnsi" w:hAnsiTheme="minorHAnsi"/>
        </w:rPr>
      </w:pPr>
    </w:p>
    <w:sectPr w:rsidR="00A87012" w:rsidRPr="00A915F8" w:rsidSect="004F54E1">
      <w:pgSz w:w="16838" w:h="11906" w:orient="landscape"/>
      <w:pgMar w:top="1134" w:right="678"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9"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1"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4"/>
  </w:num>
  <w:num w:numId="2">
    <w:abstractNumId w:val="4"/>
  </w:num>
  <w:num w:numId="3">
    <w:abstractNumId w:val="3"/>
  </w:num>
  <w:num w:numId="4">
    <w:abstractNumId w:val="11"/>
  </w:num>
  <w:num w:numId="5">
    <w:abstractNumId w:val="8"/>
  </w:num>
  <w:num w:numId="6">
    <w:abstractNumId w:val="15"/>
  </w:num>
  <w:num w:numId="7">
    <w:abstractNumId w:val="2"/>
  </w:num>
  <w:num w:numId="8">
    <w:abstractNumId w:val="9"/>
  </w:num>
  <w:num w:numId="9">
    <w:abstractNumId w:val="13"/>
  </w:num>
  <w:num w:numId="10">
    <w:abstractNumId w:val="7"/>
  </w:num>
  <w:num w:numId="11">
    <w:abstractNumId w:val="0"/>
  </w:num>
  <w:num w:numId="12">
    <w:abstractNumId w:val="10"/>
  </w:num>
  <w:num w:numId="13">
    <w:abstractNumId w:val="6"/>
  </w:num>
  <w:num w:numId="14">
    <w:abstractNumId w:val="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5B38"/>
    <w:rsid w:val="000375A8"/>
    <w:rsid w:val="00054612"/>
    <w:rsid w:val="0006085F"/>
    <w:rsid w:val="000735E3"/>
    <w:rsid w:val="000765B5"/>
    <w:rsid w:val="0008463D"/>
    <w:rsid w:val="000C38BC"/>
    <w:rsid w:val="001142F9"/>
    <w:rsid w:val="001266D2"/>
    <w:rsid w:val="001476AF"/>
    <w:rsid w:val="0017449D"/>
    <w:rsid w:val="00187C9C"/>
    <w:rsid w:val="00190620"/>
    <w:rsid w:val="00194FE5"/>
    <w:rsid w:val="0019734A"/>
    <w:rsid w:val="001C17EA"/>
    <w:rsid w:val="001C2787"/>
    <w:rsid w:val="001C30A8"/>
    <w:rsid w:val="001C5029"/>
    <w:rsid w:val="001C7701"/>
    <w:rsid w:val="001D440E"/>
    <w:rsid w:val="001E13F0"/>
    <w:rsid w:val="00203E71"/>
    <w:rsid w:val="0020466E"/>
    <w:rsid w:val="002136E6"/>
    <w:rsid w:val="0021485E"/>
    <w:rsid w:val="0022022B"/>
    <w:rsid w:val="00227906"/>
    <w:rsid w:val="00244924"/>
    <w:rsid w:val="00254954"/>
    <w:rsid w:val="002932BF"/>
    <w:rsid w:val="002C2545"/>
    <w:rsid w:val="002D14AD"/>
    <w:rsid w:val="002D46A4"/>
    <w:rsid w:val="002E15FD"/>
    <w:rsid w:val="0030019F"/>
    <w:rsid w:val="00306C29"/>
    <w:rsid w:val="0030759F"/>
    <w:rsid w:val="00312A63"/>
    <w:rsid w:val="003151BD"/>
    <w:rsid w:val="00330131"/>
    <w:rsid w:val="00344A51"/>
    <w:rsid w:val="0038646C"/>
    <w:rsid w:val="003C37A2"/>
    <w:rsid w:val="003E7948"/>
    <w:rsid w:val="003F4A28"/>
    <w:rsid w:val="00404491"/>
    <w:rsid w:val="00413845"/>
    <w:rsid w:val="004329EF"/>
    <w:rsid w:val="004337CB"/>
    <w:rsid w:val="00433C73"/>
    <w:rsid w:val="00452009"/>
    <w:rsid w:val="0047653E"/>
    <w:rsid w:val="004968F1"/>
    <w:rsid w:val="004B4A46"/>
    <w:rsid w:val="004C241C"/>
    <w:rsid w:val="004C75AD"/>
    <w:rsid w:val="004E0E20"/>
    <w:rsid w:val="004F0E85"/>
    <w:rsid w:val="004F54E1"/>
    <w:rsid w:val="00525DFF"/>
    <w:rsid w:val="00557195"/>
    <w:rsid w:val="00560C4C"/>
    <w:rsid w:val="00581F99"/>
    <w:rsid w:val="005A77ED"/>
    <w:rsid w:val="005A7D82"/>
    <w:rsid w:val="005C730E"/>
    <w:rsid w:val="005C77D9"/>
    <w:rsid w:val="005E0703"/>
    <w:rsid w:val="005E0B5C"/>
    <w:rsid w:val="005E0FD9"/>
    <w:rsid w:val="005F0309"/>
    <w:rsid w:val="005F6CB1"/>
    <w:rsid w:val="00606CA5"/>
    <w:rsid w:val="006105D2"/>
    <w:rsid w:val="006140A3"/>
    <w:rsid w:val="00624793"/>
    <w:rsid w:val="00633023"/>
    <w:rsid w:val="00645838"/>
    <w:rsid w:val="0065584F"/>
    <w:rsid w:val="006A4398"/>
    <w:rsid w:val="006B47DA"/>
    <w:rsid w:val="006E3FE2"/>
    <w:rsid w:val="007059A0"/>
    <w:rsid w:val="00747A43"/>
    <w:rsid w:val="007521B4"/>
    <w:rsid w:val="007706FA"/>
    <w:rsid w:val="00773A43"/>
    <w:rsid w:val="00787509"/>
    <w:rsid w:val="007A2986"/>
    <w:rsid w:val="007A5D10"/>
    <w:rsid w:val="007C7148"/>
    <w:rsid w:val="00813C6E"/>
    <w:rsid w:val="00845B5D"/>
    <w:rsid w:val="00863F56"/>
    <w:rsid w:val="00870C4E"/>
    <w:rsid w:val="008748CE"/>
    <w:rsid w:val="008811C7"/>
    <w:rsid w:val="00883E60"/>
    <w:rsid w:val="00896581"/>
    <w:rsid w:val="008B1E1E"/>
    <w:rsid w:val="008C54C7"/>
    <w:rsid w:val="008D14F6"/>
    <w:rsid w:val="008D18B8"/>
    <w:rsid w:val="008D266F"/>
    <w:rsid w:val="008E4764"/>
    <w:rsid w:val="008E5267"/>
    <w:rsid w:val="008F1F7B"/>
    <w:rsid w:val="00915CA6"/>
    <w:rsid w:val="00917EEE"/>
    <w:rsid w:val="00925121"/>
    <w:rsid w:val="00951C08"/>
    <w:rsid w:val="00953203"/>
    <w:rsid w:val="00993B94"/>
    <w:rsid w:val="009A3043"/>
    <w:rsid w:val="009D4F33"/>
    <w:rsid w:val="00A23F93"/>
    <w:rsid w:val="00A61F6F"/>
    <w:rsid w:val="00A738EA"/>
    <w:rsid w:val="00A84580"/>
    <w:rsid w:val="00A868BA"/>
    <w:rsid w:val="00A87012"/>
    <w:rsid w:val="00A915F8"/>
    <w:rsid w:val="00AE7737"/>
    <w:rsid w:val="00B07440"/>
    <w:rsid w:val="00B143DA"/>
    <w:rsid w:val="00B33C4C"/>
    <w:rsid w:val="00B35BE5"/>
    <w:rsid w:val="00B37270"/>
    <w:rsid w:val="00B77B32"/>
    <w:rsid w:val="00B824E8"/>
    <w:rsid w:val="00B8304C"/>
    <w:rsid w:val="00BA66C8"/>
    <w:rsid w:val="00BB1B1C"/>
    <w:rsid w:val="00BB3DE5"/>
    <w:rsid w:val="00BB5D61"/>
    <w:rsid w:val="00BD0A15"/>
    <w:rsid w:val="00C51554"/>
    <w:rsid w:val="00C56DE9"/>
    <w:rsid w:val="00CB4549"/>
    <w:rsid w:val="00CC5332"/>
    <w:rsid w:val="00CE018A"/>
    <w:rsid w:val="00CE774F"/>
    <w:rsid w:val="00CF4CEA"/>
    <w:rsid w:val="00D00718"/>
    <w:rsid w:val="00D17622"/>
    <w:rsid w:val="00D30465"/>
    <w:rsid w:val="00D468A8"/>
    <w:rsid w:val="00D75945"/>
    <w:rsid w:val="00D80BF5"/>
    <w:rsid w:val="00D95045"/>
    <w:rsid w:val="00DC339B"/>
    <w:rsid w:val="00E006BD"/>
    <w:rsid w:val="00E65D74"/>
    <w:rsid w:val="00E777FE"/>
    <w:rsid w:val="00E84CD9"/>
    <w:rsid w:val="00E97F04"/>
    <w:rsid w:val="00ED2105"/>
    <w:rsid w:val="00ED7B64"/>
    <w:rsid w:val="00EE2A17"/>
    <w:rsid w:val="00EE7DAE"/>
    <w:rsid w:val="00F13C6B"/>
    <w:rsid w:val="00F16A19"/>
    <w:rsid w:val="00F741AA"/>
    <w:rsid w:val="00F9373D"/>
    <w:rsid w:val="00FA3328"/>
    <w:rsid w:val="00FD056E"/>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53E2"/>
  <w15:docId w15:val="{A536CED6-8BB2-4816-BECC-A985E404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441A607-1328-4A43-9AC2-F1A54E76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14342</Words>
  <Characters>8176</Characters>
  <Application>Microsoft Office Word</Application>
  <DocSecurity>0</DocSecurity>
  <Lines>68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 Windows</cp:lastModifiedBy>
  <cp:revision>2</cp:revision>
  <cp:lastPrinted>2021-12-13T12:45:00Z</cp:lastPrinted>
  <dcterms:created xsi:type="dcterms:W3CDTF">2021-12-14T08:04:00Z</dcterms:created>
  <dcterms:modified xsi:type="dcterms:W3CDTF">2021-12-14T08:04:00Z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