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911BB3" w14:textId="77777777" w:rsidR="00435A80" w:rsidRDefault="00435A80" w:rsidP="00435A80">
      <w:pPr>
        <w:pStyle w:val="19"/>
        <w:ind w:firstLine="5387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</w:t>
      </w:r>
    </w:p>
    <w:p w14:paraId="79E0599F" w14:textId="77777777" w:rsidR="00435A80" w:rsidRDefault="00435A80" w:rsidP="00435A80">
      <w:pPr>
        <w:pStyle w:val="19"/>
        <w:ind w:left="5387"/>
      </w:pPr>
      <w:r>
        <w:rPr>
          <w:rFonts w:ascii="Times New Roman" w:hAnsi="Times New Roman" w:cs="Times New Roman"/>
          <w:sz w:val="28"/>
          <w:szCs w:val="28"/>
        </w:rPr>
        <w:t>до рішення</w:t>
      </w:r>
      <w:bookmarkStart w:id="0" w:name="__DdeLink__528_1524289815"/>
      <w:bookmarkEnd w:id="0"/>
      <w:r w:rsidR="00AB5E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виконавчого</w:t>
      </w:r>
      <w:r w:rsidR="00AB5E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комітету</w:t>
      </w:r>
    </w:p>
    <w:p w14:paraId="2EDB206C" w14:textId="77777777" w:rsidR="00435A80" w:rsidRDefault="00435A80" w:rsidP="00435A80">
      <w:pPr>
        <w:pStyle w:val="19"/>
        <w:ind w:left="5387"/>
      </w:pPr>
      <w:r>
        <w:rPr>
          <w:rFonts w:ascii="Times New Roman" w:hAnsi="Times New Roman" w:cs="Times New Roman"/>
          <w:sz w:val="28"/>
          <w:szCs w:val="28"/>
        </w:rPr>
        <w:t>Мукачівської</w:t>
      </w:r>
      <w:r w:rsidR="00AB5E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міської </w:t>
      </w:r>
      <w:r w:rsidR="00AB5E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ради</w:t>
      </w:r>
    </w:p>
    <w:p w14:paraId="2777AC39" w14:textId="0CB2C4F0" w:rsidR="00435A80" w:rsidRDefault="00DF264B" w:rsidP="00435A80">
      <w:pPr>
        <w:pStyle w:val="19"/>
        <w:ind w:left="5387"/>
      </w:pPr>
      <w:r>
        <w:rPr>
          <w:rFonts w:ascii="Times New Roman" w:hAnsi="Times New Roman" w:cs="Times New Roman"/>
          <w:sz w:val="28"/>
          <w:szCs w:val="28"/>
          <w:lang w:val="uk-UA"/>
        </w:rPr>
        <w:t>16.12.2021</w:t>
      </w:r>
      <w:r w:rsidR="00435A80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uk-UA"/>
        </w:rPr>
        <w:t>510</w:t>
      </w:r>
      <w:r w:rsidR="00435A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16CA25" w14:textId="77777777" w:rsidR="00435A80" w:rsidRDefault="00435A80" w:rsidP="00435A80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4655B333" w14:textId="77777777" w:rsidR="00435A80" w:rsidRPr="005F3DF4" w:rsidRDefault="00435A80" w:rsidP="00435A80">
      <w:pPr>
        <w:spacing w:after="0" w:line="240" w:lineRule="auto"/>
        <w:jc w:val="center"/>
        <w:rPr>
          <w:bCs/>
        </w:rPr>
      </w:pPr>
      <w:r w:rsidRPr="005F3DF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ПРОЄКТ</w:t>
      </w:r>
    </w:p>
    <w:p w14:paraId="60C8897C" w14:textId="77777777" w:rsidR="00435A80" w:rsidRPr="005F3DF4" w:rsidRDefault="00435A80" w:rsidP="00435A80">
      <w:pPr>
        <w:spacing w:after="0" w:line="240" w:lineRule="auto"/>
        <w:jc w:val="center"/>
        <w:rPr>
          <w:bCs/>
        </w:rPr>
      </w:pPr>
      <w:r w:rsidRPr="005F3DF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Програма розвитку житлово-комунального господарства  </w:t>
      </w:r>
    </w:p>
    <w:p w14:paraId="084F51B6" w14:textId="77777777" w:rsidR="000E39F6" w:rsidRDefault="00435A80" w:rsidP="0035659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5F3DF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Мукачівської міської територіальної громадина 2022-2024 роки</w:t>
      </w:r>
    </w:p>
    <w:p w14:paraId="65FE69AA" w14:textId="77777777" w:rsidR="00356591" w:rsidRPr="00356591" w:rsidRDefault="00356591" w:rsidP="00356591">
      <w:pPr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6C288196" w14:textId="77777777" w:rsidR="00435A80" w:rsidRPr="005F3DF4" w:rsidRDefault="00435A80" w:rsidP="00435A80">
      <w:pPr>
        <w:pStyle w:val="1a"/>
        <w:spacing w:after="0"/>
        <w:ind w:left="0"/>
        <w:jc w:val="center"/>
        <w:rPr>
          <w:rFonts w:ascii="Times New Roman" w:hAnsi="Times New Roman"/>
          <w:bCs/>
          <w:sz w:val="28"/>
          <w:szCs w:val="28"/>
        </w:rPr>
      </w:pPr>
      <w:r w:rsidRPr="005F3DF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1. Паспорт  </w:t>
      </w:r>
      <w:r w:rsidRPr="005F3DF4">
        <w:rPr>
          <w:rFonts w:ascii="Times New Roman" w:hAnsi="Times New Roman"/>
          <w:bCs/>
          <w:color w:val="000000"/>
          <w:sz w:val="28"/>
          <w:szCs w:val="28"/>
        </w:rPr>
        <w:t>Програм</w:t>
      </w:r>
      <w:r w:rsidRPr="005F3DF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и </w:t>
      </w:r>
    </w:p>
    <w:tbl>
      <w:tblPr>
        <w:tblW w:w="9758" w:type="dxa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8" w:type="dxa"/>
        </w:tblCellMar>
        <w:tblLook w:val="0000" w:firstRow="0" w:lastRow="0" w:firstColumn="0" w:lastColumn="0" w:noHBand="0" w:noVBand="0"/>
      </w:tblPr>
      <w:tblGrid>
        <w:gridCol w:w="744"/>
        <w:gridCol w:w="4110"/>
        <w:gridCol w:w="1614"/>
        <w:gridCol w:w="1434"/>
        <w:gridCol w:w="1856"/>
      </w:tblGrid>
      <w:tr w:rsidR="00435A80" w:rsidRPr="005F3DF4" w14:paraId="65761AAB" w14:textId="77777777" w:rsidTr="00356591">
        <w:trPr>
          <w:trHeight w:val="624"/>
        </w:trPr>
        <w:tc>
          <w:tcPr>
            <w:tcW w:w="744" w:type="dxa"/>
            <w:shd w:val="clear" w:color="auto" w:fill="FFFFFF"/>
          </w:tcPr>
          <w:p w14:paraId="690047BC" w14:textId="77777777" w:rsidR="00435A80" w:rsidRPr="005F3DF4" w:rsidRDefault="00435A80" w:rsidP="003407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110" w:type="dxa"/>
            <w:shd w:val="clear" w:color="auto" w:fill="FFFFFF"/>
          </w:tcPr>
          <w:p w14:paraId="4ACCD508" w14:textId="77777777" w:rsidR="00435A80" w:rsidRPr="005F3DF4" w:rsidRDefault="00435A80" w:rsidP="003407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Ініціатор р</w:t>
            </w: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озроб</w:t>
            </w: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лення П</w:t>
            </w: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рограми</w:t>
            </w:r>
          </w:p>
        </w:tc>
        <w:tc>
          <w:tcPr>
            <w:tcW w:w="4904" w:type="dxa"/>
            <w:gridSpan w:val="3"/>
            <w:shd w:val="clear" w:color="auto" w:fill="FFFFFF"/>
          </w:tcPr>
          <w:p w14:paraId="2F1576AA" w14:textId="77777777" w:rsidR="00435A80" w:rsidRPr="005F3DF4" w:rsidRDefault="00435A80" w:rsidP="003407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Управління</w:t>
            </w: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міського</w:t>
            </w:r>
            <w:r w:rsidR="009A05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господарства</w:t>
            </w: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Мукачівської </w:t>
            </w: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міської</w:t>
            </w:r>
            <w:r w:rsidR="009A050F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ради</w:t>
            </w:r>
          </w:p>
        </w:tc>
      </w:tr>
      <w:tr w:rsidR="00435A80" w:rsidRPr="005F3DF4" w14:paraId="6F28CCA3" w14:textId="77777777" w:rsidTr="00356591">
        <w:trPr>
          <w:trHeight w:val="562"/>
        </w:trPr>
        <w:tc>
          <w:tcPr>
            <w:tcW w:w="744" w:type="dxa"/>
            <w:shd w:val="clear" w:color="auto" w:fill="FFFFFF"/>
          </w:tcPr>
          <w:p w14:paraId="7EE9F3D3" w14:textId="77777777" w:rsidR="00435A80" w:rsidRPr="005F3DF4" w:rsidRDefault="00435A80" w:rsidP="003407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110" w:type="dxa"/>
            <w:shd w:val="clear" w:color="auto" w:fill="FFFFFF"/>
          </w:tcPr>
          <w:p w14:paraId="703BE075" w14:textId="77777777" w:rsidR="00435A80" w:rsidRPr="005F3DF4" w:rsidRDefault="00435A80" w:rsidP="0034072F">
            <w:pPr>
              <w:spacing w:line="240" w:lineRule="auto"/>
              <w:ind w:right="-156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 xml:space="preserve">Рішення виконавчого комітету Мукачівської міської ради </w:t>
            </w:r>
          </w:p>
        </w:tc>
        <w:tc>
          <w:tcPr>
            <w:tcW w:w="4904" w:type="dxa"/>
            <w:gridSpan w:val="3"/>
            <w:shd w:val="clear" w:color="auto" w:fill="FFFFFF"/>
          </w:tcPr>
          <w:p w14:paraId="441EDD9E" w14:textId="77777777" w:rsidR="00435A80" w:rsidRPr="005F3DF4" w:rsidRDefault="00435A80" w:rsidP="003407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_________2021  № _____</w:t>
            </w:r>
          </w:p>
        </w:tc>
      </w:tr>
      <w:tr w:rsidR="00435A80" w:rsidRPr="005F3DF4" w14:paraId="48F34D91" w14:textId="77777777" w:rsidTr="00356591">
        <w:trPr>
          <w:trHeight w:val="598"/>
        </w:trPr>
        <w:tc>
          <w:tcPr>
            <w:tcW w:w="744" w:type="dxa"/>
            <w:shd w:val="clear" w:color="auto" w:fill="FFFFFF"/>
          </w:tcPr>
          <w:p w14:paraId="0B3F8C0B" w14:textId="77777777" w:rsidR="00435A80" w:rsidRPr="005F3DF4" w:rsidRDefault="00435A80" w:rsidP="003407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3. </w:t>
            </w:r>
          </w:p>
        </w:tc>
        <w:tc>
          <w:tcPr>
            <w:tcW w:w="4110" w:type="dxa"/>
            <w:shd w:val="clear" w:color="auto" w:fill="FFFFFF"/>
          </w:tcPr>
          <w:p w14:paraId="1FEC3B2B" w14:textId="77777777" w:rsidR="00435A80" w:rsidRPr="005F3DF4" w:rsidRDefault="00435A80" w:rsidP="003407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4904" w:type="dxa"/>
            <w:gridSpan w:val="3"/>
            <w:shd w:val="clear" w:color="auto" w:fill="FFFFFF"/>
          </w:tcPr>
          <w:p w14:paraId="44A6AACD" w14:textId="77777777" w:rsidR="00435A80" w:rsidRPr="005F3DF4" w:rsidRDefault="00435A80" w:rsidP="003407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Управління міського господарства  Мукачівської міської ради</w:t>
            </w:r>
          </w:p>
        </w:tc>
      </w:tr>
      <w:tr w:rsidR="00435A80" w:rsidRPr="005F3DF4" w14:paraId="735C9CF3" w14:textId="77777777" w:rsidTr="00356591">
        <w:trPr>
          <w:trHeight w:val="251"/>
        </w:trPr>
        <w:tc>
          <w:tcPr>
            <w:tcW w:w="744" w:type="dxa"/>
            <w:shd w:val="clear" w:color="auto" w:fill="FFFFFF"/>
          </w:tcPr>
          <w:p w14:paraId="38F39E60" w14:textId="77777777" w:rsidR="00435A80" w:rsidRPr="005F3DF4" w:rsidRDefault="00435A80" w:rsidP="003407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4.</w:t>
            </w:r>
          </w:p>
        </w:tc>
        <w:tc>
          <w:tcPr>
            <w:tcW w:w="4110" w:type="dxa"/>
            <w:shd w:val="clear" w:color="auto" w:fill="FFFFFF"/>
          </w:tcPr>
          <w:p w14:paraId="750F9586" w14:textId="77777777" w:rsidR="00435A80" w:rsidRPr="005F3DF4" w:rsidRDefault="00435A80" w:rsidP="003407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4904" w:type="dxa"/>
            <w:gridSpan w:val="3"/>
            <w:shd w:val="clear" w:color="auto" w:fill="FFFFFF"/>
          </w:tcPr>
          <w:p w14:paraId="71E82EE9" w14:textId="77777777" w:rsidR="00435A80" w:rsidRPr="005F3DF4" w:rsidRDefault="00435A80" w:rsidP="003407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435A80" w:rsidRPr="005F3DF4" w14:paraId="0C31E9C4" w14:textId="77777777" w:rsidTr="00356591">
        <w:trPr>
          <w:trHeight w:val="823"/>
        </w:trPr>
        <w:tc>
          <w:tcPr>
            <w:tcW w:w="744" w:type="dxa"/>
            <w:shd w:val="clear" w:color="auto" w:fill="FFFFFF"/>
          </w:tcPr>
          <w:p w14:paraId="42FDFD4E" w14:textId="77777777" w:rsidR="00435A80" w:rsidRPr="005F3DF4" w:rsidRDefault="00435A80" w:rsidP="003407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5. </w:t>
            </w:r>
          </w:p>
        </w:tc>
        <w:tc>
          <w:tcPr>
            <w:tcW w:w="4110" w:type="dxa"/>
            <w:shd w:val="clear" w:color="auto" w:fill="FFFFFF"/>
          </w:tcPr>
          <w:p w14:paraId="24EB69E3" w14:textId="77777777" w:rsidR="00435A80" w:rsidRPr="005F3DF4" w:rsidRDefault="00435A80" w:rsidP="003407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4904" w:type="dxa"/>
            <w:gridSpan w:val="3"/>
            <w:shd w:val="clear" w:color="auto" w:fill="FFFFFF"/>
          </w:tcPr>
          <w:p w14:paraId="7649E70E" w14:textId="77777777" w:rsidR="00435A80" w:rsidRPr="005F3DF4" w:rsidRDefault="00435A80" w:rsidP="003407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Управління міського господарства  Мукачівської міської ради</w:t>
            </w:r>
          </w:p>
        </w:tc>
      </w:tr>
      <w:tr w:rsidR="00435A80" w:rsidRPr="005F3DF4" w14:paraId="2C0614C4" w14:textId="77777777" w:rsidTr="00356591">
        <w:trPr>
          <w:trHeight w:val="630"/>
        </w:trPr>
        <w:tc>
          <w:tcPr>
            <w:tcW w:w="744" w:type="dxa"/>
            <w:shd w:val="clear" w:color="auto" w:fill="FFFFFF"/>
          </w:tcPr>
          <w:p w14:paraId="71E1CA69" w14:textId="77777777" w:rsidR="00435A80" w:rsidRPr="005F3DF4" w:rsidRDefault="00435A80" w:rsidP="003407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5.1. </w:t>
            </w:r>
          </w:p>
        </w:tc>
        <w:tc>
          <w:tcPr>
            <w:tcW w:w="4110" w:type="dxa"/>
            <w:shd w:val="clear" w:color="auto" w:fill="FFFFFF"/>
          </w:tcPr>
          <w:p w14:paraId="7E1EFF8C" w14:textId="77777777" w:rsidR="00435A80" w:rsidRPr="005F3DF4" w:rsidRDefault="00435A80" w:rsidP="003407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Головний розпорядник коштів</w:t>
            </w:r>
          </w:p>
        </w:tc>
        <w:tc>
          <w:tcPr>
            <w:tcW w:w="4904" w:type="dxa"/>
            <w:gridSpan w:val="3"/>
            <w:shd w:val="clear" w:color="auto" w:fill="FFFFFF"/>
          </w:tcPr>
          <w:p w14:paraId="063EA329" w14:textId="77777777" w:rsidR="00435A80" w:rsidRPr="005F3DF4" w:rsidRDefault="00435A80" w:rsidP="003407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Управління міського господарства  Мукачівської міської ради</w:t>
            </w:r>
          </w:p>
        </w:tc>
      </w:tr>
      <w:tr w:rsidR="00435A80" w:rsidRPr="005F3DF4" w14:paraId="6212B535" w14:textId="77777777" w:rsidTr="00356591">
        <w:trPr>
          <w:trHeight w:val="1074"/>
        </w:trPr>
        <w:tc>
          <w:tcPr>
            <w:tcW w:w="744" w:type="dxa"/>
            <w:shd w:val="clear" w:color="auto" w:fill="FFFFFF"/>
          </w:tcPr>
          <w:p w14:paraId="005777E0" w14:textId="77777777" w:rsidR="00435A80" w:rsidRPr="005F3DF4" w:rsidRDefault="00435A80" w:rsidP="003407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4110" w:type="dxa"/>
            <w:shd w:val="clear" w:color="auto" w:fill="FFFFFF"/>
          </w:tcPr>
          <w:p w14:paraId="369E8998" w14:textId="77777777" w:rsidR="00435A80" w:rsidRPr="005F3DF4" w:rsidRDefault="00435A80" w:rsidP="003407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4904" w:type="dxa"/>
            <w:gridSpan w:val="3"/>
            <w:shd w:val="clear" w:color="auto" w:fill="FFFFFF"/>
          </w:tcPr>
          <w:p w14:paraId="7B114F0E" w14:textId="77777777" w:rsidR="00435A80" w:rsidRPr="005F3DF4" w:rsidRDefault="00435A80" w:rsidP="00C16D5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Суб’єкти підприємницької діяльності різних форм власності</w:t>
            </w:r>
          </w:p>
        </w:tc>
      </w:tr>
      <w:tr w:rsidR="00435A80" w:rsidRPr="005F3DF4" w14:paraId="69E826AA" w14:textId="77777777" w:rsidTr="00356591">
        <w:trPr>
          <w:trHeight w:val="413"/>
        </w:trPr>
        <w:tc>
          <w:tcPr>
            <w:tcW w:w="744" w:type="dxa"/>
            <w:shd w:val="clear" w:color="auto" w:fill="FFFFFF"/>
          </w:tcPr>
          <w:p w14:paraId="02BEAC77" w14:textId="77777777" w:rsidR="00435A80" w:rsidRPr="005F3DF4" w:rsidRDefault="00435A80" w:rsidP="003407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4110" w:type="dxa"/>
            <w:shd w:val="clear" w:color="auto" w:fill="FFFFFF"/>
          </w:tcPr>
          <w:p w14:paraId="67EB0E85" w14:textId="77777777" w:rsidR="00435A80" w:rsidRPr="005F3DF4" w:rsidRDefault="00435A80" w:rsidP="003407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ТермінреалізаціїПрограми </w:t>
            </w:r>
          </w:p>
        </w:tc>
        <w:tc>
          <w:tcPr>
            <w:tcW w:w="4904" w:type="dxa"/>
            <w:gridSpan w:val="3"/>
            <w:shd w:val="clear" w:color="auto" w:fill="FFFFFF"/>
          </w:tcPr>
          <w:p w14:paraId="3F98F47D" w14:textId="77777777" w:rsidR="00435A80" w:rsidRPr="005F3DF4" w:rsidRDefault="00435A80" w:rsidP="003407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22 -2024 роки</w:t>
            </w:r>
          </w:p>
        </w:tc>
      </w:tr>
      <w:tr w:rsidR="00435A80" w:rsidRPr="005F3DF4" w14:paraId="342A7931" w14:textId="77777777" w:rsidTr="00356591">
        <w:trPr>
          <w:trHeight w:val="388"/>
        </w:trPr>
        <w:tc>
          <w:tcPr>
            <w:tcW w:w="744" w:type="dxa"/>
            <w:shd w:val="clear" w:color="auto" w:fill="FFFFFF"/>
          </w:tcPr>
          <w:p w14:paraId="0A203E00" w14:textId="77777777" w:rsidR="00435A80" w:rsidRPr="005F3DF4" w:rsidRDefault="00435A80" w:rsidP="003407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7.1.</w:t>
            </w:r>
          </w:p>
        </w:tc>
        <w:tc>
          <w:tcPr>
            <w:tcW w:w="4110" w:type="dxa"/>
            <w:shd w:val="clear" w:color="auto" w:fill="FFFFFF"/>
          </w:tcPr>
          <w:p w14:paraId="11F72B3E" w14:textId="77777777" w:rsidR="00435A80" w:rsidRPr="005F3DF4" w:rsidRDefault="00435A80" w:rsidP="003407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Етапи виконання Програми</w:t>
            </w:r>
          </w:p>
        </w:tc>
        <w:tc>
          <w:tcPr>
            <w:tcW w:w="4904" w:type="dxa"/>
            <w:gridSpan w:val="3"/>
            <w:shd w:val="clear" w:color="auto" w:fill="FFFFFF"/>
          </w:tcPr>
          <w:p w14:paraId="5242A790" w14:textId="77777777" w:rsidR="00435A80" w:rsidRPr="005F3DF4" w:rsidRDefault="00435A80" w:rsidP="003407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I-й етап - 2022 рік</w:t>
            </w:r>
          </w:p>
          <w:p w14:paraId="6223286F" w14:textId="77777777" w:rsidR="00435A80" w:rsidRPr="005F3DF4" w:rsidRDefault="00435A80" w:rsidP="003407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ІІ-й етап - 2023 рік</w:t>
            </w:r>
          </w:p>
          <w:p w14:paraId="79D32474" w14:textId="77777777" w:rsidR="00435A80" w:rsidRPr="005F3DF4" w:rsidRDefault="00435A80" w:rsidP="0034072F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ІІІ-й етап - 2024 рік </w:t>
            </w:r>
          </w:p>
        </w:tc>
      </w:tr>
      <w:tr w:rsidR="00435A80" w:rsidRPr="005F3DF4" w14:paraId="02C89CC5" w14:textId="77777777" w:rsidTr="00356591">
        <w:trPr>
          <w:trHeight w:val="864"/>
        </w:trPr>
        <w:tc>
          <w:tcPr>
            <w:tcW w:w="744" w:type="dxa"/>
            <w:shd w:val="clear" w:color="auto" w:fill="FFFFFF"/>
          </w:tcPr>
          <w:p w14:paraId="5C781ACD" w14:textId="77777777" w:rsidR="00435A80" w:rsidRPr="005F3DF4" w:rsidRDefault="00435A80" w:rsidP="003407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4110" w:type="dxa"/>
            <w:shd w:val="clear" w:color="auto" w:fill="FFFFFF"/>
          </w:tcPr>
          <w:p w14:paraId="06A907B0" w14:textId="77777777" w:rsidR="00435A80" w:rsidRPr="005F3DF4" w:rsidRDefault="00435A80" w:rsidP="003407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Перелік</w:t>
            </w: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місцевих</w:t>
            </w: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бюджет</w:t>
            </w: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ів, </w:t>
            </w: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які</w:t>
            </w:r>
            <w:r w:rsidR="00AB5E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беруть участь у виконанні</w:t>
            </w:r>
            <w:r w:rsidR="00AB5E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Програми</w:t>
            </w:r>
          </w:p>
        </w:tc>
        <w:tc>
          <w:tcPr>
            <w:tcW w:w="4904" w:type="dxa"/>
            <w:gridSpan w:val="3"/>
            <w:shd w:val="clear" w:color="auto" w:fill="FFFFFF"/>
          </w:tcPr>
          <w:p w14:paraId="1D989CEB" w14:textId="77777777" w:rsidR="00435A80" w:rsidRPr="005F3DF4" w:rsidRDefault="00435A80" w:rsidP="003407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бюджет Мукачівської міської територіальної громади</w:t>
            </w:r>
          </w:p>
        </w:tc>
      </w:tr>
      <w:tr w:rsidR="00786257" w:rsidRPr="005F3DF4" w14:paraId="497DB375" w14:textId="77777777" w:rsidTr="00356591">
        <w:tblPrEx>
          <w:tblCellMar>
            <w:left w:w="98" w:type="dxa"/>
          </w:tblCellMar>
        </w:tblPrEx>
        <w:trPr>
          <w:trHeight w:val="404"/>
        </w:trPr>
        <w:tc>
          <w:tcPr>
            <w:tcW w:w="744" w:type="dxa"/>
            <w:vMerge w:val="restart"/>
            <w:shd w:val="clear" w:color="auto" w:fill="FFFFFF"/>
          </w:tcPr>
          <w:p w14:paraId="6532EA49" w14:textId="77777777" w:rsidR="00786257" w:rsidRPr="005F3DF4" w:rsidRDefault="00786257" w:rsidP="0034072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9.</w:t>
            </w:r>
          </w:p>
        </w:tc>
        <w:tc>
          <w:tcPr>
            <w:tcW w:w="4110" w:type="dxa"/>
            <w:vMerge w:val="restart"/>
            <w:shd w:val="clear" w:color="auto" w:fill="FFFFFF"/>
          </w:tcPr>
          <w:p w14:paraId="6D52DF9D" w14:textId="77777777" w:rsidR="00786257" w:rsidRPr="005F3DF4" w:rsidRDefault="00786257" w:rsidP="0034072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Загальний</w:t>
            </w:r>
            <w:r w:rsidR="00AB5E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обсяг</w:t>
            </w:r>
            <w:r w:rsidR="00AB5E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фінансових</w:t>
            </w:r>
            <w:r w:rsidR="00AB5E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ресурсів, необхідних для реалізації</w:t>
            </w:r>
            <w:r w:rsidR="00AB5E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Програми</w:t>
            </w: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усього, тис.грн., у тому числі:</w:t>
            </w:r>
          </w:p>
        </w:tc>
        <w:tc>
          <w:tcPr>
            <w:tcW w:w="4904" w:type="dxa"/>
            <w:gridSpan w:val="3"/>
            <w:shd w:val="clear" w:color="auto" w:fill="FFFFFF"/>
          </w:tcPr>
          <w:p w14:paraId="1F598CDD" w14:textId="77777777" w:rsidR="00786257" w:rsidRPr="005F3DF4" w:rsidRDefault="00786257" w:rsidP="003407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36</w:t>
            </w:r>
            <w:r w:rsidR="005A12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500,1</w:t>
            </w:r>
          </w:p>
        </w:tc>
      </w:tr>
      <w:tr w:rsidR="00786257" w:rsidRPr="005F3DF4" w14:paraId="317E4487" w14:textId="77777777" w:rsidTr="00356591">
        <w:tblPrEx>
          <w:tblCellMar>
            <w:left w:w="98" w:type="dxa"/>
          </w:tblCellMar>
        </w:tblPrEx>
        <w:trPr>
          <w:trHeight w:val="404"/>
        </w:trPr>
        <w:tc>
          <w:tcPr>
            <w:tcW w:w="744" w:type="dxa"/>
            <w:vMerge/>
            <w:shd w:val="clear" w:color="auto" w:fill="FFFFFF"/>
          </w:tcPr>
          <w:p w14:paraId="765A59AE" w14:textId="77777777" w:rsidR="00786257" w:rsidRPr="005F3DF4" w:rsidRDefault="00786257" w:rsidP="003407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  <w:vMerge/>
            <w:shd w:val="clear" w:color="auto" w:fill="FFFFFF"/>
          </w:tcPr>
          <w:p w14:paraId="032F61AC" w14:textId="77777777" w:rsidR="00786257" w:rsidRPr="005F3DF4" w:rsidRDefault="00786257" w:rsidP="003407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4" w:type="dxa"/>
            <w:shd w:val="clear" w:color="auto" w:fill="FFFFFF"/>
          </w:tcPr>
          <w:p w14:paraId="4BC2C7E5" w14:textId="77777777" w:rsidR="00786257" w:rsidRPr="005F3DF4" w:rsidRDefault="00786257" w:rsidP="003407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2022</w:t>
            </w:r>
          </w:p>
        </w:tc>
        <w:tc>
          <w:tcPr>
            <w:tcW w:w="1434" w:type="dxa"/>
            <w:shd w:val="clear" w:color="auto" w:fill="FFFFFF"/>
          </w:tcPr>
          <w:p w14:paraId="0A7B6FD1" w14:textId="77777777" w:rsidR="00786257" w:rsidRPr="005F3DF4" w:rsidRDefault="00786257" w:rsidP="003407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2023</w:t>
            </w:r>
          </w:p>
        </w:tc>
        <w:tc>
          <w:tcPr>
            <w:tcW w:w="1856" w:type="dxa"/>
            <w:shd w:val="clear" w:color="auto" w:fill="FFFFFF"/>
          </w:tcPr>
          <w:p w14:paraId="3C7D6451" w14:textId="77777777" w:rsidR="00786257" w:rsidRPr="005F3DF4" w:rsidRDefault="00786257" w:rsidP="0034072F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2024</w:t>
            </w:r>
          </w:p>
        </w:tc>
      </w:tr>
      <w:tr w:rsidR="00786257" w:rsidRPr="005F3DF4" w14:paraId="4FBF7D80" w14:textId="77777777" w:rsidTr="00356591">
        <w:tblPrEx>
          <w:tblCellMar>
            <w:left w:w="98" w:type="dxa"/>
          </w:tblCellMar>
        </w:tblPrEx>
        <w:trPr>
          <w:trHeight w:val="239"/>
        </w:trPr>
        <w:tc>
          <w:tcPr>
            <w:tcW w:w="744" w:type="dxa"/>
            <w:vMerge/>
            <w:shd w:val="clear" w:color="auto" w:fill="FFFFFF"/>
          </w:tcPr>
          <w:p w14:paraId="5417C55C" w14:textId="77777777" w:rsidR="00786257" w:rsidRPr="005F3DF4" w:rsidRDefault="00786257" w:rsidP="0034072F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vMerge/>
            <w:shd w:val="clear" w:color="auto" w:fill="FFFFFF"/>
          </w:tcPr>
          <w:p w14:paraId="2EFB3DDA" w14:textId="77777777" w:rsidR="00786257" w:rsidRPr="005F3DF4" w:rsidRDefault="00786257" w:rsidP="0034072F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14" w:type="dxa"/>
            <w:shd w:val="clear" w:color="auto" w:fill="FFFFFF"/>
            <w:vAlign w:val="center"/>
          </w:tcPr>
          <w:p w14:paraId="7780AF74" w14:textId="77777777" w:rsidR="00786257" w:rsidRPr="005F3DF4" w:rsidRDefault="00786257" w:rsidP="003407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4 140,0</w:t>
            </w:r>
          </w:p>
        </w:tc>
        <w:tc>
          <w:tcPr>
            <w:tcW w:w="1434" w:type="dxa"/>
            <w:shd w:val="clear" w:color="auto" w:fill="FFFFFF"/>
            <w:vAlign w:val="center"/>
          </w:tcPr>
          <w:p w14:paraId="1ED7FE7D" w14:textId="77777777" w:rsidR="00786257" w:rsidRPr="005F3DF4" w:rsidRDefault="00786257" w:rsidP="003407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12 783,0</w:t>
            </w:r>
          </w:p>
        </w:tc>
        <w:tc>
          <w:tcPr>
            <w:tcW w:w="1856" w:type="dxa"/>
            <w:shd w:val="clear" w:color="auto" w:fill="FFFFFF"/>
            <w:vAlign w:val="center"/>
          </w:tcPr>
          <w:p w14:paraId="5F4AB2F0" w14:textId="77777777" w:rsidR="00786257" w:rsidRPr="005F3DF4" w:rsidRDefault="00786257" w:rsidP="005A1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19 57</w:t>
            </w:r>
            <w:r w:rsidR="005A12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,1</w:t>
            </w:r>
          </w:p>
        </w:tc>
      </w:tr>
      <w:tr w:rsidR="00435A80" w:rsidRPr="005F3DF4" w14:paraId="08E155EE" w14:textId="77777777" w:rsidTr="00356591">
        <w:tblPrEx>
          <w:tblCellMar>
            <w:left w:w="98" w:type="dxa"/>
          </w:tblCellMar>
        </w:tblPrEx>
        <w:trPr>
          <w:trHeight w:val="331"/>
        </w:trPr>
        <w:tc>
          <w:tcPr>
            <w:tcW w:w="744" w:type="dxa"/>
            <w:shd w:val="clear" w:color="auto" w:fill="FFFFFF"/>
          </w:tcPr>
          <w:p w14:paraId="003E68F4" w14:textId="77777777" w:rsidR="00435A80" w:rsidRPr="005F3DF4" w:rsidRDefault="00435A80" w:rsidP="003407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9.1.</w:t>
            </w:r>
          </w:p>
        </w:tc>
        <w:tc>
          <w:tcPr>
            <w:tcW w:w="4110" w:type="dxa"/>
            <w:shd w:val="clear" w:color="auto" w:fill="FFFFFF"/>
          </w:tcPr>
          <w:p w14:paraId="754CF6C2" w14:textId="77777777" w:rsidR="00435A80" w:rsidRPr="005F3DF4" w:rsidRDefault="00435A80" w:rsidP="003407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коштів місцевого бюджету</w:t>
            </w:r>
          </w:p>
        </w:tc>
        <w:tc>
          <w:tcPr>
            <w:tcW w:w="1614" w:type="dxa"/>
            <w:shd w:val="clear" w:color="auto" w:fill="FFFFFF"/>
            <w:vAlign w:val="center"/>
          </w:tcPr>
          <w:p w14:paraId="24A3716E" w14:textId="77777777" w:rsidR="00435A80" w:rsidRPr="005F3DF4" w:rsidRDefault="00435A80" w:rsidP="003407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4 140,0</w:t>
            </w:r>
          </w:p>
        </w:tc>
        <w:tc>
          <w:tcPr>
            <w:tcW w:w="1434" w:type="dxa"/>
            <w:shd w:val="clear" w:color="auto" w:fill="FFFFFF"/>
            <w:vAlign w:val="center"/>
          </w:tcPr>
          <w:p w14:paraId="2D43620D" w14:textId="77777777" w:rsidR="00435A80" w:rsidRPr="005F3DF4" w:rsidRDefault="00435A80" w:rsidP="003407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12 783,0</w:t>
            </w:r>
          </w:p>
        </w:tc>
        <w:tc>
          <w:tcPr>
            <w:tcW w:w="1856" w:type="dxa"/>
            <w:shd w:val="clear" w:color="auto" w:fill="FFFFFF"/>
            <w:vAlign w:val="center"/>
          </w:tcPr>
          <w:p w14:paraId="0D156571" w14:textId="77777777" w:rsidR="00435A80" w:rsidRPr="005F3DF4" w:rsidRDefault="00435A80" w:rsidP="005A1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19 57</w:t>
            </w:r>
            <w:r w:rsidR="005A12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,1</w:t>
            </w:r>
          </w:p>
        </w:tc>
      </w:tr>
      <w:tr w:rsidR="00435A80" w:rsidRPr="005F3DF4" w14:paraId="796CE55E" w14:textId="77777777" w:rsidTr="00356591">
        <w:trPr>
          <w:trHeight w:val="330"/>
        </w:trPr>
        <w:tc>
          <w:tcPr>
            <w:tcW w:w="744" w:type="dxa"/>
            <w:shd w:val="clear" w:color="auto" w:fill="FFFFFF"/>
          </w:tcPr>
          <w:p w14:paraId="47AA2F94" w14:textId="77777777" w:rsidR="00435A80" w:rsidRPr="005F3DF4" w:rsidRDefault="00435A80" w:rsidP="0034072F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9.2</w:t>
            </w:r>
          </w:p>
        </w:tc>
        <w:tc>
          <w:tcPr>
            <w:tcW w:w="4110" w:type="dxa"/>
            <w:shd w:val="clear" w:color="auto" w:fill="FFFFFF"/>
          </w:tcPr>
          <w:p w14:paraId="66F0095E" w14:textId="77777777" w:rsidR="00435A80" w:rsidRPr="005F3DF4" w:rsidRDefault="00435A80" w:rsidP="0034072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коштів інших джерел</w:t>
            </w:r>
          </w:p>
        </w:tc>
        <w:tc>
          <w:tcPr>
            <w:tcW w:w="1614" w:type="dxa"/>
            <w:shd w:val="clear" w:color="auto" w:fill="FFFFFF"/>
          </w:tcPr>
          <w:p w14:paraId="21A45BBA" w14:textId="77777777" w:rsidR="00435A80" w:rsidRPr="005F3DF4" w:rsidRDefault="00435A80" w:rsidP="003407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434" w:type="dxa"/>
            <w:shd w:val="clear" w:color="auto" w:fill="FFFFFF"/>
          </w:tcPr>
          <w:p w14:paraId="395FBCB9" w14:textId="77777777" w:rsidR="00435A80" w:rsidRPr="005F3DF4" w:rsidRDefault="00435A80" w:rsidP="003407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1856" w:type="dxa"/>
            <w:shd w:val="clear" w:color="auto" w:fill="FFFFFF"/>
          </w:tcPr>
          <w:p w14:paraId="28D7C9FE" w14:textId="77777777" w:rsidR="00435A80" w:rsidRPr="005F3DF4" w:rsidRDefault="00435A80" w:rsidP="0034072F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F3DF4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-</w:t>
            </w:r>
          </w:p>
        </w:tc>
      </w:tr>
    </w:tbl>
    <w:p w14:paraId="61A84E05" w14:textId="77777777" w:rsidR="00435A80" w:rsidRPr="00AD1BD1" w:rsidRDefault="00435A80" w:rsidP="00435A80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10C5EDDC" w14:textId="77777777" w:rsidR="00435A80" w:rsidRPr="005F3DF4" w:rsidRDefault="00435A80" w:rsidP="00435A80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3DF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2</w:t>
      </w:r>
      <w:r w:rsidRPr="005F3DF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Pr="005F3DF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Визначення проблеми, на розв’язання якої спрямована Програма</w:t>
      </w:r>
    </w:p>
    <w:p w14:paraId="1442D4CF" w14:textId="77777777" w:rsidR="00435A80" w:rsidRPr="00AD1BD1" w:rsidRDefault="00435A80" w:rsidP="00435A8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  <w:tab w:val="left" w:pos="1418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</w:pPr>
      <w:r w:rsidRPr="00AD1BD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Програма розвитку житлово-комунального господарства Мукачівської міської територіальної громади на 2022-2024 роки (далі - Програма) розроблена відповідно до Закону України «Про місцеве самоврядування в Україні», Закону України «Про благоустрій населених пунктів»</w:t>
      </w:r>
      <w:r w:rsidRPr="00AD1BD1">
        <w:rPr>
          <w:rFonts w:ascii="Times New Roman" w:eastAsia="Arial" w:hAnsi="Times New Roman" w:cs="Times New Roman"/>
          <w:color w:val="000000"/>
          <w:sz w:val="28"/>
          <w:szCs w:val="28"/>
          <w:lang w:val="uk-UA"/>
        </w:rPr>
        <w:t>.</w:t>
      </w:r>
    </w:p>
    <w:p w14:paraId="62EAD267" w14:textId="77777777" w:rsidR="007D2BBA" w:rsidRPr="00AD1BD1" w:rsidRDefault="007D2BBA" w:rsidP="007D2BB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D1B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Програма спрямована на </w:t>
      </w:r>
      <w:r w:rsidR="00AB5E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забезпечення обліку, реєстрації в реєстрі </w:t>
      </w:r>
      <w:r w:rsidR="00845BB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нерухомого майна </w:t>
      </w:r>
      <w:r w:rsidR="00AB5EB9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об’єктів комунального майна в житлових будинках та збереження майна комунальної власності .</w:t>
      </w:r>
    </w:p>
    <w:p w14:paraId="6596A503" w14:textId="77777777" w:rsidR="00435A80" w:rsidRPr="00AD1BD1" w:rsidRDefault="00435A80" w:rsidP="00435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455DFF" w14:textId="77777777" w:rsidR="00435A80" w:rsidRPr="005F3DF4" w:rsidRDefault="00435A80" w:rsidP="00435A80">
      <w:pPr>
        <w:pStyle w:val="1a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F3DF4">
        <w:rPr>
          <w:rFonts w:ascii="Times New Roman" w:hAnsi="Times New Roman"/>
          <w:bCs/>
          <w:color w:val="000000"/>
          <w:sz w:val="28"/>
          <w:szCs w:val="28"/>
          <w:lang w:val="uk-UA"/>
        </w:rPr>
        <w:t>3. Визначення мети Програми</w:t>
      </w:r>
    </w:p>
    <w:p w14:paraId="0333EDC9" w14:textId="77777777" w:rsidR="00435A80" w:rsidRPr="00AD1BD1" w:rsidRDefault="00435A80" w:rsidP="00435A80">
      <w:pPr>
        <w:pStyle w:val="1a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35EBF1" w14:textId="77777777" w:rsidR="00435A80" w:rsidRPr="00AD1BD1" w:rsidRDefault="00435A80" w:rsidP="00435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1BD1">
        <w:rPr>
          <w:rFonts w:ascii="Times New Roman" w:hAnsi="Times New Roman" w:cs="Times New Roman"/>
          <w:color w:val="000000"/>
          <w:sz w:val="28"/>
          <w:szCs w:val="28"/>
          <w:lang w:val="uk-UA"/>
        </w:rPr>
        <w:t>Метою Програми розвитку житлово-комунального господарства Мукачівської міської територіальної громади на 2022-2024 роки є:</w:t>
      </w:r>
    </w:p>
    <w:p w14:paraId="01A9780A" w14:textId="77777777" w:rsidR="00435A80" w:rsidRPr="00AD1BD1" w:rsidRDefault="00435A80" w:rsidP="00435A80">
      <w:pPr>
        <w:pStyle w:val="1a"/>
        <w:spacing w:after="0" w:line="240" w:lineRule="auto"/>
        <w:ind w:left="0" w:firstLine="68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AD1BD1">
        <w:rPr>
          <w:rFonts w:ascii="Times New Roman" w:hAnsi="Times New Roman"/>
          <w:color w:val="000000"/>
          <w:sz w:val="28"/>
          <w:szCs w:val="28"/>
          <w:lang w:val="uk-UA"/>
        </w:rPr>
        <w:t xml:space="preserve"> 1</w:t>
      </w:r>
      <w:r w:rsidR="00DD385A">
        <w:rPr>
          <w:rFonts w:ascii="Times New Roman" w:hAnsi="Times New Roman"/>
          <w:color w:val="000000"/>
          <w:sz w:val="28"/>
          <w:szCs w:val="28"/>
          <w:lang w:val="uk-UA"/>
        </w:rPr>
        <w:t>)з</w:t>
      </w:r>
      <w:r w:rsidRPr="00AD1BD1">
        <w:rPr>
          <w:rFonts w:ascii="Times New Roman" w:hAnsi="Times New Roman"/>
          <w:color w:val="000000"/>
          <w:sz w:val="28"/>
          <w:szCs w:val="28"/>
          <w:lang w:val="uk-UA"/>
        </w:rPr>
        <w:t xml:space="preserve">абезпечення </w:t>
      </w:r>
      <w:r w:rsidR="005373E9">
        <w:rPr>
          <w:rFonts w:ascii="Times New Roman" w:hAnsi="Times New Roman"/>
          <w:color w:val="000000"/>
          <w:sz w:val="28"/>
          <w:szCs w:val="28"/>
          <w:lang w:val="uk-UA"/>
        </w:rPr>
        <w:t>придбання камер відео нагляду для</w:t>
      </w:r>
      <w:r w:rsidRPr="00AD1BD1">
        <w:rPr>
          <w:rFonts w:ascii="Times New Roman" w:hAnsi="Times New Roman"/>
          <w:color w:val="000000"/>
          <w:sz w:val="28"/>
          <w:szCs w:val="28"/>
          <w:lang w:val="uk-UA"/>
        </w:rPr>
        <w:t xml:space="preserve"> об’єкт</w:t>
      </w:r>
      <w:r w:rsidR="005373E9">
        <w:rPr>
          <w:rFonts w:ascii="Times New Roman" w:hAnsi="Times New Roman"/>
          <w:color w:val="000000"/>
          <w:sz w:val="28"/>
          <w:szCs w:val="28"/>
          <w:lang w:val="uk-UA"/>
        </w:rPr>
        <w:t>ів</w:t>
      </w:r>
      <w:r w:rsidRPr="00AD1BD1">
        <w:rPr>
          <w:rFonts w:ascii="Times New Roman" w:hAnsi="Times New Roman"/>
          <w:color w:val="000000"/>
          <w:sz w:val="28"/>
          <w:szCs w:val="28"/>
          <w:lang w:val="uk-UA"/>
        </w:rPr>
        <w:t xml:space="preserve"> благоустрою та об’єкт</w:t>
      </w:r>
      <w:r w:rsidR="005373E9">
        <w:rPr>
          <w:rFonts w:ascii="Times New Roman" w:hAnsi="Times New Roman"/>
          <w:color w:val="000000"/>
          <w:sz w:val="28"/>
          <w:szCs w:val="28"/>
          <w:lang w:val="uk-UA"/>
        </w:rPr>
        <w:t>ів</w:t>
      </w:r>
      <w:r w:rsidRPr="00AD1BD1">
        <w:rPr>
          <w:rFonts w:ascii="Times New Roman" w:hAnsi="Times New Roman"/>
          <w:color w:val="000000"/>
          <w:sz w:val="28"/>
          <w:szCs w:val="28"/>
          <w:lang w:val="uk-UA"/>
        </w:rPr>
        <w:t xml:space="preserve"> інфраструктури</w:t>
      </w:r>
      <w:r w:rsidR="005373E9">
        <w:rPr>
          <w:rFonts w:ascii="Times New Roman" w:hAnsi="Times New Roman"/>
          <w:color w:val="000000"/>
          <w:sz w:val="28"/>
          <w:szCs w:val="28"/>
          <w:lang w:val="uk-UA"/>
        </w:rPr>
        <w:t xml:space="preserve"> міста Мукачево та  територіальної громади</w:t>
      </w:r>
      <w:r w:rsidRPr="00AD1BD1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14:paraId="5D6EC902" w14:textId="77777777" w:rsidR="00435A80" w:rsidRPr="00AD1BD1" w:rsidRDefault="005373E9" w:rsidP="00435A80">
      <w:pPr>
        <w:pStyle w:val="1a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2</w:t>
      </w:r>
      <w:r w:rsidR="00DD385A">
        <w:rPr>
          <w:rFonts w:ascii="Times New Roman" w:hAnsi="Times New Roman"/>
          <w:color w:val="000000"/>
          <w:sz w:val="28"/>
          <w:szCs w:val="28"/>
          <w:lang w:val="uk-UA"/>
        </w:rPr>
        <w:t>)з</w:t>
      </w:r>
      <w:r w:rsidR="00435A80" w:rsidRPr="00AD1BD1">
        <w:rPr>
          <w:rFonts w:ascii="Times New Roman" w:hAnsi="Times New Roman"/>
          <w:color w:val="000000"/>
          <w:sz w:val="28"/>
          <w:szCs w:val="28"/>
          <w:lang w:val="uk-UA"/>
        </w:rPr>
        <w:t>абезпечення виготовлення технічної документації по інвентаризації житлового фонду.</w:t>
      </w:r>
    </w:p>
    <w:p w14:paraId="7E224676" w14:textId="77777777" w:rsidR="00435A80" w:rsidRPr="00AD1BD1" w:rsidRDefault="00AB5EB9" w:rsidP="006E71F6">
      <w:pPr>
        <w:pStyle w:val="1a"/>
        <w:spacing w:after="0" w:line="240" w:lineRule="auto"/>
        <w:ind w:left="0" w:firstLine="708"/>
        <w:jc w:val="both"/>
        <w:rPr>
          <w:rFonts w:ascii="Times New Roman" w:hAnsi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="00DD385A">
        <w:rPr>
          <w:rFonts w:ascii="Times New Roman" w:hAnsi="Times New Roman"/>
          <w:color w:val="000000"/>
          <w:sz w:val="28"/>
          <w:szCs w:val="28"/>
          <w:lang w:val="uk-UA"/>
        </w:rPr>
        <w:t>)</w:t>
      </w:r>
      <w:r w:rsidR="00435A80" w:rsidRPr="00AD1BD1">
        <w:rPr>
          <w:rFonts w:ascii="Times New Roman" w:hAnsi="Times New Roman"/>
          <w:color w:val="000000"/>
          <w:sz w:val="28"/>
          <w:szCs w:val="28"/>
          <w:lang w:val="uk-UA"/>
        </w:rPr>
        <w:t xml:space="preserve"> Забезпечення покращення стану комунального житла.</w:t>
      </w:r>
    </w:p>
    <w:p w14:paraId="03F62863" w14:textId="77777777" w:rsidR="00435A80" w:rsidRPr="00AD1BD1" w:rsidRDefault="00435A80" w:rsidP="00435A80">
      <w:pPr>
        <w:pStyle w:val="1a"/>
        <w:spacing w:after="0" w:line="240" w:lineRule="auto"/>
        <w:ind w:left="0" w:firstLine="708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14:paraId="157819D6" w14:textId="77777777" w:rsidR="00435A80" w:rsidRPr="00AD1BD1" w:rsidRDefault="00435A80" w:rsidP="00435A80">
      <w:pPr>
        <w:pStyle w:val="1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B83DF3D" w14:textId="77777777" w:rsidR="00435A80" w:rsidRPr="005F3DF4" w:rsidRDefault="00435A80" w:rsidP="00435A8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5F3DF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4. Обґрунтування шляхів і засобів розв’язання проблеми, обсяг та джерела фінансування, строки та етапи виконання Програми</w:t>
      </w:r>
    </w:p>
    <w:p w14:paraId="4D17FF5A" w14:textId="77777777" w:rsidR="00435A80" w:rsidRPr="00AD1BD1" w:rsidRDefault="00435A80" w:rsidP="00435A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CABF185" w14:textId="77777777" w:rsidR="006E71F6" w:rsidRDefault="006E71F6" w:rsidP="006E7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B5EB9">
        <w:rPr>
          <w:rFonts w:ascii="Times New Roman" w:hAnsi="Times New Roman" w:cs="Times New Roman"/>
          <w:sz w:val="28"/>
          <w:szCs w:val="28"/>
          <w:lang w:val="uk-UA"/>
        </w:rPr>
        <w:t>Фінансування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EB9">
        <w:rPr>
          <w:rFonts w:ascii="Times New Roman" w:hAnsi="Times New Roman" w:cs="Times New Roman"/>
          <w:sz w:val="28"/>
          <w:szCs w:val="28"/>
          <w:lang w:val="uk-UA"/>
        </w:rPr>
        <w:t>заходів,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EB9">
        <w:rPr>
          <w:rFonts w:ascii="Times New Roman" w:hAnsi="Times New Roman" w:cs="Times New Roman"/>
          <w:sz w:val="28"/>
          <w:szCs w:val="28"/>
          <w:lang w:val="uk-UA"/>
        </w:rPr>
        <w:t>передбачених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 w:rsidRPr="00AB5EB9">
        <w:rPr>
          <w:rFonts w:ascii="Times New Roman" w:hAnsi="Times New Roman" w:cs="Times New Roman"/>
          <w:sz w:val="28"/>
          <w:szCs w:val="28"/>
          <w:lang w:val="uk-UA"/>
        </w:rPr>
        <w:t>рограмою, здійснюватиметься в</w:t>
      </w:r>
      <w:r w:rsidR="00327F6D">
        <w:rPr>
          <w:rFonts w:ascii="Times New Roman" w:hAnsi="Times New Roman" w:cs="Times New Roman"/>
          <w:sz w:val="28"/>
          <w:szCs w:val="28"/>
          <w:lang w:val="uk-UA"/>
        </w:rPr>
        <w:t>ідповідно до вимог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EB9">
        <w:rPr>
          <w:rFonts w:ascii="Times New Roman" w:hAnsi="Times New Roman" w:cs="Times New Roman"/>
          <w:sz w:val="28"/>
          <w:szCs w:val="28"/>
          <w:lang w:val="uk-UA"/>
        </w:rPr>
        <w:t>визначен</w:t>
      </w:r>
      <w:r w:rsidR="00327F6D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Pr="00AB5EB9">
        <w:rPr>
          <w:rFonts w:ascii="Times New Roman" w:hAnsi="Times New Roman" w:cs="Times New Roman"/>
          <w:sz w:val="28"/>
          <w:szCs w:val="28"/>
          <w:lang w:val="uk-UA"/>
        </w:rPr>
        <w:t xml:space="preserve"> нормативно-правовими актами</w:t>
      </w:r>
      <w:r w:rsidR="00327F6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AB5EB9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EB9">
        <w:rPr>
          <w:rFonts w:ascii="Times New Roman" w:hAnsi="Times New Roman" w:cs="Times New Roman"/>
          <w:sz w:val="28"/>
          <w:szCs w:val="28"/>
          <w:lang w:val="uk-UA"/>
        </w:rPr>
        <w:t>коштів бюджету Мукачівської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EB9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EB9">
        <w:rPr>
          <w:rFonts w:ascii="Times New Roman" w:hAnsi="Times New Roman" w:cs="Times New Roman"/>
          <w:sz w:val="28"/>
          <w:szCs w:val="28"/>
          <w:lang w:val="uk-UA"/>
        </w:rPr>
        <w:t>територіальної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EB9">
        <w:rPr>
          <w:rFonts w:ascii="Times New Roman" w:hAnsi="Times New Roman" w:cs="Times New Roman"/>
          <w:sz w:val="28"/>
          <w:szCs w:val="28"/>
          <w:lang w:val="uk-UA"/>
        </w:rPr>
        <w:t>громади та інших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EB9">
        <w:rPr>
          <w:rFonts w:ascii="Times New Roman" w:hAnsi="Times New Roman" w:cs="Times New Roman"/>
          <w:sz w:val="28"/>
          <w:szCs w:val="28"/>
          <w:lang w:val="uk-UA"/>
        </w:rPr>
        <w:t>джерел, не заборонених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EB9">
        <w:rPr>
          <w:rFonts w:ascii="Times New Roman" w:hAnsi="Times New Roman" w:cs="Times New Roman"/>
          <w:sz w:val="28"/>
          <w:szCs w:val="28"/>
          <w:lang w:val="uk-UA"/>
        </w:rPr>
        <w:t>законодавством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B5EB9">
        <w:rPr>
          <w:rFonts w:ascii="Times New Roman" w:hAnsi="Times New Roman" w:cs="Times New Roman"/>
          <w:sz w:val="28"/>
          <w:szCs w:val="28"/>
          <w:lang w:val="uk-UA"/>
        </w:rPr>
        <w:t>(додаток 1).</w:t>
      </w:r>
    </w:p>
    <w:p w14:paraId="5B5D3C47" w14:textId="77777777" w:rsidR="00C16D52" w:rsidRDefault="00C16D52" w:rsidP="00C16D52">
      <w:pPr>
        <w:snapToGri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Всі заходи Програми передбачені до реалізації протягом трьох етапів :</w:t>
      </w:r>
    </w:p>
    <w:p w14:paraId="22DE5C24" w14:textId="77777777" w:rsidR="00C16D52" w:rsidRDefault="00C16D52" w:rsidP="00C16D52">
      <w:pPr>
        <w:snapToGrid w:val="0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I-й етап - 2022 рік,  ІІ-й етап - 2023 рік, ІІІ-й етап - 2024 рік</w:t>
      </w:r>
    </w:p>
    <w:p w14:paraId="47819D94" w14:textId="77777777" w:rsidR="006E71F6" w:rsidRPr="005B3769" w:rsidRDefault="006E71F6" w:rsidP="006E71F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769">
        <w:rPr>
          <w:rFonts w:ascii="Times New Roman" w:hAnsi="Times New Roman" w:cs="Times New Roman"/>
          <w:sz w:val="28"/>
          <w:szCs w:val="28"/>
        </w:rPr>
        <w:t>.</w:t>
      </w:r>
    </w:p>
    <w:p w14:paraId="52872210" w14:textId="77777777" w:rsidR="00435A80" w:rsidRPr="00AD1BD1" w:rsidRDefault="00435A80" w:rsidP="00435A80">
      <w:pPr>
        <w:pStyle w:val="1a"/>
        <w:spacing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5329DD9" w14:textId="77777777" w:rsidR="007D2BBA" w:rsidRDefault="007D2BBA" w:rsidP="00435A80">
      <w:pPr>
        <w:pStyle w:val="1a"/>
        <w:spacing w:after="0" w:line="240" w:lineRule="auto"/>
        <w:ind w:left="0" w:firstLine="709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14:paraId="21DE661A" w14:textId="77777777" w:rsidR="00435A80" w:rsidRPr="005F3DF4" w:rsidRDefault="00435A80" w:rsidP="00435A80">
      <w:pPr>
        <w:pStyle w:val="1a"/>
        <w:spacing w:after="0" w:line="240" w:lineRule="auto"/>
        <w:ind w:left="0" w:firstLine="709"/>
        <w:jc w:val="center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5F3DF4">
        <w:rPr>
          <w:rFonts w:ascii="Times New Roman" w:hAnsi="Times New Roman"/>
          <w:bCs/>
          <w:color w:val="000000"/>
          <w:sz w:val="28"/>
          <w:szCs w:val="28"/>
          <w:lang w:val="uk-UA"/>
        </w:rPr>
        <w:t>5. Перелік завдань Програми та результативні показники</w:t>
      </w:r>
    </w:p>
    <w:p w14:paraId="6BFFA5DF" w14:textId="77777777" w:rsidR="00435A80" w:rsidRPr="00AD1BD1" w:rsidRDefault="00435A80" w:rsidP="00435A80">
      <w:pPr>
        <w:pStyle w:val="1a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14:paraId="498B3F37" w14:textId="77777777" w:rsidR="006E71F6" w:rsidRDefault="00AB5EB9" w:rsidP="00435A8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35A80" w:rsidRPr="00AD1BD1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DD385A">
        <w:rPr>
          <w:rFonts w:ascii="Times New Roman" w:hAnsi="Times New Roman" w:cs="Times New Roman"/>
          <w:color w:val="000000"/>
          <w:sz w:val="28"/>
          <w:szCs w:val="28"/>
          <w:lang w:val="uk-UA"/>
        </w:rPr>
        <w:t>) п</w:t>
      </w:r>
      <w:r w:rsidR="00435A80" w:rsidRPr="00AD1B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ридбання </w:t>
      </w:r>
      <w:r w:rsidR="006E71F6">
        <w:rPr>
          <w:rFonts w:ascii="Times New Roman" w:hAnsi="Times New Roman" w:cs="Times New Roman"/>
          <w:color w:val="000000"/>
          <w:sz w:val="28"/>
          <w:szCs w:val="28"/>
          <w:lang w:val="uk-UA"/>
        </w:rPr>
        <w:t>камер відео нагляду.</w:t>
      </w:r>
    </w:p>
    <w:p w14:paraId="7E050DB3" w14:textId="77777777" w:rsidR="00435A80" w:rsidRPr="00327F6D" w:rsidRDefault="006E71F6" w:rsidP="006E71F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2</w:t>
      </w:r>
      <w:r w:rsidR="00DD385A">
        <w:rPr>
          <w:rFonts w:ascii="Times New Roman" w:hAnsi="Times New Roman"/>
          <w:color w:val="000000"/>
          <w:sz w:val="28"/>
          <w:szCs w:val="28"/>
          <w:lang w:val="uk-UA"/>
        </w:rPr>
        <w:t>)в</w:t>
      </w:r>
      <w:r w:rsidR="00435A80" w:rsidRPr="00AD1BD1">
        <w:rPr>
          <w:rFonts w:ascii="Times New Roman" w:hAnsi="Times New Roman"/>
          <w:color w:val="000000"/>
          <w:sz w:val="28"/>
          <w:szCs w:val="28"/>
          <w:lang w:val="uk-UA"/>
        </w:rPr>
        <w:t>иготовлення технічної документації по інвентаризації житлового фонду та об’єктів інфраструктури Мукачівської міської територіальної громади.</w:t>
      </w:r>
    </w:p>
    <w:p w14:paraId="22EB7B5F" w14:textId="77777777" w:rsidR="00435A80" w:rsidRPr="00D57319" w:rsidRDefault="00AB5EB9" w:rsidP="00435A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3</w:t>
      </w:r>
      <w:r w:rsidR="00DD385A" w:rsidRPr="00D57319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="00435A80" w:rsidRPr="00D573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Покращення стану комунального житла.</w:t>
      </w:r>
    </w:p>
    <w:p w14:paraId="3EE8C25B" w14:textId="77777777" w:rsidR="00435A80" w:rsidRPr="00D57319" w:rsidRDefault="00435A80" w:rsidP="00435A80">
      <w:pPr>
        <w:pStyle w:val="1a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D57319">
        <w:rPr>
          <w:rFonts w:ascii="Times New Roman" w:hAnsi="Times New Roman"/>
          <w:color w:val="000000"/>
          <w:sz w:val="28"/>
          <w:szCs w:val="28"/>
          <w:lang w:val="uk-UA"/>
        </w:rPr>
        <w:t>У ходівиконанняПрограмиочікуєтьсядосягненнянаступнихрезультатів:</w:t>
      </w:r>
    </w:p>
    <w:p w14:paraId="0274E48B" w14:textId="77777777" w:rsidR="00435A80" w:rsidRPr="00D57319" w:rsidRDefault="00DD385A" w:rsidP="00435A80">
      <w:pPr>
        <w:numPr>
          <w:ilvl w:val="0"/>
          <w:numId w:val="2"/>
        </w:numPr>
        <w:tabs>
          <w:tab w:val="clear" w:pos="720"/>
          <w:tab w:val="left" w:pos="0"/>
          <w:tab w:val="left" w:pos="360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319">
        <w:rPr>
          <w:rFonts w:ascii="Times New Roman" w:hAnsi="Times New Roman" w:cs="Times New Roman"/>
          <w:color w:val="000000"/>
          <w:sz w:val="28"/>
          <w:szCs w:val="28"/>
          <w:lang w:val="uk-UA"/>
        </w:rPr>
        <w:t>з</w:t>
      </w:r>
      <w:r w:rsidR="00435A80" w:rsidRPr="00D57319">
        <w:rPr>
          <w:rFonts w:ascii="Times New Roman" w:hAnsi="Times New Roman" w:cs="Times New Roman"/>
          <w:color w:val="000000"/>
          <w:sz w:val="28"/>
          <w:szCs w:val="28"/>
          <w:lang w:val="uk-UA"/>
        </w:rPr>
        <w:t>більшення терміну придатності елементів благоустрою.</w:t>
      </w:r>
    </w:p>
    <w:p w14:paraId="597066E9" w14:textId="77777777" w:rsidR="00435A80" w:rsidRPr="00D57319" w:rsidRDefault="00327F6D" w:rsidP="00435A80">
      <w:pPr>
        <w:numPr>
          <w:ilvl w:val="0"/>
          <w:numId w:val="2"/>
        </w:numPr>
        <w:tabs>
          <w:tab w:val="clear" w:pos="720"/>
          <w:tab w:val="left" w:pos="0"/>
          <w:tab w:val="left" w:pos="360"/>
          <w:tab w:val="left" w:pos="90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57319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З</w:t>
      </w:r>
      <w:r w:rsidR="00435A80" w:rsidRPr="00D57319">
        <w:rPr>
          <w:rFonts w:ascii="Times New Roman" w:hAnsi="Times New Roman" w:cs="Times New Roman"/>
          <w:color w:val="000000"/>
          <w:sz w:val="28"/>
          <w:szCs w:val="28"/>
          <w:lang w:val="uk-UA"/>
        </w:rPr>
        <w:t>абезпечення</w:t>
      </w:r>
      <w:r w:rsidR="00AB5E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35A80" w:rsidRPr="00D57319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належних умов для проживання та відпочинкунаселення.</w:t>
      </w:r>
    </w:p>
    <w:p w14:paraId="4828DE40" w14:textId="77777777" w:rsidR="00435A80" w:rsidRPr="00AD1BD1" w:rsidRDefault="00435A80" w:rsidP="00435A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319">
        <w:rPr>
          <w:rFonts w:ascii="Times New Roman" w:hAnsi="Times New Roman" w:cs="Times New Roman"/>
          <w:color w:val="000000"/>
          <w:sz w:val="28"/>
          <w:szCs w:val="28"/>
          <w:lang w:val="uk-UA"/>
        </w:rPr>
        <w:t>В результаті реалізації заходів Програми підвищиться якісний рівень об’єктів житлово-комунального фонду, а це, в свою чергу, створить</w:t>
      </w:r>
      <w:r w:rsidRPr="00AD1BD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умови для покращення комфорту проживання мешканців громади та належного утримання об</w:t>
      </w:r>
      <w:r w:rsidRPr="00AD1BD1"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  <w:t>’єктів житлового фонду та благоустрою територіальної громади</w:t>
      </w:r>
      <w:r w:rsidRPr="00AD1BD1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62E3136A" w14:textId="77777777" w:rsidR="00435A80" w:rsidRPr="00AD1BD1" w:rsidRDefault="00435A80" w:rsidP="00435A80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D1BD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</w:p>
    <w:p w14:paraId="3C6CC55D" w14:textId="77777777" w:rsidR="00435A80" w:rsidRPr="005F3DF4" w:rsidRDefault="00435A80" w:rsidP="00435A80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F3DF4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6. Напрями діяльності та заходи Програми</w:t>
      </w:r>
    </w:p>
    <w:p w14:paraId="33DC644A" w14:textId="77777777" w:rsidR="00435A80" w:rsidRPr="00AD1BD1" w:rsidRDefault="00435A80" w:rsidP="00435A8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14:paraId="29004D1E" w14:textId="77777777" w:rsidR="00435A80" w:rsidRPr="00AD1BD1" w:rsidRDefault="00435A80" w:rsidP="00435A80">
      <w:pPr>
        <w:tabs>
          <w:tab w:val="left" w:pos="212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D1BD1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Програмою передбачено забезпечити виконання комплексу робіт, спрямованих на придбання основних фондів для потреб житлово-комунального господарства, поліпшення (збільшення) об’єктів та елементів благоустрою, покрашення технічного стану житлового фонду, виготовлення технічної документації по інвентаризації житлового фонду, об’єктів благоустрою.</w:t>
      </w:r>
    </w:p>
    <w:p w14:paraId="0B9B3066" w14:textId="77777777" w:rsidR="00435A80" w:rsidRPr="00AD1BD1" w:rsidRDefault="00435A80" w:rsidP="00435A8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D1BD1">
        <w:rPr>
          <w:rFonts w:ascii="Times New Roman" w:hAnsi="Times New Roman" w:cs="Times New Roman"/>
          <w:color w:val="000000"/>
          <w:sz w:val="28"/>
          <w:szCs w:val="28"/>
          <w:lang w:val="uk-UA"/>
        </w:rPr>
        <w:t>Реалізація Програми буде здійснюватись шляхом виконання заходів, які дадуть змогу забезпечити комплексний благоустрій території міста,  сприятливе для життєдіяльності людини середовище, покращити стан житлового фонду (Додаток 2).</w:t>
      </w:r>
    </w:p>
    <w:p w14:paraId="5B9C6AE1" w14:textId="77777777" w:rsidR="00435A80" w:rsidRDefault="00435A80" w:rsidP="00435A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ABD31ED" w14:textId="77777777" w:rsidR="006E71F6" w:rsidRPr="006E71F6" w:rsidRDefault="006E71F6" w:rsidP="006E71F6">
      <w:pPr>
        <w:spacing w:after="0" w:line="240" w:lineRule="auto"/>
        <w:ind w:left="426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6731120F" w14:textId="77777777" w:rsidR="00435A80" w:rsidRPr="00F70581" w:rsidRDefault="00435A80" w:rsidP="00435A80">
      <w:pPr>
        <w:numPr>
          <w:ilvl w:val="0"/>
          <w:numId w:val="3"/>
        </w:numPr>
        <w:tabs>
          <w:tab w:val="clear" w:pos="1571"/>
          <w:tab w:val="num" w:pos="1134"/>
        </w:tabs>
        <w:spacing w:after="0" w:line="240" w:lineRule="auto"/>
        <w:ind w:left="426" w:hanging="426"/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F7058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Координація та контроль за ходом виконання</w:t>
      </w:r>
      <w:r w:rsidR="000B052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Програми</w:t>
      </w:r>
    </w:p>
    <w:p w14:paraId="608EB5CB" w14:textId="77777777" w:rsidR="00435A80" w:rsidRPr="00F70581" w:rsidRDefault="00435A80" w:rsidP="00435A80">
      <w:pPr>
        <w:spacing w:after="0" w:line="240" w:lineRule="auto"/>
        <w:ind w:left="1211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DE11F9C" w14:textId="77777777" w:rsidR="00435A80" w:rsidRPr="00F70581" w:rsidRDefault="00435A80" w:rsidP="00435A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90374700"/>
      <w:r w:rsidRPr="00F70581">
        <w:rPr>
          <w:rFonts w:ascii="Times New Roman" w:hAnsi="Times New Roman" w:cs="Times New Roman"/>
          <w:sz w:val="28"/>
          <w:szCs w:val="28"/>
          <w:lang w:val="uk-UA"/>
        </w:rPr>
        <w:t>Управління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міського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господарства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Мукачівської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міської ради здійснює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координацію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дій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між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учасниками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Програми та контролює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виконання.</w:t>
      </w:r>
    </w:p>
    <w:p w14:paraId="20868EF9" w14:textId="77777777" w:rsidR="00435A80" w:rsidRPr="00F70581" w:rsidRDefault="00435A80" w:rsidP="00435A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581">
        <w:rPr>
          <w:rFonts w:ascii="Times New Roman" w:hAnsi="Times New Roman" w:cs="Times New Roman"/>
          <w:sz w:val="28"/>
          <w:szCs w:val="28"/>
          <w:lang w:val="uk-UA"/>
        </w:rPr>
        <w:t>Відповідальний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щоквартально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готує та подає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економіки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Мукачівської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міської ради та фінансовому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управлінню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Мукачівської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міської ради узагальнену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інформацію про стан її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виконання(додаток 3).</w:t>
      </w:r>
    </w:p>
    <w:p w14:paraId="65279E20" w14:textId="77777777" w:rsidR="00435A80" w:rsidRPr="00F70581" w:rsidRDefault="00435A80" w:rsidP="00435A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581">
        <w:rPr>
          <w:rFonts w:ascii="Times New Roman" w:hAnsi="Times New Roman" w:cs="Times New Roman"/>
          <w:sz w:val="28"/>
          <w:szCs w:val="28"/>
          <w:lang w:val="uk-UA"/>
        </w:rPr>
        <w:t>Головний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розпорядник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коштів/відповідальний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щоквартально, до 15 числа наступного за звітним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періодом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місяця, та щороку до 10 лютого готує та подає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фінансовому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управлінню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Мукачівської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міської ради та відділу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економіки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Мукачівської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міської ради інформацію про стан виконання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473202" w:rsidRPr="00F70581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згідно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додатку 3 до цієї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програми.</w:t>
      </w:r>
    </w:p>
    <w:p w14:paraId="3BEA3041" w14:textId="77777777" w:rsidR="00435A80" w:rsidRPr="00F70581" w:rsidRDefault="00435A80" w:rsidP="00435A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581">
        <w:rPr>
          <w:rFonts w:ascii="Times New Roman" w:hAnsi="Times New Roman" w:cs="Times New Roman"/>
          <w:sz w:val="28"/>
          <w:szCs w:val="28"/>
          <w:lang w:val="uk-UA"/>
        </w:rPr>
        <w:t>Головний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розпорядник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коштів/відповідальний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виконавець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програми за підсумками року подає на розгляд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сесії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Мукачівської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міської ради звіт про стан виконання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програми до 01 березня року наступного за звітним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періодом.</w:t>
      </w:r>
    </w:p>
    <w:p w14:paraId="224A0668" w14:textId="77777777" w:rsidR="00435A80" w:rsidRPr="00F70581" w:rsidRDefault="00435A80" w:rsidP="00435A8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0581">
        <w:rPr>
          <w:rFonts w:ascii="Times New Roman" w:hAnsi="Times New Roman" w:cs="Times New Roman"/>
          <w:sz w:val="28"/>
          <w:szCs w:val="28"/>
          <w:lang w:val="uk-UA"/>
        </w:rPr>
        <w:t>У звіті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повинні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міститися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дані про заплановані та фактичні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обсяги і джерела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фінансування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програми, виконання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результативних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показників у динаміці з початку дії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програми та пояснювальну записку про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роботу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співвиконавців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програми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виконання, у разі</w:t>
      </w:r>
      <w:r w:rsidR="000B05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невиконання – обґрунтування причин невиконання.</w:t>
      </w:r>
    </w:p>
    <w:bookmarkEnd w:id="1"/>
    <w:p w14:paraId="0CE480A0" w14:textId="77777777" w:rsidR="00435A80" w:rsidRPr="00F70581" w:rsidRDefault="00435A80" w:rsidP="00435A8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3527407C" w14:textId="77777777" w:rsidR="00435A80" w:rsidRPr="00F70581" w:rsidRDefault="00435A80" w:rsidP="00435A80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14:paraId="3DE19E07" w14:textId="77777777" w:rsidR="00435A80" w:rsidRPr="00F70581" w:rsidRDefault="00435A80" w:rsidP="00435A80">
      <w:pPr>
        <w:rPr>
          <w:lang w:val="uk-UA"/>
        </w:rPr>
      </w:pPr>
      <w:r w:rsidRPr="00F70581">
        <w:rPr>
          <w:rFonts w:ascii="Times New Roman" w:hAnsi="Times New Roman" w:cs="Times New Roman"/>
          <w:sz w:val="28"/>
          <w:szCs w:val="28"/>
          <w:lang w:val="uk-UA"/>
        </w:rPr>
        <w:t>Секретар</w:t>
      </w:r>
      <w:r w:rsidR="00AD1183"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>іської ради</w:t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F70581">
        <w:rPr>
          <w:rFonts w:ascii="Times New Roman" w:hAnsi="Times New Roman" w:cs="Times New Roman"/>
          <w:sz w:val="28"/>
          <w:szCs w:val="28"/>
          <w:lang w:val="uk-UA"/>
        </w:rPr>
        <w:tab/>
        <w:t>Яна ЧУБИРКО</w:t>
      </w:r>
    </w:p>
    <w:p w14:paraId="1378493D" w14:textId="77777777" w:rsidR="00435A80" w:rsidRPr="00F70581" w:rsidRDefault="00435A80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89E62B5" w14:textId="77777777" w:rsidR="00435A80" w:rsidRDefault="00435A80" w:rsidP="003F79F8">
      <w:pPr>
        <w:keepNext/>
        <w:shd w:val="clear" w:color="auto" w:fill="FFFFFF"/>
        <w:tabs>
          <w:tab w:val="left" w:pos="2520"/>
          <w:tab w:val="left" w:pos="12049"/>
        </w:tabs>
        <w:spacing w:after="0" w:line="240" w:lineRule="auto"/>
        <w:ind w:left="11340" w:right="519" w:hanging="212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F3D8069" w14:textId="77777777" w:rsidR="00435A80" w:rsidRDefault="00435A80" w:rsidP="003F79F8">
      <w:pPr>
        <w:keepNext/>
        <w:shd w:val="clear" w:color="auto" w:fill="FFFFFF"/>
        <w:tabs>
          <w:tab w:val="left" w:pos="2520"/>
          <w:tab w:val="left" w:pos="12049"/>
        </w:tabs>
        <w:spacing w:after="0" w:line="240" w:lineRule="auto"/>
        <w:ind w:left="11340" w:right="519" w:hanging="212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35742100" w14:textId="77777777" w:rsidR="00435A80" w:rsidRDefault="00435A80" w:rsidP="003F79F8">
      <w:pPr>
        <w:keepNext/>
        <w:shd w:val="clear" w:color="auto" w:fill="FFFFFF"/>
        <w:tabs>
          <w:tab w:val="left" w:pos="2520"/>
          <w:tab w:val="left" w:pos="12049"/>
        </w:tabs>
        <w:spacing w:after="0" w:line="240" w:lineRule="auto"/>
        <w:ind w:left="11340" w:right="519" w:hanging="212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4322C335" w14:textId="77777777" w:rsidR="00435A80" w:rsidRDefault="00435A80" w:rsidP="003F79F8">
      <w:pPr>
        <w:keepNext/>
        <w:shd w:val="clear" w:color="auto" w:fill="FFFFFF"/>
        <w:tabs>
          <w:tab w:val="left" w:pos="2520"/>
          <w:tab w:val="left" w:pos="12049"/>
        </w:tabs>
        <w:spacing w:after="0" w:line="240" w:lineRule="auto"/>
        <w:ind w:left="11340" w:right="519" w:hanging="2126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7A7A9AA" w14:textId="77777777" w:rsidR="00435A80" w:rsidRDefault="00435A80">
      <w:pPr>
        <w:suppressAutoHyphens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br w:type="page"/>
      </w:r>
    </w:p>
    <w:p w14:paraId="66249754" w14:textId="77777777" w:rsidR="00435A80" w:rsidRDefault="00435A80" w:rsidP="003F79F8">
      <w:pPr>
        <w:keepNext/>
        <w:shd w:val="clear" w:color="auto" w:fill="FFFFFF"/>
        <w:tabs>
          <w:tab w:val="left" w:pos="2520"/>
          <w:tab w:val="left" w:pos="12049"/>
        </w:tabs>
        <w:spacing w:after="0" w:line="240" w:lineRule="auto"/>
        <w:ind w:left="11340" w:right="519" w:hanging="2126"/>
        <w:rPr>
          <w:rFonts w:ascii="Times New Roman" w:hAnsi="Times New Roman" w:cs="Times New Roman"/>
          <w:color w:val="000000"/>
          <w:sz w:val="28"/>
          <w:szCs w:val="28"/>
          <w:lang w:val="uk-UA"/>
        </w:rPr>
        <w:sectPr w:rsidR="00435A80" w:rsidSect="0082173D">
          <w:pgSz w:w="11906" w:h="16838"/>
          <w:pgMar w:top="1134" w:right="567" w:bottom="1134" w:left="1701" w:header="720" w:footer="720" w:gutter="0"/>
          <w:cols w:space="720"/>
          <w:docGrid w:linePitch="360" w:charSpace="-2458"/>
        </w:sectPr>
      </w:pPr>
    </w:p>
    <w:p w14:paraId="24CE50AD" w14:textId="77777777" w:rsidR="003F79F8" w:rsidRPr="0054568B" w:rsidRDefault="000B4A5B" w:rsidP="003F79F8">
      <w:pPr>
        <w:keepNext/>
        <w:shd w:val="clear" w:color="auto" w:fill="FFFFFF"/>
        <w:tabs>
          <w:tab w:val="left" w:pos="2520"/>
          <w:tab w:val="left" w:pos="12049"/>
        </w:tabs>
        <w:spacing w:after="0" w:line="240" w:lineRule="auto"/>
        <w:ind w:left="11340" w:right="519" w:hanging="2126"/>
      </w:pPr>
      <w:r w:rsidRPr="0054568B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>Д</w:t>
      </w:r>
      <w:r w:rsidR="003F79F8" w:rsidRPr="005456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одаток 1 </w:t>
      </w:r>
    </w:p>
    <w:p w14:paraId="19F9CA8D" w14:textId="77777777" w:rsidR="003F79F8" w:rsidRPr="0054568B" w:rsidRDefault="003F79F8" w:rsidP="003F79F8">
      <w:pPr>
        <w:keepNext/>
        <w:shd w:val="clear" w:color="auto" w:fill="FFFFFF"/>
        <w:tabs>
          <w:tab w:val="left" w:pos="2520"/>
          <w:tab w:val="left" w:pos="12049"/>
        </w:tabs>
        <w:spacing w:after="0" w:line="240" w:lineRule="auto"/>
        <w:ind w:left="11340" w:right="519" w:hanging="2126"/>
      </w:pPr>
      <w:r w:rsidRPr="0054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Програми розвитку житлово-комунального</w:t>
      </w:r>
    </w:p>
    <w:p w14:paraId="1EDC4490" w14:textId="77777777" w:rsidR="003F79F8" w:rsidRPr="0054568B" w:rsidRDefault="003F79F8" w:rsidP="003F79F8">
      <w:pPr>
        <w:keepNext/>
        <w:shd w:val="clear" w:color="auto" w:fill="FFFFFF"/>
        <w:tabs>
          <w:tab w:val="left" w:pos="2520"/>
          <w:tab w:val="left" w:pos="12049"/>
        </w:tabs>
        <w:spacing w:after="0" w:line="240" w:lineRule="auto"/>
        <w:ind w:left="11340" w:right="519" w:hanging="2126"/>
      </w:pPr>
      <w:r w:rsidRPr="005456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господарства Мукачівської міської </w:t>
      </w:r>
    </w:p>
    <w:p w14:paraId="033F0AC7" w14:textId="77777777" w:rsidR="003F79F8" w:rsidRPr="0054568B" w:rsidRDefault="003F79F8" w:rsidP="003F79F8">
      <w:pPr>
        <w:keepNext/>
        <w:shd w:val="clear" w:color="auto" w:fill="FFFFFF"/>
        <w:tabs>
          <w:tab w:val="left" w:pos="2520"/>
          <w:tab w:val="left" w:pos="12049"/>
        </w:tabs>
        <w:spacing w:after="0" w:line="240" w:lineRule="auto"/>
        <w:ind w:left="11340" w:right="519" w:hanging="2126"/>
      </w:pPr>
      <w:r w:rsidRPr="0054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територіальної громади на 2022-2024 роки</w:t>
      </w:r>
    </w:p>
    <w:p w14:paraId="248D2C31" w14:textId="77777777" w:rsidR="003F79F8" w:rsidRPr="0054568B" w:rsidRDefault="003F79F8" w:rsidP="003F79F8">
      <w:pPr>
        <w:keepNext/>
        <w:shd w:val="clear" w:color="auto" w:fill="FFFFFF"/>
        <w:tabs>
          <w:tab w:val="left" w:pos="2520"/>
        </w:tabs>
        <w:spacing w:after="0" w:line="240" w:lineRule="auto"/>
        <w:ind w:left="12191" w:hanging="85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6E51A9C" w14:textId="77777777" w:rsidR="003F79F8" w:rsidRPr="0054568B" w:rsidRDefault="003F79F8" w:rsidP="003F79F8">
      <w:pPr>
        <w:spacing w:after="0" w:line="240" w:lineRule="auto"/>
        <w:jc w:val="center"/>
      </w:pPr>
      <w:r w:rsidRPr="005456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Ресурсне забезпечення Програми розвитку житлово-комунального господарства  Мукачівської міської </w:t>
      </w:r>
    </w:p>
    <w:p w14:paraId="2E3AB61A" w14:textId="77777777" w:rsidR="003F79F8" w:rsidRPr="0054568B" w:rsidRDefault="003F79F8" w:rsidP="003F79F8">
      <w:pPr>
        <w:spacing w:after="0" w:line="240" w:lineRule="auto"/>
        <w:jc w:val="center"/>
      </w:pPr>
      <w:r w:rsidRPr="0054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територіальної громади  на 2022-2024 роки</w:t>
      </w:r>
    </w:p>
    <w:p w14:paraId="1D68DEB6" w14:textId="77777777" w:rsidR="003F79F8" w:rsidRPr="0054568B" w:rsidRDefault="003F79F8" w:rsidP="003F79F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5B34A8BC" w14:textId="77777777" w:rsidR="003F79F8" w:rsidRPr="0054568B" w:rsidRDefault="003F79F8" w:rsidP="003F79F8">
      <w:pPr>
        <w:shd w:val="clear" w:color="auto" w:fill="FFFFFF"/>
        <w:spacing w:after="0" w:line="240" w:lineRule="auto"/>
        <w:jc w:val="center"/>
      </w:pPr>
      <w:r w:rsidRPr="0054568B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тис. грн.</w:t>
      </w:r>
    </w:p>
    <w:tbl>
      <w:tblPr>
        <w:tblW w:w="0" w:type="auto"/>
        <w:tblInd w:w="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49"/>
        <w:gridCol w:w="1315"/>
        <w:gridCol w:w="1276"/>
        <w:gridCol w:w="1276"/>
        <w:gridCol w:w="3353"/>
      </w:tblGrid>
      <w:tr w:rsidR="003F79F8" w:rsidRPr="0054568B" w14:paraId="6A2764CF" w14:textId="77777777" w:rsidTr="0054568B">
        <w:trPr>
          <w:trHeight w:val="898"/>
        </w:trPr>
        <w:tc>
          <w:tcPr>
            <w:tcW w:w="6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E3A0C1E" w14:textId="77777777" w:rsidR="003F79F8" w:rsidRPr="0054568B" w:rsidRDefault="003F79F8" w:rsidP="007379E2">
            <w:pPr>
              <w:snapToGrid w:val="0"/>
              <w:spacing w:after="0" w:line="240" w:lineRule="auto"/>
              <w:jc w:val="center"/>
            </w:pPr>
            <w:r w:rsidRPr="005456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Обсяг коштів, які пропонується залучити на виконання Програми </w:t>
            </w:r>
          </w:p>
        </w:tc>
        <w:tc>
          <w:tcPr>
            <w:tcW w:w="38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3EF89E0" w14:textId="77777777" w:rsidR="003F79F8" w:rsidRPr="0054568B" w:rsidRDefault="003F79F8" w:rsidP="007379E2">
            <w:pPr>
              <w:snapToGrid w:val="0"/>
              <w:spacing w:after="0" w:line="240" w:lineRule="auto"/>
              <w:jc w:val="center"/>
            </w:pPr>
            <w:r w:rsidRPr="005456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Етапи виконання Програми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789524E" w14:textId="77777777" w:rsidR="003F79F8" w:rsidRPr="0054568B" w:rsidRDefault="003F79F8" w:rsidP="007379E2">
            <w:pPr>
              <w:snapToGrid w:val="0"/>
              <w:spacing w:after="0" w:line="240" w:lineRule="auto"/>
              <w:jc w:val="center"/>
            </w:pPr>
            <w:r w:rsidRPr="005456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Усього витрат на виконання Програми </w:t>
            </w:r>
          </w:p>
        </w:tc>
      </w:tr>
      <w:tr w:rsidR="003F79F8" w:rsidRPr="0054568B" w14:paraId="19D4B5D7" w14:textId="77777777" w:rsidTr="0054568B">
        <w:trPr>
          <w:trHeight w:val="208"/>
        </w:trPr>
        <w:tc>
          <w:tcPr>
            <w:tcW w:w="6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4533763" w14:textId="77777777" w:rsidR="003F79F8" w:rsidRPr="0054568B" w:rsidRDefault="003F79F8" w:rsidP="007379E2">
            <w:pPr>
              <w:jc w:val="center"/>
            </w:pP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14:paraId="078090CF" w14:textId="77777777" w:rsidR="003F79F8" w:rsidRPr="0054568B" w:rsidRDefault="003F79F8" w:rsidP="007379E2">
            <w:pPr>
              <w:jc w:val="center"/>
            </w:pPr>
            <w:r w:rsidRPr="005456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2022 рік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A3FFF62" w14:textId="77777777" w:rsidR="003F79F8" w:rsidRPr="0054568B" w:rsidRDefault="003F79F8" w:rsidP="007379E2">
            <w:pPr>
              <w:jc w:val="center"/>
            </w:pPr>
            <w:r w:rsidRPr="005456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2023 рік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3435368F" w14:textId="77777777" w:rsidR="003F79F8" w:rsidRPr="0054568B" w:rsidRDefault="003F79F8" w:rsidP="007379E2">
            <w:pPr>
              <w:jc w:val="center"/>
            </w:pPr>
            <w:r w:rsidRPr="005456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2024 рік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87ACB43" w14:textId="77777777" w:rsidR="003F79F8" w:rsidRPr="0054568B" w:rsidRDefault="003F79F8" w:rsidP="007379E2">
            <w:pPr>
              <w:jc w:val="center"/>
            </w:pPr>
          </w:p>
        </w:tc>
      </w:tr>
      <w:tr w:rsidR="003F79F8" w:rsidRPr="0054568B" w14:paraId="1FB3B67F" w14:textId="77777777" w:rsidTr="0054568B">
        <w:trPr>
          <w:trHeight w:val="409"/>
        </w:trPr>
        <w:tc>
          <w:tcPr>
            <w:tcW w:w="6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1050AD2F" w14:textId="77777777" w:rsidR="003F79F8" w:rsidRPr="0054568B" w:rsidRDefault="003F79F8" w:rsidP="007379E2">
            <w:pPr>
              <w:snapToGrid w:val="0"/>
              <w:spacing w:after="0" w:line="240" w:lineRule="auto"/>
              <w:jc w:val="both"/>
            </w:pPr>
            <w:r w:rsidRPr="005456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</w:tcPr>
          <w:p w14:paraId="0210A0C5" w14:textId="77777777" w:rsidR="003F79F8" w:rsidRPr="0054568B" w:rsidRDefault="003F79F8" w:rsidP="007379E2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2F45DFD" w14:textId="77777777" w:rsidR="003F79F8" w:rsidRPr="0054568B" w:rsidRDefault="003F79F8" w:rsidP="007379E2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3C68424" w14:textId="77777777" w:rsidR="003F79F8" w:rsidRPr="0054568B" w:rsidRDefault="003F79F8" w:rsidP="007379E2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1C7F94B" w14:textId="77777777" w:rsidR="003F79F8" w:rsidRPr="0054568B" w:rsidRDefault="003F79F8" w:rsidP="007379E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F79F8" w:rsidRPr="0054568B" w14:paraId="5DE87077" w14:textId="77777777" w:rsidTr="0054568B">
        <w:trPr>
          <w:trHeight w:val="643"/>
        </w:trPr>
        <w:tc>
          <w:tcPr>
            <w:tcW w:w="6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4C6CF08A" w14:textId="77777777" w:rsidR="003F79F8" w:rsidRPr="0054568B" w:rsidRDefault="003F79F8" w:rsidP="007379E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456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бюджет Мукачівської міської територіальної </w:t>
            </w:r>
            <w:r w:rsidRPr="005456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br/>
              <w:t>громади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14:paraId="0A54C623" w14:textId="77777777" w:rsidR="003F79F8" w:rsidRPr="0054568B" w:rsidRDefault="0054568B" w:rsidP="007379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456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4 140,0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141E4AF" w14:textId="77777777" w:rsidR="003F79F8" w:rsidRPr="0054568B" w:rsidRDefault="003F79F8" w:rsidP="007379E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456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12 783,0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7EF01B8" w14:textId="77777777" w:rsidR="003F79F8" w:rsidRPr="0054568B" w:rsidRDefault="003F79F8" w:rsidP="005A122D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456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19 57</w:t>
            </w:r>
            <w:r w:rsidR="005A12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 w:rsidRPr="005456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,1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72191EF" w14:textId="77777777" w:rsidR="003F79F8" w:rsidRPr="0054568B" w:rsidRDefault="00786257" w:rsidP="005A12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36</w:t>
            </w:r>
            <w:r w:rsidR="005A12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500,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3F79F8" w:rsidRPr="0054568B" w14:paraId="56B0B0C9" w14:textId="77777777" w:rsidTr="0054568B">
        <w:trPr>
          <w:trHeight w:val="361"/>
        </w:trPr>
        <w:tc>
          <w:tcPr>
            <w:tcW w:w="6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392F5BC6" w14:textId="77777777" w:rsidR="003F79F8" w:rsidRPr="0054568B" w:rsidRDefault="003F79F8" w:rsidP="007379E2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5456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кошти інших джерел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14:paraId="68E08CE6" w14:textId="77777777" w:rsidR="003F79F8" w:rsidRPr="0054568B" w:rsidRDefault="003F79F8" w:rsidP="007379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098A48D2" w14:textId="77777777" w:rsidR="003F79F8" w:rsidRPr="0054568B" w:rsidRDefault="003F79F8" w:rsidP="007379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19185E08" w14:textId="77777777" w:rsidR="003F79F8" w:rsidRPr="0054568B" w:rsidRDefault="003F79F8" w:rsidP="007379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6DC2628" w14:textId="77777777" w:rsidR="003F79F8" w:rsidRPr="0054568B" w:rsidRDefault="003F79F8" w:rsidP="007379E2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3F79F8" w:rsidRPr="0054568B" w14:paraId="21DFCD12" w14:textId="77777777" w:rsidTr="0054568B">
        <w:trPr>
          <w:trHeight w:val="361"/>
        </w:trPr>
        <w:tc>
          <w:tcPr>
            <w:tcW w:w="6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37AEA35" w14:textId="77777777" w:rsidR="003F79F8" w:rsidRPr="0054568B" w:rsidRDefault="003F79F8" w:rsidP="007379E2">
            <w:pPr>
              <w:snapToGrid w:val="0"/>
              <w:spacing w:after="0" w:line="240" w:lineRule="auto"/>
              <w:jc w:val="both"/>
            </w:pPr>
            <w:r w:rsidRPr="005456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Разом</w:t>
            </w:r>
          </w:p>
        </w:tc>
        <w:tc>
          <w:tcPr>
            <w:tcW w:w="1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vAlign w:val="center"/>
          </w:tcPr>
          <w:p w14:paraId="2D77CF44" w14:textId="77777777" w:rsidR="003F79F8" w:rsidRPr="0054568B" w:rsidRDefault="0054568B" w:rsidP="007379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456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4 140,0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68573FA3" w14:textId="77777777" w:rsidR="003F79F8" w:rsidRPr="0054568B" w:rsidRDefault="003F79F8" w:rsidP="007379E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456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12 783,0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76314B8B" w14:textId="77777777" w:rsidR="003F79F8" w:rsidRPr="0054568B" w:rsidRDefault="003F79F8" w:rsidP="005A122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5456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19 57</w:t>
            </w:r>
            <w:r w:rsidR="005A12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7</w:t>
            </w:r>
            <w:r w:rsidRPr="0054568B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,1</w:t>
            </w:r>
          </w:p>
        </w:tc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14:paraId="5C2C12F3" w14:textId="77777777" w:rsidR="003F79F8" w:rsidRPr="0054568B" w:rsidRDefault="00786257" w:rsidP="005A122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36</w:t>
            </w:r>
            <w:r w:rsidR="005A122D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500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,1</w:t>
            </w:r>
          </w:p>
        </w:tc>
      </w:tr>
    </w:tbl>
    <w:p w14:paraId="21CAE862" w14:textId="77777777" w:rsidR="003F79F8" w:rsidRPr="0054568B" w:rsidRDefault="003F79F8" w:rsidP="003F79F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uk-UA"/>
        </w:rPr>
      </w:pPr>
    </w:p>
    <w:p w14:paraId="0041BDF7" w14:textId="77777777" w:rsidR="003F79F8" w:rsidRPr="0054568B" w:rsidRDefault="003F79F8" w:rsidP="003F79F8">
      <w:pPr>
        <w:tabs>
          <w:tab w:val="left" w:pos="669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  <w:lang w:val="uk-UA"/>
        </w:rPr>
      </w:pPr>
    </w:p>
    <w:p w14:paraId="75214F58" w14:textId="77777777" w:rsidR="003F79F8" w:rsidRDefault="003F79F8" w:rsidP="003F79F8">
      <w:pPr>
        <w:widowControl w:val="0"/>
        <w:spacing w:after="0" w:line="240" w:lineRule="auto"/>
        <w:jc w:val="both"/>
      </w:pPr>
      <w:r w:rsidRPr="0054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Секретар міської ради</w:t>
      </w:r>
      <w:r w:rsidRPr="0054568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54568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54568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54568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54568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54568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54568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54568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54568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54568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54568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54568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54568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54568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Pr="0054568B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  <w:t>Я</w:t>
      </w:r>
      <w:r w:rsidR="005456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</w:t>
      </w:r>
      <w:r w:rsidRPr="0054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ЧУБИРКО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ab/>
      </w:r>
    </w:p>
    <w:p w14:paraId="19EDE007" w14:textId="77777777" w:rsidR="003F79F8" w:rsidRDefault="003F79F8" w:rsidP="003F79F8">
      <w:pPr>
        <w:widowControl w:val="0"/>
        <w:spacing w:after="0" w:line="240" w:lineRule="auto"/>
        <w:ind w:left="2896" w:firstLine="644"/>
        <w:jc w:val="center"/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</w:pPr>
    </w:p>
    <w:p w14:paraId="55B8348C" w14:textId="77777777" w:rsidR="003F79F8" w:rsidRDefault="003F79F8" w:rsidP="003F79F8">
      <w:pPr>
        <w:sectPr w:rsidR="003F79F8">
          <w:pgSz w:w="16838" w:h="11906" w:orient="landscape"/>
          <w:pgMar w:top="1276" w:right="425" w:bottom="851" w:left="1134" w:header="720" w:footer="720" w:gutter="0"/>
          <w:cols w:space="720"/>
          <w:docGrid w:linePitch="360" w:charSpace="-2458"/>
        </w:sectPr>
      </w:pPr>
    </w:p>
    <w:p w14:paraId="16C4CE0E" w14:textId="77777777" w:rsidR="003F79F8" w:rsidRPr="0054568B" w:rsidRDefault="003F79F8" w:rsidP="003F79F8">
      <w:pPr>
        <w:keepNext/>
        <w:shd w:val="clear" w:color="auto" w:fill="FFFFFF"/>
        <w:tabs>
          <w:tab w:val="left" w:pos="2520"/>
          <w:tab w:val="left" w:pos="12049"/>
        </w:tabs>
        <w:spacing w:after="0" w:line="240" w:lineRule="auto"/>
        <w:ind w:left="11340" w:right="519" w:hanging="2409"/>
      </w:pPr>
      <w:r w:rsidRPr="0054568B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Додаток 2 </w:t>
      </w:r>
    </w:p>
    <w:p w14:paraId="1721B7D8" w14:textId="77777777" w:rsidR="003F79F8" w:rsidRPr="00F70581" w:rsidRDefault="003F79F8" w:rsidP="005A122D">
      <w:pPr>
        <w:keepNext/>
        <w:shd w:val="clear" w:color="auto" w:fill="FFFFFF"/>
        <w:tabs>
          <w:tab w:val="left" w:pos="2520"/>
          <w:tab w:val="left" w:pos="12049"/>
        </w:tabs>
        <w:spacing w:after="0" w:line="240" w:lineRule="auto"/>
        <w:ind w:left="8931" w:right="51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54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Програми розвитку житлово</w:t>
      </w:r>
      <w:r w:rsidR="005A122D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54568B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комунального</w:t>
      </w:r>
      <w:r w:rsidR="00AB5E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4568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господарства Мукачівської міської територіальної громади на 2022-2024 роки </w:t>
      </w:r>
    </w:p>
    <w:p w14:paraId="03969B43" w14:textId="77777777" w:rsidR="0054568B" w:rsidRPr="0054568B" w:rsidRDefault="0054568B" w:rsidP="003F79F8">
      <w:pPr>
        <w:keepNext/>
        <w:shd w:val="clear" w:color="auto" w:fill="FFFFFF"/>
        <w:tabs>
          <w:tab w:val="left" w:pos="2520"/>
          <w:tab w:val="left" w:pos="12049"/>
        </w:tabs>
        <w:spacing w:after="0" w:line="240" w:lineRule="auto"/>
        <w:ind w:left="11340" w:right="519" w:hanging="2409"/>
      </w:pPr>
    </w:p>
    <w:p w14:paraId="43CEF8E2" w14:textId="77777777" w:rsidR="003F79F8" w:rsidRPr="00D57319" w:rsidRDefault="003F79F8" w:rsidP="003F79F8">
      <w:pPr>
        <w:keepNext/>
        <w:shd w:val="clear" w:color="auto" w:fill="FFFFFF"/>
        <w:tabs>
          <w:tab w:val="left" w:pos="2520"/>
          <w:tab w:val="left" w:pos="12049"/>
        </w:tabs>
        <w:spacing w:after="0" w:line="240" w:lineRule="auto"/>
        <w:ind w:left="11340" w:right="519" w:hanging="10800"/>
        <w:jc w:val="right"/>
        <w:rPr>
          <w:lang w:val="uk-UA"/>
        </w:rPr>
      </w:pPr>
      <w:r w:rsidRPr="00D57319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Перелік</w:t>
      </w:r>
      <w:r w:rsidR="00AB5E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  <w:r w:rsidRPr="00D57319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заходів і завдань</w:t>
      </w:r>
      <w:r w:rsidR="00AB5E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57319">
        <w:rPr>
          <w:rFonts w:ascii="Times New Roman" w:hAnsi="Times New Roman" w:cs="Times New Roman"/>
          <w:color w:val="000000"/>
          <w:sz w:val="28"/>
          <w:szCs w:val="28"/>
          <w:lang w:val="uk-UA"/>
        </w:rPr>
        <w:t>Програми</w:t>
      </w:r>
      <w:r w:rsidR="00AB5E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D573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розвитку житлово-комунального господарства Мукачівської міської </w:t>
      </w:r>
    </w:p>
    <w:p w14:paraId="762EE1FF" w14:textId="77777777" w:rsidR="003F79F8" w:rsidRPr="00D57319" w:rsidRDefault="003F79F8" w:rsidP="003F79F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D5731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територіальної громади  на 2022-2024 роки</w:t>
      </w:r>
    </w:p>
    <w:p w14:paraId="7FA0E30D" w14:textId="77777777" w:rsidR="003F79F8" w:rsidRPr="00D57319" w:rsidRDefault="003F79F8" w:rsidP="003F79F8">
      <w:pPr>
        <w:spacing w:after="0" w:line="240" w:lineRule="auto"/>
        <w:jc w:val="center"/>
        <w:rPr>
          <w:lang w:val="uk-UA"/>
        </w:rPr>
      </w:pPr>
    </w:p>
    <w:tbl>
      <w:tblPr>
        <w:tblW w:w="0" w:type="auto"/>
        <w:tblInd w:w="-288" w:type="dxa"/>
        <w:tblLayout w:type="fixed"/>
        <w:tblCellMar>
          <w:left w:w="1" w:type="dxa"/>
          <w:right w:w="10" w:type="dxa"/>
        </w:tblCellMar>
        <w:tblLook w:val="0000" w:firstRow="0" w:lastRow="0" w:firstColumn="0" w:lastColumn="0" w:noHBand="0" w:noVBand="0"/>
      </w:tblPr>
      <w:tblGrid>
        <w:gridCol w:w="461"/>
        <w:gridCol w:w="1531"/>
        <w:gridCol w:w="2551"/>
        <w:gridCol w:w="1418"/>
        <w:gridCol w:w="1901"/>
        <w:gridCol w:w="1505"/>
        <w:gridCol w:w="855"/>
        <w:gridCol w:w="15"/>
        <w:gridCol w:w="1050"/>
        <w:gridCol w:w="15"/>
        <w:gridCol w:w="953"/>
        <w:gridCol w:w="2353"/>
      </w:tblGrid>
      <w:tr w:rsidR="003F79F8" w:rsidRPr="00D57319" w14:paraId="36132E11" w14:textId="77777777" w:rsidTr="00D57319">
        <w:trPr>
          <w:trHeight w:val="789"/>
        </w:trPr>
        <w:tc>
          <w:tcPr>
            <w:tcW w:w="461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A336DD2" w14:textId="77777777" w:rsidR="003F79F8" w:rsidRPr="00D57319" w:rsidRDefault="003F79F8" w:rsidP="007379E2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D57319">
              <w:rPr>
                <w:color w:val="000000"/>
                <w:sz w:val="24"/>
                <w:szCs w:val="24"/>
                <w:lang w:val="uk-UA"/>
              </w:rPr>
              <w:t xml:space="preserve">№ п/п </w:t>
            </w:r>
          </w:p>
        </w:tc>
        <w:tc>
          <w:tcPr>
            <w:tcW w:w="1531" w:type="dxa"/>
            <w:vMerge w:val="restart"/>
            <w:tcBorders>
              <w:top w:val="single" w:sz="2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208F420" w14:textId="77777777" w:rsidR="003F79F8" w:rsidRPr="00D57319" w:rsidRDefault="003F79F8" w:rsidP="007379E2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D57319">
              <w:rPr>
                <w:color w:val="000000"/>
                <w:sz w:val="24"/>
                <w:szCs w:val="24"/>
                <w:lang w:val="uk-UA"/>
              </w:rPr>
              <w:t>Назва</w:t>
            </w:r>
            <w:r w:rsidR="00AB5EB9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D57319">
              <w:rPr>
                <w:color w:val="000000"/>
                <w:sz w:val="24"/>
                <w:szCs w:val="24"/>
                <w:lang w:val="uk-UA"/>
              </w:rPr>
              <w:t>напряму</w:t>
            </w:r>
            <w:r w:rsidR="00AB5EB9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D57319">
              <w:rPr>
                <w:color w:val="000000"/>
                <w:sz w:val="24"/>
                <w:szCs w:val="24"/>
                <w:lang w:val="uk-UA"/>
              </w:rPr>
              <w:t>діяльності</w:t>
            </w:r>
          </w:p>
          <w:p w14:paraId="2C8A1324" w14:textId="77777777" w:rsidR="003F79F8" w:rsidRPr="00D57319" w:rsidRDefault="003F79F8" w:rsidP="007379E2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D57319">
              <w:rPr>
                <w:color w:val="000000"/>
                <w:sz w:val="24"/>
                <w:szCs w:val="24"/>
                <w:lang w:val="uk-UA"/>
              </w:rPr>
              <w:t>(пріоритетнізавдання)</w:t>
            </w:r>
          </w:p>
        </w:tc>
        <w:tc>
          <w:tcPr>
            <w:tcW w:w="2551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80D29AA" w14:textId="77777777" w:rsidR="003F79F8" w:rsidRPr="00D57319" w:rsidRDefault="003F79F8" w:rsidP="007379E2">
            <w:pPr>
              <w:pStyle w:val="ab"/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  <w:p w14:paraId="3C044A95" w14:textId="77777777" w:rsidR="003F79F8" w:rsidRPr="00D57319" w:rsidRDefault="003F79F8" w:rsidP="007379E2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D57319">
              <w:rPr>
                <w:color w:val="000000"/>
                <w:sz w:val="24"/>
                <w:szCs w:val="24"/>
                <w:lang w:val="uk-UA"/>
              </w:rPr>
              <w:t>Перелік</w:t>
            </w:r>
            <w:r w:rsidR="00AB5EB9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D57319">
              <w:rPr>
                <w:color w:val="000000"/>
                <w:sz w:val="24"/>
                <w:szCs w:val="24"/>
                <w:lang w:val="uk-UA"/>
              </w:rPr>
              <w:t>заходів</w:t>
            </w:r>
            <w:r w:rsidR="00AB5EB9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D57319">
              <w:rPr>
                <w:color w:val="000000"/>
                <w:sz w:val="24"/>
                <w:szCs w:val="24"/>
                <w:lang w:val="uk-UA"/>
              </w:rPr>
              <w:t>Програми</w:t>
            </w:r>
          </w:p>
          <w:p w14:paraId="0BADF838" w14:textId="77777777" w:rsidR="003F79F8" w:rsidRPr="00D57319" w:rsidRDefault="003F79F8" w:rsidP="007379E2">
            <w:pPr>
              <w:pStyle w:val="ab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C1837C3" w14:textId="77777777" w:rsidR="003F79F8" w:rsidRPr="00D57319" w:rsidRDefault="003F79F8" w:rsidP="007379E2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D57319">
              <w:rPr>
                <w:color w:val="000000"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1901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8200F41" w14:textId="77777777" w:rsidR="003F79F8" w:rsidRPr="00D57319" w:rsidRDefault="003F79F8" w:rsidP="007379E2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D57319">
              <w:rPr>
                <w:color w:val="000000"/>
                <w:sz w:val="24"/>
                <w:szCs w:val="24"/>
                <w:lang w:val="uk-UA"/>
              </w:rPr>
              <w:t>Виконавці</w:t>
            </w:r>
          </w:p>
          <w:p w14:paraId="40F5FB2B" w14:textId="77777777" w:rsidR="003F79F8" w:rsidRPr="00D57319" w:rsidRDefault="003F79F8" w:rsidP="007379E2">
            <w:pPr>
              <w:pStyle w:val="ab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05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7B17032" w14:textId="77777777" w:rsidR="003F79F8" w:rsidRPr="00D57319" w:rsidRDefault="003F79F8" w:rsidP="007379E2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D57319">
              <w:rPr>
                <w:color w:val="000000"/>
                <w:sz w:val="24"/>
                <w:szCs w:val="24"/>
                <w:lang w:val="uk-UA"/>
              </w:rPr>
              <w:t>Джерела</w:t>
            </w:r>
            <w:r w:rsidR="00AB5EB9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Pr="00D57319">
              <w:rPr>
                <w:color w:val="000000"/>
                <w:sz w:val="24"/>
                <w:szCs w:val="24"/>
                <w:lang w:val="uk-UA"/>
              </w:rPr>
              <w:t>фінансу-</w:t>
            </w:r>
          </w:p>
          <w:p w14:paraId="2D2A0442" w14:textId="77777777" w:rsidR="003F79F8" w:rsidRPr="00D57319" w:rsidRDefault="003F79F8" w:rsidP="007379E2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D57319">
              <w:rPr>
                <w:color w:val="000000"/>
                <w:sz w:val="24"/>
                <w:szCs w:val="24"/>
                <w:lang w:val="uk-UA"/>
              </w:rPr>
              <w:t>вання</w:t>
            </w:r>
          </w:p>
        </w:tc>
        <w:tc>
          <w:tcPr>
            <w:tcW w:w="2888" w:type="dxa"/>
            <w:gridSpan w:val="5"/>
            <w:tcBorders>
              <w:top w:val="single" w:sz="2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FF22680" w14:textId="77777777" w:rsidR="003F79F8" w:rsidRPr="00D57319" w:rsidRDefault="003F79F8" w:rsidP="007379E2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D57319">
              <w:rPr>
                <w:color w:val="000000"/>
                <w:sz w:val="24"/>
                <w:szCs w:val="24"/>
                <w:lang w:val="uk-UA"/>
              </w:rPr>
              <w:t>Обсягифінансування</w:t>
            </w:r>
          </w:p>
          <w:p w14:paraId="47BBE420" w14:textId="77777777" w:rsidR="003F79F8" w:rsidRPr="00D57319" w:rsidRDefault="003F79F8" w:rsidP="007379E2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D57319">
              <w:rPr>
                <w:color w:val="000000"/>
                <w:sz w:val="24"/>
                <w:szCs w:val="24"/>
                <w:lang w:val="uk-UA"/>
              </w:rPr>
              <w:t>(вартість), тис.грн.</w:t>
            </w:r>
          </w:p>
        </w:tc>
        <w:tc>
          <w:tcPr>
            <w:tcW w:w="2353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4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0E2B817C" w14:textId="77777777" w:rsidR="003F79F8" w:rsidRPr="00D57319" w:rsidRDefault="003F79F8" w:rsidP="007379E2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D57319">
              <w:rPr>
                <w:color w:val="000000"/>
                <w:sz w:val="24"/>
                <w:szCs w:val="24"/>
                <w:lang w:val="uk-UA"/>
              </w:rPr>
              <w:t>Очікуваний результат</w:t>
            </w:r>
          </w:p>
        </w:tc>
      </w:tr>
      <w:tr w:rsidR="003F79F8" w:rsidRPr="00D57319" w14:paraId="7E6EE3B3" w14:textId="77777777" w:rsidTr="00D57319">
        <w:trPr>
          <w:trHeight w:val="549"/>
        </w:trPr>
        <w:tc>
          <w:tcPr>
            <w:tcW w:w="461" w:type="dxa"/>
            <w:vMerge/>
            <w:tcBorders>
              <w:top w:val="single" w:sz="2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8DB089C" w14:textId="77777777" w:rsidR="003F79F8" w:rsidRPr="00D57319" w:rsidRDefault="003F79F8" w:rsidP="007379E2">
            <w:pPr>
              <w:snapToGrid w:val="0"/>
              <w:rPr>
                <w:color w:val="000000"/>
                <w:sz w:val="24"/>
                <w:szCs w:val="24"/>
                <w:lang w:val="uk-UA" w:bidi="hi-IN"/>
              </w:rPr>
            </w:pPr>
          </w:p>
        </w:tc>
        <w:tc>
          <w:tcPr>
            <w:tcW w:w="1531" w:type="dxa"/>
            <w:vMerge/>
            <w:tcBorders>
              <w:top w:val="single" w:sz="2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5E6189F" w14:textId="77777777" w:rsidR="003F79F8" w:rsidRPr="00D57319" w:rsidRDefault="003F79F8" w:rsidP="007379E2">
            <w:pPr>
              <w:snapToGrid w:val="0"/>
              <w:rPr>
                <w:color w:val="000000"/>
                <w:sz w:val="24"/>
                <w:szCs w:val="24"/>
                <w:lang w:val="uk-UA" w:bidi="hi-IN"/>
              </w:rPr>
            </w:pPr>
          </w:p>
        </w:tc>
        <w:tc>
          <w:tcPr>
            <w:tcW w:w="2551" w:type="dxa"/>
            <w:vMerge/>
            <w:tcBorders>
              <w:top w:val="single" w:sz="2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74B5E56" w14:textId="77777777" w:rsidR="003F79F8" w:rsidRPr="00D57319" w:rsidRDefault="003F79F8" w:rsidP="007379E2">
            <w:pPr>
              <w:snapToGrid w:val="0"/>
              <w:rPr>
                <w:color w:val="000000"/>
                <w:sz w:val="24"/>
                <w:szCs w:val="24"/>
                <w:lang w:val="uk-UA" w:bidi="hi-IN"/>
              </w:rPr>
            </w:pPr>
          </w:p>
        </w:tc>
        <w:tc>
          <w:tcPr>
            <w:tcW w:w="1418" w:type="dxa"/>
            <w:vMerge/>
            <w:tcBorders>
              <w:top w:val="single" w:sz="2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16EC329" w14:textId="77777777" w:rsidR="003F79F8" w:rsidRPr="00D57319" w:rsidRDefault="003F79F8" w:rsidP="007379E2">
            <w:pPr>
              <w:snapToGrid w:val="0"/>
              <w:jc w:val="center"/>
              <w:rPr>
                <w:color w:val="000000"/>
                <w:sz w:val="24"/>
                <w:szCs w:val="24"/>
                <w:lang w:val="uk-UA" w:bidi="hi-IN"/>
              </w:rPr>
            </w:pPr>
          </w:p>
        </w:tc>
        <w:tc>
          <w:tcPr>
            <w:tcW w:w="1901" w:type="dxa"/>
            <w:vMerge/>
            <w:tcBorders>
              <w:top w:val="single" w:sz="2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141E565" w14:textId="77777777" w:rsidR="003F79F8" w:rsidRPr="00D57319" w:rsidRDefault="003F79F8" w:rsidP="007379E2">
            <w:pPr>
              <w:snapToGrid w:val="0"/>
              <w:rPr>
                <w:color w:val="000000"/>
                <w:sz w:val="24"/>
                <w:szCs w:val="24"/>
                <w:lang w:val="uk-UA" w:bidi="hi-IN"/>
              </w:rPr>
            </w:pPr>
          </w:p>
        </w:tc>
        <w:tc>
          <w:tcPr>
            <w:tcW w:w="1505" w:type="dxa"/>
            <w:vMerge/>
            <w:tcBorders>
              <w:top w:val="single" w:sz="2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80A23F1" w14:textId="77777777" w:rsidR="003F79F8" w:rsidRPr="00D57319" w:rsidRDefault="003F79F8" w:rsidP="007379E2">
            <w:pPr>
              <w:snapToGrid w:val="0"/>
              <w:rPr>
                <w:color w:val="000000"/>
                <w:sz w:val="24"/>
                <w:szCs w:val="24"/>
                <w:lang w:val="uk-UA" w:bidi="hi-IN"/>
              </w:rPr>
            </w:pPr>
          </w:p>
        </w:tc>
        <w:tc>
          <w:tcPr>
            <w:tcW w:w="855" w:type="dxa"/>
            <w:tcBorders>
              <w:top w:val="single" w:sz="4" w:space="0" w:color="000080"/>
              <w:left w:val="single" w:sz="2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</w:tcPr>
          <w:p w14:paraId="58119CA1" w14:textId="77777777" w:rsidR="003F79F8" w:rsidRPr="00D57319" w:rsidRDefault="003F79F8" w:rsidP="007379E2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D57319">
              <w:rPr>
                <w:color w:val="000000"/>
                <w:sz w:val="24"/>
                <w:szCs w:val="24"/>
                <w:lang w:val="uk-UA"/>
              </w:rPr>
              <w:t>2022</w:t>
            </w:r>
          </w:p>
          <w:p w14:paraId="36B2C2A7" w14:textId="77777777" w:rsidR="003F79F8" w:rsidRPr="00D57319" w:rsidRDefault="003F79F8" w:rsidP="007379E2">
            <w:pPr>
              <w:pStyle w:val="ab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2E2454E" w14:textId="77777777" w:rsidR="003F79F8" w:rsidRPr="00D57319" w:rsidRDefault="003F79F8" w:rsidP="007379E2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D57319">
              <w:rPr>
                <w:color w:val="000000"/>
                <w:sz w:val="24"/>
                <w:szCs w:val="24"/>
                <w:lang w:val="uk-UA"/>
              </w:rPr>
              <w:t>2023</w:t>
            </w:r>
          </w:p>
        </w:tc>
        <w:tc>
          <w:tcPr>
            <w:tcW w:w="968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D898380" w14:textId="77777777" w:rsidR="003F79F8" w:rsidRPr="00D57319" w:rsidRDefault="003F79F8" w:rsidP="007379E2">
            <w:pPr>
              <w:suppressAutoHyphens w:val="0"/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D573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2024</w:t>
            </w:r>
          </w:p>
          <w:p w14:paraId="5F8687E3" w14:textId="77777777" w:rsidR="003F79F8" w:rsidRPr="00D57319" w:rsidRDefault="003F79F8" w:rsidP="007379E2">
            <w:pPr>
              <w:pStyle w:val="ab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2353" w:type="dxa"/>
            <w:vMerge/>
            <w:tcBorders>
              <w:top w:val="single" w:sz="2" w:space="0" w:color="000080"/>
              <w:left w:val="single" w:sz="2" w:space="0" w:color="000080"/>
              <w:bottom w:val="single" w:sz="4" w:space="0" w:color="000080"/>
              <w:right w:val="single" w:sz="2" w:space="0" w:color="000080"/>
            </w:tcBorders>
            <w:shd w:val="clear" w:color="auto" w:fill="FFFFFF"/>
            <w:vAlign w:val="center"/>
          </w:tcPr>
          <w:p w14:paraId="4717FDC2" w14:textId="77777777" w:rsidR="003F79F8" w:rsidRPr="00D57319" w:rsidRDefault="003F79F8" w:rsidP="007379E2">
            <w:pPr>
              <w:pStyle w:val="ab"/>
              <w:snapToGrid w:val="0"/>
              <w:rPr>
                <w:color w:val="000000"/>
                <w:sz w:val="24"/>
                <w:szCs w:val="24"/>
                <w:lang w:val="uk-UA" w:bidi="hi-IN"/>
              </w:rPr>
            </w:pPr>
          </w:p>
        </w:tc>
      </w:tr>
      <w:tr w:rsidR="003F79F8" w:rsidRPr="00D57319" w14:paraId="44855DA7" w14:textId="77777777" w:rsidTr="00D57319">
        <w:tblPrEx>
          <w:tblCellMar>
            <w:left w:w="0" w:type="dxa"/>
          </w:tblCellMar>
        </w:tblPrEx>
        <w:trPr>
          <w:trHeight w:val="1366"/>
        </w:trPr>
        <w:tc>
          <w:tcPr>
            <w:tcW w:w="46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14:paraId="7F223D43" w14:textId="77777777" w:rsidR="003F79F8" w:rsidRPr="00D57319" w:rsidRDefault="003F79F8" w:rsidP="007379E2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D57319">
              <w:rPr>
                <w:color w:val="000000"/>
                <w:sz w:val="24"/>
                <w:szCs w:val="24"/>
                <w:lang w:val="uk-UA"/>
              </w:rPr>
              <w:t>1.</w:t>
            </w:r>
          </w:p>
        </w:tc>
        <w:tc>
          <w:tcPr>
            <w:tcW w:w="153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14:paraId="5F9541A1" w14:textId="77777777" w:rsidR="003F79F8" w:rsidRPr="00D57319" w:rsidRDefault="003F79F8" w:rsidP="007379E2">
            <w:pPr>
              <w:pStyle w:val="ab"/>
              <w:rPr>
                <w:sz w:val="24"/>
                <w:szCs w:val="24"/>
                <w:lang w:val="uk-UA"/>
              </w:rPr>
            </w:pPr>
            <w:r w:rsidRPr="00D57319">
              <w:rPr>
                <w:color w:val="000000"/>
                <w:sz w:val="24"/>
                <w:szCs w:val="24"/>
                <w:lang w:val="uk-UA"/>
              </w:rPr>
              <w:t>Основніфонди</w:t>
            </w:r>
          </w:p>
          <w:p w14:paraId="7C0394ED" w14:textId="77777777" w:rsidR="003F79F8" w:rsidRPr="00D57319" w:rsidRDefault="003F79F8" w:rsidP="007379E2">
            <w:pPr>
              <w:pStyle w:val="ab"/>
              <w:rPr>
                <w:sz w:val="24"/>
                <w:szCs w:val="24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000080"/>
              <w:left w:val="single" w:sz="2" w:space="0" w:color="000080"/>
              <w:bottom w:val="single" w:sz="4" w:space="0" w:color="auto"/>
              <w:right w:val="single" w:sz="4" w:space="0" w:color="000080"/>
            </w:tcBorders>
            <w:shd w:val="clear" w:color="auto" w:fill="FFFFFF"/>
          </w:tcPr>
          <w:p w14:paraId="30754754" w14:textId="77777777" w:rsidR="003F79F8" w:rsidRPr="00D57319" w:rsidRDefault="003F79F8" w:rsidP="007379E2">
            <w:pPr>
              <w:jc w:val="center"/>
              <w:rPr>
                <w:bCs/>
                <w:i/>
                <w:sz w:val="24"/>
                <w:szCs w:val="24"/>
                <w:lang w:val="uk-UA"/>
              </w:rPr>
            </w:pPr>
            <w:r w:rsidRPr="00D57319">
              <w:rPr>
                <w:rFonts w:ascii="Times New Roman" w:hAnsi="Times New Roman" w:cs="Times New Roman"/>
                <w:bCs/>
                <w:i/>
                <w:sz w:val="24"/>
                <w:szCs w:val="24"/>
                <w:lang w:val="uk-UA"/>
              </w:rPr>
              <w:t>Придбання основних засобів</w:t>
            </w:r>
          </w:p>
          <w:p w14:paraId="1E3E257A" w14:textId="77777777" w:rsidR="003F79F8" w:rsidRPr="00D57319" w:rsidRDefault="003F79F8" w:rsidP="00AB5EB9">
            <w:pPr>
              <w:spacing w:after="0" w:line="240" w:lineRule="auto"/>
              <w:jc w:val="center"/>
              <w:rPr>
                <w:sz w:val="24"/>
                <w:szCs w:val="24"/>
                <w:lang w:val="uk-UA"/>
              </w:rPr>
            </w:pPr>
            <w:r w:rsidRPr="00D57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54568B" w:rsidRPr="00D57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камер</w:t>
            </w:r>
            <w:r w:rsidR="006E71F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AB5EB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4568B" w:rsidRPr="00D57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відеонагляду</w:t>
            </w:r>
            <w:r w:rsidRPr="00D57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2" w:space="0" w:color="000080"/>
              <w:bottom w:val="single" w:sz="4" w:space="0" w:color="auto"/>
              <w:right w:val="single" w:sz="4" w:space="0" w:color="000080"/>
            </w:tcBorders>
            <w:shd w:val="clear" w:color="auto" w:fill="FFFFFF"/>
          </w:tcPr>
          <w:p w14:paraId="5130897E" w14:textId="77777777" w:rsidR="003F79F8" w:rsidRPr="00D57319" w:rsidRDefault="003F79F8" w:rsidP="007379E2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D57319">
              <w:rPr>
                <w:color w:val="000000"/>
                <w:sz w:val="24"/>
                <w:szCs w:val="24"/>
                <w:lang w:val="uk-UA"/>
              </w:rPr>
              <w:t>2022-2024 роки</w:t>
            </w:r>
          </w:p>
        </w:tc>
        <w:tc>
          <w:tcPr>
            <w:tcW w:w="1901" w:type="dxa"/>
            <w:tcBorders>
              <w:top w:val="single" w:sz="4" w:space="0" w:color="000080"/>
              <w:left w:val="single" w:sz="2" w:space="0" w:color="000080"/>
              <w:bottom w:val="single" w:sz="4" w:space="0" w:color="auto"/>
              <w:right w:val="single" w:sz="4" w:space="0" w:color="000080"/>
            </w:tcBorders>
            <w:shd w:val="clear" w:color="auto" w:fill="FFFFFF"/>
          </w:tcPr>
          <w:p w14:paraId="4E178E40" w14:textId="77777777" w:rsidR="003F79F8" w:rsidRPr="00D57319" w:rsidRDefault="003F79F8" w:rsidP="007379E2">
            <w:pPr>
              <w:pStyle w:val="ab"/>
              <w:rPr>
                <w:sz w:val="24"/>
                <w:szCs w:val="24"/>
                <w:lang w:val="uk-UA"/>
              </w:rPr>
            </w:pPr>
            <w:r w:rsidRPr="00D57319">
              <w:rPr>
                <w:color w:val="000000"/>
                <w:sz w:val="24"/>
                <w:szCs w:val="24"/>
                <w:lang w:val="uk-UA" w:bidi="hi-IN"/>
              </w:rPr>
              <w:t xml:space="preserve">УМГ, </w:t>
            </w:r>
            <w:r w:rsidRPr="00D57319">
              <w:rPr>
                <w:color w:val="000000"/>
                <w:sz w:val="24"/>
                <w:szCs w:val="24"/>
                <w:lang w:val="uk-UA"/>
              </w:rPr>
              <w:t>Суб’єкти підприємницької діяльності різних форм власності</w:t>
            </w:r>
          </w:p>
        </w:tc>
        <w:tc>
          <w:tcPr>
            <w:tcW w:w="1505" w:type="dxa"/>
            <w:tcBorders>
              <w:top w:val="single" w:sz="4" w:space="0" w:color="000080"/>
              <w:left w:val="single" w:sz="2" w:space="0" w:color="000080"/>
              <w:bottom w:val="single" w:sz="4" w:space="0" w:color="auto"/>
              <w:right w:val="single" w:sz="4" w:space="0" w:color="000080"/>
            </w:tcBorders>
            <w:shd w:val="clear" w:color="auto" w:fill="FFFFFF"/>
          </w:tcPr>
          <w:p w14:paraId="78B9012B" w14:textId="77777777" w:rsidR="003F79F8" w:rsidRPr="00D57319" w:rsidRDefault="003F79F8" w:rsidP="007379E2">
            <w:pPr>
              <w:pStyle w:val="ab"/>
              <w:rPr>
                <w:sz w:val="24"/>
                <w:szCs w:val="24"/>
                <w:lang w:val="uk-UA"/>
              </w:rPr>
            </w:pPr>
            <w:r w:rsidRPr="00D57319">
              <w:rPr>
                <w:color w:val="000000"/>
                <w:sz w:val="24"/>
                <w:szCs w:val="24"/>
                <w:lang w:val="uk-UA"/>
              </w:rPr>
              <w:t xml:space="preserve"> бюджет Мукачівської міської територіальної громади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2" w:space="0" w:color="00008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C6EB93E" w14:textId="77777777" w:rsidR="003F79F8" w:rsidRPr="00D57319" w:rsidRDefault="0054568B" w:rsidP="007379E2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D57319">
              <w:rPr>
                <w:color w:val="000000"/>
                <w:sz w:val="24"/>
                <w:szCs w:val="24"/>
                <w:lang w:val="uk-UA"/>
              </w:rPr>
              <w:t>4000,0</w:t>
            </w:r>
          </w:p>
        </w:tc>
        <w:tc>
          <w:tcPr>
            <w:tcW w:w="1065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auto"/>
              <w:right w:val="single" w:sz="4" w:space="0" w:color="000080"/>
            </w:tcBorders>
            <w:shd w:val="clear" w:color="auto" w:fill="FFFFFF"/>
          </w:tcPr>
          <w:p w14:paraId="6EC56BA4" w14:textId="77777777" w:rsidR="003F79F8" w:rsidRPr="00D57319" w:rsidRDefault="003F79F8" w:rsidP="005A122D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D57319">
              <w:rPr>
                <w:color w:val="000000"/>
                <w:sz w:val="24"/>
                <w:szCs w:val="24"/>
                <w:lang w:val="uk-UA"/>
              </w:rPr>
              <w:t>126</w:t>
            </w:r>
            <w:r w:rsidR="005A122D">
              <w:rPr>
                <w:color w:val="000000"/>
                <w:sz w:val="24"/>
                <w:szCs w:val="24"/>
                <w:lang w:val="uk-UA"/>
              </w:rPr>
              <w:t>4</w:t>
            </w:r>
            <w:r w:rsidRPr="00D57319">
              <w:rPr>
                <w:color w:val="000000"/>
                <w:sz w:val="24"/>
                <w:szCs w:val="24"/>
                <w:lang w:val="uk-UA"/>
              </w:rPr>
              <w:t>3,0</w:t>
            </w:r>
          </w:p>
        </w:tc>
        <w:tc>
          <w:tcPr>
            <w:tcW w:w="968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auto"/>
              <w:right w:val="single" w:sz="4" w:space="0" w:color="000080"/>
            </w:tcBorders>
            <w:shd w:val="clear" w:color="auto" w:fill="FFFFFF"/>
          </w:tcPr>
          <w:p w14:paraId="26BF76FA" w14:textId="77777777" w:rsidR="003F79F8" w:rsidRPr="00D57319" w:rsidRDefault="00786257" w:rsidP="001D7CF3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1943</w:t>
            </w:r>
            <w:r w:rsidR="001D7CF3"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  <w:lang w:val="uk-UA"/>
              </w:rPr>
              <w:t>,1</w:t>
            </w:r>
          </w:p>
        </w:tc>
        <w:tc>
          <w:tcPr>
            <w:tcW w:w="2353" w:type="dxa"/>
            <w:tcBorders>
              <w:top w:val="single" w:sz="4" w:space="0" w:color="000080"/>
              <w:left w:val="single" w:sz="4" w:space="0" w:color="000080"/>
              <w:bottom w:val="single" w:sz="4" w:space="0" w:color="auto"/>
              <w:right w:val="single" w:sz="4" w:space="0" w:color="000080"/>
            </w:tcBorders>
            <w:shd w:val="clear" w:color="auto" w:fill="FFFFFF"/>
          </w:tcPr>
          <w:p w14:paraId="1A442D2A" w14:textId="77777777" w:rsidR="003F79F8" w:rsidRPr="00D57319" w:rsidRDefault="006E71F6" w:rsidP="007379E2">
            <w:pPr>
              <w:pStyle w:val="ab"/>
              <w:rPr>
                <w:sz w:val="24"/>
                <w:szCs w:val="24"/>
                <w:lang w:val="uk-UA"/>
              </w:rPr>
            </w:pPr>
            <w:r>
              <w:rPr>
                <w:color w:val="000000"/>
                <w:sz w:val="24"/>
                <w:szCs w:val="24"/>
                <w:lang w:val="uk-UA"/>
              </w:rPr>
              <w:t>Забезпечення збереження майна комунальної власності</w:t>
            </w:r>
          </w:p>
        </w:tc>
      </w:tr>
      <w:tr w:rsidR="003F79F8" w:rsidRPr="00D57319" w14:paraId="0B4ABCA3" w14:textId="77777777" w:rsidTr="00D57319">
        <w:tblPrEx>
          <w:tblCellMar>
            <w:left w:w="0" w:type="dxa"/>
          </w:tblCellMar>
        </w:tblPrEx>
        <w:trPr>
          <w:trHeight w:val="451"/>
        </w:trPr>
        <w:tc>
          <w:tcPr>
            <w:tcW w:w="46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14:paraId="4B66AEC0" w14:textId="77777777" w:rsidR="003F79F8" w:rsidRPr="00D57319" w:rsidRDefault="003F79F8" w:rsidP="007379E2">
            <w:pPr>
              <w:pStyle w:val="ab"/>
              <w:rPr>
                <w:sz w:val="24"/>
                <w:szCs w:val="24"/>
                <w:lang w:val="uk-UA"/>
              </w:rPr>
            </w:pPr>
            <w:r w:rsidRPr="00D57319">
              <w:rPr>
                <w:color w:val="000000"/>
                <w:sz w:val="24"/>
                <w:szCs w:val="24"/>
                <w:lang w:val="uk-UA"/>
              </w:rPr>
              <w:t>2</w:t>
            </w:r>
          </w:p>
        </w:tc>
        <w:tc>
          <w:tcPr>
            <w:tcW w:w="153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14:paraId="3D4AE8D9" w14:textId="77777777" w:rsidR="003F79F8" w:rsidRPr="00D57319" w:rsidRDefault="003F79F8" w:rsidP="007379E2">
            <w:pPr>
              <w:pStyle w:val="ab"/>
              <w:rPr>
                <w:sz w:val="24"/>
                <w:szCs w:val="24"/>
                <w:lang w:val="uk-UA"/>
              </w:rPr>
            </w:pPr>
            <w:r w:rsidRPr="00D57319">
              <w:rPr>
                <w:bCs/>
                <w:color w:val="000000"/>
                <w:sz w:val="24"/>
                <w:szCs w:val="24"/>
                <w:lang w:val="uk-UA"/>
              </w:rPr>
              <w:t>Технічна документація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DD3924A" w14:textId="77777777" w:rsidR="003F79F8" w:rsidRPr="00D57319" w:rsidRDefault="003F79F8" w:rsidP="007379E2">
            <w:pPr>
              <w:jc w:val="center"/>
              <w:rPr>
                <w:sz w:val="24"/>
                <w:szCs w:val="24"/>
                <w:lang w:val="uk-UA"/>
              </w:rPr>
            </w:pPr>
            <w:r w:rsidRPr="00D573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Проведення інвентаризації житлового фонду та виготовлення інвентарних справ на житлові будинки  </w:t>
            </w:r>
          </w:p>
        </w:tc>
        <w:tc>
          <w:tcPr>
            <w:tcW w:w="1418" w:type="dxa"/>
            <w:tcBorders>
              <w:top w:val="single" w:sz="4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8A00955" w14:textId="77777777" w:rsidR="003F79F8" w:rsidRPr="00D57319" w:rsidRDefault="003F79F8" w:rsidP="007379E2">
            <w:pPr>
              <w:pStyle w:val="ab"/>
              <w:snapToGrid w:val="0"/>
              <w:jc w:val="center"/>
              <w:rPr>
                <w:sz w:val="24"/>
                <w:szCs w:val="24"/>
                <w:lang w:val="uk-UA"/>
              </w:rPr>
            </w:pPr>
            <w:r w:rsidRPr="00D57319">
              <w:rPr>
                <w:color w:val="000000"/>
                <w:sz w:val="24"/>
                <w:szCs w:val="24"/>
                <w:lang w:val="uk-UA"/>
              </w:rPr>
              <w:t>2022-2024 роки</w:t>
            </w:r>
          </w:p>
        </w:tc>
        <w:tc>
          <w:tcPr>
            <w:tcW w:w="1901" w:type="dxa"/>
            <w:tcBorders>
              <w:top w:val="single" w:sz="4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6E92E3CF" w14:textId="77777777" w:rsidR="003F79F8" w:rsidRPr="00D57319" w:rsidRDefault="003F79F8" w:rsidP="007379E2">
            <w:pPr>
              <w:pStyle w:val="ab"/>
              <w:snapToGrid w:val="0"/>
              <w:rPr>
                <w:sz w:val="24"/>
                <w:szCs w:val="24"/>
                <w:lang w:val="uk-UA"/>
              </w:rPr>
            </w:pPr>
            <w:r w:rsidRPr="00D57319">
              <w:rPr>
                <w:color w:val="000000"/>
                <w:sz w:val="24"/>
                <w:szCs w:val="24"/>
                <w:lang w:val="uk-UA"/>
              </w:rPr>
              <w:t>УМГ, Суб’єкти підприємницької діяльності різних форм власності</w:t>
            </w:r>
          </w:p>
        </w:tc>
        <w:tc>
          <w:tcPr>
            <w:tcW w:w="1505" w:type="dxa"/>
            <w:tcBorders>
              <w:top w:val="single" w:sz="4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43A658D" w14:textId="77777777" w:rsidR="003F79F8" w:rsidRPr="00D57319" w:rsidRDefault="003F79F8" w:rsidP="007379E2">
            <w:pPr>
              <w:pStyle w:val="ab"/>
              <w:snapToGrid w:val="0"/>
              <w:rPr>
                <w:sz w:val="24"/>
                <w:szCs w:val="24"/>
                <w:lang w:val="uk-UA"/>
              </w:rPr>
            </w:pPr>
            <w:r w:rsidRPr="00D57319">
              <w:rPr>
                <w:color w:val="000000"/>
                <w:sz w:val="24"/>
                <w:szCs w:val="24"/>
                <w:lang w:val="uk-UA"/>
              </w:rPr>
              <w:t>бюджет Мукачівської міської територіальної громади</w:t>
            </w:r>
          </w:p>
        </w:tc>
        <w:tc>
          <w:tcPr>
            <w:tcW w:w="855" w:type="dxa"/>
            <w:tcBorders>
              <w:top w:val="single" w:sz="4" w:space="0" w:color="000080"/>
              <w:left w:val="single" w:sz="2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</w:tcPr>
          <w:p w14:paraId="1F5694B0" w14:textId="77777777" w:rsidR="003F79F8" w:rsidRPr="00D57319" w:rsidRDefault="003F79F8" w:rsidP="007379E2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D57319">
              <w:rPr>
                <w:bCs/>
                <w:color w:val="000000"/>
                <w:sz w:val="24"/>
                <w:szCs w:val="24"/>
                <w:lang w:val="uk-UA"/>
              </w:rPr>
              <w:t>140,0</w:t>
            </w:r>
          </w:p>
        </w:tc>
        <w:tc>
          <w:tcPr>
            <w:tcW w:w="1065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792DBD5" w14:textId="77777777" w:rsidR="003F79F8" w:rsidRPr="00D57319" w:rsidRDefault="003F79F8" w:rsidP="007379E2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D57319">
              <w:rPr>
                <w:bCs/>
                <w:color w:val="000000"/>
                <w:sz w:val="24"/>
                <w:szCs w:val="24"/>
                <w:lang w:val="uk-UA"/>
              </w:rPr>
              <w:t>140,0</w:t>
            </w:r>
          </w:p>
        </w:tc>
        <w:tc>
          <w:tcPr>
            <w:tcW w:w="968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808678D" w14:textId="77777777" w:rsidR="003F79F8" w:rsidRPr="00D57319" w:rsidRDefault="003F79F8" w:rsidP="007379E2">
            <w:pPr>
              <w:pStyle w:val="ab"/>
              <w:jc w:val="center"/>
              <w:rPr>
                <w:sz w:val="24"/>
                <w:szCs w:val="24"/>
                <w:lang w:val="uk-UA"/>
              </w:rPr>
            </w:pPr>
            <w:r w:rsidRPr="00D57319">
              <w:rPr>
                <w:bCs/>
                <w:color w:val="000000"/>
                <w:sz w:val="24"/>
                <w:szCs w:val="24"/>
                <w:lang w:val="uk-UA"/>
              </w:rPr>
              <w:t>140,0</w:t>
            </w:r>
          </w:p>
        </w:tc>
        <w:tc>
          <w:tcPr>
            <w:tcW w:w="2353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14:paraId="357958A7" w14:textId="77777777" w:rsidR="003F79F8" w:rsidRPr="00D57319" w:rsidRDefault="003F79F8" w:rsidP="007379E2">
            <w:pPr>
              <w:pStyle w:val="ab"/>
              <w:rPr>
                <w:sz w:val="24"/>
                <w:szCs w:val="24"/>
                <w:lang w:val="uk-UA"/>
              </w:rPr>
            </w:pPr>
            <w:r w:rsidRPr="00D57319">
              <w:rPr>
                <w:sz w:val="24"/>
                <w:szCs w:val="24"/>
                <w:lang w:val="uk-UA"/>
              </w:rPr>
              <w:t>Забезпечення виготовлення технічної документації по інвентаризації житлового фонду  та об’єктів благоустрою Мукачівської міської територіальної громади</w:t>
            </w:r>
          </w:p>
        </w:tc>
      </w:tr>
      <w:tr w:rsidR="003F79F8" w:rsidRPr="00D57319" w14:paraId="66427A1D" w14:textId="77777777" w:rsidTr="00D57319">
        <w:tblPrEx>
          <w:tblCellMar>
            <w:left w:w="0" w:type="dxa"/>
          </w:tblCellMar>
        </w:tblPrEx>
        <w:trPr>
          <w:trHeight w:val="451"/>
        </w:trPr>
        <w:tc>
          <w:tcPr>
            <w:tcW w:w="46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D337502" w14:textId="77777777" w:rsidR="003F79F8" w:rsidRPr="00D57319" w:rsidRDefault="003F79F8" w:rsidP="007379E2">
            <w:pPr>
              <w:pStyle w:val="ab"/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3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A1CA59E" w14:textId="77777777" w:rsidR="003F79F8" w:rsidRPr="00D57319" w:rsidRDefault="003F79F8" w:rsidP="007379E2">
            <w:pPr>
              <w:pStyle w:val="ab"/>
              <w:rPr>
                <w:sz w:val="24"/>
                <w:szCs w:val="24"/>
              </w:rPr>
            </w:pPr>
            <w:r w:rsidRPr="00D57319">
              <w:rPr>
                <w:color w:val="000000"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2551" w:type="dxa"/>
            <w:tcBorders>
              <w:top w:val="single" w:sz="4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80A7AB6" w14:textId="77777777" w:rsidR="003F79F8" w:rsidRPr="00D57319" w:rsidRDefault="003F79F8" w:rsidP="007379E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5126990" w14:textId="77777777" w:rsidR="003F79F8" w:rsidRPr="00D57319" w:rsidRDefault="003F79F8" w:rsidP="007379E2">
            <w:pPr>
              <w:pStyle w:val="ab"/>
              <w:snapToGrid w:val="0"/>
              <w:jc w:val="center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901" w:type="dxa"/>
            <w:tcBorders>
              <w:top w:val="single" w:sz="4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E68A429" w14:textId="77777777" w:rsidR="003F79F8" w:rsidRPr="00D57319" w:rsidRDefault="003F79F8" w:rsidP="007379E2">
            <w:pPr>
              <w:pStyle w:val="ab"/>
              <w:snapToGrid w:val="0"/>
              <w:rPr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1505" w:type="dxa"/>
            <w:tcBorders>
              <w:top w:val="single" w:sz="4" w:space="0" w:color="000080"/>
              <w:left w:val="single" w:sz="2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F6E937B" w14:textId="77777777" w:rsidR="003F79F8" w:rsidRPr="00D57319" w:rsidRDefault="003F79F8" w:rsidP="007379E2">
            <w:pPr>
              <w:pStyle w:val="ab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000080"/>
              <w:left w:val="single" w:sz="2" w:space="0" w:color="000080"/>
              <w:bottom w:val="single" w:sz="4" w:space="0" w:color="000080"/>
              <w:right w:val="single" w:sz="4" w:space="0" w:color="000000"/>
            </w:tcBorders>
            <w:shd w:val="clear" w:color="auto" w:fill="FFFFFF"/>
          </w:tcPr>
          <w:p w14:paraId="601CC6AC" w14:textId="77777777" w:rsidR="003F79F8" w:rsidRPr="00D57319" w:rsidRDefault="0054568B" w:rsidP="00737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73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4140,0</w:t>
            </w:r>
          </w:p>
        </w:tc>
        <w:tc>
          <w:tcPr>
            <w:tcW w:w="1065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AFEB164" w14:textId="77777777" w:rsidR="003F79F8" w:rsidRPr="00D57319" w:rsidRDefault="003F79F8" w:rsidP="007379E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73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12783,0</w:t>
            </w:r>
          </w:p>
        </w:tc>
        <w:tc>
          <w:tcPr>
            <w:tcW w:w="953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27E81B4D" w14:textId="77777777" w:rsidR="003F79F8" w:rsidRPr="00D57319" w:rsidRDefault="003F79F8" w:rsidP="001D7C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573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1957</w:t>
            </w:r>
            <w:r w:rsidR="001D7CF3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7</w:t>
            </w:r>
            <w:r w:rsidRPr="00D5731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,1</w:t>
            </w:r>
          </w:p>
        </w:tc>
        <w:tc>
          <w:tcPr>
            <w:tcW w:w="235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E6C27E0" w14:textId="77777777" w:rsidR="003F79F8" w:rsidRPr="00D57319" w:rsidRDefault="003F79F8" w:rsidP="007379E2">
            <w:pPr>
              <w:pStyle w:val="ab"/>
              <w:snapToGrid w:val="0"/>
              <w:rPr>
                <w:color w:val="FF0000"/>
                <w:sz w:val="24"/>
                <w:szCs w:val="24"/>
                <w:lang w:val="uk-UA"/>
              </w:rPr>
            </w:pPr>
          </w:p>
        </w:tc>
      </w:tr>
    </w:tbl>
    <w:p w14:paraId="1F539E27" w14:textId="77777777" w:rsidR="00D57319" w:rsidRDefault="00D57319" w:rsidP="003F79F8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65E6FC0F" w14:textId="77777777" w:rsidR="003F79F8" w:rsidRPr="00350311" w:rsidRDefault="003F79F8" w:rsidP="00D57319">
      <w:pPr>
        <w:widowControl w:val="0"/>
        <w:spacing w:after="0" w:line="240" w:lineRule="auto"/>
        <w:jc w:val="both"/>
      </w:pPr>
      <w:r w:rsidRPr="0054568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Секретар міської ради</w:t>
      </w:r>
      <w:r w:rsidRPr="0054568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54568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54568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54568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54568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54568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54568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54568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54568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54568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54568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54568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54568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54568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  <w:t>Я</w:t>
      </w:r>
      <w:r w:rsidR="0054568B" w:rsidRPr="0054568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на </w:t>
      </w:r>
      <w:r w:rsidRPr="0054568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ЧУБИРКО</w:t>
      </w:r>
      <w:r w:rsidRPr="0054568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="00D573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lastRenderedPageBreak/>
        <w:tab/>
      </w:r>
      <w:r w:rsidR="00D573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="00D573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="00D573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="00D573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="00D573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="00D573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="00D573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="00D573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="00D573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="00D5731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="00AB5EB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              </w:t>
      </w:r>
      <w:r w:rsidRPr="00350311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Додаток 3</w:t>
      </w:r>
    </w:p>
    <w:p w14:paraId="6960A6A2" w14:textId="77777777" w:rsidR="003F79F8" w:rsidRPr="00350311" w:rsidRDefault="003F79F8" w:rsidP="00AD1183">
      <w:pPr>
        <w:keepNext/>
        <w:shd w:val="clear" w:color="auto" w:fill="FFFFFF"/>
        <w:tabs>
          <w:tab w:val="left" w:pos="2520"/>
          <w:tab w:val="left" w:pos="12049"/>
        </w:tabs>
        <w:spacing w:after="0" w:line="240" w:lineRule="auto"/>
        <w:ind w:left="8931" w:right="519"/>
      </w:pPr>
      <w:r w:rsidRPr="00350311">
        <w:rPr>
          <w:rFonts w:ascii="Times New Roman" w:hAnsi="Times New Roman" w:cs="Times New Roman"/>
          <w:color w:val="000000"/>
          <w:sz w:val="28"/>
          <w:szCs w:val="28"/>
          <w:lang w:val="uk-UA"/>
        </w:rPr>
        <w:t>до Програми розвитку житлово</w:t>
      </w:r>
      <w:r w:rsidR="00AD1183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Pr="00350311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комунальногогосподарства Мукачівської міської територіальної громади на 2022-2024 роки</w:t>
      </w:r>
    </w:p>
    <w:p w14:paraId="3BE5973A" w14:textId="77777777" w:rsidR="003F79F8" w:rsidRPr="00350311" w:rsidRDefault="003F79F8" w:rsidP="003F79F8">
      <w:pPr>
        <w:keepNext/>
        <w:shd w:val="clear" w:color="auto" w:fill="FFFFFF"/>
        <w:tabs>
          <w:tab w:val="left" w:pos="2520"/>
          <w:tab w:val="left" w:pos="12049"/>
        </w:tabs>
        <w:spacing w:after="0" w:line="240" w:lineRule="auto"/>
        <w:ind w:left="11340" w:right="519" w:hanging="10800"/>
        <w:jc w:val="right"/>
      </w:pPr>
    </w:p>
    <w:p w14:paraId="71E76801" w14:textId="77777777" w:rsidR="003F79F8" w:rsidRPr="00350311" w:rsidRDefault="003F79F8" w:rsidP="003F79F8">
      <w:pPr>
        <w:pStyle w:val="1"/>
        <w:shd w:val="clear" w:color="auto" w:fill="FFFFFF"/>
        <w:tabs>
          <w:tab w:val="num" w:pos="0"/>
        </w:tabs>
        <w:spacing w:before="0" w:after="0"/>
        <w:ind w:left="720" w:hanging="360"/>
        <w:jc w:val="center"/>
        <w:rPr>
          <w:b w:val="0"/>
          <w:bCs w:val="0"/>
        </w:rPr>
      </w:pPr>
      <w:r w:rsidRPr="0035031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Інформація про виконання</w:t>
      </w:r>
      <w:r w:rsidR="00AB5EB9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 xml:space="preserve"> </w:t>
      </w:r>
      <w:r w:rsidRPr="00350311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Програми за </w:t>
      </w:r>
      <w:r w:rsidRPr="00350311">
        <w:rPr>
          <w:rFonts w:ascii="Times New Roman" w:hAnsi="Times New Roman" w:cs="Times New Roman"/>
          <w:b w:val="0"/>
          <w:bCs w:val="0"/>
          <w:color w:val="000000"/>
          <w:sz w:val="28"/>
          <w:szCs w:val="28"/>
          <w:lang w:val="uk-UA"/>
        </w:rPr>
        <w:t>____________</w:t>
      </w:r>
    </w:p>
    <w:p w14:paraId="558DE9B2" w14:textId="77777777" w:rsidR="003F79F8" w:rsidRPr="00350311" w:rsidRDefault="003F79F8" w:rsidP="003F79F8">
      <w:pPr>
        <w:rPr>
          <w:color w:val="000000"/>
        </w:rPr>
      </w:pPr>
    </w:p>
    <w:tbl>
      <w:tblPr>
        <w:tblW w:w="0" w:type="auto"/>
        <w:tblInd w:w="109" w:type="dxa"/>
        <w:tblLayout w:type="fixed"/>
        <w:tblLook w:val="0000" w:firstRow="0" w:lastRow="0" w:firstColumn="0" w:lastColumn="0" w:noHBand="0" w:noVBand="0"/>
      </w:tblPr>
      <w:tblGrid>
        <w:gridCol w:w="660"/>
        <w:gridCol w:w="1329"/>
        <w:gridCol w:w="11628"/>
      </w:tblGrid>
      <w:tr w:rsidR="003F79F8" w:rsidRPr="00350311" w14:paraId="1E925B80" w14:textId="77777777" w:rsidTr="00DB1356">
        <w:trPr>
          <w:trHeight w:val="557"/>
        </w:trPr>
        <w:tc>
          <w:tcPr>
            <w:tcW w:w="660" w:type="dxa"/>
            <w:shd w:val="clear" w:color="auto" w:fill="FFFFFF"/>
          </w:tcPr>
          <w:p w14:paraId="404B2AE7" w14:textId="77777777" w:rsidR="003F79F8" w:rsidRPr="00350311" w:rsidRDefault="003F79F8" w:rsidP="007379E2">
            <w:pPr>
              <w:jc w:val="center"/>
            </w:pPr>
            <w:r w:rsidRPr="003503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1329" w:type="dxa"/>
            <w:tcBorders>
              <w:bottom w:val="single" w:sz="4" w:space="0" w:color="000001"/>
            </w:tcBorders>
            <w:shd w:val="clear" w:color="auto" w:fill="FFFFFF"/>
          </w:tcPr>
          <w:p w14:paraId="1EB9C692" w14:textId="77777777" w:rsidR="003F79F8" w:rsidRPr="00350311" w:rsidRDefault="003F79F8" w:rsidP="007379E2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1628" w:type="dxa"/>
            <w:tcBorders>
              <w:bottom w:val="single" w:sz="4" w:space="0" w:color="000001"/>
            </w:tcBorders>
            <w:shd w:val="clear" w:color="auto" w:fill="FFFFFF"/>
          </w:tcPr>
          <w:p w14:paraId="5803A308" w14:textId="77777777" w:rsidR="003F79F8" w:rsidRPr="00350311" w:rsidRDefault="003F79F8" w:rsidP="007379E2">
            <w:pPr>
              <w:jc w:val="center"/>
            </w:pPr>
            <w:r w:rsidRPr="003503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Управління</w:t>
            </w:r>
            <w:r w:rsidR="00AB5E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3503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міськогого</w:t>
            </w:r>
            <w:r w:rsidR="00AB5E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3503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сподарства</w:t>
            </w:r>
            <w:r w:rsidR="00AB5E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3503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Мукачівської</w:t>
            </w:r>
            <w:r w:rsidR="00AB5EB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 </w:t>
            </w:r>
            <w:r w:rsidRPr="00350311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міської ради</w:t>
            </w:r>
          </w:p>
        </w:tc>
      </w:tr>
      <w:tr w:rsidR="003F79F8" w:rsidRPr="00F70581" w14:paraId="638FE658" w14:textId="77777777" w:rsidTr="00DB1356">
        <w:trPr>
          <w:trHeight w:val="334"/>
        </w:trPr>
        <w:tc>
          <w:tcPr>
            <w:tcW w:w="660" w:type="dxa"/>
            <w:shd w:val="clear" w:color="auto" w:fill="FFFFFF"/>
          </w:tcPr>
          <w:p w14:paraId="6FCCFF0F" w14:textId="77777777" w:rsidR="003F79F8" w:rsidRPr="00F70581" w:rsidRDefault="003F79F8" w:rsidP="007379E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1329" w:type="dxa"/>
            <w:tcBorders>
              <w:top w:val="single" w:sz="4" w:space="0" w:color="000001"/>
            </w:tcBorders>
            <w:shd w:val="clear" w:color="auto" w:fill="FFFFFF"/>
          </w:tcPr>
          <w:p w14:paraId="2661E02E" w14:textId="77777777" w:rsidR="003F79F8" w:rsidRPr="00F70581" w:rsidRDefault="003F79F8" w:rsidP="007379E2">
            <w:pPr>
              <w:jc w:val="center"/>
              <w:rPr>
                <w:lang w:val="uk-UA"/>
              </w:rPr>
            </w:pPr>
            <w:r w:rsidRPr="00F7058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КВКВ</w:t>
            </w:r>
          </w:p>
        </w:tc>
        <w:tc>
          <w:tcPr>
            <w:tcW w:w="11628" w:type="dxa"/>
            <w:tcBorders>
              <w:top w:val="single" w:sz="4" w:space="0" w:color="000001"/>
            </w:tcBorders>
            <w:shd w:val="clear" w:color="auto" w:fill="FFFFFF"/>
          </w:tcPr>
          <w:p w14:paraId="13E216C3" w14:textId="77777777" w:rsidR="003F79F8" w:rsidRPr="00F70581" w:rsidRDefault="003F79F8" w:rsidP="007379E2">
            <w:pPr>
              <w:jc w:val="center"/>
              <w:rPr>
                <w:lang w:val="uk-UA"/>
              </w:rPr>
            </w:pPr>
            <w:r w:rsidRPr="00F7058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найменування головного розпорядника</w:t>
            </w:r>
            <w:r w:rsidR="00AB5EB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 xml:space="preserve"> </w:t>
            </w:r>
            <w:r w:rsidRPr="00F7058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бюджетних</w:t>
            </w:r>
            <w:r w:rsidR="00AB5EB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 xml:space="preserve"> </w:t>
            </w:r>
            <w:r w:rsidRPr="00F7058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коштів</w:t>
            </w:r>
          </w:p>
        </w:tc>
      </w:tr>
      <w:tr w:rsidR="003F79F8" w:rsidRPr="00F70581" w14:paraId="7B6C9B44" w14:textId="77777777" w:rsidTr="00DB1356">
        <w:trPr>
          <w:trHeight w:val="710"/>
        </w:trPr>
        <w:tc>
          <w:tcPr>
            <w:tcW w:w="660" w:type="dxa"/>
            <w:shd w:val="clear" w:color="auto" w:fill="FFFFFF"/>
          </w:tcPr>
          <w:p w14:paraId="22849DF4" w14:textId="77777777" w:rsidR="003F79F8" w:rsidRPr="00F70581" w:rsidRDefault="003F79F8" w:rsidP="007379E2">
            <w:pPr>
              <w:jc w:val="center"/>
              <w:rPr>
                <w:lang w:val="uk-UA"/>
              </w:rPr>
            </w:pPr>
            <w:r w:rsidRPr="00F7058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132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54AC6744" w14:textId="77777777" w:rsidR="003F79F8" w:rsidRPr="00F70581" w:rsidRDefault="003F79F8" w:rsidP="007379E2">
            <w:pPr>
              <w:snapToGrid w:val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162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75027C6F" w14:textId="77777777" w:rsidR="003F79F8" w:rsidRPr="00F70581" w:rsidRDefault="003F79F8" w:rsidP="007379E2">
            <w:pPr>
              <w:jc w:val="center"/>
              <w:rPr>
                <w:lang w:val="uk-UA"/>
              </w:rPr>
            </w:pPr>
            <w:r w:rsidRPr="00F7058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УправлінняміськогогосподарстваМукачівськоїміської ради</w:t>
            </w:r>
          </w:p>
        </w:tc>
      </w:tr>
      <w:tr w:rsidR="003F79F8" w:rsidRPr="00F70581" w14:paraId="280DF061" w14:textId="77777777" w:rsidTr="00DB1356">
        <w:trPr>
          <w:trHeight w:val="401"/>
        </w:trPr>
        <w:tc>
          <w:tcPr>
            <w:tcW w:w="660" w:type="dxa"/>
            <w:shd w:val="clear" w:color="auto" w:fill="FFFFFF"/>
          </w:tcPr>
          <w:p w14:paraId="108D841B" w14:textId="77777777" w:rsidR="003F79F8" w:rsidRPr="00F70581" w:rsidRDefault="003F79F8" w:rsidP="007379E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1329" w:type="dxa"/>
            <w:tcBorders>
              <w:top w:val="single" w:sz="4" w:space="0" w:color="000001"/>
            </w:tcBorders>
            <w:shd w:val="clear" w:color="auto" w:fill="FFFFFF"/>
          </w:tcPr>
          <w:p w14:paraId="2011B1CA" w14:textId="77777777" w:rsidR="003F79F8" w:rsidRPr="00F70581" w:rsidRDefault="003F79F8" w:rsidP="007379E2">
            <w:pPr>
              <w:jc w:val="center"/>
              <w:rPr>
                <w:lang w:val="uk-UA"/>
              </w:rPr>
            </w:pPr>
            <w:r w:rsidRPr="00F7058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КВКВ</w:t>
            </w:r>
          </w:p>
        </w:tc>
        <w:tc>
          <w:tcPr>
            <w:tcW w:w="11628" w:type="dxa"/>
            <w:tcBorders>
              <w:top w:val="single" w:sz="4" w:space="0" w:color="000001"/>
            </w:tcBorders>
            <w:shd w:val="clear" w:color="auto" w:fill="FFFFFF"/>
          </w:tcPr>
          <w:p w14:paraId="61DE4BC7" w14:textId="77777777" w:rsidR="003F79F8" w:rsidRPr="00F70581" w:rsidRDefault="003F79F8" w:rsidP="007379E2">
            <w:pPr>
              <w:jc w:val="center"/>
              <w:rPr>
                <w:lang w:val="uk-UA"/>
              </w:rPr>
            </w:pPr>
            <w:r w:rsidRPr="00F7058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найменування</w:t>
            </w:r>
            <w:r w:rsidR="00AB5EB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 xml:space="preserve"> </w:t>
            </w:r>
            <w:r w:rsidRPr="00F7058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відповідального</w:t>
            </w:r>
            <w:r w:rsidR="00AB5EB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 xml:space="preserve"> </w:t>
            </w:r>
            <w:r w:rsidRPr="00F7058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виконавця</w:t>
            </w:r>
            <w:r w:rsidR="00AB5EB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 xml:space="preserve"> </w:t>
            </w:r>
            <w:r w:rsidRPr="00F7058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Програми</w:t>
            </w:r>
          </w:p>
        </w:tc>
      </w:tr>
      <w:tr w:rsidR="003F79F8" w:rsidRPr="00F70581" w14:paraId="6286D749" w14:textId="77777777" w:rsidTr="00DB1356">
        <w:trPr>
          <w:trHeight w:val="798"/>
        </w:trPr>
        <w:tc>
          <w:tcPr>
            <w:tcW w:w="660" w:type="dxa"/>
            <w:shd w:val="clear" w:color="auto" w:fill="FFFFFF"/>
          </w:tcPr>
          <w:p w14:paraId="39CB7FF9" w14:textId="77777777" w:rsidR="003F79F8" w:rsidRPr="00F70581" w:rsidRDefault="003F79F8" w:rsidP="007379E2">
            <w:pPr>
              <w:jc w:val="center"/>
              <w:rPr>
                <w:lang w:val="uk-UA"/>
              </w:rPr>
            </w:pPr>
            <w:r w:rsidRPr="00F7058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1329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4EF938EA" w14:textId="77777777" w:rsidR="003F79F8" w:rsidRPr="00F70581" w:rsidRDefault="003F79F8" w:rsidP="007379E2">
            <w:pPr>
              <w:rPr>
                <w:lang w:val="uk-UA"/>
              </w:rPr>
            </w:pPr>
          </w:p>
        </w:tc>
        <w:tc>
          <w:tcPr>
            <w:tcW w:w="11628" w:type="dxa"/>
            <w:tcBorders>
              <w:top w:val="single" w:sz="4" w:space="0" w:color="000001"/>
              <w:bottom w:val="single" w:sz="4" w:space="0" w:color="000001"/>
            </w:tcBorders>
            <w:shd w:val="clear" w:color="auto" w:fill="FFFFFF"/>
          </w:tcPr>
          <w:p w14:paraId="4A095175" w14:textId="77777777" w:rsidR="003F79F8" w:rsidRPr="00F70581" w:rsidRDefault="003F79F8" w:rsidP="007379E2">
            <w:pPr>
              <w:pStyle w:val="210"/>
            </w:pPr>
            <w:r w:rsidRPr="00F70581">
              <w:rPr>
                <w:color w:val="000000"/>
                <w:szCs w:val="28"/>
                <w:lang w:eastAsia="uk-UA"/>
              </w:rPr>
              <w:t xml:space="preserve">Програма розвитку </w:t>
            </w:r>
            <w:r w:rsidRPr="00F70581">
              <w:rPr>
                <w:color w:val="000000"/>
                <w:szCs w:val="28"/>
              </w:rPr>
              <w:t>житлово-комунального господарства</w:t>
            </w:r>
            <w:r w:rsidRPr="00F70581">
              <w:rPr>
                <w:color w:val="000000"/>
                <w:szCs w:val="28"/>
                <w:lang w:eastAsia="uk-UA"/>
              </w:rPr>
              <w:t xml:space="preserve"> Мукачівської міської територіальної громади на </w:t>
            </w:r>
            <w:r w:rsidRPr="00F70581">
              <w:rPr>
                <w:color w:val="000000"/>
                <w:szCs w:val="28"/>
              </w:rPr>
              <w:t>2022-2024 роки</w:t>
            </w:r>
          </w:p>
        </w:tc>
      </w:tr>
      <w:tr w:rsidR="003F79F8" w:rsidRPr="00F70581" w14:paraId="63692AA7" w14:textId="77777777" w:rsidTr="00DB1356">
        <w:trPr>
          <w:trHeight w:val="431"/>
        </w:trPr>
        <w:tc>
          <w:tcPr>
            <w:tcW w:w="660" w:type="dxa"/>
            <w:shd w:val="clear" w:color="auto" w:fill="FFFFFF"/>
          </w:tcPr>
          <w:p w14:paraId="69FDE6EE" w14:textId="77777777" w:rsidR="003F79F8" w:rsidRPr="00F70581" w:rsidRDefault="003F79F8" w:rsidP="007379E2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</w:pPr>
          </w:p>
        </w:tc>
        <w:tc>
          <w:tcPr>
            <w:tcW w:w="1329" w:type="dxa"/>
            <w:tcBorders>
              <w:top w:val="single" w:sz="4" w:space="0" w:color="000001"/>
            </w:tcBorders>
            <w:shd w:val="clear" w:color="auto" w:fill="FFFFFF"/>
          </w:tcPr>
          <w:p w14:paraId="4C912961" w14:textId="77777777" w:rsidR="003F79F8" w:rsidRPr="00F70581" w:rsidRDefault="003F79F8" w:rsidP="007379E2">
            <w:pPr>
              <w:jc w:val="center"/>
              <w:rPr>
                <w:lang w:val="uk-UA"/>
              </w:rPr>
            </w:pPr>
            <w:r w:rsidRPr="00F7058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КПКВК</w:t>
            </w:r>
          </w:p>
        </w:tc>
        <w:tc>
          <w:tcPr>
            <w:tcW w:w="11628" w:type="dxa"/>
            <w:tcBorders>
              <w:top w:val="single" w:sz="4" w:space="0" w:color="000001"/>
            </w:tcBorders>
            <w:shd w:val="clear" w:color="auto" w:fill="FFFFFF"/>
          </w:tcPr>
          <w:p w14:paraId="77ED3DCF" w14:textId="77777777" w:rsidR="003F79F8" w:rsidRPr="00F70581" w:rsidRDefault="003F79F8" w:rsidP="007379E2">
            <w:pPr>
              <w:jc w:val="center"/>
              <w:rPr>
                <w:lang w:val="uk-UA"/>
              </w:rPr>
            </w:pPr>
            <w:r w:rsidRPr="00F7058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найменування</w:t>
            </w:r>
            <w:r w:rsidR="00AB5EB9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 xml:space="preserve"> </w:t>
            </w:r>
            <w:r w:rsidRPr="00F70581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val="uk-UA" w:eastAsia="uk-UA"/>
              </w:rPr>
              <w:t>програми</w:t>
            </w:r>
          </w:p>
        </w:tc>
      </w:tr>
    </w:tbl>
    <w:p w14:paraId="54963DA1" w14:textId="77777777" w:rsidR="003F79F8" w:rsidRDefault="003F79F8" w:rsidP="003F79F8">
      <w:pPr>
        <w:shd w:val="clear" w:color="auto" w:fill="FFFFFF"/>
        <w:spacing w:after="0" w:line="240" w:lineRule="auto"/>
        <w:rPr>
          <w:color w:val="000000"/>
          <w:lang w:val="uk-UA"/>
        </w:rPr>
      </w:pPr>
    </w:p>
    <w:p w14:paraId="22C73816" w14:textId="77777777" w:rsidR="004F06D0" w:rsidRDefault="004F06D0" w:rsidP="003F79F8">
      <w:pPr>
        <w:shd w:val="clear" w:color="auto" w:fill="FFFFFF"/>
        <w:spacing w:after="0" w:line="240" w:lineRule="auto"/>
        <w:rPr>
          <w:color w:val="000000"/>
          <w:lang w:val="uk-UA"/>
        </w:rPr>
      </w:pPr>
    </w:p>
    <w:p w14:paraId="4FBF5B5D" w14:textId="77777777" w:rsidR="004F06D0" w:rsidRDefault="004F06D0" w:rsidP="003F79F8">
      <w:pPr>
        <w:shd w:val="clear" w:color="auto" w:fill="FFFFFF"/>
        <w:spacing w:after="0" w:line="240" w:lineRule="auto"/>
        <w:rPr>
          <w:color w:val="000000"/>
          <w:lang w:val="uk-UA"/>
        </w:rPr>
      </w:pPr>
    </w:p>
    <w:p w14:paraId="7B20E18A" w14:textId="77777777" w:rsidR="004F06D0" w:rsidRDefault="004F06D0" w:rsidP="003F79F8">
      <w:pPr>
        <w:shd w:val="clear" w:color="auto" w:fill="FFFFFF"/>
        <w:spacing w:after="0" w:line="240" w:lineRule="auto"/>
        <w:rPr>
          <w:color w:val="000000"/>
          <w:lang w:val="uk-UA"/>
        </w:rPr>
      </w:pPr>
    </w:p>
    <w:p w14:paraId="37795468" w14:textId="77777777" w:rsidR="004F06D0" w:rsidRDefault="004F06D0" w:rsidP="003F79F8">
      <w:pPr>
        <w:shd w:val="clear" w:color="auto" w:fill="FFFFFF"/>
        <w:spacing w:after="0" w:line="240" w:lineRule="auto"/>
        <w:rPr>
          <w:color w:val="000000"/>
          <w:lang w:val="uk-UA"/>
        </w:rPr>
      </w:pPr>
    </w:p>
    <w:p w14:paraId="44A7FB90" w14:textId="77777777" w:rsidR="004F06D0" w:rsidRDefault="004F06D0" w:rsidP="003F79F8">
      <w:pPr>
        <w:shd w:val="clear" w:color="auto" w:fill="FFFFFF"/>
        <w:spacing w:after="0" w:line="240" w:lineRule="auto"/>
        <w:rPr>
          <w:color w:val="000000"/>
          <w:lang w:val="uk-UA"/>
        </w:rPr>
      </w:pPr>
    </w:p>
    <w:p w14:paraId="7B6A9EB9" w14:textId="77777777" w:rsidR="004F06D0" w:rsidRDefault="004F06D0" w:rsidP="003F79F8">
      <w:pPr>
        <w:shd w:val="clear" w:color="auto" w:fill="FFFFFF"/>
        <w:spacing w:after="0" w:line="240" w:lineRule="auto"/>
        <w:rPr>
          <w:color w:val="000000"/>
          <w:lang w:val="uk-UA"/>
        </w:rPr>
      </w:pPr>
    </w:p>
    <w:p w14:paraId="44581020" w14:textId="77777777" w:rsidR="004F06D0" w:rsidRDefault="004F06D0" w:rsidP="003F79F8">
      <w:pPr>
        <w:shd w:val="clear" w:color="auto" w:fill="FFFFFF"/>
        <w:spacing w:after="0" w:line="240" w:lineRule="auto"/>
        <w:rPr>
          <w:color w:val="000000"/>
          <w:lang w:val="uk-UA"/>
        </w:rPr>
      </w:pPr>
    </w:p>
    <w:p w14:paraId="016F6B47" w14:textId="77777777" w:rsidR="004F06D0" w:rsidRDefault="004F06D0" w:rsidP="003F79F8">
      <w:pPr>
        <w:shd w:val="clear" w:color="auto" w:fill="FFFFFF"/>
        <w:spacing w:after="0" w:line="240" w:lineRule="auto"/>
        <w:rPr>
          <w:color w:val="000000"/>
          <w:lang w:val="uk-UA"/>
        </w:rPr>
      </w:pPr>
    </w:p>
    <w:p w14:paraId="2A73397E" w14:textId="77777777" w:rsidR="004F06D0" w:rsidRPr="00F70581" w:rsidRDefault="004F06D0" w:rsidP="003F79F8">
      <w:pPr>
        <w:shd w:val="clear" w:color="auto" w:fill="FFFFFF"/>
        <w:spacing w:after="0" w:line="240" w:lineRule="auto"/>
        <w:rPr>
          <w:color w:val="000000"/>
          <w:lang w:val="uk-UA"/>
        </w:rPr>
      </w:pPr>
    </w:p>
    <w:p w14:paraId="2171612E" w14:textId="77777777" w:rsidR="003F79F8" w:rsidRPr="00F70581" w:rsidRDefault="003F79F8" w:rsidP="003F79F8">
      <w:pPr>
        <w:shd w:val="clear" w:color="auto" w:fill="FFFFFF"/>
        <w:rPr>
          <w:sz w:val="28"/>
          <w:szCs w:val="28"/>
          <w:lang w:val="uk-UA"/>
        </w:rPr>
      </w:pPr>
      <w:r w:rsidRPr="00F7058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lastRenderedPageBreak/>
        <w:t>4. Напрями</w:t>
      </w:r>
      <w:r w:rsidR="00AB5EB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F7058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діяльності та заходи Програми  -</w:t>
      </w:r>
      <w:r w:rsidR="00AB5EB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F7058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у</w:t>
      </w:r>
      <w:r w:rsidRPr="00F70581">
        <w:rPr>
          <w:rFonts w:ascii="Times New Roman" w:hAnsi="Times New Roman" w:cs="Times New Roman"/>
          <w:color w:val="000000"/>
          <w:sz w:val="28"/>
          <w:szCs w:val="28"/>
          <w:lang w:val="uk-UA"/>
        </w:rPr>
        <w:t>тримання</w:t>
      </w:r>
      <w:r w:rsidR="00AB5E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color w:val="000000"/>
          <w:sz w:val="28"/>
          <w:szCs w:val="28"/>
          <w:lang w:val="uk-UA"/>
        </w:rPr>
        <w:t>об’єктів благоустрою в належному</w:t>
      </w:r>
      <w:r w:rsidR="00AB5EB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F70581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стані.</w:t>
      </w:r>
    </w:p>
    <w:tbl>
      <w:tblPr>
        <w:tblW w:w="0" w:type="auto"/>
        <w:tblInd w:w="-18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663"/>
        <w:gridCol w:w="1191"/>
        <w:gridCol w:w="1005"/>
        <w:gridCol w:w="1095"/>
        <w:gridCol w:w="1173"/>
        <w:gridCol w:w="1079"/>
        <w:gridCol w:w="893"/>
        <w:gridCol w:w="907"/>
        <w:gridCol w:w="940"/>
        <w:gridCol w:w="1146"/>
        <w:gridCol w:w="1095"/>
        <w:gridCol w:w="813"/>
        <w:gridCol w:w="1987"/>
      </w:tblGrid>
      <w:tr w:rsidR="003F79F8" w:rsidRPr="00F70581" w14:paraId="33741F65" w14:textId="77777777" w:rsidTr="004F06D0">
        <w:trPr>
          <w:trHeight w:val="268"/>
        </w:trPr>
        <w:tc>
          <w:tcPr>
            <w:tcW w:w="56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5A9EEDA" w14:textId="77777777" w:rsidR="003F79F8" w:rsidRPr="004F06D0" w:rsidRDefault="003F79F8" w:rsidP="007379E2">
            <w:pPr>
              <w:pStyle w:val="ab"/>
              <w:rPr>
                <w:sz w:val="22"/>
                <w:szCs w:val="22"/>
                <w:lang w:val="uk-UA"/>
              </w:rPr>
            </w:pPr>
            <w:r w:rsidRPr="004F06D0">
              <w:rPr>
                <w:color w:val="000000"/>
                <w:sz w:val="22"/>
                <w:szCs w:val="22"/>
                <w:lang w:val="uk-UA"/>
              </w:rPr>
              <w:t>№ п/п</w:t>
            </w:r>
          </w:p>
        </w:tc>
        <w:tc>
          <w:tcPr>
            <w:tcW w:w="663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333CE7D1" w14:textId="77777777" w:rsidR="003F79F8" w:rsidRPr="004F06D0" w:rsidRDefault="003F79F8" w:rsidP="007379E2">
            <w:pPr>
              <w:pStyle w:val="ab"/>
              <w:jc w:val="center"/>
              <w:rPr>
                <w:sz w:val="22"/>
                <w:szCs w:val="22"/>
                <w:lang w:val="uk-UA"/>
              </w:rPr>
            </w:pPr>
            <w:r w:rsidRPr="004F06D0">
              <w:rPr>
                <w:color w:val="000000"/>
                <w:sz w:val="22"/>
                <w:szCs w:val="22"/>
                <w:lang w:val="uk-UA"/>
              </w:rPr>
              <w:t>Захід</w:t>
            </w:r>
          </w:p>
        </w:tc>
        <w:tc>
          <w:tcPr>
            <w:tcW w:w="1191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42960B1D" w14:textId="77777777" w:rsidR="003F79F8" w:rsidRPr="004F06D0" w:rsidRDefault="003F79F8" w:rsidP="007379E2">
            <w:pPr>
              <w:pStyle w:val="ab"/>
              <w:rPr>
                <w:sz w:val="22"/>
                <w:szCs w:val="22"/>
                <w:lang w:val="uk-UA"/>
              </w:rPr>
            </w:pPr>
            <w:r w:rsidRPr="004F06D0">
              <w:rPr>
                <w:color w:val="000000"/>
                <w:sz w:val="22"/>
                <w:szCs w:val="22"/>
                <w:lang w:val="uk-UA"/>
              </w:rPr>
              <w:t>Головний</w:t>
            </w:r>
            <w:r w:rsidR="00AB5EB9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4F06D0">
              <w:rPr>
                <w:color w:val="000000"/>
                <w:sz w:val="22"/>
                <w:szCs w:val="22"/>
                <w:lang w:val="uk-UA"/>
              </w:rPr>
              <w:t>виконавець</w:t>
            </w:r>
          </w:p>
          <w:p w14:paraId="113532FD" w14:textId="77777777" w:rsidR="003F79F8" w:rsidRPr="004F06D0" w:rsidRDefault="003F79F8" w:rsidP="007379E2">
            <w:pPr>
              <w:pStyle w:val="ab"/>
              <w:rPr>
                <w:sz w:val="22"/>
                <w:szCs w:val="22"/>
                <w:lang w:val="uk-UA"/>
              </w:rPr>
            </w:pPr>
            <w:r w:rsidRPr="004F06D0">
              <w:rPr>
                <w:color w:val="000000"/>
                <w:sz w:val="22"/>
                <w:szCs w:val="22"/>
                <w:lang w:val="uk-UA"/>
              </w:rPr>
              <w:t>та строк</w:t>
            </w:r>
          </w:p>
          <w:p w14:paraId="40F1CECE" w14:textId="77777777" w:rsidR="003F79F8" w:rsidRPr="004F06D0" w:rsidRDefault="003F79F8" w:rsidP="007379E2">
            <w:pPr>
              <w:pStyle w:val="ab"/>
              <w:rPr>
                <w:sz w:val="22"/>
                <w:szCs w:val="22"/>
                <w:lang w:val="uk-UA"/>
              </w:rPr>
            </w:pPr>
            <w:r w:rsidRPr="004F06D0">
              <w:rPr>
                <w:color w:val="000000"/>
                <w:sz w:val="22"/>
                <w:szCs w:val="22"/>
                <w:lang w:val="uk-UA"/>
              </w:rPr>
              <w:t>виконання</w:t>
            </w:r>
          </w:p>
        </w:tc>
        <w:tc>
          <w:tcPr>
            <w:tcW w:w="5245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179785D6" w14:textId="77777777" w:rsidR="003F79F8" w:rsidRPr="004F06D0" w:rsidRDefault="003F79F8" w:rsidP="007379E2">
            <w:pPr>
              <w:pStyle w:val="ab"/>
              <w:rPr>
                <w:sz w:val="22"/>
                <w:szCs w:val="22"/>
                <w:lang w:val="uk-UA"/>
              </w:rPr>
            </w:pPr>
            <w:r w:rsidRPr="004F06D0">
              <w:rPr>
                <w:color w:val="000000"/>
                <w:sz w:val="22"/>
                <w:szCs w:val="22"/>
                <w:lang w:val="uk-UA"/>
              </w:rPr>
              <w:t>Планові</w:t>
            </w:r>
            <w:r w:rsidR="000B0521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4F06D0">
              <w:rPr>
                <w:color w:val="000000"/>
                <w:sz w:val="22"/>
                <w:szCs w:val="22"/>
                <w:lang w:val="uk-UA"/>
              </w:rPr>
              <w:t>обсяги</w:t>
            </w:r>
            <w:r w:rsidR="00AB5EB9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4F06D0">
              <w:rPr>
                <w:color w:val="000000"/>
                <w:sz w:val="22"/>
                <w:szCs w:val="22"/>
                <w:lang w:val="uk-UA"/>
              </w:rPr>
              <w:t xml:space="preserve">фінансування, тис. грн. </w:t>
            </w:r>
          </w:p>
        </w:tc>
        <w:tc>
          <w:tcPr>
            <w:tcW w:w="4901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AF623C8" w14:textId="77777777" w:rsidR="003F79F8" w:rsidRPr="004F06D0" w:rsidRDefault="003F79F8" w:rsidP="007379E2">
            <w:pPr>
              <w:pStyle w:val="ab"/>
              <w:rPr>
                <w:sz w:val="22"/>
                <w:szCs w:val="22"/>
                <w:lang w:val="uk-UA"/>
              </w:rPr>
            </w:pPr>
            <w:r w:rsidRPr="004F06D0">
              <w:rPr>
                <w:color w:val="000000"/>
                <w:sz w:val="22"/>
                <w:szCs w:val="22"/>
                <w:lang w:val="uk-UA"/>
              </w:rPr>
              <w:t>Фактичні</w:t>
            </w:r>
            <w:r w:rsidR="00AB5EB9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4F06D0">
              <w:rPr>
                <w:color w:val="000000"/>
                <w:sz w:val="22"/>
                <w:szCs w:val="22"/>
                <w:lang w:val="uk-UA"/>
              </w:rPr>
              <w:t>обсяги</w:t>
            </w:r>
            <w:r w:rsidR="00AB5EB9">
              <w:rPr>
                <w:color w:val="000000"/>
                <w:sz w:val="22"/>
                <w:szCs w:val="22"/>
                <w:lang w:val="uk-UA"/>
              </w:rPr>
              <w:t xml:space="preserve"> </w:t>
            </w:r>
            <w:r w:rsidRPr="004F06D0">
              <w:rPr>
                <w:color w:val="000000"/>
                <w:sz w:val="22"/>
                <w:szCs w:val="22"/>
                <w:lang w:val="uk-UA"/>
              </w:rPr>
              <w:t xml:space="preserve">фінансування, тис. грн. </w:t>
            </w:r>
          </w:p>
        </w:tc>
        <w:tc>
          <w:tcPr>
            <w:tcW w:w="1987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FC77C9C" w14:textId="77777777" w:rsidR="003F79F8" w:rsidRPr="004F06D0" w:rsidRDefault="003F79F8" w:rsidP="007379E2">
            <w:pPr>
              <w:pStyle w:val="ab"/>
              <w:snapToGrid w:val="0"/>
              <w:rPr>
                <w:color w:val="000000"/>
                <w:sz w:val="22"/>
                <w:szCs w:val="22"/>
                <w:lang w:val="uk-UA"/>
              </w:rPr>
            </w:pPr>
          </w:p>
          <w:p w14:paraId="6304350D" w14:textId="77777777" w:rsidR="003F79F8" w:rsidRPr="004F06D0" w:rsidRDefault="003F79F8" w:rsidP="007379E2">
            <w:pPr>
              <w:pStyle w:val="ab"/>
              <w:rPr>
                <w:sz w:val="22"/>
                <w:szCs w:val="22"/>
                <w:lang w:val="uk-UA"/>
              </w:rPr>
            </w:pPr>
            <w:r w:rsidRPr="004F06D0">
              <w:rPr>
                <w:color w:val="000000"/>
                <w:sz w:val="22"/>
                <w:szCs w:val="22"/>
                <w:lang w:val="uk-UA"/>
              </w:rPr>
              <w:t>Стан виконаннязаходів (результативніпоказникивиконанняПрограми)</w:t>
            </w:r>
          </w:p>
        </w:tc>
      </w:tr>
      <w:tr w:rsidR="003F79F8" w:rsidRPr="00F70581" w14:paraId="5946CC5C" w14:textId="77777777" w:rsidTr="004F06D0">
        <w:trPr>
          <w:trHeight w:val="302"/>
        </w:trPr>
        <w:tc>
          <w:tcPr>
            <w:tcW w:w="5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8E54035" w14:textId="77777777" w:rsidR="003F79F8" w:rsidRPr="004F06D0" w:rsidRDefault="003F79F8" w:rsidP="007379E2">
            <w:pPr>
              <w:pStyle w:val="af3"/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6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5DDCF4EA" w14:textId="77777777" w:rsidR="003F79F8" w:rsidRPr="004F06D0" w:rsidRDefault="003F79F8" w:rsidP="007379E2">
            <w:pPr>
              <w:pStyle w:val="af3"/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11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0AC8FAD" w14:textId="77777777" w:rsidR="003F79F8" w:rsidRPr="004F06D0" w:rsidRDefault="003F79F8" w:rsidP="007379E2">
            <w:pPr>
              <w:pStyle w:val="af3"/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1005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77108B14" w14:textId="77777777" w:rsidR="003F79F8" w:rsidRPr="004F06D0" w:rsidRDefault="003F79F8" w:rsidP="007379E2">
            <w:pPr>
              <w:pStyle w:val="af3"/>
              <w:rPr>
                <w:lang w:val="uk-UA"/>
              </w:rPr>
            </w:pPr>
            <w:r w:rsidRPr="004F06D0">
              <w:rPr>
                <w:rFonts w:ascii="Times New Roman" w:hAnsi="Times New Roman" w:cs="Times New Roman"/>
                <w:color w:val="000000"/>
                <w:lang w:val="uk-UA"/>
              </w:rPr>
              <w:t>Всього</w:t>
            </w:r>
          </w:p>
        </w:tc>
        <w:tc>
          <w:tcPr>
            <w:tcW w:w="4240" w:type="dxa"/>
            <w:gridSpan w:val="4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50B4770D" w14:textId="77777777" w:rsidR="003F79F8" w:rsidRPr="004F06D0" w:rsidRDefault="003F79F8" w:rsidP="007379E2">
            <w:pPr>
              <w:pStyle w:val="ab"/>
              <w:rPr>
                <w:sz w:val="22"/>
                <w:szCs w:val="22"/>
                <w:lang w:val="uk-UA"/>
              </w:rPr>
            </w:pPr>
            <w:r w:rsidRPr="004F06D0">
              <w:rPr>
                <w:color w:val="000000"/>
                <w:sz w:val="22"/>
                <w:szCs w:val="22"/>
                <w:lang w:val="uk-UA"/>
              </w:rPr>
              <w:t>У тому числі:</w:t>
            </w:r>
          </w:p>
        </w:tc>
        <w:tc>
          <w:tcPr>
            <w:tcW w:w="907" w:type="dxa"/>
            <w:vMerge w:val="restart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6480B9C" w14:textId="77777777" w:rsidR="003F79F8" w:rsidRPr="004F06D0" w:rsidRDefault="003F79F8" w:rsidP="007379E2">
            <w:pPr>
              <w:pStyle w:val="af3"/>
              <w:rPr>
                <w:lang w:val="uk-UA"/>
              </w:rPr>
            </w:pPr>
            <w:r w:rsidRPr="004F06D0">
              <w:rPr>
                <w:rFonts w:ascii="Times New Roman" w:hAnsi="Times New Roman" w:cs="Times New Roman"/>
                <w:color w:val="000000"/>
                <w:lang w:val="uk-UA"/>
              </w:rPr>
              <w:t>Всього</w:t>
            </w:r>
          </w:p>
        </w:tc>
        <w:tc>
          <w:tcPr>
            <w:tcW w:w="3994" w:type="dxa"/>
            <w:gridSpan w:val="4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4F22A01" w14:textId="77777777" w:rsidR="003F79F8" w:rsidRPr="004F06D0" w:rsidRDefault="003F79F8" w:rsidP="007379E2">
            <w:pPr>
              <w:pStyle w:val="ab"/>
              <w:rPr>
                <w:sz w:val="22"/>
                <w:szCs w:val="22"/>
                <w:lang w:val="uk-UA"/>
              </w:rPr>
            </w:pPr>
            <w:r w:rsidRPr="004F06D0">
              <w:rPr>
                <w:color w:val="000000"/>
                <w:sz w:val="22"/>
                <w:szCs w:val="22"/>
                <w:lang w:val="uk-UA"/>
              </w:rPr>
              <w:t>У тому числі:</w:t>
            </w:r>
          </w:p>
        </w:tc>
        <w:tc>
          <w:tcPr>
            <w:tcW w:w="1987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59422308" w14:textId="77777777" w:rsidR="003F79F8" w:rsidRPr="004F06D0" w:rsidRDefault="003F79F8" w:rsidP="007379E2">
            <w:pPr>
              <w:pStyle w:val="af3"/>
              <w:snapToGrid w:val="0"/>
              <w:rPr>
                <w:color w:val="000000"/>
                <w:lang w:val="uk-UA"/>
              </w:rPr>
            </w:pPr>
          </w:p>
        </w:tc>
      </w:tr>
      <w:tr w:rsidR="003F79F8" w:rsidRPr="00F70581" w14:paraId="72393589" w14:textId="77777777" w:rsidTr="004F06D0">
        <w:trPr>
          <w:trHeight w:val="366"/>
        </w:trPr>
        <w:tc>
          <w:tcPr>
            <w:tcW w:w="56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0C1AD931" w14:textId="77777777" w:rsidR="003F79F8" w:rsidRPr="004F06D0" w:rsidRDefault="003F79F8" w:rsidP="007379E2">
            <w:pPr>
              <w:pStyle w:val="af3"/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663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7D0AD243" w14:textId="77777777" w:rsidR="003F79F8" w:rsidRPr="004F06D0" w:rsidRDefault="003F79F8" w:rsidP="007379E2">
            <w:pPr>
              <w:pStyle w:val="af3"/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119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</w:tcPr>
          <w:p w14:paraId="23314DA7" w14:textId="77777777" w:rsidR="003F79F8" w:rsidRPr="004F06D0" w:rsidRDefault="003F79F8" w:rsidP="007379E2">
            <w:pPr>
              <w:pStyle w:val="af3"/>
              <w:snapToGrid w:val="0"/>
              <w:rPr>
                <w:color w:val="000000"/>
                <w:lang w:val="uk-UA"/>
              </w:rPr>
            </w:pPr>
          </w:p>
        </w:tc>
        <w:tc>
          <w:tcPr>
            <w:tcW w:w="1005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57CB624" w14:textId="77777777" w:rsidR="003F79F8" w:rsidRPr="004F06D0" w:rsidRDefault="003F79F8" w:rsidP="007379E2">
            <w:pPr>
              <w:pStyle w:val="af3"/>
              <w:snapToGrid w:val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109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C645EF2" w14:textId="77777777" w:rsidR="003F79F8" w:rsidRPr="004F06D0" w:rsidRDefault="003F79F8" w:rsidP="007379E2">
            <w:pPr>
              <w:pStyle w:val="ab"/>
              <w:rPr>
                <w:sz w:val="22"/>
                <w:szCs w:val="22"/>
                <w:lang w:val="uk-UA"/>
              </w:rPr>
            </w:pPr>
            <w:r w:rsidRPr="004F06D0">
              <w:rPr>
                <w:color w:val="000000"/>
                <w:sz w:val="22"/>
                <w:szCs w:val="22"/>
                <w:lang w:val="uk-UA"/>
              </w:rPr>
              <w:t>Державний бюджет</w:t>
            </w:r>
          </w:p>
        </w:tc>
        <w:tc>
          <w:tcPr>
            <w:tcW w:w="117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19B118E" w14:textId="77777777" w:rsidR="003F79F8" w:rsidRPr="004F06D0" w:rsidRDefault="003F79F8" w:rsidP="007379E2">
            <w:pPr>
              <w:pStyle w:val="ab"/>
              <w:rPr>
                <w:color w:val="000000"/>
                <w:sz w:val="22"/>
                <w:szCs w:val="22"/>
                <w:lang w:val="uk-UA"/>
              </w:rPr>
            </w:pPr>
            <w:r w:rsidRPr="004F06D0">
              <w:rPr>
                <w:color w:val="000000"/>
                <w:sz w:val="22"/>
                <w:szCs w:val="22"/>
                <w:lang w:val="uk-UA"/>
              </w:rPr>
              <w:t>Обласний бюджет</w:t>
            </w:r>
          </w:p>
        </w:tc>
        <w:tc>
          <w:tcPr>
            <w:tcW w:w="1079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34FD2B6F" w14:textId="77777777" w:rsidR="003F79F8" w:rsidRPr="004F06D0" w:rsidRDefault="003F79F8" w:rsidP="007379E2">
            <w:pPr>
              <w:pStyle w:val="ab"/>
              <w:rPr>
                <w:color w:val="000000"/>
                <w:sz w:val="22"/>
                <w:szCs w:val="22"/>
                <w:lang w:val="uk-UA"/>
              </w:rPr>
            </w:pPr>
            <w:r w:rsidRPr="004F06D0">
              <w:rPr>
                <w:color w:val="000000"/>
                <w:sz w:val="22"/>
                <w:szCs w:val="22"/>
                <w:lang w:val="uk-UA"/>
              </w:rPr>
              <w:t>Місцевий бюджет</w:t>
            </w:r>
          </w:p>
        </w:tc>
        <w:tc>
          <w:tcPr>
            <w:tcW w:w="89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F7819AA" w14:textId="77777777" w:rsidR="003F79F8" w:rsidRPr="004F06D0" w:rsidRDefault="003F79F8" w:rsidP="007379E2">
            <w:pPr>
              <w:pStyle w:val="ab"/>
              <w:rPr>
                <w:sz w:val="22"/>
                <w:szCs w:val="22"/>
                <w:lang w:val="uk-UA"/>
              </w:rPr>
            </w:pPr>
            <w:r w:rsidRPr="004F06D0">
              <w:rPr>
                <w:color w:val="000000"/>
                <w:sz w:val="22"/>
                <w:szCs w:val="22"/>
                <w:lang w:val="uk-UA"/>
              </w:rPr>
              <w:t>Коштинебюджетнихджерел</w:t>
            </w:r>
          </w:p>
          <w:p w14:paraId="6D7D7A04" w14:textId="77777777" w:rsidR="003F79F8" w:rsidRPr="004F06D0" w:rsidRDefault="003F79F8" w:rsidP="007379E2">
            <w:pPr>
              <w:pStyle w:val="ab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907" w:type="dxa"/>
            <w:vMerge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1BED93A" w14:textId="77777777" w:rsidR="003F79F8" w:rsidRPr="004F06D0" w:rsidRDefault="003F79F8" w:rsidP="007379E2">
            <w:pPr>
              <w:pStyle w:val="af3"/>
              <w:snapToGrid w:val="0"/>
              <w:rPr>
                <w:rFonts w:ascii="Times New Roman" w:hAnsi="Times New Roman" w:cs="Times New Roman"/>
                <w:color w:val="000000"/>
                <w:lang w:val="uk-UA"/>
              </w:rPr>
            </w:pPr>
          </w:p>
        </w:tc>
        <w:tc>
          <w:tcPr>
            <w:tcW w:w="940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11A03D98" w14:textId="77777777" w:rsidR="003F79F8" w:rsidRPr="004F06D0" w:rsidRDefault="003F79F8" w:rsidP="007379E2">
            <w:pPr>
              <w:pStyle w:val="ab"/>
              <w:rPr>
                <w:sz w:val="22"/>
                <w:szCs w:val="22"/>
                <w:lang w:val="uk-UA"/>
              </w:rPr>
            </w:pPr>
            <w:r w:rsidRPr="004F06D0">
              <w:rPr>
                <w:color w:val="000000"/>
                <w:sz w:val="22"/>
                <w:szCs w:val="22"/>
                <w:lang w:val="uk-UA"/>
              </w:rPr>
              <w:t>Міський бюджет</w:t>
            </w:r>
          </w:p>
        </w:tc>
        <w:tc>
          <w:tcPr>
            <w:tcW w:w="1146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4B67BA8D" w14:textId="77777777" w:rsidR="003F79F8" w:rsidRPr="004F06D0" w:rsidRDefault="003F79F8" w:rsidP="007379E2">
            <w:pPr>
              <w:pStyle w:val="ab"/>
              <w:rPr>
                <w:sz w:val="22"/>
                <w:szCs w:val="22"/>
                <w:lang w:val="uk-UA"/>
              </w:rPr>
            </w:pPr>
            <w:r w:rsidRPr="004F06D0">
              <w:rPr>
                <w:color w:val="000000"/>
                <w:sz w:val="22"/>
                <w:szCs w:val="22"/>
                <w:lang w:val="uk-UA"/>
              </w:rPr>
              <w:t>Місцевийбюджет</w:t>
            </w:r>
          </w:p>
        </w:tc>
        <w:tc>
          <w:tcPr>
            <w:tcW w:w="1095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656C84E4" w14:textId="77777777" w:rsidR="003F79F8" w:rsidRPr="004F06D0" w:rsidRDefault="003F79F8" w:rsidP="007379E2">
            <w:pPr>
              <w:pStyle w:val="ab"/>
              <w:rPr>
                <w:sz w:val="22"/>
                <w:szCs w:val="22"/>
                <w:lang w:val="uk-UA"/>
              </w:rPr>
            </w:pPr>
            <w:r w:rsidRPr="004F06D0">
              <w:rPr>
                <w:color w:val="000000"/>
                <w:sz w:val="22"/>
                <w:szCs w:val="22"/>
                <w:lang w:val="uk-UA"/>
              </w:rPr>
              <w:t>Районний, міський (місто</w:t>
            </w:r>
            <w:r w:rsidR="00F70581" w:rsidRPr="004F06D0">
              <w:rPr>
                <w:color w:val="000000"/>
                <w:sz w:val="22"/>
                <w:szCs w:val="22"/>
                <w:lang w:val="uk-UA"/>
              </w:rPr>
              <w:t xml:space="preserve"> о</w:t>
            </w:r>
            <w:r w:rsidRPr="004F06D0">
              <w:rPr>
                <w:color w:val="000000"/>
                <w:sz w:val="22"/>
                <w:szCs w:val="22"/>
                <w:lang w:val="uk-UA"/>
              </w:rPr>
              <w:t>бласногопідпорядкування) бюджети</w:t>
            </w:r>
          </w:p>
        </w:tc>
        <w:tc>
          <w:tcPr>
            <w:tcW w:w="813" w:type="dxa"/>
            <w:tcBorders>
              <w:top w:val="single" w:sz="2" w:space="0" w:color="000080"/>
              <w:left w:val="single" w:sz="2" w:space="0" w:color="000080"/>
              <w:bottom w:val="single" w:sz="2" w:space="0" w:color="000080"/>
            </w:tcBorders>
            <w:shd w:val="clear" w:color="auto" w:fill="FFFFFF"/>
          </w:tcPr>
          <w:p w14:paraId="0F331E96" w14:textId="77777777" w:rsidR="003F79F8" w:rsidRPr="004F06D0" w:rsidRDefault="003F79F8" w:rsidP="007379E2">
            <w:pPr>
              <w:pStyle w:val="ab"/>
              <w:rPr>
                <w:sz w:val="22"/>
                <w:szCs w:val="22"/>
                <w:lang w:val="uk-UA"/>
              </w:rPr>
            </w:pPr>
            <w:r w:rsidRPr="004F06D0">
              <w:rPr>
                <w:color w:val="000000"/>
                <w:sz w:val="22"/>
                <w:szCs w:val="22"/>
                <w:lang w:val="uk-UA"/>
              </w:rPr>
              <w:t>Коштинебюджетнихджерел</w:t>
            </w:r>
          </w:p>
          <w:p w14:paraId="3729085B" w14:textId="77777777" w:rsidR="003F79F8" w:rsidRPr="004F06D0" w:rsidRDefault="003F79F8" w:rsidP="007379E2">
            <w:pPr>
              <w:pStyle w:val="ab"/>
              <w:rPr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1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14:paraId="3C3256D0" w14:textId="77777777" w:rsidR="003F79F8" w:rsidRPr="004F06D0" w:rsidRDefault="003F79F8" w:rsidP="007379E2">
            <w:pPr>
              <w:pStyle w:val="af3"/>
              <w:snapToGrid w:val="0"/>
              <w:rPr>
                <w:color w:val="000000"/>
                <w:lang w:val="uk-UA"/>
              </w:rPr>
            </w:pPr>
          </w:p>
        </w:tc>
      </w:tr>
    </w:tbl>
    <w:p w14:paraId="17C7D005" w14:textId="77777777" w:rsidR="003F79F8" w:rsidRPr="00350311" w:rsidRDefault="003F79F8" w:rsidP="003F79F8">
      <w:pPr>
        <w:shd w:val="clear" w:color="auto" w:fill="FFFFFF"/>
        <w:ind w:firstLine="708"/>
        <w:rPr>
          <w:bCs/>
        </w:rPr>
      </w:pPr>
      <w:r w:rsidRPr="00350311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5. Аналіз</w:t>
      </w:r>
      <w:r w:rsidR="00AB5EB9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 xml:space="preserve">виконання за видатками в цілому за </w:t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lang w:val="uk-UA" w:eastAsia="uk-UA"/>
        </w:rPr>
        <w:t>П</w:t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рограмою:</w:t>
      </w:r>
    </w:p>
    <w:p w14:paraId="6783FE0C" w14:textId="77777777" w:rsidR="003F79F8" w:rsidRPr="00350311" w:rsidRDefault="003F79F8" w:rsidP="003F79F8">
      <w:pPr>
        <w:pStyle w:val="211"/>
        <w:shd w:val="clear" w:color="auto" w:fill="FFFFFF"/>
        <w:spacing w:after="0" w:line="240" w:lineRule="auto"/>
        <w:ind w:right="395"/>
        <w:jc w:val="right"/>
        <w:rPr>
          <w:bCs/>
        </w:rPr>
      </w:pPr>
      <w:r w:rsidRPr="00350311">
        <w:rPr>
          <w:bCs/>
          <w:i/>
          <w:color w:val="000000"/>
          <w:lang w:val="uk-UA" w:eastAsia="uk-UA"/>
        </w:rPr>
        <w:t>тис. грн.</w:t>
      </w:r>
    </w:p>
    <w:tbl>
      <w:tblPr>
        <w:tblW w:w="0" w:type="auto"/>
        <w:tblInd w:w="-12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0"/>
        <w:gridCol w:w="1862"/>
        <w:gridCol w:w="1719"/>
        <w:gridCol w:w="1566"/>
        <w:gridCol w:w="1726"/>
        <w:gridCol w:w="1752"/>
        <w:gridCol w:w="1429"/>
        <w:gridCol w:w="1546"/>
        <w:gridCol w:w="1619"/>
      </w:tblGrid>
      <w:tr w:rsidR="003F79F8" w:rsidRPr="004F06D0" w14:paraId="0753481A" w14:textId="77777777" w:rsidTr="004F06D0">
        <w:trPr>
          <w:cantSplit/>
          <w:trHeight w:val="203"/>
        </w:trPr>
        <w:tc>
          <w:tcPr>
            <w:tcW w:w="5011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4DB5EEF8" w14:textId="77777777" w:rsidR="003F79F8" w:rsidRPr="004F06D0" w:rsidRDefault="003F79F8" w:rsidP="00737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6D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Бюджетні</w:t>
            </w:r>
            <w:r w:rsidR="00AB5EB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4F06D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асигнування з урахуванням</w:t>
            </w:r>
            <w:r w:rsidR="00AB5EB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4F06D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змін</w:t>
            </w:r>
          </w:p>
        </w:tc>
        <w:tc>
          <w:tcPr>
            <w:tcW w:w="504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FFFFFF"/>
            <w:vAlign w:val="center"/>
          </w:tcPr>
          <w:p w14:paraId="579D8D6A" w14:textId="77777777" w:rsidR="003F79F8" w:rsidRPr="004F06D0" w:rsidRDefault="003F79F8" w:rsidP="00737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6D0">
              <w:rPr>
                <w:rStyle w:val="spelle"/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Проведені</w:t>
            </w:r>
            <w:r w:rsidR="00AB5EB9">
              <w:rPr>
                <w:rStyle w:val="spelle"/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4F06D0">
              <w:rPr>
                <w:rStyle w:val="spelle"/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видатки</w:t>
            </w:r>
          </w:p>
        </w:tc>
        <w:tc>
          <w:tcPr>
            <w:tcW w:w="4594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vAlign w:val="center"/>
          </w:tcPr>
          <w:p w14:paraId="5246F5DF" w14:textId="77777777" w:rsidR="003F79F8" w:rsidRPr="004F06D0" w:rsidRDefault="003F79F8" w:rsidP="00737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6D0">
              <w:rPr>
                <w:rStyle w:val="spelle"/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Відхилення</w:t>
            </w:r>
          </w:p>
        </w:tc>
      </w:tr>
      <w:tr w:rsidR="004F06D0" w:rsidRPr="004F06D0" w14:paraId="2D1A2138" w14:textId="77777777" w:rsidTr="004F06D0">
        <w:trPr>
          <w:cantSplit/>
          <w:trHeight w:val="203"/>
        </w:trPr>
        <w:tc>
          <w:tcPr>
            <w:tcW w:w="143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2101C9FD" w14:textId="77777777" w:rsidR="003F79F8" w:rsidRPr="004F06D0" w:rsidRDefault="003F79F8" w:rsidP="00737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6D0">
              <w:rPr>
                <w:rStyle w:val="spelle"/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186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5CAEBFC2" w14:textId="77777777" w:rsidR="003F79F8" w:rsidRPr="004F06D0" w:rsidRDefault="003F79F8" w:rsidP="007379E2">
            <w:pPr>
              <w:pStyle w:val="2"/>
              <w:tabs>
                <w:tab w:val="num" w:pos="0"/>
              </w:tabs>
              <w:ind w:left="0"/>
              <w:rPr>
                <w:b w:val="0"/>
                <w:sz w:val="24"/>
              </w:rPr>
            </w:pPr>
            <w:r w:rsidRPr="004F06D0">
              <w:rPr>
                <w:rStyle w:val="spelle"/>
                <w:b w:val="0"/>
                <w:i/>
                <w:color w:val="000000"/>
                <w:sz w:val="24"/>
              </w:rPr>
              <w:t xml:space="preserve">Загальний </w:t>
            </w:r>
            <w:r w:rsidRPr="004F06D0">
              <w:rPr>
                <w:b w:val="0"/>
                <w:i/>
                <w:color w:val="000000"/>
                <w:sz w:val="24"/>
              </w:rPr>
              <w:t>фонд</w:t>
            </w:r>
          </w:p>
        </w:tc>
        <w:tc>
          <w:tcPr>
            <w:tcW w:w="171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36FF4EF1" w14:textId="77777777" w:rsidR="003F79F8" w:rsidRPr="004F06D0" w:rsidRDefault="003F79F8" w:rsidP="00737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6D0">
              <w:rPr>
                <w:rStyle w:val="grame"/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Спец</w:t>
            </w:r>
            <w:r w:rsidRPr="004F06D0">
              <w:rPr>
                <w:rStyle w:val="spelle"/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іальний</w:t>
            </w:r>
            <w:r w:rsidR="00AB5EB9">
              <w:rPr>
                <w:rStyle w:val="spelle"/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4F06D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фонд</w:t>
            </w:r>
          </w:p>
        </w:tc>
        <w:tc>
          <w:tcPr>
            <w:tcW w:w="156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7B8448BE" w14:textId="77777777" w:rsidR="003F79F8" w:rsidRPr="004F06D0" w:rsidRDefault="003F79F8" w:rsidP="00737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6D0">
              <w:rPr>
                <w:rStyle w:val="spelle"/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17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1CE78F05" w14:textId="77777777" w:rsidR="003F79F8" w:rsidRPr="004F06D0" w:rsidRDefault="003F79F8" w:rsidP="00737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6D0">
              <w:rPr>
                <w:rStyle w:val="spelle"/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Загальний</w:t>
            </w:r>
            <w:r w:rsidR="00AB5EB9">
              <w:rPr>
                <w:rStyle w:val="spelle"/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4F06D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фонд</w:t>
            </w:r>
          </w:p>
        </w:tc>
        <w:tc>
          <w:tcPr>
            <w:tcW w:w="175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7A667F2A" w14:textId="77777777" w:rsidR="003F79F8" w:rsidRPr="004F06D0" w:rsidRDefault="003F79F8" w:rsidP="00737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6D0">
              <w:rPr>
                <w:rStyle w:val="grame"/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Спец</w:t>
            </w:r>
            <w:r w:rsidRPr="004F06D0">
              <w:rPr>
                <w:rStyle w:val="spelle"/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іальний</w:t>
            </w:r>
            <w:r w:rsidR="00AB5EB9">
              <w:rPr>
                <w:rStyle w:val="spelle"/>
                <w:rFonts w:ascii="Times New Roman" w:hAnsi="Times New Roman"/>
                <w:bCs/>
                <w:i/>
                <w:color w:val="000000"/>
                <w:sz w:val="24"/>
                <w:szCs w:val="24"/>
                <w:lang w:val="uk-UA"/>
              </w:rPr>
              <w:t xml:space="preserve"> </w:t>
            </w:r>
            <w:r w:rsidRPr="004F06D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фонд</w:t>
            </w:r>
          </w:p>
        </w:tc>
        <w:tc>
          <w:tcPr>
            <w:tcW w:w="142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492971FB" w14:textId="77777777" w:rsidR="003F79F8" w:rsidRPr="004F06D0" w:rsidRDefault="003F79F8" w:rsidP="00737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6D0">
              <w:rPr>
                <w:rStyle w:val="spelle"/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Усього</w:t>
            </w:r>
          </w:p>
        </w:tc>
        <w:tc>
          <w:tcPr>
            <w:tcW w:w="15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5606909C" w14:textId="77777777" w:rsidR="003F79F8" w:rsidRPr="004F06D0" w:rsidRDefault="003F79F8" w:rsidP="00737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6D0">
              <w:rPr>
                <w:rStyle w:val="spelle"/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Загальний</w:t>
            </w:r>
            <w:r w:rsidRPr="004F06D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фонд</w:t>
            </w:r>
          </w:p>
        </w:tc>
        <w:tc>
          <w:tcPr>
            <w:tcW w:w="161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54E69620" w14:textId="77777777" w:rsidR="003F79F8" w:rsidRPr="004F06D0" w:rsidRDefault="003F79F8" w:rsidP="007379E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06D0">
              <w:rPr>
                <w:rStyle w:val="grame"/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Спец</w:t>
            </w:r>
            <w:r w:rsidRPr="004F06D0">
              <w:rPr>
                <w:rStyle w:val="spelle"/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іальний</w:t>
            </w:r>
            <w:r w:rsidRPr="004F06D0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фонд</w:t>
            </w:r>
          </w:p>
        </w:tc>
      </w:tr>
      <w:tr w:rsidR="004F06D0" w:rsidRPr="004F06D0" w14:paraId="282D8BB6" w14:textId="77777777" w:rsidTr="004F06D0">
        <w:trPr>
          <w:cantSplit/>
          <w:trHeight w:val="265"/>
        </w:trPr>
        <w:tc>
          <w:tcPr>
            <w:tcW w:w="1430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5E7921C8" w14:textId="77777777" w:rsidR="003F79F8" w:rsidRPr="004F06D0" w:rsidRDefault="003F79F8" w:rsidP="007379E2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862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6811D796" w14:textId="77777777" w:rsidR="003F79F8" w:rsidRPr="004F06D0" w:rsidRDefault="003F79F8" w:rsidP="007379E2">
            <w:pPr>
              <w:pStyle w:val="2"/>
              <w:tabs>
                <w:tab w:val="num" w:pos="0"/>
              </w:tabs>
              <w:snapToGrid w:val="0"/>
              <w:ind w:left="709"/>
              <w:rPr>
                <w:b w:val="0"/>
                <w:i/>
                <w:color w:val="000000"/>
                <w:sz w:val="24"/>
              </w:rPr>
            </w:pPr>
          </w:p>
        </w:tc>
        <w:tc>
          <w:tcPr>
            <w:tcW w:w="171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0F887ED8" w14:textId="77777777" w:rsidR="003F79F8" w:rsidRPr="004F06D0" w:rsidRDefault="003F79F8" w:rsidP="007379E2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6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0276E6C9" w14:textId="77777777" w:rsidR="003F79F8" w:rsidRPr="004F06D0" w:rsidRDefault="003F79F8" w:rsidP="007379E2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268056FB" w14:textId="77777777" w:rsidR="003F79F8" w:rsidRPr="004F06D0" w:rsidRDefault="003F79F8" w:rsidP="007379E2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751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2495AA3D" w14:textId="77777777" w:rsidR="003F79F8" w:rsidRPr="004F06D0" w:rsidRDefault="003F79F8" w:rsidP="007379E2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1CB0A27B" w14:textId="77777777" w:rsidR="003F79F8" w:rsidRPr="004F06D0" w:rsidRDefault="003F79F8" w:rsidP="007379E2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546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</w:tcBorders>
            <w:shd w:val="clear" w:color="auto" w:fill="FFFFFF"/>
            <w:vAlign w:val="center"/>
          </w:tcPr>
          <w:p w14:paraId="3F5604A0" w14:textId="77777777" w:rsidR="003F79F8" w:rsidRPr="004F06D0" w:rsidRDefault="003F79F8" w:rsidP="007379E2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single" w:sz="8" w:space="0" w:color="000080"/>
            </w:tcBorders>
            <w:shd w:val="clear" w:color="auto" w:fill="FFFFFF"/>
            <w:vAlign w:val="center"/>
          </w:tcPr>
          <w:p w14:paraId="61FC53F3" w14:textId="77777777" w:rsidR="003F79F8" w:rsidRPr="004F06D0" w:rsidRDefault="003F79F8" w:rsidP="007379E2">
            <w:pPr>
              <w:snapToGrid w:val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</w:p>
        </w:tc>
      </w:tr>
    </w:tbl>
    <w:p w14:paraId="7655974F" w14:textId="77777777" w:rsidR="003F79F8" w:rsidRPr="00350311" w:rsidRDefault="003F79F8" w:rsidP="00B27BD8">
      <w:pPr>
        <w:spacing w:after="0"/>
        <w:rPr>
          <w:bCs/>
        </w:rPr>
      </w:pPr>
    </w:p>
    <w:p w14:paraId="4C9ABBDE" w14:textId="77777777" w:rsidR="003F79F8" w:rsidRPr="00350311" w:rsidRDefault="003F79F8" w:rsidP="00B27BD8">
      <w:pPr>
        <w:widowControl w:val="0"/>
        <w:spacing w:after="0" w:line="240" w:lineRule="auto"/>
        <w:jc w:val="both"/>
        <w:rPr>
          <w:bCs/>
        </w:rPr>
      </w:pPr>
      <w:r w:rsidRPr="003503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ab/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ab/>
      </w:r>
    </w:p>
    <w:p w14:paraId="67260B63" w14:textId="77777777" w:rsidR="003F79F8" w:rsidRPr="00350311" w:rsidRDefault="003F79F8" w:rsidP="003F79F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5031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Секретар міської ради</w:t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  <w:t xml:space="preserve">        Я</w:t>
      </w:r>
      <w:r w:rsidR="0035031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на </w:t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ЧУБИРКО</w:t>
      </w:r>
    </w:p>
    <w:p w14:paraId="398FC9B4" w14:textId="77777777" w:rsidR="00684219" w:rsidRPr="00350311" w:rsidRDefault="00684219" w:rsidP="003F79F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5C39D814" w14:textId="77777777" w:rsidR="004F06D0" w:rsidRDefault="004F06D0" w:rsidP="003F79F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</w:p>
    <w:p w14:paraId="3223615E" w14:textId="77777777" w:rsidR="00A655BF" w:rsidRPr="00350311" w:rsidRDefault="00684219" w:rsidP="003F79F8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5031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Керуючий справами виконавчого комітету</w:t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  <w:t>О</w:t>
      </w:r>
      <w:r w:rsidR="0035031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лександр </w:t>
      </w:r>
      <w:r w:rsidRPr="0035031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ЛЕНДЄЛ</w:t>
      </w:r>
    </w:p>
    <w:p w14:paraId="125B0E6B" w14:textId="77777777" w:rsidR="00102AA0" w:rsidRPr="004F06D0" w:rsidRDefault="00A655BF" w:rsidP="004F06D0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 w:rsidRPr="00350311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Мукачівської міської ради</w:t>
      </w:r>
    </w:p>
    <w:sectPr w:rsidR="00102AA0" w:rsidRPr="004F06D0" w:rsidSect="00D57319">
      <w:headerReference w:type="default" r:id="rId7"/>
      <w:headerReference w:type="first" r:id="rId8"/>
      <w:pgSz w:w="16838" w:h="11906" w:orient="landscape"/>
      <w:pgMar w:top="1134" w:right="567" w:bottom="1134" w:left="1701" w:header="992" w:footer="720" w:gutter="0"/>
      <w:cols w:space="720"/>
      <w:docGrid w:linePitch="360" w:charSpace="-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14F3F" w14:textId="77777777" w:rsidR="00DA2C79" w:rsidRDefault="00DA2C79">
      <w:pPr>
        <w:spacing w:after="0" w:line="240" w:lineRule="auto"/>
      </w:pPr>
      <w:r>
        <w:separator/>
      </w:r>
    </w:p>
  </w:endnote>
  <w:endnote w:type="continuationSeparator" w:id="0">
    <w:p w14:paraId="17DB8DD4" w14:textId="77777777" w:rsidR="00DA2C79" w:rsidRDefault="00DA2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B3732" w14:textId="77777777" w:rsidR="00DA2C79" w:rsidRDefault="00DA2C79">
      <w:pPr>
        <w:spacing w:after="0" w:line="240" w:lineRule="auto"/>
      </w:pPr>
      <w:r>
        <w:separator/>
      </w:r>
    </w:p>
  </w:footnote>
  <w:footnote w:type="continuationSeparator" w:id="0">
    <w:p w14:paraId="7F65985D" w14:textId="77777777" w:rsidR="00DA2C79" w:rsidRDefault="00DA2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AA23F" w14:textId="77777777" w:rsidR="00102AA0" w:rsidRDefault="00102AA0">
    <w:pPr>
      <w:pStyle w:val="af1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9B179" w14:textId="77777777" w:rsidR="00102AA0" w:rsidRDefault="00102A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C78E5066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  <w:sz w:val="28"/>
        <w:szCs w:val="28"/>
        <w:lang w:val="ru-RU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C3AAF0C8"/>
    <w:name w:val="WW8Num3"/>
    <w:lvl w:ilvl="0">
      <w:start w:val="7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hAnsi="Times New Roman" w:cs="Times New Roman"/>
        <w:b w:val="0"/>
        <w:bCs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lang w:val="uk-UA"/>
      </w:rPr>
    </w:lvl>
  </w:abstractNum>
  <w:abstractNum w:abstractNumId="4" w15:restartNumberingAfterBreak="0">
    <w:nsid w:val="3E0C08E7"/>
    <w:multiLevelType w:val="hybridMultilevel"/>
    <w:tmpl w:val="F4A4F9AE"/>
    <w:lvl w:ilvl="0" w:tplc="63F8AD1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4F67C9"/>
    <w:multiLevelType w:val="hybridMultilevel"/>
    <w:tmpl w:val="3368A624"/>
    <w:lvl w:ilvl="0" w:tplc="C2FA7976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 w15:restartNumberingAfterBreak="0">
    <w:nsid w:val="4ECA6492"/>
    <w:multiLevelType w:val="hybridMultilevel"/>
    <w:tmpl w:val="D9203D3A"/>
    <w:lvl w:ilvl="0" w:tplc="0C2EBFC8">
      <w:start w:val="1"/>
      <w:numFmt w:val="decimal"/>
      <w:lvlText w:val="%1."/>
      <w:lvlJc w:val="left"/>
      <w:pPr>
        <w:ind w:left="1320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 w15:restartNumberingAfterBreak="0">
    <w:nsid w:val="5DA850D4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color w:val="000000"/>
        <w:sz w:val="28"/>
        <w:szCs w:val="28"/>
        <w:lang w:val="uk-U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219"/>
    <w:rsid w:val="00033388"/>
    <w:rsid w:val="00050C98"/>
    <w:rsid w:val="00075FC9"/>
    <w:rsid w:val="000B0521"/>
    <w:rsid w:val="000B32B6"/>
    <w:rsid w:val="000B3909"/>
    <w:rsid w:val="000B4A5B"/>
    <w:rsid w:val="000B76EA"/>
    <w:rsid w:val="000E39F6"/>
    <w:rsid w:val="00101F4B"/>
    <w:rsid w:val="00102AA0"/>
    <w:rsid w:val="00115513"/>
    <w:rsid w:val="00136FB8"/>
    <w:rsid w:val="00154893"/>
    <w:rsid w:val="0019215B"/>
    <w:rsid w:val="00195FB9"/>
    <w:rsid w:val="001D760D"/>
    <w:rsid w:val="001D7CF3"/>
    <w:rsid w:val="002300A3"/>
    <w:rsid w:val="00281278"/>
    <w:rsid w:val="00327F6D"/>
    <w:rsid w:val="003312FA"/>
    <w:rsid w:val="003422CF"/>
    <w:rsid w:val="00350311"/>
    <w:rsid w:val="00350F6A"/>
    <w:rsid w:val="00356591"/>
    <w:rsid w:val="00392B23"/>
    <w:rsid w:val="003A6842"/>
    <w:rsid w:val="003F79F8"/>
    <w:rsid w:val="00413BA4"/>
    <w:rsid w:val="00435A80"/>
    <w:rsid w:val="00440FF8"/>
    <w:rsid w:val="00472F6B"/>
    <w:rsid w:val="00473202"/>
    <w:rsid w:val="004852A9"/>
    <w:rsid w:val="004B2008"/>
    <w:rsid w:val="004F06D0"/>
    <w:rsid w:val="005140EC"/>
    <w:rsid w:val="0052119F"/>
    <w:rsid w:val="00525F5C"/>
    <w:rsid w:val="005373E9"/>
    <w:rsid w:val="0054568B"/>
    <w:rsid w:val="0055079D"/>
    <w:rsid w:val="00580AAE"/>
    <w:rsid w:val="005A122D"/>
    <w:rsid w:val="005C7A9C"/>
    <w:rsid w:val="005D7D7B"/>
    <w:rsid w:val="005E492E"/>
    <w:rsid w:val="00601846"/>
    <w:rsid w:val="00602372"/>
    <w:rsid w:val="00682A5D"/>
    <w:rsid w:val="00684219"/>
    <w:rsid w:val="00690287"/>
    <w:rsid w:val="00692132"/>
    <w:rsid w:val="00692D12"/>
    <w:rsid w:val="006C3442"/>
    <w:rsid w:val="006D7022"/>
    <w:rsid w:val="006E71F6"/>
    <w:rsid w:val="007032D9"/>
    <w:rsid w:val="00712014"/>
    <w:rsid w:val="00781CBC"/>
    <w:rsid w:val="00786257"/>
    <w:rsid w:val="007924EA"/>
    <w:rsid w:val="007B5314"/>
    <w:rsid w:val="007C4BAD"/>
    <w:rsid w:val="007D2BBA"/>
    <w:rsid w:val="007F7C1E"/>
    <w:rsid w:val="00806668"/>
    <w:rsid w:val="00815513"/>
    <w:rsid w:val="0082173D"/>
    <w:rsid w:val="00845BB7"/>
    <w:rsid w:val="008528B9"/>
    <w:rsid w:val="008741BC"/>
    <w:rsid w:val="00897B6B"/>
    <w:rsid w:val="008A6EFD"/>
    <w:rsid w:val="008D5660"/>
    <w:rsid w:val="008E20F8"/>
    <w:rsid w:val="00941892"/>
    <w:rsid w:val="00957407"/>
    <w:rsid w:val="009A050F"/>
    <w:rsid w:val="00A05765"/>
    <w:rsid w:val="00A440CB"/>
    <w:rsid w:val="00A44474"/>
    <w:rsid w:val="00A55526"/>
    <w:rsid w:val="00A6053E"/>
    <w:rsid w:val="00A635FC"/>
    <w:rsid w:val="00A655BF"/>
    <w:rsid w:val="00A805B6"/>
    <w:rsid w:val="00A93B8D"/>
    <w:rsid w:val="00AB5EB9"/>
    <w:rsid w:val="00AB6EFA"/>
    <w:rsid w:val="00AC755A"/>
    <w:rsid w:val="00AD1183"/>
    <w:rsid w:val="00AE5CCB"/>
    <w:rsid w:val="00B00A3F"/>
    <w:rsid w:val="00B231A5"/>
    <w:rsid w:val="00B27BD8"/>
    <w:rsid w:val="00B61D71"/>
    <w:rsid w:val="00B811BE"/>
    <w:rsid w:val="00BB1069"/>
    <w:rsid w:val="00BC6138"/>
    <w:rsid w:val="00BF43DA"/>
    <w:rsid w:val="00C0144A"/>
    <w:rsid w:val="00C03048"/>
    <w:rsid w:val="00C059B3"/>
    <w:rsid w:val="00C12C08"/>
    <w:rsid w:val="00C15786"/>
    <w:rsid w:val="00C16D52"/>
    <w:rsid w:val="00C31543"/>
    <w:rsid w:val="00C603DF"/>
    <w:rsid w:val="00C90368"/>
    <w:rsid w:val="00CC7E4D"/>
    <w:rsid w:val="00CF2C4E"/>
    <w:rsid w:val="00D06143"/>
    <w:rsid w:val="00D14FD4"/>
    <w:rsid w:val="00D24D9B"/>
    <w:rsid w:val="00D40598"/>
    <w:rsid w:val="00D57319"/>
    <w:rsid w:val="00DA2C79"/>
    <w:rsid w:val="00DB1356"/>
    <w:rsid w:val="00DD385A"/>
    <w:rsid w:val="00DE4952"/>
    <w:rsid w:val="00DF264B"/>
    <w:rsid w:val="00E066B7"/>
    <w:rsid w:val="00E21C8F"/>
    <w:rsid w:val="00E27E02"/>
    <w:rsid w:val="00E37A26"/>
    <w:rsid w:val="00E51D0E"/>
    <w:rsid w:val="00E7313A"/>
    <w:rsid w:val="00F15D72"/>
    <w:rsid w:val="00F269BA"/>
    <w:rsid w:val="00F70581"/>
    <w:rsid w:val="00F943F6"/>
    <w:rsid w:val="00F97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F82B32"/>
  <w15:docId w15:val="{238E2A3A-8D47-47E0-AD4E-5366D3E53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5513"/>
    <w:pPr>
      <w:suppressAutoHyphens/>
      <w:spacing w:after="200" w:line="276" w:lineRule="auto"/>
    </w:pPr>
    <w:rPr>
      <w:rFonts w:ascii="Calibri" w:eastAsia="Calibri" w:hAnsi="Calibri" w:cs="Calibri"/>
      <w:color w:val="00000A"/>
      <w:kern w:val="2"/>
      <w:sz w:val="22"/>
      <w:szCs w:val="22"/>
      <w:lang w:val="ru-RU" w:eastAsia="zh-CN"/>
    </w:rPr>
  </w:style>
  <w:style w:type="paragraph" w:styleId="1">
    <w:name w:val="heading 1"/>
    <w:basedOn w:val="a"/>
    <w:next w:val="a"/>
    <w:link w:val="10"/>
    <w:qFormat/>
    <w:rsid w:val="00115513"/>
    <w:pPr>
      <w:keepNext/>
      <w:numPr>
        <w:numId w:val="1"/>
      </w:numPr>
      <w:tabs>
        <w:tab w:val="left" w:pos="0"/>
      </w:tabs>
      <w:spacing w:before="240" w:after="60" w:line="240" w:lineRule="auto"/>
      <w:ind w:left="432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115513"/>
    <w:pPr>
      <w:keepNext/>
      <w:numPr>
        <w:ilvl w:val="1"/>
        <w:numId w:val="1"/>
      </w:numPr>
      <w:tabs>
        <w:tab w:val="left" w:pos="0"/>
      </w:tabs>
      <w:spacing w:after="0" w:line="240" w:lineRule="auto"/>
      <w:ind w:left="576"/>
      <w:jc w:val="center"/>
      <w:outlineLvl w:val="1"/>
    </w:pPr>
    <w:rPr>
      <w:rFonts w:ascii="Times New Roman" w:hAnsi="Times New Roman" w:cs="Times New Roman"/>
      <w:b/>
      <w:bCs/>
      <w:sz w:val="3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15513"/>
  </w:style>
  <w:style w:type="character" w:customStyle="1" w:styleId="WW8Num1z1">
    <w:name w:val="WW8Num1z1"/>
    <w:rsid w:val="00115513"/>
  </w:style>
  <w:style w:type="character" w:customStyle="1" w:styleId="WW8Num1z2">
    <w:name w:val="WW8Num1z2"/>
    <w:rsid w:val="00115513"/>
  </w:style>
  <w:style w:type="character" w:customStyle="1" w:styleId="WW8Num1z3">
    <w:name w:val="WW8Num1z3"/>
    <w:rsid w:val="00115513"/>
  </w:style>
  <w:style w:type="character" w:customStyle="1" w:styleId="WW8Num1z4">
    <w:name w:val="WW8Num1z4"/>
    <w:rsid w:val="00115513"/>
  </w:style>
  <w:style w:type="character" w:customStyle="1" w:styleId="WW8Num1z5">
    <w:name w:val="WW8Num1z5"/>
    <w:rsid w:val="00115513"/>
  </w:style>
  <w:style w:type="character" w:customStyle="1" w:styleId="WW8Num1z6">
    <w:name w:val="WW8Num1z6"/>
    <w:rsid w:val="00115513"/>
  </w:style>
  <w:style w:type="character" w:customStyle="1" w:styleId="WW8Num1z7">
    <w:name w:val="WW8Num1z7"/>
    <w:rsid w:val="00115513"/>
  </w:style>
  <w:style w:type="character" w:customStyle="1" w:styleId="WW8Num1z8">
    <w:name w:val="WW8Num1z8"/>
    <w:rsid w:val="00115513"/>
  </w:style>
  <w:style w:type="character" w:customStyle="1" w:styleId="WW8Num2z0">
    <w:name w:val="WW8Num2z0"/>
    <w:rsid w:val="00115513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character" w:customStyle="1" w:styleId="WW8Num2z1">
    <w:name w:val="WW8Num2z1"/>
    <w:rsid w:val="00115513"/>
    <w:rPr>
      <w:rFonts w:ascii="Courier New" w:hAnsi="Courier New" w:cs="Courier New"/>
    </w:rPr>
  </w:style>
  <w:style w:type="character" w:customStyle="1" w:styleId="WW8Num2z2">
    <w:name w:val="WW8Num2z2"/>
    <w:rsid w:val="00115513"/>
    <w:rPr>
      <w:rFonts w:ascii="Wingdings" w:hAnsi="Wingdings" w:cs="Wingdings"/>
    </w:rPr>
  </w:style>
  <w:style w:type="character" w:customStyle="1" w:styleId="WW8Num2z3">
    <w:name w:val="WW8Num2z3"/>
    <w:rsid w:val="00115513"/>
    <w:rPr>
      <w:rFonts w:ascii="Symbol" w:hAnsi="Symbol" w:cs="Symbol"/>
    </w:rPr>
  </w:style>
  <w:style w:type="character" w:customStyle="1" w:styleId="WW8Num3z0">
    <w:name w:val="WW8Num3z0"/>
    <w:rsid w:val="00115513"/>
    <w:rPr>
      <w:rFonts w:ascii="Times New Roman" w:hAnsi="Times New Roman" w:cs="Times New Roman"/>
      <w:b/>
      <w:sz w:val="28"/>
    </w:rPr>
  </w:style>
  <w:style w:type="character" w:customStyle="1" w:styleId="WW8Num3z1">
    <w:name w:val="WW8Num3z1"/>
    <w:rsid w:val="00115513"/>
    <w:rPr>
      <w:rFonts w:cs="Times New Roman"/>
    </w:rPr>
  </w:style>
  <w:style w:type="character" w:customStyle="1" w:styleId="WW8Num4z0">
    <w:name w:val="WW8Num4z0"/>
    <w:rsid w:val="00115513"/>
    <w:rPr>
      <w:rFonts w:ascii="Times New Roman" w:hAnsi="Times New Roman" w:cs="Times New Roman"/>
      <w:sz w:val="28"/>
    </w:rPr>
  </w:style>
  <w:style w:type="character" w:customStyle="1" w:styleId="WW8Num4z1">
    <w:name w:val="WW8Num4z1"/>
    <w:rsid w:val="00115513"/>
    <w:rPr>
      <w:rFonts w:cs="Times New Roman"/>
      <w:b w:val="0"/>
      <w:sz w:val="20"/>
    </w:rPr>
  </w:style>
  <w:style w:type="character" w:customStyle="1" w:styleId="WW8Num4z2">
    <w:name w:val="WW8Num4z2"/>
    <w:rsid w:val="00115513"/>
    <w:rPr>
      <w:rFonts w:cs="Times New Roman"/>
    </w:rPr>
  </w:style>
  <w:style w:type="character" w:customStyle="1" w:styleId="WW8Num5z0">
    <w:name w:val="WW8Num5z0"/>
    <w:rsid w:val="00115513"/>
    <w:rPr>
      <w:rFonts w:hint="default"/>
      <w:lang w:val="uk-UA"/>
    </w:rPr>
  </w:style>
  <w:style w:type="character" w:customStyle="1" w:styleId="WW8Num3z2">
    <w:name w:val="WW8Num3z2"/>
    <w:rsid w:val="00115513"/>
    <w:rPr>
      <w:rFonts w:cs="Times New Roman"/>
    </w:rPr>
  </w:style>
  <w:style w:type="character" w:customStyle="1" w:styleId="WW8Num4z3">
    <w:name w:val="WW8Num4z3"/>
    <w:rsid w:val="00115513"/>
    <w:rPr>
      <w:rFonts w:ascii="Symbol" w:hAnsi="Symbol" w:cs="Symbol"/>
    </w:rPr>
  </w:style>
  <w:style w:type="character" w:customStyle="1" w:styleId="WW8Num6z0">
    <w:name w:val="WW8Num6z0"/>
    <w:rsid w:val="00115513"/>
  </w:style>
  <w:style w:type="character" w:customStyle="1" w:styleId="WW8Num6z1">
    <w:name w:val="WW8Num6z1"/>
    <w:rsid w:val="00115513"/>
  </w:style>
  <w:style w:type="character" w:customStyle="1" w:styleId="WW8Num6z2">
    <w:name w:val="WW8Num6z2"/>
    <w:rsid w:val="00115513"/>
  </w:style>
  <w:style w:type="character" w:customStyle="1" w:styleId="WW8Num6z3">
    <w:name w:val="WW8Num6z3"/>
    <w:rsid w:val="00115513"/>
  </w:style>
  <w:style w:type="character" w:customStyle="1" w:styleId="WW8Num6z4">
    <w:name w:val="WW8Num6z4"/>
    <w:rsid w:val="00115513"/>
  </w:style>
  <w:style w:type="character" w:customStyle="1" w:styleId="WW8Num6z5">
    <w:name w:val="WW8Num6z5"/>
    <w:rsid w:val="00115513"/>
  </w:style>
  <w:style w:type="character" w:customStyle="1" w:styleId="WW8Num6z6">
    <w:name w:val="WW8Num6z6"/>
    <w:rsid w:val="00115513"/>
  </w:style>
  <w:style w:type="character" w:customStyle="1" w:styleId="WW8Num6z7">
    <w:name w:val="WW8Num6z7"/>
    <w:rsid w:val="00115513"/>
  </w:style>
  <w:style w:type="character" w:customStyle="1" w:styleId="WW8Num6z8">
    <w:name w:val="WW8Num6z8"/>
    <w:rsid w:val="00115513"/>
  </w:style>
  <w:style w:type="character" w:customStyle="1" w:styleId="WW8Num7z0">
    <w:name w:val="WW8Num7z0"/>
    <w:rsid w:val="00115513"/>
    <w:rPr>
      <w:rFonts w:hint="default"/>
      <w:lang w:val="uk-UA"/>
    </w:rPr>
  </w:style>
  <w:style w:type="character" w:customStyle="1" w:styleId="WW8Num7z1">
    <w:name w:val="WW8Num7z1"/>
    <w:rsid w:val="00115513"/>
  </w:style>
  <w:style w:type="character" w:customStyle="1" w:styleId="WW8Num7z2">
    <w:name w:val="WW8Num7z2"/>
    <w:rsid w:val="00115513"/>
  </w:style>
  <w:style w:type="character" w:customStyle="1" w:styleId="WW8Num7z3">
    <w:name w:val="WW8Num7z3"/>
    <w:rsid w:val="00115513"/>
  </w:style>
  <w:style w:type="character" w:customStyle="1" w:styleId="WW8Num7z4">
    <w:name w:val="WW8Num7z4"/>
    <w:rsid w:val="00115513"/>
  </w:style>
  <w:style w:type="character" w:customStyle="1" w:styleId="WW8Num7z5">
    <w:name w:val="WW8Num7z5"/>
    <w:rsid w:val="00115513"/>
  </w:style>
  <w:style w:type="character" w:customStyle="1" w:styleId="WW8Num7z6">
    <w:name w:val="WW8Num7z6"/>
    <w:rsid w:val="00115513"/>
  </w:style>
  <w:style w:type="character" w:customStyle="1" w:styleId="WW8Num7z7">
    <w:name w:val="WW8Num7z7"/>
    <w:rsid w:val="00115513"/>
  </w:style>
  <w:style w:type="character" w:customStyle="1" w:styleId="WW8Num7z8">
    <w:name w:val="WW8Num7z8"/>
    <w:rsid w:val="00115513"/>
  </w:style>
  <w:style w:type="character" w:customStyle="1" w:styleId="WW8Num8z0">
    <w:name w:val="WW8Num8z0"/>
    <w:rsid w:val="00115513"/>
    <w:rPr>
      <w:rFonts w:hint="default"/>
      <w:b w:val="0"/>
    </w:rPr>
  </w:style>
  <w:style w:type="character" w:customStyle="1" w:styleId="WW8Num8z1">
    <w:name w:val="WW8Num8z1"/>
    <w:rsid w:val="00115513"/>
  </w:style>
  <w:style w:type="character" w:customStyle="1" w:styleId="WW8Num8z2">
    <w:name w:val="WW8Num8z2"/>
    <w:rsid w:val="00115513"/>
  </w:style>
  <w:style w:type="character" w:customStyle="1" w:styleId="WW8Num8z3">
    <w:name w:val="WW8Num8z3"/>
    <w:rsid w:val="00115513"/>
  </w:style>
  <w:style w:type="character" w:customStyle="1" w:styleId="WW8Num8z4">
    <w:name w:val="WW8Num8z4"/>
    <w:rsid w:val="00115513"/>
  </w:style>
  <w:style w:type="character" w:customStyle="1" w:styleId="WW8Num8z5">
    <w:name w:val="WW8Num8z5"/>
    <w:rsid w:val="00115513"/>
  </w:style>
  <w:style w:type="character" w:customStyle="1" w:styleId="WW8Num8z6">
    <w:name w:val="WW8Num8z6"/>
    <w:rsid w:val="00115513"/>
  </w:style>
  <w:style w:type="character" w:customStyle="1" w:styleId="WW8Num8z7">
    <w:name w:val="WW8Num8z7"/>
    <w:rsid w:val="00115513"/>
  </w:style>
  <w:style w:type="character" w:customStyle="1" w:styleId="WW8Num8z8">
    <w:name w:val="WW8Num8z8"/>
    <w:rsid w:val="00115513"/>
  </w:style>
  <w:style w:type="character" w:customStyle="1" w:styleId="11">
    <w:name w:val="Шрифт абзацу за замовчуванням1"/>
    <w:rsid w:val="00115513"/>
  </w:style>
  <w:style w:type="character" w:customStyle="1" w:styleId="21">
    <w:name w:val="Шрифт абзацу за замовчуванням2"/>
    <w:rsid w:val="00115513"/>
  </w:style>
  <w:style w:type="character" w:customStyle="1" w:styleId="Heading1Char">
    <w:name w:val="Heading 1 Char"/>
    <w:rsid w:val="00115513"/>
    <w:rPr>
      <w:rFonts w:ascii="Cambria" w:hAnsi="Cambria" w:cs="Times New Roman"/>
      <w:b/>
      <w:bCs/>
      <w:sz w:val="32"/>
      <w:szCs w:val="32"/>
      <w:lang w:val="ru-RU"/>
    </w:rPr>
  </w:style>
  <w:style w:type="character" w:customStyle="1" w:styleId="Heading2Char">
    <w:name w:val="Heading 2 Char"/>
    <w:rsid w:val="00115513"/>
    <w:rPr>
      <w:rFonts w:ascii="Cambria" w:hAnsi="Cambria" w:cs="Times New Roman"/>
      <w:b/>
      <w:bCs/>
      <w:i/>
      <w:iCs/>
      <w:sz w:val="28"/>
      <w:szCs w:val="28"/>
      <w:lang w:val="ru-RU"/>
    </w:rPr>
  </w:style>
  <w:style w:type="character" w:customStyle="1" w:styleId="apple-converted-space">
    <w:name w:val="apple-converted-space"/>
    <w:rsid w:val="00115513"/>
    <w:rPr>
      <w:rFonts w:cs="Times New Roman"/>
    </w:rPr>
  </w:style>
  <w:style w:type="character" w:customStyle="1" w:styleId="HTML">
    <w:name w:val="Стандартный HTML Знак"/>
    <w:rsid w:val="00115513"/>
    <w:rPr>
      <w:rFonts w:ascii="Courier New" w:hAnsi="Courier New" w:cs="Courier New"/>
      <w:sz w:val="20"/>
      <w:szCs w:val="20"/>
    </w:rPr>
  </w:style>
  <w:style w:type="character" w:customStyle="1" w:styleId="a3">
    <w:name w:val="Основной текст Знак"/>
    <w:rsid w:val="00115513"/>
    <w:rPr>
      <w:rFonts w:ascii="Times New Roman" w:hAnsi="Times New Roman" w:cs="Times New Roman"/>
      <w:sz w:val="28"/>
      <w:szCs w:val="28"/>
    </w:rPr>
  </w:style>
  <w:style w:type="character" w:customStyle="1" w:styleId="a4">
    <w:name w:val="Верхний колонтитул Знак"/>
    <w:rsid w:val="00115513"/>
    <w:rPr>
      <w:rFonts w:cs="Times New Roman"/>
    </w:rPr>
  </w:style>
  <w:style w:type="character" w:customStyle="1" w:styleId="a5">
    <w:name w:val="Нижний колонтитул Знак"/>
    <w:rsid w:val="00115513"/>
    <w:rPr>
      <w:rFonts w:cs="Times New Roman"/>
    </w:rPr>
  </w:style>
  <w:style w:type="character" w:customStyle="1" w:styleId="a6">
    <w:name w:val="Текст выноски Знак"/>
    <w:rsid w:val="00115513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115513"/>
  </w:style>
  <w:style w:type="character" w:customStyle="1" w:styleId="ListLabel2">
    <w:name w:val="ListLabel 2"/>
    <w:rsid w:val="00115513"/>
  </w:style>
  <w:style w:type="character" w:customStyle="1" w:styleId="ListLabel3">
    <w:name w:val="ListLabel 3"/>
    <w:rsid w:val="00115513"/>
  </w:style>
  <w:style w:type="character" w:customStyle="1" w:styleId="ListLabel4">
    <w:name w:val="ListLabel 4"/>
    <w:rsid w:val="00115513"/>
    <w:rPr>
      <w:rFonts w:ascii="Times New Roman" w:hAnsi="Times New Roman" w:cs="Times New Roman"/>
      <w:sz w:val="28"/>
    </w:rPr>
  </w:style>
  <w:style w:type="character" w:customStyle="1" w:styleId="ListLabel5">
    <w:name w:val="ListLabel 5"/>
    <w:rsid w:val="00115513"/>
  </w:style>
  <w:style w:type="character" w:customStyle="1" w:styleId="ListLabel6">
    <w:name w:val="ListLabel 6"/>
    <w:rsid w:val="00115513"/>
  </w:style>
  <w:style w:type="character" w:customStyle="1" w:styleId="ListLabel7">
    <w:name w:val="ListLabel 7"/>
    <w:rsid w:val="00115513"/>
  </w:style>
  <w:style w:type="character" w:customStyle="1" w:styleId="ListLabel8">
    <w:name w:val="ListLabel 8"/>
    <w:rsid w:val="00115513"/>
    <w:rPr>
      <w:rFonts w:eastAsia="Times New Roman"/>
    </w:rPr>
  </w:style>
  <w:style w:type="character" w:customStyle="1" w:styleId="ListLabel9">
    <w:name w:val="ListLabel 9"/>
    <w:rsid w:val="00115513"/>
  </w:style>
  <w:style w:type="character" w:customStyle="1" w:styleId="ListLabel10">
    <w:name w:val="ListLabel 10"/>
    <w:rsid w:val="00115513"/>
  </w:style>
  <w:style w:type="character" w:customStyle="1" w:styleId="ListLabel11">
    <w:name w:val="ListLabel 11"/>
    <w:rsid w:val="00115513"/>
  </w:style>
  <w:style w:type="character" w:customStyle="1" w:styleId="ListLabel12">
    <w:name w:val="ListLabel 12"/>
    <w:rsid w:val="00115513"/>
  </w:style>
  <w:style w:type="character" w:customStyle="1" w:styleId="ListLabel13">
    <w:name w:val="ListLabel 13"/>
    <w:rsid w:val="00115513"/>
  </w:style>
  <w:style w:type="character" w:customStyle="1" w:styleId="ListLabel14">
    <w:name w:val="ListLabel 14"/>
    <w:rsid w:val="00115513"/>
  </w:style>
  <w:style w:type="character" w:customStyle="1" w:styleId="ListLabel15">
    <w:name w:val="ListLabel 15"/>
    <w:rsid w:val="00115513"/>
    <w:rPr>
      <w:rFonts w:eastAsia="Times New Roman"/>
      <w:w w:val="100"/>
      <w:sz w:val="28"/>
    </w:rPr>
  </w:style>
  <w:style w:type="character" w:customStyle="1" w:styleId="ListLabel16">
    <w:name w:val="ListLabel 16"/>
    <w:rsid w:val="00115513"/>
    <w:rPr>
      <w:rFonts w:eastAsia="Times New Roman"/>
      <w:w w:val="100"/>
      <w:sz w:val="28"/>
    </w:rPr>
  </w:style>
  <w:style w:type="character" w:customStyle="1" w:styleId="ListLabel17">
    <w:name w:val="ListLabel 17"/>
    <w:rsid w:val="00115513"/>
    <w:rPr>
      <w:rFonts w:eastAsia="Times New Roman"/>
      <w:w w:val="100"/>
      <w:sz w:val="28"/>
    </w:rPr>
  </w:style>
  <w:style w:type="character" w:customStyle="1" w:styleId="ListLabel18">
    <w:name w:val="ListLabel 18"/>
    <w:rsid w:val="00115513"/>
    <w:rPr>
      <w:rFonts w:eastAsia="Times New Roman"/>
      <w:w w:val="100"/>
      <w:sz w:val="28"/>
    </w:rPr>
  </w:style>
  <w:style w:type="character" w:customStyle="1" w:styleId="ListLabel19">
    <w:name w:val="ListLabel 19"/>
    <w:rsid w:val="00115513"/>
    <w:rPr>
      <w:color w:val="1D1B11"/>
      <w:sz w:val="28"/>
      <w:lang w:val="uk-UA"/>
    </w:rPr>
  </w:style>
  <w:style w:type="character" w:customStyle="1" w:styleId="HTMLPreformattedChar">
    <w:name w:val="HTML Preformatted Char"/>
    <w:rsid w:val="00115513"/>
    <w:rPr>
      <w:rFonts w:ascii="Courier New" w:hAnsi="Courier New" w:cs="Courier New"/>
      <w:sz w:val="20"/>
      <w:szCs w:val="20"/>
      <w:lang w:val="ru-RU"/>
    </w:rPr>
  </w:style>
  <w:style w:type="character" w:customStyle="1" w:styleId="BalloonTextChar">
    <w:name w:val="Balloon Text Char"/>
    <w:rsid w:val="00115513"/>
    <w:rPr>
      <w:rFonts w:ascii="Times New Roman" w:hAnsi="Times New Roman" w:cs="Times New Roman"/>
      <w:sz w:val="2"/>
      <w:lang w:val="ru-RU"/>
    </w:rPr>
  </w:style>
  <w:style w:type="character" w:customStyle="1" w:styleId="spelle">
    <w:name w:val="spelle"/>
    <w:rsid w:val="00115513"/>
    <w:rPr>
      <w:rFonts w:cs="Times New Roman"/>
    </w:rPr>
  </w:style>
  <w:style w:type="character" w:customStyle="1" w:styleId="grame">
    <w:name w:val="grame"/>
    <w:rsid w:val="00115513"/>
    <w:rPr>
      <w:rFonts w:cs="Times New Roman"/>
    </w:rPr>
  </w:style>
  <w:style w:type="character" w:customStyle="1" w:styleId="ListLabel20">
    <w:name w:val="ListLabel 20"/>
    <w:rsid w:val="00115513"/>
    <w:rPr>
      <w:sz w:val="28"/>
    </w:rPr>
  </w:style>
  <w:style w:type="character" w:customStyle="1" w:styleId="ListLabel21">
    <w:name w:val="ListLabel 21"/>
    <w:rsid w:val="00115513"/>
    <w:rPr>
      <w:rFonts w:cs="Times New Roman"/>
      <w:sz w:val="28"/>
      <w:szCs w:val="28"/>
    </w:rPr>
  </w:style>
  <w:style w:type="character" w:customStyle="1" w:styleId="ListLabel22">
    <w:name w:val="ListLabel 22"/>
    <w:rsid w:val="00115513"/>
    <w:rPr>
      <w:rFonts w:cs="Times New Roman"/>
    </w:rPr>
  </w:style>
  <w:style w:type="character" w:customStyle="1" w:styleId="ListLabel23">
    <w:name w:val="ListLabel 23"/>
    <w:rsid w:val="00115513"/>
    <w:rPr>
      <w:rFonts w:cs="Times New Roman"/>
    </w:rPr>
  </w:style>
  <w:style w:type="character" w:customStyle="1" w:styleId="ListLabel24">
    <w:name w:val="ListLabel 24"/>
    <w:rsid w:val="00115513"/>
    <w:rPr>
      <w:rFonts w:cs="Times New Roman"/>
    </w:rPr>
  </w:style>
  <w:style w:type="character" w:customStyle="1" w:styleId="ListLabel25">
    <w:name w:val="ListLabel 25"/>
    <w:rsid w:val="00115513"/>
    <w:rPr>
      <w:rFonts w:cs="Times New Roman"/>
    </w:rPr>
  </w:style>
  <w:style w:type="character" w:customStyle="1" w:styleId="ListLabel26">
    <w:name w:val="ListLabel 26"/>
    <w:rsid w:val="00115513"/>
    <w:rPr>
      <w:rFonts w:cs="Times New Roman"/>
    </w:rPr>
  </w:style>
  <w:style w:type="character" w:customStyle="1" w:styleId="ListLabel27">
    <w:name w:val="ListLabel 27"/>
    <w:rsid w:val="00115513"/>
    <w:rPr>
      <w:rFonts w:cs="Times New Roman"/>
    </w:rPr>
  </w:style>
  <w:style w:type="character" w:customStyle="1" w:styleId="ListLabel28">
    <w:name w:val="ListLabel 28"/>
    <w:rsid w:val="00115513"/>
    <w:rPr>
      <w:rFonts w:cs="Times New Roman"/>
    </w:rPr>
  </w:style>
  <w:style w:type="character" w:customStyle="1" w:styleId="ListLabel29">
    <w:name w:val="ListLabel 29"/>
    <w:rsid w:val="00115513"/>
    <w:rPr>
      <w:rFonts w:cs="Times New Roman"/>
    </w:rPr>
  </w:style>
  <w:style w:type="character" w:customStyle="1" w:styleId="ListLabel30">
    <w:name w:val="ListLabel 30"/>
    <w:rsid w:val="00115513"/>
    <w:rPr>
      <w:rFonts w:cs="Times New Roman"/>
      <w:color w:val="1D1B11"/>
      <w:sz w:val="28"/>
      <w:szCs w:val="28"/>
    </w:rPr>
  </w:style>
  <w:style w:type="character" w:customStyle="1" w:styleId="ListLabel31">
    <w:name w:val="ListLabel 31"/>
    <w:rsid w:val="00115513"/>
    <w:rPr>
      <w:rFonts w:cs="Times New Roman"/>
    </w:rPr>
  </w:style>
  <w:style w:type="character" w:customStyle="1" w:styleId="ListLabel32">
    <w:name w:val="ListLabel 32"/>
    <w:rsid w:val="00115513"/>
    <w:rPr>
      <w:rFonts w:cs="Times New Roman"/>
    </w:rPr>
  </w:style>
  <w:style w:type="character" w:customStyle="1" w:styleId="ListLabel33">
    <w:name w:val="ListLabel 33"/>
    <w:rsid w:val="00115513"/>
    <w:rPr>
      <w:rFonts w:cs="Times New Roman"/>
    </w:rPr>
  </w:style>
  <w:style w:type="character" w:customStyle="1" w:styleId="ListLabel34">
    <w:name w:val="ListLabel 34"/>
    <w:rsid w:val="00115513"/>
    <w:rPr>
      <w:rFonts w:cs="Times New Roman"/>
    </w:rPr>
  </w:style>
  <w:style w:type="character" w:customStyle="1" w:styleId="ListLabel35">
    <w:name w:val="ListLabel 35"/>
    <w:rsid w:val="00115513"/>
    <w:rPr>
      <w:rFonts w:cs="Times New Roman"/>
    </w:rPr>
  </w:style>
  <w:style w:type="character" w:customStyle="1" w:styleId="ListLabel36">
    <w:name w:val="ListLabel 36"/>
    <w:rsid w:val="00115513"/>
    <w:rPr>
      <w:rFonts w:cs="Times New Roman"/>
    </w:rPr>
  </w:style>
  <w:style w:type="character" w:customStyle="1" w:styleId="ListLabel37">
    <w:name w:val="ListLabel 37"/>
    <w:rsid w:val="00115513"/>
    <w:rPr>
      <w:rFonts w:cs="Times New Roman"/>
    </w:rPr>
  </w:style>
  <w:style w:type="character" w:customStyle="1" w:styleId="ListLabel38">
    <w:name w:val="ListLabel 38"/>
    <w:rsid w:val="00115513"/>
    <w:rPr>
      <w:rFonts w:cs="Times New Roman"/>
    </w:rPr>
  </w:style>
  <w:style w:type="character" w:customStyle="1" w:styleId="ListLabel39">
    <w:name w:val="ListLabel 39"/>
    <w:rsid w:val="00115513"/>
    <w:rPr>
      <w:rFonts w:ascii="Times New Roman" w:hAnsi="Times New Roman" w:cs="Times New Roman"/>
      <w:b/>
      <w:sz w:val="28"/>
    </w:rPr>
  </w:style>
  <w:style w:type="character" w:customStyle="1" w:styleId="ListLabel40">
    <w:name w:val="ListLabel 40"/>
    <w:rsid w:val="00115513"/>
    <w:rPr>
      <w:rFonts w:cs="Times New Roman"/>
    </w:rPr>
  </w:style>
  <w:style w:type="character" w:customStyle="1" w:styleId="ListLabel41">
    <w:name w:val="ListLabel 41"/>
    <w:rsid w:val="00115513"/>
    <w:rPr>
      <w:rFonts w:cs="Times New Roman"/>
    </w:rPr>
  </w:style>
  <w:style w:type="character" w:customStyle="1" w:styleId="ListLabel42">
    <w:name w:val="ListLabel 42"/>
    <w:rsid w:val="00115513"/>
    <w:rPr>
      <w:rFonts w:cs="Times New Roman"/>
    </w:rPr>
  </w:style>
  <w:style w:type="character" w:customStyle="1" w:styleId="ListLabel43">
    <w:name w:val="ListLabel 43"/>
    <w:rsid w:val="00115513"/>
    <w:rPr>
      <w:rFonts w:cs="Times New Roman"/>
    </w:rPr>
  </w:style>
  <w:style w:type="character" w:customStyle="1" w:styleId="ListLabel44">
    <w:name w:val="ListLabel 44"/>
    <w:rsid w:val="00115513"/>
    <w:rPr>
      <w:rFonts w:cs="Times New Roman"/>
    </w:rPr>
  </w:style>
  <w:style w:type="character" w:customStyle="1" w:styleId="ListLabel45">
    <w:name w:val="ListLabel 45"/>
    <w:rsid w:val="00115513"/>
    <w:rPr>
      <w:rFonts w:cs="Times New Roman"/>
    </w:rPr>
  </w:style>
  <w:style w:type="character" w:customStyle="1" w:styleId="ListLabel46">
    <w:name w:val="ListLabel 46"/>
    <w:rsid w:val="00115513"/>
    <w:rPr>
      <w:rFonts w:cs="Times New Roman"/>
    </w:rPr>
  </w:style>
  <w:style w:type="character" w:customStyle="1" w:styleId="ListLabel47">
    <w:name w:val="ListLabel 47"/>
    <w:rsid w:val="00115513"/>
    <w:rPr>
      <w:rFonts w:cs="Times New Roman"/>
    </w:rPr>
  </w:style>
  <w:style w:type="character" w:customStyle="1" w:styleId="ListLabel48">
    <w:name w:val="ListLabel 48"/>
    <w:rsid w:val="00115513"/>
    <w:rPr>
      <w:rFonts w:cs="Times New Roman"/>
      <w:b/>
      <w:sz w:val="28"/>
      <w:szCs w:val="28"/>
    </w:rPr>
  </w:style>
  <w:style w:type="character" w:customStyle="1" w:styleId="ListLabel49">
    <w:name w:val="ListLabel 49"/>
    <w:rsid w:val="00115513"/>
    <w:rPr>
      <w:rFonts w:cs="Times New Roman"/>
    </w:rPr>
  </w:style>
  <w:style w:type="character" w:customStyle="1" w:styleId="ListLabel50">
    <w:name w:val="ListLabel 50"/>
    <w:rsid w:val="00115513"/>
    <w:rPr>
      <w:rFonts w:cs="Times New Roman"/>
    </w:rPr>
  </w:style>
  <w:style w:type="character" w:customStyle="1" w:styleId="ListLabel51">
    <w:name w:val="ListLabel 51"/>
    <w:rsid w:val="00115513"/>
    <w:rPr>
      <w:rFonts w:cs="Times New Roman"/>
    </w:rPr>
  </w:style>
  <w:style w:type="character" w:customStyle="1" w:styleId="ListLabel52">
    <w:name w:val="ListLabel 52"/>
    <w:rsid w:val="00115513"/>
    <w:rPr>
      <w:rFonts w:cs="Times New Roman"/>
    </w:rPr>
  </w:style>
  <w:style w:type="character" w:customStyle="1" w:styleId="ListLabel53">
    <w:name w:val="ListLabel 53"/>
    <w:rsid w:val="00115513"/>
    <w:rPr>
      <w:rFonts w:cs="Times New Roman"/>
    </w:rPr>
  </w:style>
  <w:style w:type="character" w:customStyle="1" w:styleId="ListLabel54">
    <w:name w:val="ListLabel 54"/>
    <w:rsid w:val="00115513"/>
    <w:rPr>
      <w:rFonts w:cs="Times New Roman"/>
    </w:rPr>
  </w:style>
  <w:style w:type="character" w:customStyle="1" w:styleId="ListLabel55">
    <w:name w:val="ListLabel 55"/>
    <w:rsid w:val="00115513"/>
    <w:rPr>
      <w:rFonts w:cs="Times New Roman"/>
    </w:rPr>
  </w:style>
  <w:style w:type="character" w:customStyle="1" w:styleId="ListLabel56">
    <w:name w:val="ListLabel 56"/>
    <w:rsid w:val="00115513"/>
    <w:rPr>
      <w:rFonts w:cs="Times New Roman"/>
    </w:rPr>
  </w:style>
  <w:style w:type="character" w:customStyle="1" w:styleId="ListLabel57">
    <w:name w:val="ListLabel 57"/>
    <w:rsid w:val="00115513"/>
    <w:rPr>
      <w:rFonts w:cs="Times New Roman"/>
    </w:rPr>
  </w:style>
  <w:style w:type="character" w:customStyle="1" w:styleId="ListLabel58">
    <w:name w:val="ListLabel 58"/>
    <w:rsid w:val="00115513"/>
    <w:rPr>
      <w:rFonts w:cs="Times New Roman"/>
    </w:rPr>
  </w:style>
  <w:style w:type="character" w:customStyle="1" w:styleId="ListLabel59">
    <w:name w:val="ListLabel 59"/>
    <w:rsid w:val="00115513"/>
    <w:rPr>
      <w:rFonts w:cs="Times New Roman"/>
    </w:rPr>
  </w:style>
  <w:style w:type="character" w:customStyle="1" w:styleId="ListLabel60">
    <w:name w:val="ListLabel 60"/>
    <w:rsid w:val="00115513"/>
    <w:rPr>
      <w:rFonts w:cs="Times New Roman"/>
    </w:rPr>
  </w:style>
  <w:style w:type="character" w:customStyle="1" w:styleId="ListLabel61">
    <w:name w:val="ListLabel 61"/>
    <w:rsid w:val="00115513"/>
    <w:rPr>
      <w:rFonts w:cs="Times New Roman"/>
    </w:rPr>
  </w:style>
  <w:style w:type="character" w:customStyle="1" w:styleId="ListLabel62">
    <w:name w:val="ListLabel 62"/>
    <w:rsid w:val="00115513"/>
    <w:rPr>
      <w:rFonts w:cs="Times New Roman"/>
    </w:rPr>
  </w:style>
  <w:style w:type="character" w:customStyle="1" w:styleId="ListLabel63">
    <w:name w:val="ListLabel 63"/>
    <w:rsid w:val="00115513"/>
    <w:rPr>
      <w:rFonts w:cs="Times New Roman"/>
    </w:rPr>
  </w:style>
  <w:style w:type="character" w:customStyle="1" w:styleId="ListLabel64">
    <w:name w:val="ListLabel 64"/>
    <w:rsid w:val="00115513"/>
    <w:rPr>
      <w:rFonts w:cs="Times New Roman"/>
    </w:rPr>
  </w:style>
  <w:style w:type="character" w:customStyle="1" w:styleId="ListLabel65">
    <w:name w:val="ListLabel 65"/>
    <w:rsid w:val="00115513"/>
    <w:rPr>
      <w:rFonts w:cs="Times New Roman"/>
    </w:rPr>
  </w:style>
  <w:style w:type="character" w:customStyle="1" w:styleId="ListLabel66">
    <w:name w:val="ListLabel 66"/>
    <w:rsid w:val="00115513"/>
    <w:rPr>
      <w:rFonts w:cs="Times New Roman"/>
    </w:rPr>
  </w:style>
  <w:style w:type="character" w:customStyle="1" w:styleId="ListLabel67">
    <w:name w:val="ListLabel 67"/>
    <w:rsid w:val="00115513"/>
    <w:rPr>
      <w:rFonts w:cs="Times New Roman"/>
    </w:rPr>
  </w:style>
  <w:style w:type="character" w:customStyle="1" w:styleId="ListLabel68">
    <w:name w:val="ListLabel 68"/>
    <w:rsid w:val="00115513"/>
    <w:rPr>
      <w:rFonts w:cs="Times New Roman"/>
    </w:rPr>
  </w:style>
  <w:style w:type="character" w:customStyle="1" w:styleId="ListLabel69">
    <w:name w:val="ListLabel 69"/>
    <w:rsid w:val="00115513"/>
    <w:rPr>
      <w:rFonts w:cs="Times New Roman"/>
    </w:rPr>
  </w:style>
  <w:style w:type="character" w:customStyle="1" w:styleId="ListLabel70">
    <w:name w:val="ListLabel 70"/>
    <w:rsid w:val="00115513"/>
    <w:rPr>
      <w:rFonts w:cs="Times New Roman"/>
    </w:rPr>
  </w:style>
  <w:style w:type="character" w:customStyle="1" w:styleId="ListLabel71">
    <w:name w:val="ListLabel 71"/>
    <w:rsid w:val="00115513"/>
    <w:rPr>
      <w:rFonts w:cs="Times New Roman"/>
      <w:b/>
      <w:sz w:val="28"/>
      <w:szCs w:val="28"/>
    </w:rPr>
  </w:style>
  <w:style w:type="character" w:customStyle="1" w:styleId="ListLabel72">
    <w:name w:val="ListLabel 72"/>
    <w:rsid w:val="00115513"/>
    <w:rPr>
      <w:rFonts w:cs="Times New Roman"/>
    </w:rPr>
  </w:style>
  <w:style w:type="character" w:customStyle="1" w:styleId="ListLabel73">
    <w:name w:val="ListLabel 73"/>
    <w:rsid w:val="00115513"/>
    <w:rPr>
      <w:rFonts w:cs="Times New Roman"/>
    </w:rPr>
  </w:style>
  <w:style w:type="character" w:customStyle="1" w:styleId="ListLabel74">
    <w:name w:val="ListLabel 74"/>
    <w:rsid w:val="00115513"/>
    <w:rPr>
      <w:rFonts w:cs="Times New Roman"/>
    </w:rPr>
  </w:style>
  <w:style w:type="character" w:customStyle="1" w:styleId="ListLabel75">
    <w:name w:val="ListLabel 75"/>
    <w:rsid w:val="00115513"/>
    <w:rPr>
      <w:rFonts w:cs="Times New Roman"/>
    </w:rPr>
  </w:style>
  <w:style w:type="character" w:customStyle="1" w:styleId="ListLabel76">
    <w:name w:val="ListLabel 76"/>
    <w:rsid w:val="00115513"/>
    <w:rPr>
      <w:rFonts w:cs="Times New Roman"/>
    </w:rPr>
  </w:style>
  <w:style w:type="character" w:customStyle="1" w:styleId="ListLabel77">
    <w:name w:val="ListLabel 77"/>
    <w:rsid w:val="00115513"/>
    <w:rPr>
      <w:rFonts w:cs="Times New Roman"/>
    </w:rPr>
  </w:style>
  <w:style w:type="character" w:customStyle="1" w:styleId="ListLabel78">
    <w:name w:val="ListLabel 78"/>
    <w:rsid w:val="00115513"/>
    <w:rPr>
      <w:rFonts w:cs="Times New Roman"/>
    </w:rPr>
  </w:style>
  <w:style w:type="character" w:customStyle="1" w:styleId="ListLabel79">
    <w:name w:val="ListLabel 79"/>
    <w:rsid w:val="00115513"/>
    <w:rPr>
      <w:rFonts w:cs="Times New Roman"/>
    </w:rPr>
  </w:style>
  <w:style w:type="character" w:customStyle="1" w:styleId="ListLabel80">
    <w:name w:val="ListLabel 80"/>
    <w:rsid w:val="00115513"/>
    <w:rPr>
      <w:rFonts w:cs="Times New Roman"/>
      <w:b/>
      <w:sz w:val="28"/>
      <w:szCs w:val="28"/>
    </w:rPr>
  </w:style>
  <w:style w:type="character" w:customStyle="1" w:styleId="ListLabel81">
    <w:name w:val="ListLabel 81"/>
    <w:rsid w:val="00115513"/>
    <w:rPr>
      <w:rFonts w:cs="Times New Roman"/>
    </w:rPr>
  </w:style>
  <w:style w:type="character" w:customStyle="1" w:styleId="ListLabel82">
    <w:name w:val="ListLabel 82"/>
    <w:rsid w:val="00115513"/>
    <w:rPr>
      <w:rFonts w:cs="Times New Roman"/>
    </w:rPr>
  </w:style>
  <w:style w:type="character" w:customStyle="1" w:styleId="ListLabel83">
    <w:name w:val="ListLabel 83"/>
    <w:rsid w:val="00115513"/>
    <w:rPr>
      <w:rFonts w:cs="Times New Roman"/>
    </w:rPr>
  </w:style>
  <w:style w:type="character" w:customStyle="1" w:styleId="ListLabel84">
    <w:name w:val="ListLabel 84"/>
    <w:rsid w:val="00115513"/>
    <w:rPr>
      <w:rFonts w:cs="Times New Roman"/>
    </w:rPr>
  </w:style>
  <w:style w:type="character" w:customStyle="1" w:styleId="ListLabel85">
    <w:name w:val="ListLabel 85"/>
    <w:rsid w:val="00115513"/>
    <w:rPr>
      <w:rFonts w:cs="Times New Roman"/>
    </w:rPr>
  </w:style>
  <w:style w:type="character" w:customStyle="1" w:styleId="ListLabel86">
    <w:name w:val="ListLabel 86"/>
    <w:rsid w:val="00115513"/>
    <w:rPr>
      <w:rFonts w:cs="Times New Roman"/>
    </w:rPr>
  </w:style>
  <w:style w:type="character" w:customStyle="1" w:styleId="ListLabel87">
    <w:name w:val="ListLabel 87"/>
    <w:rsid w:val="00115513"/>
    <w:rPr>
      <w:rFonts w:cs="Times New Roman"/>
    </w:rPr>
  </w:style>
  <w:style w:type="character" w:customStyle="1" w:styleId="ListLabel88">
    <w:name w:val="ListLabel 88"/>
    <w:rsid w:val="00115513"/>
    <w:rPr>
      <w:rFonts w:cs="Times New Roman"/>
    </w:rPr>
  </w:style>
  <w:style w:type="character" w:customStyle="1" w:styleId="ListLabel89">
    <w:name w:val="ListLabel 89"/>
    <w:rsid w:val="00115513"/>
    <w:rPr>
      <w:rFonts w:ascii="Times New Roman" w:hAnsi="Times New Roman" w:cs="Times New Roman"/>
      <w:b/>
      <w:sz w:val="28"/>
    </w:rPr>
  </w:style>
  <w:style w:type="character" w:customStyle="1" w:styleId="ListLabel90">
    <w:name w:val="ListLabel 90"/>
    <w:rsid w:val="00115513"/>
    <w:rPr>
      <w:rFonts w:cs="Times New Roman"/>
    </w:rPr>
  </w:style>
  <w:style w:type="character" w:customStyle="1" w:styleId="ListLabel91">
    <w:name w:val="ListLabel 91"/>
    <w:rsid w:val="00115513"/>
    <w:rPr>
      <w:rFonts w:cs="Times New Roman"/>
    </w:rPr>
  </w:style>
  <w:style w:type="character" w:customStyle="1" w:styleId="ListLabel92">
    <w:name w:val="ListLabel 92"/>
    <w:rsid w:val="00115513"/>
    <w:rPr>
      <w:rFonts w:cs="Times New Roman"/>
    </w:rPr>
  </w:style>
  <w:style w:type="character" w:customStyle="1" w:styleId="ListLabel93">
    <w:name w:val="ListLabel 93"/>
    <w:rsid w:val="00115513"/>
    <w:rPr>
      <w:rFonts w:cs="Times New Roman"/>
    </w:rPr>
  </w:style>
  <w:style w:type="character" w:customStyle="1" w:styleId="ListLabel94">
    <w:name w:val="ListLabel 94"/>
    <w:rsid w:val="00115513"/>
    <w:rPr>
      <w:rFonts w:cs="Times New Roman"/>
    </w:rPr>
  </w:style>
  <w:style w:type="character" w:customStyle="1" w:styleId="ListLabel95">
    <w:name w:val="ListLabel 95"/>
    <w:rsid w:val="00115513"/>
    <w:rPr>
      <w:rFonts w:cs="Times New Roman"/>
    </w:rPr>
  </w:style>
  <w:style w:type="character" w:customStyle="1" w:styleId="ListLabel96">
    <w:name w:val="ListLabel 96"/>
    <w:rsid w:val="00115513"/>
    <w:rPr>
      <w:rFonts w:cs="Times New Roman"/>
    </w:rPr>
  </w:style>
  <w:style w:type="character" w:customStyle="1" w:styleId="ListLabel97">
    <w:name w:val="ListLabel 97"/>
    <w:rsid w:val="00115513"/>
    <w:rPr>
      <w:rFonts w:cs="Times New Roman"/>
    </w:rPr>
  </w:style>
  <w:style w:type="character" w:customStyle="1" w:styleId="ListLabel98">
    <w:name w:val="ListLabel 98"/>
    <w:rsid w:val="00115513"/>
    <w:rPr>
      <w:rFonts w:cs="Times New Roman"/>
    </w:rPr>
  </w:style>
  <w:style w:type="character" w:customStyle="1" w:styleId="ListLabel99">
    <w:name w:val="ListLabel 99"/>
    <w:rsid w:val="00115513"/>
    <w:rPr>
      <w:rFonts w:cs="Times New Roman"/>
      <w:b w:val="0"/>
      <w:sz w:val="20"/>
    </w:rPr>
  </w:style>
  <w:style w:type="character" w:customStyle="1" w:styleId="ListLabel100">
    <w:name w:val="ListLabel 100"/>
    <w:rsid w:val="00115513"/>
    <w:rPr>
      <w:rFonts w:cs="Times New Roman"/>
    </w:rPr>
  </w:style>
  <w:style w:type="character" w:customStyle="1" w:styleId="ListLabel101">
    <w:name w:val="ListLabel 101"/>
    <w:rsid w:val="00115513"/>
    <w:rPr>
      <w:rFonts w:cs="Times New Roman"/>
    </w:rPr>
  </w:style>
  <w:style w:type="character" w:customStyle="1" w:styleId="ListLabel102">
    <w:name w:val="ListLabel 102"/>
    <w:rsid w:val="00115513"/>
    <w:rPr>
      <w:rFonts w:cs="Times New Roman"/>
    </w:rPr>
  </w:style>
  <w:style w:type="character" w:customStyle="1" w:styleId="ListLabel103">
    <w:name w:val="ListLabel 103"/>
    <w:rsid w:val="00115513"/>
    <w:rPr>
      <w:rFonts w:cs="Times New Roman"/>
    </w:rPr>
  </w:style>
  <w:style w:type="character" w:customStyle="1" w:styleId="ListLabel104">
    <w:name w:val="ListLabel 104"/>
    <w:rsid w:val="00115513"/>
    <w:rPr>
      <w:rFonts w:cs="Times New Roman"/>
    </w:rPr>
  </w:style>
  <w:style w:type="character" w:customStyle="1" w:styleId="ListLabel105">
    <w:name w:val="ListLabel 105"/>
    <w:rsid w:val="00115513"/>
    <w:rPr>
      <w:rFonts w:cs="Times New Roman"/>
    </w:rPr>
  </w:style>
  <w:style w:type="character" w:customStyle="1" w:styleId="ListLabel106">
    <w:name w:val="ListLabel 106"/>
    <w:rsid w:val="00115513"/>
    <w:rPr>
      <w:rFonts w:cs="Times New Roman"/>
    </w:rPr>
  </w:style>
  <w:style w:type="character" w:customStyle="1" w:styleId="ListLabel107">
    <w:name w:val="ListLabel 107"/>
    <w:rsid w:val="00115513"/>
    <w:rPr>
      <w:rFonts w:ascii="Times New Roman" w:hAnsi="Times New Roman" w:cs="Times New Roman"/>
      <w:sz w:val="28"/>
    </w:rPr>
  </w:style>
  <w:style w:type="character" w:customStyle="1" w:styleId="ListLabel108">
    <w:name w:val="ListLabel 108"/>
    <w:rsid w:val="00115513"/>
    <w:rPr>
      <w:rFonts w:ascii="Times New Roman" w:hAnsi="Times New Roman" w:cs="Times New Roman"/>
      <w:sz w:val="28"/>
    </w:rPr>
  </w:style>
  <w:style w:type="character" w:customStyle="1" w:styleId="ListLabel109">
    <w:name w:val="ListLabel 109"/>
    <w:rsid w:val="00115513"/>
    <w:rPr>
      <w:rFonts w:cs="Times New Roman"/>
      <w:b w:val="0"/>
      <w:sz w:val="20"/>
    </w:rPr>
  </w:style>
  <w:style w:type="character" w:customStyle="1" w:styleId="ListLabel110">
    <w:name w:val="ListLabel 110"/>
    <w:rsid w:val="00115513"/>
    <w:rPr>
      <w:rFonts w:ascii="Times New Roman" w:hAnsi="Times New Roman" w:cs="Times New Roman"/>
      <w:b/>
      <w:sz w:val="28"/>
    </w:rPr>
  </w:style>
  <w:style w:type="character" w:customStyle="1" w:styleId="ListLabel111">
    <w:name w:val="ListLabel 111"/>
    <w:rsid w:val="00115513"/>
    <w:rPr>
      <w:rFonts w:cs="Times New Roman"/>
    </w:rPr>
  </w:style>
  <w:style w:type="character" w:customStyle="1" w:styleId="ListLabel112">
    <w:name w:val="ListLabel 112"/>
    <w:rsid w:val="00115513"/>
    <w:rPr>
      <w:rFonts w:cs="Times New Roman"/>
    </w:rPr>
  </w:style>
  <w:style w:type="character" w:customStyle="1" w:styleId="ListLabel113">
    <w:name w:val="ListLabel 113"/>
    <w:rsid w:val="00115513"/>
    <w:rPr>
      <w:rFonts w:cs="Times New Roman"/>
    </w:rPr>
  </w:style>
  <w:style w:type="character" w:customStyle="1" w:styleId="ListLabel114">
    <w:name w:val="ListLabel 114"/>
    <w:rsid w:val="00115513"/>
    <w:rPr>
      <w:rFonts w:cs="Times New Roman"/>
    </w:rPr>
  </w:style>
  <w:style w:type="character" w:customStyle="1" w:styleId="ListLabel115">
    <w:name w:val="ListLabel 115"/>
    <w:rsid w:val="00115513"/>
    <w:rPr>
      <w:rFonts w:cs="Times New Roman"/>
    </w:rPr>
  </w:style>
  <w:style w:type="character" w:customStyle="1" w:styleId="ListLabel116">
    <w:name w:val="ListLabel 116"/>
    <w:rsid w:val="00115513"/>
    <w:rPr>
      <w:rFonts w:cs="Times New Roman"/>
    </w:rPr>
  </w:style>
  <w:style w:type="character" w:customStyle="1" w:styleId="ListLabel117">
    <w:name w:val="ListLabel 117"/>
    <w:rsid w:val="00115513"/>
    <w:rPr>
      <w:rFonts w:cs="Times New Roman"/>
    </w:rPr>
  </w:style>
  <w:style w:type="character" w:customStyle="1" w:styleId="ListLabel118">
    <w:name w:val="ListLabel 118"/>
    <w:rsid w:val="00115513"/>
    <w:rPr>
      <w:rFonts w:cs="Times New Roman"/>
    </w:rPr>
  </w:style>
  <w:style w:type="character" w:customStyle="1" w:styleId="ListLabel119">
    <w:name w:val="ListLabel 119"/>
    <w:rsid w:val="00115513"/>
    <w:rPr>
      <w:rFonts w:ascii="Times New Roman" w:hAnsi="Times New Roman" w:cs="Symbol"/>
      <w:sz w:val="28"/>
    </w:rPr>
  </w:style>
  <w:style w:type="character" w:customStyle="1" w:styleId="ListLabel120">
    <w:name w:val="ListLabel 120"/>
    <w:rsid w:val="00115513"/>
    <w:rPr>
      <w:rFonts w:cs="Courier New"/>
    </w:rPr>
  </w:style>
  <w:style w:type="character" w:customStyle="1" w:styleId="ListLabel121">
    <w:name w:val="ListLabel 121"/>
    <w:rsid w:val="00115513"/>
    <w:rPr>
      <w:rFonts w:cs="Wingdings"/>
    </w:rPr>
  </w:style>
  <w:style w:type="character" w:customStyle="1" w:styleId="ListLabel122">
    <w:name w:val="ListLabel 122"/>
    <w:rsid w:val="00115513"/>
    <w:rPr>
      <w:rFonts w:cs="Symbol"/>
    </w:rPr>
  </w:style>
  <w:style w:type="character" w:customStyle="1" w:styleId="ListLabel123">
    <w:name w:val="ListLabel 123"/>
    <w:rsid w:val="00115513"/>
    <w:rPr>
      <w:rFonts w:cs="Courier New"/>
    </w:rPr>
  </w:style>
  <w:style w:type="character" w:customStyle="1" w:styleId="ListLabel124">
    <w:name w:val="ListLabel 124"/>
    <w:rsid w:val="00115513"/>
    <w:rPr>
      <w:rFonts w:cs="Wingdings"/>
    </w:rPr>
  </w:style>
  <w:style w:type="character" w:customStyle="1" w:styleId="ListLabel125">
    <w:name w:val="ListLabel 125"/>
    <w:rsid w:val="00115513"/>
    <w:rPr>
      <w:rFonts w:cs="Symbol"/>
    </w:rPr>
  </w:style>
  <w:style w:type="character" w:customStyle="1" w:styleId="ListLabel126">
    <w:name w:val="ListLabel 126"/>
    <w:rsid w:val="00115513"/>
    <w:rPr>
      <w:rFonts w:cs="Courier New"/>
    </w:rPr>
  </w:style>
  <w:style w:type="character" w:customStyle="1" w:styleId="ListLabel127">
    <w:name w:val="ListLabel 127"/>
    <w:rsid w:val="00115513"/>
    <w:rPr>
      <w:rFonts w:cs="Wingdings"/>
    </w:rPr>
  </w:style>
  <w:style w:type="character" w:customStyle="1" w:styleId="ListLabel128">
    <w:name w:val="ListLabel 128"/>
    <w:rsid w:val="00115513"/>
    <w:rPr>
      <w:rFonts w:ascii="Times New Roman" w:hAnsi="Times New Roman" w:cs="Times New Roman"/>
      <w:b/>
      <w:sz w:val="28"/>
    </w:rPr>
  </w:style>
  <w:style w:type="character" w:customStyle="1" w:styleId="ListLabel129">
    <w:name w:val="ListLabel 129"/>
    <w:rsid w:val="00115513"/>
    <w:rPr>
      <w:rFonts w:cs="Times New Roman"/>
    </w:rPr>
  </w:style>
  <w:style w:type="character" w:customStyle="1" w:styleId="ListLabel130">
    <w:name w:val="ListLabel 130"/>
    <w:rsid w:val="00115513"/>
    <w:rPr>
      <w:rFonts w:cs="Times New Roman"/>
    </w:rPr>
  </w:style>
  <w:style w:type="character" w:customStyle="1" w:styleId="ListLabel131">
    <w:name w:val="ListLabel 131"/>
    <w:rsid w:val="00115513"/>
    <w:rPr>
      <w:rFonts w:cs="Times New Roman"/>
    </w:rPr>
  </w:style>
  <w:style w:type="character" w:customStyle="1" w:styleId="ListLabel132">
    <w:name w:val="ListLabel 132"/>
    <w:rsid w:val="00115513"/>
    <w:rPr>
      <w:rFonts w:cs="Times New Roman"/>
    </w:rPr>
  </w:style>
  <w:style w:type="character" w:customStyle="1" w:styleId="ListLabel133">
    <w:name w:val="ListLabel 133"/>
    <w:rsid w:val="00115513"/>
    <w:rPr>
      <w:rFonts w:cs="Times New Roman"/>
    </w:rPr>
  </w:style>
  <w:style w:type="character" w:customStyle="1" w:styleId="ListLabel134">
    <w:name w:val="ListLabel 134"/>
    <w:rsid w:val="00115513"/>
    <w:rPr>
      <w:rFonts w:cs="Times New Roman"/>
    </w:rPr>
  </w:style>
  <w:style w:type="character" w:customStyle="1" w:styleId="ListLabel135">
    <w:name w:val="ListLabel 135"/>
    <w:rsid w:val="00115513"/>
    <w:rPr>
      <w:rFonts w:cs="Times New Roman"/>
    </w:rPr>
  </w:style>
  <w:style w:type="character" w:customStyle="1" w:styleId="ListLabel136">
    <w:name w:val="ListLabel 136"/>
    <w:rsid w:val="00115513"/>
    <w:rPr>
      <w:rFonts w:cs="Times New Roman"/>
    </w:rPr>
  </w:style>
  <w:style w:type="character" w:customStyle="1" w:styleId="ListLabel137">
    <w:name w:val="ListLabel 137"/>
    <w:rsid w:val="00115513"/>
    <w:rPr>
      <w:rFonts w:cs="Times New Roman"/>
    </w:rPr>
  </w:style>
  <w:style w:type="character" w:customStyle="1" w:styleId="ListLabel138">
    <w:name w:val="ListLabel 138"/>
    <w:rsid w:val="00115513"/>
    <w:rPr>
      <w:rFonts w:cs="Times New Roman"/>
      <w:b w:val="0"/>
      <w:sz w:val="20"/>
    </w:rPr>
  </w:style>
  <w:style w:type="character" w:customStyle="1" w:styleId="ListLabel139">
    <w:name w:val="ListLabel 139"/>
    <w:rsid w:val="00115513"/>
    <w:rPr>
      <w:rFonts w:cs="Times New Roman"/>
    </w:rPr>
  </w:style>
  <w:style w:type="character" w:customStyle="1" w:styleId="ListLabel140">
    <w:name w:val="ListLabel 140"/>
    <w:rsid w:val="00115513"/>
    <w:rPr>
      <w:rFonts w:cs="Times New Roman"/>
    </w:rPr>
  </w:style>
  <w:style w:type="character" w:customStyle="1" w:styleId="ListLabel141">
    <w:name w:val="ListLabel 141"/>
    <w:rsid w:val="00115513"/>
    <w:rPr>
      <w:rFonts w:cs="Times New Roman"/>
    </w:rPr>
  </w:style>
  <w:style w:type="character" w:customStyle="1" w:styleId="ListLabel142">
    <w:name w:val="ListLabel 142"/>
    <w:rsid w:val="00115513"/>
    <w:rPr>
      <w:rFonts w:cs="Times New Roman"/>
    </w:rPr>
  </w:style>
  <w:style w:type="character" w:customStyle="1" w:styleId="ListLabel143">
    <w:name w:val="ListLabel 143"/>
    <w:rsid w:val="00115513"/>
    <w:rPr>
      <w:rFonts w:cs="Times New Roman"/>
    </w:rPr>
  </w:style>
  <w:style w:type="character" w:customStyle="1" w:styleId="ListLabel144">
    <w:name w:val="ListLabel 144"/>
    <w:rsid w:val="00115513"/>
    <w:rPr>
      <w:rFonts w:cs="Times New Roman"/>
    </w:rPr>
  </w:style>
  <w:style w:type="character" w:customStyle="1" w:styleId="ListLabel145">
    <w:name w:val="ListLabel 145"/>
    <w:rsid w:val="00115513"/>
    <w:rPr>
      <w:rFonts w:cs="Times New Roman"/>
    </w:rPr>
  </w:style>
  <w:style w:type="character" w:customStyle="1" w:styleId="ListLabel146">
    <w:name w:val="ListLabel 146"/>
    <w:rsid w:val="00115513"/>
    <w:rPr>
      <w:rFonts w:ascii="Times New Roman" w:hAnsi="Times New Roman" w:cs="Arial"/>
      <w:sz w:val="28"/>
    </w:rPr>
  </w:style>
  <w:style w:type="character" w:customStyle="1" w:styleId="ListLabel147">
    <w:name w:val="ListLabel 147"/>
    <w:rsid w:val="00115513"/>
    <w:rPr>
      <w:rFonts w:cs="Courier New"/>
    </w:rPr>
  </w:style>
  <w:style w:type="character" w:customStyle="1" w:styleId="ListLabel148">
    <w:name w:val="ListLabel 148"/>
    <w:rsid w:val="00115513"/>
    <w:rPr>
      <w:rFonts w:cs="Wingdings"/>
    </w:rPr>
  </w:style>
  <w:style w:type="character" w:customStyle="1" w:styleId="ListLabel149">
    <w:name w:val="ListLabel 149"/>
    <w:rsid w:val="00115513"/>
    <w:rPr>
      <w:rFonts w:cs="Symbol"/>
    </w:rPr>
  </w:style>
  <w:style w:type="character" w:customStyle="1" w:styleId="ListLabel150">
    <w:name w:val="ListLabel 150"/>
    <w:rsid w:val="00115513"/>
    <w:rPr>
      <w:rFonts w:cs="Courier New"/>
    </w:rPr>
  </w:style>
  <w:style w:type="character" w:customStyle="1" w:styleId="ListLabel151">
    <w:name w:val="ListLabel 151"/>
    <w:rsid w:val="00115513"/>
    <w:rPr>
      <w:rFonts w:cs="Wingdings"/>
    </w:rPr>
  </w:style>
  <w:style w:type="character" w:customStyle="1" w:styleId="ListLabel152">
    <w:name w:val="ListLabel 152"/>
    <w:rsid w:val="00115513"/>
    <w:rPr>
      <w:rFonts w:cs="Symbol"/>
    </w:rPr>
  </w:style>
  <w:style w:type="character" w:customStyle="1" w:styleId="ListLabel153">
    <w:name w:val="ListLabel 153"/>
    <w:rsid w:val="00115513"/>
    <w:rPr>
      <w:rFonts w:cs="Courier New"/>
    </w:rPr>
  </w:style>
  <w:style w:type="character" w:customStyle="1" w:styleId="ListLabel154">
    <w:name w:val="ListLabel 154"/>
    <w:rsid w:val="00115513"/>
    <w:rPr>
      <w:rFonts w:cs="Wingdings"/>
    </w:rPr>
  </w:style>
  <w:style w:type="character" w:customStyle="1" w:styleId="a7">
    <w:name w:val="Символ нумерації"/>
    <w:rsid w:val="00115513"/>
    <w:rPr>
      <w:rFonts w:ascii="Times New Roman" w:hAnsi="Times New Roman" w:cs="Times New Roman"/>
      <w:sz w:val="28"/>
      <w:szCs w:val="28"/>
    </w:rPr>
  </w:style>
  <w:style w:type="character" w:customStyle="1" w:styleId="ListLabel155">
    <w:name w:val="ListLabel 155"/>
    <w:rsid w:val="00115513"/>
    <w:rPr>
      <w:rFonts w:cs="Times New Roman"/>
      <w:b/>
      <w:sz w:val="28"/>
    </w:rPr>
  </w:style>
  <w:style w:type="character" w:customStyle="1" w:styleId="ListLabel156">
    <w:name w:val="ListLabel 156"/>
    <w:rsid w:val="00115513"/>
    <w:rPr>
      <w:rFonts w:cs="Times New Roman"/>
    </w:rPr>
  </w:style>
  <w:style w:type="character" w:customStyle="1" w:styleId="ListLabel157">
    <w:name w:val="ListLabel 157"/>
    <w:rsid w:val="00115513"/>
    <w:rPr>
      <w:rFonts w:cs="Times New Roman"/>
    </w:rPr>
  </w:style>
  <w:style w:type="character" w:customStyle="1" w:styleId="ListLabel158">
    <w:name w:val="ListLabel 158"/>
    <w:rsid w:val="00115513"/>
    <w:rPr>
      <w:rFonts w:cs="Times New Roman"/>
    </w:rPr>
  </w:style>
  <w:style w:type="character" w:customStyle="1" w:styleId="ListLabel159">
    <w:name w:val="ListLabel 159"/>
    <w:rsid w:val="00115513"/>
    <w:rPr>
      <w:rFonts w:cs="Times New Roman"/>
    </w:rPr>
  </w:style>
  <w:style w:type="character" w:customStyle="1" w:styleId="ListLabel160">
    <w:name w:val="ListLabel 160"/>
    <w:rsid w:val="00115513"/>
    <w:rPr>
      <w:rFonts w:cs="Times New Roman"/>
    </w:rPr>
  </w:style>
  <w:style w:type="character" w:customStyle="1" w:styleId="ListLabel161">
    <w:name w:val="ListLabel 161"/>
    <w:rsid w:val="00115513"/>
    <w:rPr>
      <w:rFonts w:cs="Times New Roman"/>
    </w:rPr>
  </w:style>
  <w:style w:type="character" w:customStyle="1" w:styleId="ListLabel162">
    <w:name w:val="ListLabel 162"/>
    <w:rsid w:val="00115513"/>
    <w:rPr>
      <w:rFonts w:cs="Times New Roman"/>
    </w:rPr>
  </w:style>
  <w:style w:type="character" w:customStyle="1" w:styleId="ListLabel163">
    <w:name w:val="ListLabel 163"/>
    <w:rsid w:val="00115513"/>
    <w:rPr>
      <w:rFonts w:cs="Times New Roman"/>
    </w:rPr>
  </w:style>
  <w:style w:type="character" w:customStyle="1" w:styleId="ListLabel164">
    <w:name w:val="ListLabel 164"/>
    <w:rsid w:val="00115513"/>
    <w:rPr>
      <w:rFonts w:ascii="Times New Roman" w:hAnsi="Times New Roman" w:cs="Symbol"/>
      <w:sz w:val="28"/>
    </w:rPr>
  </w:style>
  <w:style w:type="character" w:customStyle="1" w:styleId="ListLabel165">
    <w:name w:val="ListLabel 165"/>
    <w:rsid w:val="00115513"/>
    <w:rPr>
      <w:rFonts w:cs="Courier New"/>
    </w:rPr>
  </w:style>
  <w:style w:type="character" w:customStyle="1" w:styleId="ListLabel166">
    <w:name w:val="ListLabel 166"/>
    <w:rsid w:val="00115513"/>
    <w:rPr>
      <w:rFonts w:cs="Wingdings"/>
    </w:rPr>
  </w:style>
  <w:style w:type="character" w:customStyle="1" w:styleId="ListLabel167">
    <w:name w:val="ListLabel 167"/>
    <w:rsid w:val="00115513"/>
    <w:rPr>
      <w:rFonts w:cs="Symbol"/>
    </w:rPr>
  </w:style>
  <w:style w:type="character" w:customStyle="1" w:styleId="ListLabel168">
    <w:name w:val="ListLabel 168"/>
    <w:rsid w:val="00115513"/>
    <w:rPr>
      <w:rFonts w:cs="Courier New"/>
    </w:rPr>
  </w:style>
  <w:style w:type="character" w:customStyle="1" w:styleId="ListLabel169">
    <w:name w:val="ListLabel 169"/>
    <w:rsid w:val="00115513"/>
    <w:rPr>
      <w:rFonts w:cs="Wingdings"/>
    </w:rPr>
  </w:style>
  <w:style w:type="character" w:customStyle="1" w:styleId="ListLabel170">
    <w:name w:val="ListLabel 170"/>
    <w:rsid w:val="00115513"/>
    <w:rPr>
      <w:rFonts w:cs="Symbol"/>
    </w:rPr>
  </w:style>
  <w:style w:type="character" w:customStyle="1" w:styleId="ListLabel171">
    <w:name w:val="ListLabel 171"/>
    <w:rsid w:val="00115513"/>
    <w:rPr>
      <w:rFonts w:cs="Courier New"/>
    </w:rPr>
  </w:style>
  <w:style w:type="character" w:customStyle="1" w:styleId="ListLabel172">
    <w:name w:val="ListLabel 172"/>
    <w:rsid w:val="00115513"/>
    <w:rPr>
      <w:rFonts w:cs="Wingdings"/>
    </w:rPr>
  </w:style>
  <w:style w:type="character" w:customStyle="1" w:styleId="ListLabel173">
    <w:name w:val="ListLabel 173"/>
    <w:rsid w:val="00115513"/>
    <w:rPr>
      <w:rFonts w:ascii="Times New Roman" w:hAnsi="Times New Roman" w:cs="Times New Roman"/>
      <w:b/>
      <w:sz w:val="28"/>
    </w:rPr>
  </w:style>
  <w:style w:type="character" w:customStyle="1" w:styleId="ListLabel174">
    <w:name w:val="ListLabel 174"/>
    <w:rsid w:val="00115513"/>
    <w:rPr>
      <w:rFonts w:cs="Times New Roman"/>
    </w:rPr>
  </w:style>
  <w:style w:type="character" w:customStyle="1" w:styleId="ListLabel175">
    <w:name w:val="ListLabel 175"/>
    <w:rsid w:val="00115513"/>
    <w:rPr>
      <w:rFonts w:cs="Times New Roman"/>
    </w:rPr>
  </w:style>
  <w:style w:type="character" w:customStyle="1" w:styleId="ListLabel176">
    <w:name w:val="ListLabel 176"/>
    <w:rsid w:val="00115513"/>
    <w:rPr>
      <w:rFonts w:cs="Times New Roman"/>
    </w:rPr>
  </w:style>
  <w:style w:type="character" w:customStyle="1" w:styleId="ListLabel177">
    <w:name w:val="ListLabel 177"/>
    <w:rsid w:val="00115513"/>
    <w:rPr>
      <w:rFonts w:cs="Times New Roman"/>
    </w:rPr>
  </w:style>
  <w:style w:type="character" w:customStyle="1" w:styleId="ListLabel178">
    <w:name w:val="ListLabel 178"/>
    <w:rsid w:val="00115513"/>
    <w:rPr>
      <w:rFonts w:cs="Times New Roman"/>
    </w:rPr>
  </w:style>
  <w:style w:type="character" w:customStyle="1" w:styleId="ListLabel179">
    <w:name w:val="ListLabel 179"/>
    <w:rsid w:val="00115513"/>
    <w:rPr>
      <w:rFonts w:cs="Times New Roman"/>
    </w:rPr>
  </w:style>
  <w:style w:type="character" w:customStyle="1" w:styleId="ListLabel180">
    <w:name w:val="ListLabel 180"/>
    <w:rsid w:val="00115513"/>
    <w:rPr>
      <w:rFonts w:cs="Times New Roman"/>
    </w:rPr>
  </w:style>
  <w:style w:type="character" w:customStyle="1" w:styleId="ListLabel181">
    <w:name w:val="ListLabel 181"/>
    <w:rsid w:val="00115513"/>
    <w:rPr>
      <w:rFonts w:cs="Times New Roman"/>
    </w:rPr>
  </w:style>
  <w:style w:type="character" w:customStyle="1" w:styleId="ListLabel182">
    <w:name w:val="ListLabel 182"/>
    <w:rsid w:val="00115513"/>
    <w:rPr>
      <w:rFonts w:ascii="Times New Roman" w:hAnsi="Times New Roman" w:cs="Times New Roman"/>
      <w:sz w:val="28"/>
    </w:rPr>
  </w:style>
  <w:style w:type="character" w:customStyle="1" w:styleId="ListLabel183">
    <w:name w:val="ListLabel 183"/>
    <w:rsid w:val="00115513"/>
    <w:rPr>
      <w:rFonts w:cs="Times New Roman"/>
      <w:b w:val="0"/>
      <w:sz w:val="20"/>
    </w:rPr>
  </w:style>
  <w:style w:type="character" w:customStyle="1" w:styleId="ListLabel184">
    <w:name w:val="ListLabel 184"/>
    <w:rsid w:val="00115513"/>
    <w:rPr>
      <w:rFonts w:cs="Times New Roman"/>
    </w:rPr>
  </w:style>
  <w:style w:type="character" w:customStyle="1" w:styleId="ListLabel185">
    <w:name w:val="ListLabel 185"/>
    <w:rsid w:val="00115513"/>
    <w:rPr>
      <w:rFonts w:cs="Times New Roman"/>
    </w:rPr>
  </w:style>
  <w:style w:type="character" w:customStyle="1" w:styleId="ListLabel186">
    <w:name w:val="ListLabel 186"/>
    <w:rsid w:val="00115513"/>
    <w:rPr>
      <w:rFonts w:cs="Times New Roman"/>
    </w:rPr>
  </w:style>
  <w:style w:type="character" w:customStyle="1" w:styleId="ListLabel187">
    <w:name w:val="ListLabel 187"/>
    <w:rsid w:val="00115513"/>
    <w:rPr>
      <w:rFonts w:cs="Times New Roman"/>
    </w:rPr>
  </w:style>
  <w:style w:type="character" w:customStyle="1" w:styleId="ListLabel188">
    <w:name w:val="ListLabel 188"/>
    <w:rsid w:val="00115513"/>
    <w:rPr>
      <w:rFonts w:cs="Times New Roman"/>
    </w:rPr>
  </w:style>
  <w:style w:type="character" w:customStyle="1" w:styleId="ListLabel189">
    <w:name w:val="ListLabel 189"/>
    <w:rsid w:val="00115513"/>
    <w:rPr>
      <w:rFonts w:cs="Times New Roman"/>
    </w:rPr>
  </w:style>
  <w:style w:type="character" w:customStyle="1" w:styleId="ListLabel190">
    <w:name w:val="ListLabel 190"/>
    <w:rsid w:val="00115513"/>
    <w:rPr>
      <w:rFonts w:cs="Times New Roman"/>
    </w:rPr>
  </w:style>
  <w:style w:type="character" w:customStyle="1" w:styleId="ListLabel191">
    <w:name w:val="ListLabel 191"/>
    <w:rsid w:val="00115513"/>
    <w:rPr>
      <w:rFonts w:ascii="Times New Roman" w:hAnsi="Times New Roman" w:cs="Arial"/>
      <w:sz w:val="28"/>
    </w:rPr>
  </w:style>
  <w:style w:type="character" w:customStyle="1" w:styleId="ListLabel192">
    <w:name w:val="ListLabel 192"/>
    <w:rsid w:val="00115513"/>
    <w:rPr>
      <w:rFonts w:cs="Courier New"/>
    </w:rPr>
  </w:style>
  <w:style w:type="character" w:customStyle="1" w:styleId="ListLabel193">
    <w:name w:val="ListLabel 193"/>
    <w:rsid w:val="00115513"/>
    <w:rPr>
      <w:rFonts w:cs="Wingdings"/>
    </w:rPr>
  </w:style>
  <w:style w:type="character" w:customStyle="1" w:styleId="ListLabel194">
    <w:name w:val="ListLabel 194"/>
    <w:rsid w:val="00115513"/>
    <w:rPr>
      <w:rFonts w:cs="Symbol"/>
    </w:rPr>
  </w:style>
  <w:style w:type="character" w:customStyle="1" w:styleId="ListLabel195">
    <w:name w:val="ListLabel 195"/>
    <w:rsid w:val="00115513"/>
    <w:rPr>
      <w:rFonts w:cs="Courier New"/>
    </w:rPr>
  </w:style>
  <w:style w:type="character" w:customStyle="1" w:styleId="ListLabel196">
    <w:name w:val="ListLabel 196"/>
    <w:rsid w:val="00115513"/>
    <w:rPr>
      <w:rFonts w:cs="Wingdings"/>
    </w:rPr>
  </w:style>
  <w:style w:type="character" w:customStyle="1" w:styleId="ListLabel197">
    <w:name w:val="ListLabel 197"/>
    <w:rsid w:val="00115513"/>
    <w:rPr>
      <w:rFonts w:cs="Symbol"/>
    </w:rPr>
  </w:style>
  <w:style w:type="character" w:customStyle="1" w:styleId="ListLabel198">
    <w:name w:val="ListLabel 198"/>
    <w:rsid w:val="00115513"/>
    <w:rPr>
      <w:rFonts w:cs="Courier New"/>
    </w:rPr>
  </w:style>
  <w:style w:type="character" w:customStyle="1" w:styleId="ListLabel199">
    <w:name w:val="ListLabel 199"/>
    <w:rsid w:val="00115513"/>
    <w:rPr>
      <w:rFonts w:cs="Wingdings"/>
    </w:rPr>
  </w:style>
  <w:style w:type="character" w:customStyle="1" w:styleId="ListLabel200">
    <w:name w:val="ListLabel 200"/>
    <w:rsid w:val="00115513"/>
    <w:rPr>
      <w:sz w:val="28"/>
      <w:szCs w:val="28"/>
    </w:rPr>
  </w:style>
  <w:style w:type="character" w:customStyle="1" w:styleId="ListLabel201">
    <w:name w:val="ListLabel 201"/>
    <w:rsid w:val="00115513"/>
    <w:rPr>
      <w:sz w:val="28"/>
      <w:szCs w:val="28"/>
    </w:rPr>
  </w:style>
  <w:style w:type="character" w:customStyle="1" w:styleId="ListLabel202">
    <w:name w:val="ListLabel 202"/>
    <w:rsid w:val="00115513"/>
    <w:rPr>
      <w:sz w:val="28"/>
      <w:szCs w:val="28"/>
    </w:rPr>
  </w:style>
  <w:style w:type="character" w:customStyle="1" w:styleId="ListLabel203">
    <w:name w:val="ListLabel 203"/>
    <w:rsid w:val="00115513"/>
    <w:rPr>
      <w:sz w:val="28"/>
      <w:szCs w:val="28"/>
    </w:rPr>
  </w:style>
  <w:style w:type="character" w:customStyle="1" w:styleId="ListLabel204">
    <w:name w:val="ListLabel 204"/>
    <w:rsid w:val="00115513"/>
    <w:rPr>
      <w:sz w:val="28"/>
      <w:szCs w:val="28"/>
    </w:rPr>
  </w:style>
  <w:style w:type="character" w:customStyle="1" w:styleId="ListLabel205">
    <w:name w:val="ListLabel 205"/>
    <w:rsid w:val="00115513"/>
    <w:rPr>
      <w:sz w:val="28"/>
      <w:szCs w:val="28"/>
    </w:rPr>
  </w:style>
  <w:style w:type="character" w:customStyle="1" w:styleId="ListLabel206">
    <w:name w:val="ListLabel 206"/>
    <w:rsid w:val="00115513"/>
    <w:rPr>
      <w:sz w:val="28"/>
      <w:szCs w:val="28"/>
    </w:rPr>
  </w:style>
  <w:style w:type="character" w:customStyle="1" w:styleId="ListLabel207">
    <w:name w:val="ListLabel 207"/>
    <w:rsid w:val="00115513"/>
    <w:rPr>
      <w:sz w:val="28"/>
      <w:szCs w:val="28"/>
    </w:rPr>
  </w:style>
  <w:style w:type="character" w:customStyle="1" w:styleId="ListLabel208">
    <w:name w:val="ListLabel 208"/>
    <w:rsid w:val="00115513"/>
    <w:rPr>
      <w:sz w:val="28"/>
      <w:szCs w:val="28"/>
    </w:rPr>
  </w:style>
  <w:style w:type="character" w:customStyle="1" w:styleId="a8">
    <w:name w:val="Текст у виносці Знак"/>
    <w:rsid w:val="00115513"/>
    <w:rPr>
      <w:rFonts w:ascii="Segoe UI" w:eastAsia="Calibri" w:hAnsi="Segoe UI" w:cs="Segoe UI"/>
      <w:color w:val="00000A"/>
      <w:kern w:val="2"/>
      <w:sz w:val="18"/>
      <w:szCs w:val="18"/>
      <w:lang w:val="ru-RU"/>
    </w:rPr>
  </w:style>
  <w:style w:type="character" w:customStyle="1" w:styleId="a9">
    <w:name w:val="Основний текст з відступом Знак"/>
    <w:rsid w:val="00115513"/>
    <w:rPr>
      <w:rFonts w:ascii="Calibri" w:eastAsia="Calibri" w:hAnsi="Calibri" w:cs="Calibri"/>
      <w:color w:val="00000A"/>
      <w:kern w:val="2"/>
      <w:sz w:val="22"/>
      <w:szCs w:val="22"/>
    </w:rPr>
  </w:style>
  <w:style w:type="character" w:customStyle="1" w:styleId="12">
    <w:name w:val="Основной шрифт абзаца1"/>
    <w:rsid w:val="00115513"/>
  </w:style>
  <w:style w:type="paragraph" w:customStyle="1" w:styleId="aa">
    <w:name w:val="Заголовок"/>
    <w:basedOn w:val="a"/>
    <w:next w:val="ab"/>
    <w:rsid w:val="00115513"/>
    <w:pPr>
      <w:keepNext/>
      <w:spacing w:before="240" w:after="120"/>
    </w:pPr>
    <w:rPr>
      <w:rFonts w:ascii="Liberation Sans" w:hAnsi="Liberation Sans" w:cs="Arial"/>
      <w:sz w:val="28"/>
      <w:szCs w:val="28"/>
    </w:rPr>
  </w:style>
  <w:style w:type="paragraph" w:styleId="ab">
    <w:name w:val="Body Text"/>
    <w:basedOn w:val="a"/>
    <w:link w:val="ac"/>
    <w:rsid w:val="0011551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d">
    <w:name w:val="List"/>
    <w:basedOn w:val="ab"/>
    <w:rsid w:val="00115513"/>
    <w:rPr>
      <w:rFonts w:cs="Arial"/>
    </w:rPr>
  </w:style>
  <w:style w:type="paragraph" w:styleId="ae">
    <w:name w:val="caption"/>
    <w:basedOn w:val="a"/>
    <w:qFormat/>
    <w:rsid w:val="0011551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f">
    <w:name w:val="Покажчик"/>
    <w:basedOn w:val="a"/>
    <w:rsid w:val="00115513"/>
    <w:pPr>
      <w:suppressLineNumbers/>
    </w:pPr>
    <w:rPr>
      <w:rFonts w:cs="Arial"/>
    </w:rPr>
  </w:style>
  <w:style w:type="paragraph" w:customStyle="1" w:styleId="13">
    <w:name w:val="Назва об'єкта1"/>
    <w:basedOn w:val="a"/>
    <w:rsid w:val="0011551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HTML1">
    <w:name w:val="Стандартний HTML1"/>
    <w:basedOn w:val="a"/>
    <w:rsid w:val="00115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4">
    <w:name w:val="Звичайний (веб)1"/>
    <w:basedOn w:val="a"/>
    <w:rsid w:val="00115513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5">
    <w:name w:val="Абзац списку1"/>
    <w:basedOn w:val="a"/>
    <w:rsid w:val="00115513"/>
    <w:pPr>
      <w:ind w:left="720"/>
      <w:contextualSpacing/>
    </w:pPr>
    <w:rPr>
      <w:rFonts w:cs="Times New Roman"/>
    </w:rPr>
  </w:style>
  <w:style w:type="paragraph" w:customStyle="1" w:styleId="110">
    <w:name w:val="Заголовок 11"/>
    <w:basedOn w:val="a"/>
    <w:rsid w:val="00115513"/>
    <w:pPr>
      <w:widowControl w:val="0"/>
      <w:spacing w:after="0" w:line="240" w:lineRule="auto"/>
      <w:ind w:left="22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rsid w:val="00115513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af0">
    <w:name w:val="Верхній і нижній колонтитули"/>
    <w:basedOn w:val="a"/>
    <w:rsid w:val="00115513"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  <w:rsid w:val="00115513"/>
    <w:pPr>
      <w:tabs>
        <w:tab w:val="center" w:pos="4677"/>
        <w:tab w:val="right" w:pos="9355"/>
      </w:tabs>
      <w:spacing w:after="0" w:line="240" w:lineRule="auto"/>
    </w:pPr>
  </w:style>
  <w:style w:type="paragraph" w:styleId="af2">
    <w:name w:val="footer"/>
    <w:basedOn w:val="a"/>
    <w:rsid w:val="0011551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6">
    <w:name w:val="Текст у виносці1"/>
    <w:basedOn w:val="a"/>
    <w:rsid w:val="0011551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Вміст таблиці"/>
    <w:basedOn w:val="a"/>
    <w:rsid w:val="00115513"/>
  </w:style>
  <w:style w:type="paragraph" w:customStyle="1" w:styleId="af4">
    <w:name w:val="Заголовок таблиці"/>
    <w:basedOn w:val="af3"/>
    <w:rsid w:val="00115513"/>
  </w:style>
  <w:style w:type="paragraph" w:customStyle="1" w:styleId="210">
    <w:name w:val="Основной текст 21"/>
    <w:basedOn w:val="a"/>
    <w:rsid w:val="0011551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customStyle="1" w:styleId="af5">
    <w:name w:val="Знак"/>
    <w:basedOn w:val="a"/>
    <w:rsid w:val="00115513"/>
    <w:pPr>
      <w:spacing w:after="0" w:line="240" w:lineRule="auto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17">
    <w:name w:val="Основний текст1"/>
    <w:basedOn w:val="a"/>
    <w:rsid w:val="0011551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1">
    <w:name w:val="Основной текст с отступом 21"/>
    <w:basedOn w:val="a"/>
    <w:rsid w:val="00115513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18">
    <w:name w:val="Текст у виносці1"/>
    <w:basedOn w:val="a"/>
    <w:rsid w:val="00115513"/>
    <w:pPr>
      <w:spacing w:after="0" w:line="240" w:lineRule="auto"/>
    </w:pPr>
    <w:rPr>
      <w:rFonts w:ascii="Segoe UI" w:hAnsi="Segoe UI" w:cs="Times New Roman"/>
      <w:sz w:val="18"/>
      <w:szCs w:val="18"/>
    </w:rPr>
  </w:style>
  <w:style w:type="paragraph" w:styleId="af6">
    <w:name w:val="Body Text Indent"/>
    <w:basedOn w:val="a"/>
    <w:rsid w:val="00115513"/>
    <w:pPr>
      <w:spacing w:after="120"/>
      <w:ind w:left="283"/>
    </w:pPr>
  </w:style>
  <w:style w:type="paragraph" w:customStyle="1" w:styleId="19">
    <w:name w:val="Без інтервалів1"/>
    <w:rsid w:val="00115513"/>
    <w:pPr>
      <w:suppressAutoHyphens/>
    </w:pPr>
    <w:rPr>
      <w:rFonts w:ascii="Calibri" w:eastAsia="Calibri" w:hAnsi="Calibri" w:cs="Calibri"/>
      <w:color w:val="00000A"/>
      <w:kern w:val="2"/>
      <w:sz w:val="22"/>
      <w:szCs w:val="22"/>
      <w:lang w:val="ru-RU" w:eastAsia="zh-CN"/>
    </w:rPr>
  </w:style>
  <w:style w:type="paragraph" w:customStyle="1" w:styleId="1a">
    <w:name w:val="Абзац списку1"/>
    <w:basedOn w:val="a"/>
    <w:rsid w:val="007032D9"/>
    <w:pPr>
      <w:ind w:left="720"/>
      <w:contextualSpacing/>
    </w:pPr>
    <w:rPr>
      <w:rFonts w:cs="Times New Roman"/>
    </w:rPr>
  </w:style>
  <w:style w:type="paragraph" w:styleId="af7">
    <w:name w:val="List Paragraph"/>
    <w:basedOn w:val="a"/>
    <w:uiPriority w:val="34"/>
    <w:qFormat/>
    <w:rsid w:val="0028127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F79F8"/>
    <w:rPr>
      <w:rFonts w:ascii="Arial" w:eastAsia="Calibri" w:hAnsi="Arial" w:cs="Arial"/>
      <w:b/>
      <w:bCs/>
      <w:color w:val="00000A"/>
      <w:kern w:val="2"/>
      <w:sz w:val="32"/>
      <w:szCs w:val="32"/>
      <w:lang w:val="ru-RU" w:eastAsia="zh-CN"/>
    </w:rPr>
  </w:style>
  <w:style w:type="character" w:customStyle="1" w:styleId="20">
    <w:name w:val="Заголовок 2 Знак"/>
    <w:basedOn w:val="a0"/>
    <w:link w:val="2"/>
    <w:rsid w:val="003F79F8"/>
    <w:rPr>
      <w:rFonts w:eastAsia="Calibri"/>
      <w:b/>
      <w:bCs/>
      <w:color w:val="00000A"/>
      <w:kern w:val="2"/>
      <w:sz w:val="30"/>
      <w:szCs w:val="24"/>
      <w:lang w:eastAsia="zh-CN"/>
    </w:rPr>
  </w:style>
  <w:style w:type="character" w:customStyle="1" w:styleId="ac">
    <w:name w:val="Основний текст Знак"/>
    <w:basedOn w:val="a0"/>
    <w:link w:val="ab"/>
    <w:rsid w:val="003F79F8"/>
    <w:rPr>
      <w:color w:val="00000A"/>
      <w:kern w:val="2"/>
      <w:sz w:val="28"/>
      <w:szCs w:val="28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9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5716</Words>
  <Characters>3259</Characters>
  <Application>Microsoft Office Word</Application>
  <DocSecurity>0</DocSecurity>
  <Lines>27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SPecialiST RePack</Company>
  <LinksUpToDate>false</LinksUpToDate>
  <CharactersWithSpaces>8958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4</cp:revision>
  <cp:lastPrinted>2021-12-16T09:20:00Z</cp:lastPrinted>
  <dcterms:created xsi:type="dcterms:W3CDTF">2021-12-16T11:17:00Z</dcterms:created>
  <dcterms:modified xsi:type="dcterms:W3CDTF">2021-12-17T09:18:00Z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