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6365" w14:textId="6E0CD312" w:rsidR="00213144" w:rsidRDefault="00213144" w:rsidP="00213144">
      <w:pPr>
        <w:spacing w:line="252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Додаток №5 до рішення </w:t>
      </w:r>
    </w:p>
    <w:p w14:paraId="4F24EEE2" w14:textId="77777777" w:rsidR="00213144" w:rsidRDefault="00213144" w:rsidP="00213144">
      <w:pPr>
        <w:spacing w:line="252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br/>
        <w:t>Мукачівської міської ради</w:t>
      </w:r>
    </w:p>
    <w:p w14:paraId="56ED4218" w14:textId="5212BA1A" w:rsidR="00213144" w:rsidRDefault="00AF6A4A" w:rsidP="00213144">
      <w:pPr>
        <w:spacing w:line="252" w:lineRule="auto"/>
        <w:ind w:left="5664"/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21314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14:paraId="60A9E52B" w14:textId="670D856F" w:rsidR="00067CC9" w:rsidRPr="00AA4877" w:rsidRDefault="00067CC9" w:rsidP="00213144">
      <w:pPr>
        <w:rPr>
          <w:sz w:val="20"/>
          <w:szCs w:val="20"/>
        </w:rPr>
      </w:pPr>
    </w:p>
    <w:p w14:paraId="6294DDC5" w14:textId="77777777" w:rsidR="00016AE1" w:rsidRDefault="00016AE1" w:rsidP="00213144">
      <w:pPr>
        <w:rPr>
          <w:rFonts w:ascii="Times New Roman CYR" w:hAnsi="Times New Roman CYR" w:cs="Times New Roman CYR"/>
          <w:sz w:val="28"/>
          <w:szCs w:val="28"/>
        </w:rPr>
      </w:pPr>
    </w:p>
    <w:p w14:paraId="040CB0F4" w14:textId="77777777" w:rsidR="000A53B8" w:rsidRPr="00213144" w:rsidRDefault="00016AE1" w:rsidP="00D36559">
      <w:pPr>
        <w:spacing w:line="276" w:lineRule="auto"/>
        <w:jc w:val="center"/>
        <w:rPr>
          <w:sz w:val="28"/>
          <w:szCs w:val="28"/>
        </w:rPr>
      </w:pPr>
      <w:r w:rsidRPr="00213144">
        <w:rPr>
          <w:sz w:val="28"/>
          <w:szCs w:val="28"/>
        </w:rPr>
        <w:t xml:space="preserve">Посадовий склад комісії для здійснення перевірок стану військового обліку і бронювання на підприємствах, в установах і організаціях </w:t>
      </w:r>
      <w:r w:rsidRPr="00213144">
        <w:rPr>
          <w:color w:val="000000"/>
          <w:sz w:val="28"/>
          <w:szCs w:val="28"/>
        </w:rPr>
        <w:t>Мукачівської міської територіальної громади</w:t>
      </w:r>
      <w:r w:rsidRPr="00213144">
        <w:rPr>
          <w:sz w:val="28"/>
          <w:szCs w:val="28"/>
        </w:rPr>
        <w:t xml:space="preserve"> у 2022 році</w:t>
      </w:r>
    </w:p>
    <w:p w14:paraId="75ED20B5" w14:textId="77777777" w:rsidR="000A53B8" w:rsidRPr="00016AE1" w:rsidRDefault="000A53B8" w:rsidP="000A53B8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50CB611" w14:textId="61AFF6F5" w:rsidR="000A53B8" w:rsidRPr="00016AE1" w:rsidRDefault="000A53B8" w:rsidP="000A53B8">
      <w:pPr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016AE1">
        <w:rPr>
          <w:rFonts w:ascii="Times New Roman CYR" w:hAnsi="Times New Roman CYR" w:cs="Times New Roman CYR"/>
          <w:i/>
          <w:sz w:val="28"/>
          <w:szCs w:val="28"/>
        </w:rPr>
        <w:t>Голова комісії</w:t>
      </w:r>
      <w:r w:rsidR="00EA155D">
        <w:rPr>
          <w:rFonts w:ascii="Times New Roman CYR" w:hAnsi="Times New Roman CYR" w:cs="Times New Roman CYR"/>
          <w:i/>
          <w:sz w:val="28"/>
          <w:szCs w:val="28"/>
        </w:rPr>
        <w:t>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8"/>
        <w:gridCol w:w="4818"/>
      </w:tblGrid>
      <w:tr w:rsidR="000A53B8" w:rsidRPr="00016AE1" w14:paraId="431DA244" w14:textId="77777777" w:rsidTr="0053478E">
        <w:tc>
          <w:tcPr>
            <w:tcW w:w="4788" w:type="dxa"/>
          </w:tcPr>
          <w:p w14:paraId="73B17CD2" w14:textId="77777777" w:rsidR="000A53B8" w:rsidRPr="00016AE1" w:rsidRDefault="00BF70DA" w:rsidP="000A53B8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ЛЕНДЄЛ</w:t>
            </w:r>
          </w:p>
          <w:p w14:paraId="7B0E6B89" w14:textId="77777777" w:rsidR="000A53B8" w:rsidRPr="00016AE1" w:rsidRDefault="00537321" w:rsidP="00BF70D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Олександр </w:t>
            </w:r>
            <w:r w:rsidR="00682911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Васильович</w:t>
            </w:r>
          </w:p>
        </w:tc>
        <w:tc>
          <w:tcPr>
            <w:tcW w:w="4818" w:type="dxa"/>
          </w:tcPr>
          <w:p w14:paraId="734072A8" w14:textId="77777777" w:rsidR="000A53B8" w:rsidRPr="00016AE1" w:rsidRDefault="00537321" w:rsidP="000A53B8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керуючий справами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="00C2147C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виконавчого  комітету</w:t>
            </w:r>
            <w:r w:rsidR="00884B51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Мукачівської міської ради</w:t>
            </w:r>
          </w:p>
          <w:p w14:paraId="0A7B9C08" w14:textId="77777777" w:rsidR="000A53B8" w:rsidRPr="00016AE1" w:rsidRDefault="000A53B8" w:rsidP="000A53B8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A53B8" w:rsidRPr="00016AE1" w14:paraId="0C87D9E6" w14:textId="77777777" w:rsidTr="0053478E">
        <w:tc>
          <w:tcPr>
            <w:tcW w:w="9606" w:type="dxa"/>
            <w:gridSpan w:val="2"/>
          </w:tcPr>
          <w:p w14:paraId="62E6EFDB" w14:textId="4377B037" w:rsidR="000A53B8" w:rsidRPr="00016AE1" w:rsidRDefault="000A53B8" w:rsidP="000A53B8">
            <w:pPr>
              <w:jc w:val="center"/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  <w:t>Заступник голови комісії</w:t>
            </w:r>
            <w:r w:rsidR="00EA155D"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  <w:t>:</w:t>
            </w:r>
          </w:p>
          <w:p w14:paraId="508C86A4" w14:textId="77777777" w:rsidR="000A53B8" w:rsidRPr="00016AE1" w:rsidRDefault="00B05995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ГОРБАЧОВ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ab/>
              <w:t xml:space="preserve">         начальник відділ</w:t>
            </w:r>
            <w:r w:rsidR="00537321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ення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="00537321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офіцерів запасу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  <w:p w14:paraId="3A161280" w14:textId="3788AF38" w:rsidR="000A53B8" w:rsidRDefault="00B05995" w:rsidP="000A53B8">
            <w:pPr>
              <w:tabs>
                <w:tab w:val="left" w:pos="4140"/>
                <w:tab w:val="left" w:pos="5205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Михайло Олександрович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  </w:t>
            </w:r>
            <w:r w:rsidR="000A53B8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ab/>
              <w:t xml:space="preserve">         </w:t>
            </w:r>
            <w:r w:rsidR="00537321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і кадрів Мукачівського </w:t>
            </w: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Р</w:t>
            </w:r>
            <w:r w:rsidR="002979A2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ТЦК та СП</w:t>
            </w:r>
          </w:p>
          <w:p w14:paraId="11B6B803" w14:textId="6B70A769" w:rsidR="00785F02" w:rsidRPr="00785F02" w:rsidRDefault="00785F02" w:rsidP="00785F02">
            <w:pPr>
              <w:tabs>
                <w:tab w:val="left" w:pos="4140"/>
                <w:tab w:val="left" w:pos="5205"/>
              </w:tabs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                   (за згодою)</w:t>
            </w:r>
          </w:p>
          <w:p w14:paraId="7BD098EE" w14:textId="7398B71F" w:rsidR="000A53B8" w:rsidRPr="00016AE1" w:rsidRDefault="000A53B8" w:rsidP="00537321">
            <w:pPr>
              <w:tabs>
                <w:tab w:val="left" w:pos="4140"/>
                <w:tab w:val="left" w:pos="5205"/>
              </w:tabs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                                                </w:t>
            </w:r>
            <w:r w:rsidR="00785F02"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 </w:t>
            </w: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</w:t>
            </w:r>
          </w:p>
        </w:tc>
      </w:tr>
      <w:tr w:rsidR="000A53B8" w:rsidRPr="00016AE1" w14:paraId="078A60E3" w14:textId="77777777" w:rsidTr="0053478E">
        <w:tc>
          <w:tcPr>
            <w:tcW w:w="9606" w:type="dxa"/>
            <w:gridSpan w:val="2"/>
          </w:tcPr>
          <w:p w14:paraId="52BF14B6" w14:textId="04AEDD98" w:rsidR="000A53B8" w:rsidRPr="00016AE1" w:rsidRDefault="000A53B8" w:rsidP="000A53B8">
            <w:pPr>
              <w:jc w:val="center"/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  <w:t>Члени комісії</w:t>
            </w:r>
            <w:r w:rsidR="00EA155D">
              <w:rPr>
                <w:rFonts w:ascii="Times New Roman CYR" w:eastAsia="Calibri" w:hAnsi="Times New Roman CYR" w:cs="Times New Roman CYR"/>
                <w:i/>
                <w:sz w:val="28"/>
                <w:szCs w:val="28"/>
              </w:rPr>
              <w:t>:</w:t>
            </w:r>
          </w:p>
        </w:tc>
      </w:tr>
      <w:tr w:rsidR="000A53B8" w:rsidRPr="00016AE1" w14:paraId="565B7D05" w14:textId="77777777" w:rsidTr="0053478E">
        <w:trPr>
          <w:trHeight w:val="4007"/>
        </w:trPr>
        <w:tc>
          <w:tcPr>
            <w:tcW w:w="4788" w:type="dxa"/>
          </w:tcPr>
          <w:p w14:paraId="7B4F2C33" w14:textId="77777777" w:rsidR="000A53B8" w:rsidRPr="00016AE1" w:rsidRDefault="00B05995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БАЛАКАЄВ</w:t>
            </w:r>
          </w:p>
          <w:p w14:paraId="275F8A8D" w14:textId="77777777" w:rsidR="000A53B8" w:rsidRPr="00016AE1" w:rsidRDefault="00B05995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Олександр</w:t>
            </w:r>
            <w:r w:rsidR="00C306B5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Михайлович</w:t>
            </w:r>
          </w:p>
          <w:p w14:paraId="17531DF7" w14:textId="77777777" w:rsidR="000A53B8" w:rsidRPr="00016AE1" w:rsidRDefault="000A53B8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14:paraId="6AB13EEE" w14:textId="77777777" w:rsidR="000A53B8" w:rsidRPr="00016AE1" w:rsidRDefault="000A53B8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14:paraId="7F28A0C9" w14:textId="77777777" w:rsidR="00D36559" w:rsidRDefault="00D36559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14:paraId="29FA7788" w14:textId="3ABFA3D5" w:rsidR="00D36559" w:rsidRPr="00016AE1" w:rsidRDefault="00D36559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ДЗЯМКО</w:t>
            </w:r>
          </w:p>
          <w:p w14:paraId="2CC82520" w14:textId="08C86BB9" w:rsidR="000A53B8" w:rsidRPr="00016AE1" w:rsidRDefault="00D36559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Володимир Степанович          </w:t>
            </w:r>
          </w:p>
          <w:p w14:paraId="15450F59" w14:textId="77777777" w:rsidR="00296A8A" w:rsidRPr="00016AE1" w:rsidRDefault="00296A8A" w:rsidP="000A53B8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14:paraId="73F5D6D0" w14:textId="77777777" w:rsidR="00D36559" w:rsidRDefault="00D36559" w:rsidP="00027234">
            <w:pPr>
              <w:ind w:right="-100"/>
              <w:rPr>
                <w:sz w:val="28"/>
                <w:szCs w:val="28"/>
              </w:rPr>
            </w:pPr>
          </w:p>
          <w:p w14:paraId="4F2742F0" w14:textId="45F30FC9" w:rsidR="00D36559" w:rsidRDefault="00D36559" w:rsidP="00027234">
            <w:pPr>
              <w:ind w:right="-100"/>
              <w:rPr>
                <w:sz w:val="28"/>
                <w:szCs w:val="28"/>
              </w:rPr>
            </w:pPr>
          </w:p>
          <w:p w14:paraId="18B171B5" w14:textId="5680538A" w:rsidR="00785F02" w:rsidRDefault="00785F02" w:rsidP="00027234">
            <w:pPr>
              <w:ind w:right="-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ВАСЬКО</w:t>
            </w:r>
          </w:p>
          <w:p w14:paraId="1411AF59" w14:textId="4332F3FF" w:rsidR="00785F02" w:rsidRPr="00785F02" w:rsidRDefault="00785F02" w:rsidP="00027234">
            <w:pPr>
              <w:ind w:right="-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Володимир Володимирович                  </w:t>
            </w:r>
          </w:p>
          <w:p w14:paraId="270F7A8D" w14:textId="17DD44E6" w:rsidR="00785F02" w:rsidRDefault="00785F02" w:rsidP="00027234">
            <w:pPr>
              <w:ind w:right="-100"/>
              <w:rPr>
                <w:sz w:val="28"/>
                <w:szCs w:val="28"/>
              </w:rPr>
            </w:pPr>
          </w:p>
          <w:p w14:paraId="1EA8DE95" w14:textId="4F6FC85A" w:rsidR="00785F02" w:rsidRDefault="00785F02" w:rsidP="00027234">
            <w:pPr>
              <w:ind w:right="-100"/>
              <w:rPr>
                <w:sz w:val="28"/>
                <w:szCs w:val="28"/>
              </w:rPr>
            </w:pPr>
          </w:p>
          <w:p w14:paraId="0E6616D0" w14:textId="7D85F589" w:rsidR="00785F02" w:rsidRDefault="00785F02" w:rsidP="00027234">
            <w:pPr>
              <w:ind w:right="-100"/>
              <w:rPr>
                <w:sz w:val="28"/>
                <w:szCs w:val="28"/>
              </w:rPr>
            </w:pPr>
          </w:p>
          <w:p w14:paraId="18D6E0AA" w14:textId="5EBB3684" w:rsidR="000A53B8" w:rsidRPr="00016AE1" w:rsidRDefault="00D36559" w:rsidP="00027234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4818" w:type="dxa"/>
          </w:tcPr>
          <w:p w14:paraId="05E66F11" w14:textId="475BABA5" w:rsidR="00C306B5" w:rsidRPr="00016AE1" w:rsidRDefault="00296A8A" w:rsidP="00C306B5">
            <w:pPr>
              <w:ind w:right="-77"/>
              <w:rPr>
                <w:sz w:val="28"/>
                <w:szCs w:val="28"/>
              </w:rPr>
            </w:pPr>
            <w:r w:rsidRPr="00016AE1">
              <w:rPr>
                <w:sz w:val="28"/>
                <w:szCs w:val="28"/>
              </w:rPr>
              <w:t xml:space="preserve">Заступник військового комісара - </w:t>
            </w:r>
            <w:r w:rsidR="00C306B5" w:rsidRPr="00016AE1">
              <w:rPr>
                <w:sz w:val="28"/>
                <w:szCs w:val="28"/>
              </w:rPr>
              <w:t xml:space="preserve">начальник відділення </w:t>
            </w:r>
            <w:r w:rsidRPr="00016AE1">
              <w:rPr>
                <w:sz w:val="28"/>
                <w:szCs w:val="28"/>
              </w:rPr>
              <w:t>рекрут</w:t>
            </w:r>
            <w:r w:rsidR="006E68FD" w:rsidRPr="00016AE1">
              <w:rPr>
                <w:sz w:val="28"/>
                <w:szCs w:val="28"/>
              </w:rPr>
              <w:t>и</w:t>
            </w:r>
            <w:r w:rsidRPr="00016AE1">
              <w:rPr>
                <w:sz w:val="28"/>
                <w:szCs w:val="28"/>
              </w:rPr>
              <w:t>нгу та комплектування</w:t>
            </w:r>
            <w:r w:rsidR="00C306B5" w:rsidRPr="00016AE1">
              <w:rPr>
                <w:sz w:val="28"/>
                <w:szCs w:val="28"/>
              </w:rPr>
              <w:t xml:space="preserve"> Мукачівського </w:t>
            </w:r>
            <w:r w:rsidR="00B05995" w:rsidRPr="00016AE1">
              <w:rPr>
                <w:sz w:val="28"/>
                <w:szCs w:val="28"/>
              </w:rPr>
              <w:t>Р</w:t>
            </w:r>
            <w:r w:rsidR="002979A2" w:rsidRPr="00016AE1">
              <w:rPr>
                <w:sz w:val="28"/>
                <w:szCs w:val="28"/>
              </w:rPr>
              <w:t>ТЦК та СП</w:t>
            </w:r>
            <w:r w:rsidR="00EA155D">
              <w:rPr>
                <w:sz w:val="28"/>
                <w:szCs w:val="28"/>
              </w:rPr>
              <w:t xml:space="preserve"> </w:t>
            </w:r>
            <w:r w:rsidR="00C306B5" w:rsidRPr="00016AE1">
              <w:rPr>
                <w:sz w:val="28"/>
                <w:szCs w:val="28"/>
              </w:rPr>
              <w:t>(за згодою)</w:t>
            </w:r>
            <w:r w:rsidR="00EA155D">
              <w:rPr>
                <w:sz w:val="28"/>
                <w:szCs w:val="28"/>
              </w:rPr>
              <w:t>;</w:t>
            </w:r>
          </w:p>
          <w:p w14:paraId="14AA2788" w14:textId="77777777" w:rsidR="00D36559" w:rsidRDefault="00D36559" w:rsidP="00D36559">
            <w:pPr>
              <w:ind w:right="-77"/>
              <w:rPr>
                <w:sz w:val="28"/>
                <w:szCs w:val="28"/>
              </w:rPr>
            </w:pPr>
          </w:p>
          <w:p w14:paraId="7903BE57" w14:textId="515549FB" w:rsidR="00D36559" w:rsidRDefault="00D36559" w:rsidP="00D36559">
            <w:pPr>
              <w:ind w:right="-77"/>
              <w:rPr>
                <w:sz w:val="28"/>
                <w:szCs w:val="28"/>
              </w:rPr>
            </w:pPr>
            <w:r w:rsidRPr="00016AE1">
              <w:rPr>
                <w:sz w:val="28"/>
                <w:szCs w:val="28"/>
              </w:rPr>
              <w:t>начальник відділення військового обліку та бронювання сержантів і солдатів  запасу Мукачівського РТЦК та СП</w:t>
            </w:r>
            <w:r>
              <w:rPr>
                <w:sz w:val="28"/>
                <w:szCs w:val="28"/>
              </w:rPr>
              <w:t xml:space="preserve"> </w:t>
            </w:r>
            <w:r w:rsidRPr="00016AE1">
              <w:rPr>
                <w:sz w:val="28"/>
                <w:szCs w:val="28"/>
              </w:rPr>
              <w:t>(за згодою)</w:t>
            </w:r>
            <w:r w:rsidR="00EA155D">
              <w:rPr>
                <w:sz w:val="28"/>
                <w:szCs w:val="28"/>
              </w:rPr>
              <w:t>;</w:t>
            </w:r>
          </w:p>
          <w:p w14:paraId="195E0459" w14:textId="46D98C58" w:rsidR="00785F02" w:rsidRPr="00016AE1" w:rsidRDefault="00785F02" w:rsidP="00D36559">
            <w:pPr>
              <w:ind w:right="-77"/>
              <w:rPr>
                <w:sz w:val="28"/>
                <w:szCs w:val="28"/>
              </w:rPr>
            </w:pPr>
          </w:p>
          <w:p w14:paraId="1CC0E1AC" w14:textId="5BD34687" w:rsidR="00D36559" w:rsidRDefault="00785F02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головний спеціаліст відділу з питань надзвичайних ситуацій, мобілізаційної та оборонної роботи</w:t>
            </w:r>
          </w:p>
          <w:p w14:paraId="53458BB9" w14:textId="0E16191A" w:rsidR="00785F02" w:rsidRPr="00785F02" w:rsidRDefault="00785F02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Мукачівської міської ради;</w:t>
            </w:r>
          </w:p>
          <w:p w14:paraId="386B3E04" w14:textId="77777777" w:rsidR="00785F02" w:rsidRDefault="00785F02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14:paraId="42720A25" w14:textId="0F0DC90C" w:rsidR="00D36559" w:rsidRPr="00016AE1" w:rsidRDefault="00785F02" w:rsidP="00D36559">
            <w:pPr>
              <w:tabs>
                <w:tab w:val="left" w:pos="4140"/>
              </w:tabs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>пр</w:t>
            </w:r>
            <w:r w:rsidR="00D36559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едставники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Мукачівського </w:t>
            </w:r>
            <w:r w:rsidR="00D36559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районного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D36559" w:rsidRPr="00016AE1">
              <w:rPr>
                <w:rFonts w:ascii="Times New Roman CYR" w:eastAsia="Calibri" w:hAnsi="Times New Roman CYR" w:cs="Times New Roman CYR"/>
                <w:sz w:val="28"/>
                <w:szCs w:val="28"/>
              </w:rPr>
              <w:t>територіального центру комплектування та соціальної підтримки</w:t>
            </w:r>
            <w:r w:rsidR="00D36559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="00D36559" w:rsidRPr="00016AE1">
              <w:rPr>
                <w:sz w:val="28"/>
                <w:szCs w:val="28"/>
              </w:rPr>
              <w:t>(за згодою)</w:t>
            </w:r>
            <w:r w:rsidR="00EA155D">
              <w:rPr>
                <w:sz w:val="28"/>
                <w:szCs w:val="28"/>
              </w:rPr>
              <w:t>.</w:t>
            </w:r>
          </w:p>
          <w:p w14:paraId="44ADB091" w14:textId="73109155" w:rsidR="00027234" w:rsidRPr="00016AE1" w:rsidRDefault="00027234" w:rsidP="000A53B8">
            <w:pPr>
              <w:ind w:right="-77"/>
              <w:rPr>
                <w:sz w:val="28"/>
                <w:szCs w:val="28"/>
              </w:rPr>
            </w:pPr>
          </w:p>
        </w:tc>
      </w:tr>
    </w:tbl>
    <w:p w14:paraId="0ED81A90" w14:textId="20CF97B4" w:rsidR="00067CC9" w:rsidRPr="00785F02" w:rsidRDefault="00785F02" w:rsidP="00067CC9">
      <w:pPr>
        <w:shd w:val="clear" w:color="auto" w:fill="FFFFFF"/>
        <w:spacing w:line="254" w:lineRule="auto"/>
        <w:jc w:val="both"/>
        <w:textAlignment w:val="baseline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175E8B35" w14:textId="77777777" w:rsidR="00213144" w:rsidRDefault="00213144" w:rsidP="00067CC9">
      <w:pPr>
        <w:shd w:val="clear" w:color="auto" w:fill="FFFFFF"/>
        <w:spacing w:line="254" w:lineRule="auto"/>
        <w:jc w:val="both"/>
        <w:textAlignment w:val="baseline"/>
        <w:rPr>
          <w:sz w:val="20"/>
          <w:szCs w:val="20"/>
        </w:rPr>
      </w:pPr>
    </w:p>
    <w:p w14:paraId="247A9DE7" w14:textId="77777777" w:rsidR="00884B51" w:rsidRPr="00884B51" w:rsidRDefault="00884B51" w:rsidP="00884B51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 w:rsidRPr="00884B51">
        <w:rPr>
          <w:sz w:val="28"/>
          <w:szCs w:val="28"/>
        </w:rPr>
        <w:t xml:space="preserve">Керуючий справами виконавчого комітету </w:t>
      </w:r>
    </w:p>
    <w:p w14:paraId="532C7090" w14:textId="074D65EE" w:rsidR="005F1AA4" w:rsidRPr="00884B51" w:rsidRDefault="00884B51" w:rsidP="00D36559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 w:rsidRPr="00884B51">
        <w:rPr>
          <w:sz w:val="28"/>
          <w:szCs w:val="28"/>
        </w:rPr>
        <w:t xml:space="preserve">Мукачівської міської ради                                          </w:t>
      </w:r>
      <w:r>
        <w:rPr>
          <w:sz w:val="28"/>
          <w:szCs w:val="28"/>
        </w:rPr>
        <w:t xml:space="preserve"> </w:t>
      </w:r>
      <w:r w:rsidR="00213144">
        <w:rPr>
          <w:sz w:val="28"/>
          <w:szCs w:val="28"/>
        </w:rPr>
        <w:tab/>
        <w:t xml:space="preserve">       </w:t>
      </w:r>
      <w:r w:rsidRPr="00884B51">
        <w:rPr>
          <w:sz w:val="28"/>
          <w:szCs w:val="28"/>
        </w:rPr>
        <w:t>Олександр ЛЕНДЄЛ</w:t>
      </w:r>
    </w:p>
    <w:sectPr w:rsidR="005F1AA4" w:rsidRPr="00884B51" w:rsidSect="00067C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3"/>
    <w:rsid w:val="000104EC"/>
    <w:rsid w:val="00016AE1"/>
    <w:rsid w:val="00027234"/>
    <w:rsid w:val="00067CC9"/>
    <w:rsid w:val="0008025F"/>
    <w:rsid w:val="000A53B8"/>
    <w:rsid w:val="00213144"/>
    <w:rsid w:val="002950B0"/>
    <w:rsid w:val="00296A8A"/>
    <w:rsid w:val="002979A2"/>
    <w:rsid w:val="00454E2A"/>
    <w:rsid w:val="004740E9"/>
    <w:rsid w:val="00537321"/>
    <w:rsid w:val="005F1AA4"/>
    <w:rsid w:val="00627CCD"/>
    <w:rsid w:val="00682911"/>
    <w:rsid w:val="006E68FD"/>
    <w:rsid w:val="00785F02"/>
    <w:rsid w:val="007B695F"/>
    <w:rsid w:val="008021DA"/>
    <w:rsid w:val="008558E7"/>
    <w:rsid w:val="00884B51"/>
    <w:rsid w:val="00913FA8"/>
    <w:rsid w:val="009D4C74"/>
    <w:rsid w:val="009F1D89"/>
    <w:rsid w:val="00AF6A4A"/>
    <w:rsid w:val="00B05995"/>
    <w:rsid w:val="00BF70DA"/>
    <w:rsid w:val="00C2147C"/>
    <w:rsid w:val="00C306B5"/>
    <w:rsid w:val="00C52B51"/>
    <w:rsid w:val="00C75413"/>
    <w:rsid w:val="00C810B4"/>
    <w:rsid w:val="00C95FDB"/>
    <w:rsid w:val="00D36559"/>
    <w:rsid w:val="00DE3F9E"/>
    <w:rsid w:val="00EA155D"/>
    <w:rsid w:val="00EF5823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3BED"/>
  <w15:docId w15:val="{3DF1170F-C367-4D3C-A06F-102FAD0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8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1D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cp:lastPrinted>2021-01-20T09:17:00Z</cp:lastPrinted>
  <dcterms:created xsi:type="dcterms:W3CDTF">2022-01-06T08:55:00Z</dcterms:created>
  <dcterms:modified xsi:type="dcterms:W3CDTF">2022-01-12T13:15:00Z</dcterms:modified>
</cp:coreProperties>
</file>