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9C87F3C" w14:textId="11A486EE" w:rsidR="00C869B4" w:rsidRDefault="00A57A95" w:rsidP="00A57A95">
      <w:pPr>
        <w:ind w:right="-185"/>
        <w:jc w:val="center"/>
        <w:rPr>
          <w:b/>
          <w:lang w:val="uk-UA"/>
        </w:rPr>
      </w:pPr>
      <w:r>
        <w:rPr>
          <w:b/>
          <w:lang w:val="uk-UA"/>
        </w:rPr>
        <w:t>ЗВІТ УПРАВЛІННЯ ОСВІТИ</w:t>
      </w:r>
    </w:p>
    <w:p w14:paraId="6BC5DD30" w14:textId="77777777" w:rsidR="00C869B4" w:rsidRDefault="00C869B4" w:rsidP="00C869B4">
      <w:pPr>
        <w:ind w:left="2124" w:right="-185" w:firstLine="708"/>
        <w:rPr>
          <w:b/>
          <w:lang w:val="uk-UA"/>
        </w:rPr>
      </w:pPr>
    </w:p>
    <w:p w14:paraId="20C363B7" w14:textId="68D4AC0E" w:rsidR="00C869B4" w:rsidRDefault="00C869B4" w:rsidP="00A57A95">
      <w:pPr>
        <w:ind w:right="-185"/>
        <w:jc w:val="center"/>
        <w:rPr>
          <w:b/>
          <w:lang w:val="uk-UA"/>
        </w:rPr>
      </w:pPr>
      <w:r w:rsidRPr="00784287">
        <w:rPr>
          <w:b/>
          <w:lang w:val="uk-UA"/>
        </w:rPr>
        <w:t>Дошкільна освіта</w:t>
      </w:r>
    </w:p>
    <w:p w14:paraId="41D98DA5" w14:textId="77777777" w:rsidR="00A57A95" w:rsidRDefault="00A57A95" w:rsidP="00A57A95">
      <w:pPr>
        <w:ind w:right="-185"/>
        <w:jc w:val="center"/>
        <w:rPr>
          <w:b/>
          <w:lang w:val="uk-UA"/>
        </w:rPr>
      </w:pPr>
    </w:p>
    <w:p w14:paraId="02D51EE7" w14:textId="77777777" w:rsidR="00C869B4" w:rsidRDefault="00C869B4" w:rsidP="00C869B4">
      <w:pPr>
        <w:pStyle w:val="1"/>
        <w:ind w:firstLine="708"/>
        <w:jc w:val="both"/>
        <w:rPr>
          <w:rFonts w:ascii="Times New Roman" w:hAnsi="Times New Roman"/>
          <w:sz w:val="28"/>
          <w:szCs w:val="28"/>
          <w:shd w:val="clear" w:color="auto" w:fill="FEFDFA"/>
        </w:rPr>
      </w:pPr>
      <w:r w:rsidRPr="003B4911">
        <w:rPr>
          <w:rFonts w:ascii="Times New Roman" w:hAnsi="Times New Roman"/>
          <w:bCs/>
          <w:sz w:val="28"/>
          <w:szCs w:val="28"/>
          <w:shd w:val="clear" w:color="auto" w:fill="FEFDFA"/>
        </w:rPr>
        <w:t>Розвиток</w:t>
      </w:r>
      <w:r w:rsidRPr="003B4911">
        <w:rPr>
          <w:rStyle w:val="apple-converted-space"/>
          <w:rFonts w:ascii="Times New Roman" w:hAnsi="Times New Roman"/>
          <w:sz w:val="28"/>
          <w:szCs w:val="28"/>
          <w:shd w:val="clear" w:color="auto" w:fill="FEFDFA"/>
        </w:rPr>
        <w:t> </w:t>
      </w:r>
      <w:r w:rsidRPr="003B4911">
        <w:rPr>
          <w:rFonts w:ascii="Times New Roman" w:hAnsi="Times New Roman"/>
          <w:bCs/>
          <w:sz w:val="28"/>
          <w:szCs w:val="28"/>
          <w:shd w:val="clear" w:color="auto" w:fill="FEFDFA"/>
        </w:rPr>
        <w:t>дошкільної освіти</w:t>
      </w:r>
      <w:r w:rsidRPr="003B4911">
        <w:rPr>
          <w:rStyle w:val="apple-converted-space"/>
          <w:rFonts w:ascii="Times New Roman" w:hAnsi="Times New Roman"/>
          <w:sz w:val="28"/>
          <w:szCs w:val="28"/>
          <w:shd w:val="clear" w:color="auto" w:fill="FEFDFA"/>
        </w:rPr>
        <w:t> </w:t>
      </w:r>
      <w:r w:rsidRPr="003B4911">
        <w:rPr>
          <w:rFonts w:ascii="Times New Roman" w:hAnsi="Times New Roman"/>
          <w:sz w:val="28"/>
          <w:szCs w:val="28"/>
          <w:shd w:val="clear" w:color="auto" w:fill="FEFDFA"/>
        </w:rPr>
        <w:t>залишається одним із пріоритетних напрямів державної політики у галузі освіти.</w:t>
      </w:r>
    </w:p>
    <w:p w14:paraId="450F38F8" w14:textId="77777777" w:rsidR="00C869B4" w:rsidRPr="000223A8" w:rsidRDefault="00C869B4" w:rsidP="00C869B4">
      <w:pPr>
        <w:ind w:firstLine="567"/>
        <w:jc w:val="both"/>
        <w:rPr>
          <w:lang w:val="uk-UA"/>
        </w:rPr>
      </w:pPr>
      <w:r w:rsidRPr="005C69F9">
        <w:rPr>
          <w:lang w:val="uk-UA"/>
        </w:rPr>
        <w:t xml:space="preserve">Рішеннями позачергової сесії 8-го скликання від 22.12.2020 №127-135 до Мукачівської міської ТГ приєднано 9 закладів дошкільної освіти Мукачівського району. </w:t>
      </w:r>
      <w:r w:rsidRPr="005C69F9">
        <w:rPr>
          <w:rFonts w:eastAsia="Calibri"/>
          <w:lang w:val="uk-UA" w:eastAsia="en-US"/>
        </w:rPr>
        <w:t>У Мукачівській міс</w:t>
      </w:r>
      <w:r>
        <w:rPr>
          <w:rFonts w:eastAsia="Calibri"/>
          <w:lang w:val="uk-UA" w:eastAsia="en-US"/>
        </w:rPr>
        <w:t>ькій ТГ функціонує 42 дошкільні навчальні заклади</w:t>
      </w:r>
      <w:r w:rsidRPr="005C69F9">
        <w:rPr>
          <w:rFonts w:eastAsia="Calibri"/>
          <w:lang w:val="uk-UA" w:eastAsia="en-US"/>
        </w:rPr>
        <w:t xml:space="preserve"> комунальної форми власності</w:t>
      </w:r>
      <w:r>
        <w:rPr>
          <w:rFonts w:eastAsia="Calibri"/>
          <w:lang w:val="uk-UA" w:eastAsia="en-US"/>
        </w:rPr>
        <w:t xml:space="preserve">, </w:t>
      </w:r>
      <w:r w:rsidRPr="005C69F9">
        <w:rPr>
          <w:rFonts w:eastAsia="Calibri"/>
          <w:lang w:val="uk-UA" w:eastAsia="en-US"/>
        </w:rPr>
        <w:t xml:space="preserve"> </w:t>
      </w:r>
      <w:r>
        <w:rPr>
          <w:rFonts w:eastAsia="Calibri"/>
          <w:lang w:val="uk-UA" w:eastAsia="en-US"/>
        </w:rPr>
        <w:t>1 група в</w:t>
      </w:r>
      <w:r w:rsidRPr="005C69F9">
        <w:rPr>
          <w:rFonts w:eastAsia="Calibri"/>
          <w:lang w:val="uk-UA" w:eastAsia="en-US"/>
        </w:rPr>
        <w:t xml:space="preserve"> </w:t>
      </w:r>
      <w:r>
        <w:rPr>
          <w:rFonts w:eastAsia="Calibri"/>
          <w:lang w:val="uk-UA" w:eastAsia="en-US"/>
        </w:rPr>
        <w:t xml:space="preserve">НВК </w:t>
      </w:r>
      <w:r w:rsidRPr="000223A8">
        <w:rPr>
          <w:szCs w:val="20"/>
          <w:lang w:val="uk-UA"/>
        </w:rPr>
        <w:t>«Горбківська ЗОШ І-ІІ ступенів -ДНЗ»</w:t>
      </w:r>
      <w:r>
        <w:rPr>
          <w:szCs w:val="20"/>
          <w:lang w:val="uk-UA"/>
        </w:rPr>
        <w:t xml:space="preserve"> </w:t>
      </w:r>
      <w:r w:rsidRPr="005C69F9">
        <w:rPr>
          <w:rFonts w:eastAsia="Calibri"/>
          <w:lang w:val="uk-UA" w:eastAsia="en-US"/>
        </w:rPr>
        <w:t xml:space="preserve">та 1 дошкільний підрозділ навчально-виховного комплексу </w:t>
      </w:r>
      <w:r w:rsidR="00EF0BEF" w:rsidRPr="003D7ADF">
        <w:rPr>
          <w:spacing w:val="3"/>
          <w:lang w:val="uk-UA" w:eastAsia="zh-CN"/>
        </w:rPr>
        <w:t>«Еммануїл»</w:t>
      </w:r>
      <w:r w:rsidR="00EF0BEF">
        <w:rPr>
          <w:spacing w:val="3"/>
          <w:lang w:val="uk-UA" w:eastAsia="zh-CN"/>
        </w:rPr>
        <w:t xml:space="preserve"> </w:t>
      </w:r>
      <w:r w:rsidRPr="005C69F9">
        <w:rPr>
          <w:rFonts w:eastAsia="Calibri"/>
          <w:lang w:val="uk-UA" w:eastAsia="en-US"/>
        </w:rPr>
        <w:t>приватної форми власності. Наявна мережа закладів дошкільної освіти відповідає регіональним особливостям, забезпечує потреби громадян в освітніх послугах, враховуючи індивідуальні та національні інтереси, здібності і обдарування дітей. Працюють заклади у яких освітній процес здійснюється: на угорській мові навчання (</w:t>
      </w:r>
      <w:r>
        <w:rPr>
          <w:lang w:val="uk-UA"/>
        </w:rPr>
        <w:t>ДНЗ №17, ЗДО № 4</w:t>
      </w:r>
      <w:r w:rsidRPr="005C69F9">
        <w:rPr>
          <w:rFonts w:eastAsia="Calibri"/>
          <w:lang w:val="uk-UA" w:eastAsia="en-US"/>
        </w:rPr>
        <w:t>), п'ять груп з англі</w:t>
      </w:r>
      <w:r>
        <w:rPr>
          <w:rFonts w:eastAsia="Calibri"/>
          <w:lang w:val="uk-UA" w:eastAsia="en-US"/>
        </w:rPr>
        <w:t xml:space="preserve">йською мовою навчання: </w:t>
      </w:r>
      <w:r w:rsidRPr="005C69F9">
        <w:rPr>
          <w:rFonts w:eastAsia="Calibri"/>
          <w:lang w:val="uk-UA" w:eastAsia="en-US"/>
        </w:rPr>
        <w:t>ДНЗ</w:t>
      </w:r>
      <w:r>
        <w:rPr>
          <w:rFonts w:eastAsia="Calibri"/>
          <w:lang w:val="uk-UA" w:eastAsia="en-US"/>
        </w:rPr>
        <w:t xml:space="preserve"> №5 (</w:t>
      </w:r>
      <w:r w:rsidRPr="005C69F9">
        <w:rPr>
          <w:rFonts w:eastAsia="Calibri"/>
          <w:lang w:val="uk-UA" w:eastAsia="en-US"/>
        </w:rPr>
        <w:t>1</w:t>
      </w:r>
      <w:r>
        <w:rPr>
          <w:rFonts w:eastAsia="Calibri"/>
          <w:lang w:val="uk-UA" w:eastAsia="en-US"/>
        </w:rPr>
        <w:t xml:space="preserve"> група), ДНЗ №19 (</w:t>
      </w:r>
      <w:r w:rsidRPr="005C69F9">
        <w:rPr>
          <w:rFonts w:eastAsia="Calibri"/>
          <w:lang w:val="uk-UA" w:eastAsia="en-US"/>
        </w:rPr>
        <w:t>2</w:t>
      </w:r>
      <w:r>
        <w:rPr>
          <w:rFonts w:eastAsia="Calibri"/>
          <w:lang w:val="uk-UA" w:eastAsia="en-US"/>
        </w:rPr>
        <w:t xml:space="preserve"> групи)</w:t>
      </w:r>
      <w:r w:rsidRPr="005C69F9">
        <w:rPr>
          <w:rFonts w:eastAsia="Calibri"/>
          <w:lang w:val="uk-UA" w:eastAsia="en-US"/>
        </w:rPr>
        <w:t xml:space="preserve">, </w:t>
      </w:r>
      <w:r>
        <w:rPr>
          <w:rFonts w:eastAsia="Calibri"/>
          <w:lang w:val="uk-UA" w:eastAsia="en-US"/>
        </w:rPr>
        <w:t>ЗДО №10 (</w:t>
      </w:r>
      <w:r w:rsidRPr="005C69F9">
        <w:rPr>
          <w:rFonts w:eastAsia="Calibri"/>
          <w:lang w:val="uk-UA" w:eastAsia="en-US"/>
        </w:rPr>
        <w:t>2</w:t>
      </w:r>
      <w:r>
        <w:rPr>
          <w:rFonts w:eastAsia="Calibri"/>
          <w:lang w:val="uk-UA" w:eastAsia="en-US"/>
        </w:rPr>
        <w:t xml:space="preserve"> групи</w:t>
      </w:r>
      <w:r w:rsidRPr="005C69F9">
        <w:rPr>
          <w:rFonts w:eastAsia="Calibri"/>
          <w:lang w:val="uk-UA" w:eastAsia="en-US"/>
        </w:rPr>
        <w:t xml:space="preserve">). </w:t>
      </w:r>
      <w:r w:rsidRPr="005C69F9">
        <w:rPr>
          <w:rFonts w:eastAsia="Calibri"/>
          <w:lang w:eastAsia="en-US"/>
        </w:rPr>
        <w:t xml:space="preserve">В ДНЗ №16,20 </w:t>
      </w:r>
      <w:proofErr w:type="spellStart"/>
      <w:r w:rsidRPr="005C69F9">
        <w:rPr>
          <w:rFonts w:eastAsia="Calibri"/>
          <w:lang w:eastAsia="en-US"/>
        </w:rPr>
        <w:t>організовано</w:t>
      </w:r>
      <w:proofErr w:type="spellEnd"/>
      <w:r w:rsidRPr="005C69F9">
        <w:rPr>
          <w:rFonts w:eastAsia="Calibri"/>
          <w:lang w:eastAsia="en-US"/>
        </w:rPr>
        <w:t xml:space="preserve"> роботу </w:t>
      </w:r>
      <w:proofErr w:type="spellStart"/>
      <w:r w:rsidRPr="00D63BE4">
        <w:t>спеці</w:t>
      </w:r>
      <w:r>
        <w:t>альн</w:t>
      </w:r>
      <w:r>
        <w:rPr>
          <w:lang w:val="uk-UA"/>
        </w:rPr>
        <w:t>их</w:t>
      </w:r>
      <w:proofErr w:type="spellEnd"/>
      <w:r>
        <w:t xml:space="preserve"> </w:t>
      </w:r>
      <w:proofErr w:type="spellStart"/>
      <w:r>
        <w:t>груп</w:t>
      </w:r>
      <w:proofErr w:type="spellEnd"/>
      <w:r w:rsidRPr="00D63BE4">
        <w:t xml:space="preserve"> для</w:t>
      </w:r>
      <w:r>
        <w:t xml:space="preserve"> </w:t>
      </w:r>
      <w:proofErr w:type="spellStart"/>
      <w:r>
        <w:t>дітей</w:t>
      </w:r>
      <w:proofErr w:type="spellEnd"/>
      <w:r>
        <w:t xml:space="preserve"> з </w:t>
      </w:r>
      <w:proofErr w:type="spellStart"/>
      <w:r>
        <w:t>особливими</w:t>
      </w:r>
      <w:proofErr w:type="spellEnd"/>
      <w:r>
        <w:t xml:space="preserve"> потребами</w:t>
      </w:r>
      <w:r w:rsidRPr="005C69F9">
        <w:rPr>
          <w:rFonts w:eastAsia="Calibri"/>
          <w:lang w:eastAsia="en-US"/>
        </w:rPr>
        <w:t xml:space="preserve">. На даний час у закладах </w:t>
      </w:r>
      <w:proofErr w:type="spellStart"/>
      <w:r w:rsidRPr="005C69F9">
        <w:rPr>
          <w:rFonts w:eastAsia="Calibri"/>
          <w:lang w:eastAsia="en-US"/>
        </w:rPr>
        <w:t>дошкільної</w:t>
      </w:r>
      <w:proofErr w:type="spellEnd"/>
      <w:r w:rsidRPr="005C69F9">
        <w:rPr>
          <w:rFonts w:eastAsia="Calibri"/>
          <w:lang w:eastAsia="en-US"/>
        </w:rPr>
        <w:t xml:space="preserve"> </w:t>
      </w:r>
      <w:proofErr w:type="spellStart"/>
      <w:r w:rsidRPr="005C69F9">
        <w:rPr>
          <w:rFonts w:eastAsia="Calibri"/>
          <w:lang w:eastAsia="en-US"/>
        </w:rPr>
        <w:t>освіти</w:t>
      </w:r>
      <w:proofErr w:type="spellEnd"/>
      <w:r w:rsidRPr="005C69F9">
        <w:rPr>
          <w:rFonts w:eastAsia="Calibri"/>
          <w:lang w:eastAsia="en-US"/>
        </w:rPr>
        <w:t xml:space="preserve"> </w:t>
      </w:r>
      <w:proofErr w:type="spellStart"/>
      <w:r w:rsidRPr="005C69F9">
        <w:rPr>
          <w:rFonts w:eastAsia="Calibri"/>
          <w:lang w:eastAsia="en-US"/>
        </w:rPr>
        <w:t>організовано</w:t>
      </w:r>
      <w:proofErr w:type="spellEnd"/>
      <w:r w:rsidRPr="005C69F9">
        <w:rPr>
          <w:rFonts w:eastAsia="Calibri"/>
          <w:lang w:eastAsia="en-US"/>
        </w:rPr>
        <w:t xml:space="preserve"> </w:t>
      </w:r>
      <w:proofErr w:type="gramStart"/>
      <w:r w:rsidRPr="005C69F9">
        <w:rPr>
          <w:rFonts w:eastAsia="Calibri"/>
          <w:lang w:eastAsia="en-US"/>
        </w:rPr>
        <w:t xml:space="preserve">роботу  </w:t>
      </w:r>
      <w:r w:rsidR="0080162B">
        <w:rPr>
          <w:rFonts w:eastAsia="Calibri"/>
          <w:lang w:val="uk-UA" w:eastAsia="en-US"/>
        </w:rPr>
        <w:t>66</w:t>
      </w:r>
      <w:proofErr w:type="gramEnd"/>
      <w:r w:rsidRPr="005C69F9">
        <w:rPr>
          <w:rFonts w:eastAsia="Calibri"/>
          <w:lang w:eastAsia="en-US"/>
        </w:rPr>
        <w:t xml:space="preserve"> </w:t>
      </w:r>
      <w:proofErr w:type="spellStart"/>
      <w:r w:rsidRPr="005C69F9">
        <w:rPr>
          <w:rFonts w:eastAsia="Calibri"/>
          <w:lang w:eastAsia="en-US"/>
        </w:rPr>
        <w:t>інклюзивних</w:t>
      </w:r>
      <w:proofErr w:type="spellEnd"/>
      <w:r w:rsidRPr="005C69F9">
        <w:rPr>
          <w:rFonts w:eastAsia="Calibri"/>
          <w:lang w:eastAsia="en-US"/>
        </w:rPr>
        <w:t xml:space="preserve"> </w:t>
      </w:r>
      <w:proofErr w:type="spellStart"/>
      <w:r w:rsidRPr="005C69F9">
        <w:rPr>
          <w:rFonts w:eastAsia="Calibri"/>
          <w:lang w:eastAsia="en-US"/>
        </w:rPr>
        <w:t>груп</w:t>
      </w:r>
      <w:proofErr w:type="spellEnd"/>
      <w:r w:rsidRPr="005C69F9">
        <w:rPr>
          <w:rFonts w:eastAsia="Calibri"/>
          <w:lang w:eastAsia="en-US"/>
        </w:rPr>
        <w:t xml:space="preserve">, у </w:t>
      </w:r>
      <w:proofErr w:type="spellStart"/>
      <w:r w:rsidRPr="005C69F9">
        <w:rPr>
          <w:rFonts w:eastAsia="Calibri"/>
          <w:lang w:eastAsia="en-US"/>
        </w:rPr>
        <w:t>яких</w:t>
      </w:r>
      <w:proofErr w:type="spellEnd"/>
      <w:r w:rsidRPr="005C69F9">
        <w:rPr>
          <w:rFonts w:eastAsia="Calibri"/>
          <w:lang w:eastAsia="en-US"/>
        </w:rPr>
        <w:t xml:space="preserve"> </w:t>
      </w:r>
      <w:proofErr w:type="spellStart"/>
      <w:r w:rsidRPr="005C69F9">
        <w:rPr>
          <w:rFonts w:eastAsia="Calibri"/>
          <w:lang w:eastAsia="en-US"/>
        </w:rPr>
        <w:t>виховується</w:t>
      </w:r>
      <w:proofErr w:type="spellEnd"/>
      <w:r w:rsidRPr="005C69F9">
        <w:rPr>
          <w:rFonts w:eastAsia="Calibri"/>
          <w:lang w:eastAsia="en-US"/>
        </w:rPr>
        <w:t xml:space="preserve"> 73 </w:t>
      </w:r>
      <w:proofErr w:type="spellStart"/>
      <w:r w:rsidRPr="005C69F9">
        <w:rPr>
          <w:rFonts w:eastAsia="Calibri"/>
          <w:lang w:eastAsia="en-US"/>
        </w:rPr>
        <w:t>дітей</w:t>
      </w:r>
      <w:proofErr w:type="spellEnd"/>
      <w:r w:rsidRPr="005C69F9">
        <w:rPr>
          <w:rFonts w:eastAsia="Calibri"/>
          <w:lang w:eastAsia="en-US"/>
        </w:rPr>
        <w:t xml:space="preserve"> з </w:t>
      </w:r>
      <w:proofErr w:type="spellStart"/>
      <w:r w:rsidRPr="005C69F9">
        <w:rPr>
          <w:rFonts w:eastAsia="Calibri"/>
          <w:lang w:eastAsia="en-US"/>
        </w:rPr>
        <w:t>особливими</w:t>
      </w:r>
      <w:proofErr w:type="spellEnd"/>
      <w:r w:rsidRPr="005C69F9">
        <w:rPr>
          <w:rFonts w:eastAsia="Calibri"/>
          <w:lang w:eastAsia="en-US"/>
        </w:rPr>
        <w:t xml:space="preserve"> потребами. </w:t>
      </w:r>
    </w:p>
    <w:p w14:paraId="74094CA6" w14:textId="77777777" w:rsidR="00C869B4" w:rsidRPr="005C69F9" w:rsidRDefault="00C869B4" w:rsidP="00C869B4">
      <w:pPr>
        <w:ind w:firstLine="708"/>
        <w:jc w:val="both"/>
        <w:rPr>
          <w:rFonts w:eastAsia="Calibri"/>
          <w:lang w:val="uk-UA" w:eastAsia="en-US"/>
        </w:rPr>
      </w:pPr>
      <w:r w:rsidRPr="005C69F9">
        <w:rPr>
          <w:rFonts w:eastAsia="Calibri"/>
          <w:lang w:val="uk-UA" w:eastAsia="en-US"/>
        </w:rPr>
        <w:t xml:space="preserve">Протягом останніх років </w:t>
      </w:r>
      <w:r>
        <w:rPr>
          <w:rFonts w:eastAsia="Calibri"/>
          <w:lang w:val="uk-UA" w:eastAsia="en-US"/>
        </w:rPr>
        <w:t>спостерігається</w:t>
      </w:r>
      <w:r w:rsidRPr="005C69F9">
        <w:rPr>
          <w:rFonts w:eastAsia="Calibri"/>
          <w:lang w:val="uk-UA" w:eastAsia="en-US"/>
        </w:rPr>
        <w:t xml:space="preserve"> тенденція збільшення кількості дітей та відповідно кількості груп. Станом на сьогоднішній день у закладах дошкільної освіти </w:t>
      </w:r>
      <w:r w:rsidR="00EF0BEF" w:rsidRPr="005C69F9">
        <w:rPr>
          <w:lang w:val="uk-UA"/>
        </w:rPr>
        <w:t xml:space="preserve">Мукачівської </w:t>
      </w:r>
      <w:r>
        <w:rPr>
          <w:rFonts w:eastAsia="Calibri"/>
          <w:lang w:val="uk-UA" w:eastAsia="en-US"/>
        </w:rPr>
        <w:t>міської ТГ</w:t>
      </w:r>
      <w:r w:rsidRPr="005C69F9">
        <w:rPr>
          <w:rFonts w:eastAsia="Calibri"/>
          <w:lang w:val="uk-UA" w:eastAsia="en-US"/>
        </w:rPr>
        <w:t xml:space="preserve"> працюють 224  групи (з 9, 10,5 та 12 год. перебуванням дітей), у яких виховуються 4243</w:t>
      </w:r>
      <w:r>
        <w:rPr>
          <w:rFonts w:eastAsia="Calibri"/>
          <w:lang w:val="uk-UA" w:eastAsia="en-US"/>
        </w:rPr>
        <w:t xml:space="preserve"> дітей, що становить: 100%</w:t>
      </w:r>
      <w:r w:rsidRPr="005C69F9">
        <w:rPr>
          <w:rFonts w:eastAsia="Calibri"/>
          <w:lang w:val="uk-UA" w:eastAsia="en-US"/>
        </w:rPr>
        <w:t xml:space="preserve"> - дітей віком від 3 до 6 років, 99,5% - дітей 5-річного віку. У середньому на 100 місцях виховуються  92 дітей. Черги на зарахування дітей до дошкільних закладів </w:t>
      </w:r>
      <w:r w:rsidR="00EF0BEF" w:rsidRPr="005C69F9">
        <w:rPr>
          <w:lang w:val="uk-UA"/>
        </w:rPr>
        <w:t xml:space="preserve">Мукачівської </w:t>
      </w:r>
      <w:r w:rsidR="00EF0BEF">
        <w:rPr>
          <w:rFonts w:eastAsia="Calibri"/>
          <w:lang w:val="uk-UA" w:eastAsia="en-US"/>
        </w:rPr>
        <w:t>міської ТГ</w:t>
      </w:r>
      <w:r w:rsidR="00EF0BEF" w:rsidRPr="005C69F9">
        <w:rPr>
          <w:rFonts w:eastAsia="Calibri"/>
          <w:lang w:val="uk-UA" w:eastAsia="en-US"/>
        </w:rPr>
        <w:t xml:space="preserve"> </w:t>
      </w:r>
      <w:r w:rsidRPr="005C69F9">
        <w:rPr>
          <w:rFonts w:eastAsia="Calibri"/>
          <w:lang w:val="uk-UA" w:eastAsia="en-US"/>
        </w:rPr>
        <w:t>немає.</w:t>
      </w:r>
      <w:r>
        <w:rPr>
          <w:rFonts w:eastAsia="Calibri"/>
          <w:lang w:val="uk-UA" w:eastAsia="en-US"/>
        </w:rPr>
        <w:t xml:space="preserve"> </w:t>
      </w:r>
    </w:p>
    <w:p w14:paraId="23CE62E2" w14:textId="77777777" w:rsidR="00B56E20" w:rsidRDefault="00A57A95">
      <w:pPr>
        <w:rPr>
          <w:lang w:val="uk-UA"/>
        </w:rPr>
      </w:pPr>
    </w:p>
    <w:p w14:paraId="3FB44534" w14:textId="77777777" w:rsidR="00B1548D" w:rsidRPr="00D63BE4" w:rsidRDefault="00B1548D" w:rsidP="00B1548D">
      <w:pPr>
        <w:ind w:left="1068" w:right="-185" w:hanging="1068"/>
        <w:jc w:val="center"/>
        <w:rPr>
          <w:b/>
          <w:lang w:val="uk-UA"/>
        </w:rPr>
      </w:pPr>
      <w:r w:rsidRPr="00D63BE4">
        <w:rPr>
          <w:b/>
          <w:lang w:val="uk-UA"/>
        </w:rPr>
        <w:t>Загальна середня освіта</w:t>
      </w:r>
    </w:p>
    <w:p w14:paraId="01CFB236" w14:textId="77777777" w:rsidR="00B1548D" w:rsidRPr="000421A6" w:rsidRDefault="00B1548D" w:rsidP="003275FB">
      <w:pPr>
        <w:suppressAutoHyphens/>
        <w:jc w:val="both"/>
        <w:rPr>
          <w:lang w:val="uk-UA" w:eastAsia="zh-CN"/>
        </w:rPr>
      </w:pPr>
      <w:r>
        <w:rPr>
          <w:shd w:val="clear" w:color="auto" w:fill="FEFDFA"/>
          <w:lang w:val="uk-UA"/>
        </w:rPr>
        <w:tab/>
      </w:r>
      <w:r>
        <w:rPr>
          <w:shd w:val="clear" w:color="auto" w:fill="FEFDFA"/>
          <w:lang w:val="uk-UA"/>
        </w:rPr>
        <w:tab/>
      </w:r>
      <w:r w:rsidRPr="000421A6">
        <w:rPr>
          <w:shd w:val="clear" w:color="auto" w:fill="FEFDFA"/>
          <w:lang w:val="uk-UA"/>
        </w:rPr>
        <w:t>Система базової і повної загальної середньої освіти є міцним фундаментом розвитку особистості, який сьогодні забезпечує дитині якісну освіту, а завтра – суспільне життя.</w:t>
      </w:r>
    </w:p>
    <w:p w14:paraId="17F47EB0" w14:textId="77777777" w:rsidR="00B1548D" w:rsidRPr="00E50F9A" w:rsidRDefault="00B1548D" w:rsidP="003275FB">
      <w:pPr>
        <w:pStyle w:val="a4"/>
        <w:ind w:firstLine="708"/>
        <w:jc w:val="both"/>
        <w:rPr>
          <w:rFonts w:ascii="Times New Roman" w:hAnsi="Times New Roman" w:cs="Times New Roman"/>
          <w:spacing w:val="3"/>
          <w:sz w:val="28"/>
          <w:szCs w:val="28"/>
          <w:lang w:val="uk-UA" w:eastAsia="zh-CN"/>
        </w:rPr>
      </w:pPr>
      <w:r w:rsidRPr="00DF7B57">
        <w:rPr>
          <w:rFonts w:ascii="Times New Roman" w:hAnsi="Times New Roman" w:cs="Times New Roman"/>
          <w:sz w:val="28"/>
          <w:szCs w:val="28"/>
          <w:lang w:val="uk-UA"/>
        </w:rPr>
        <w:t xml:space="preserve">Рішенням </w:t>
      </w:r>
      <w:r w:rsidRPr="00E50F9A">
        <w:rPr>
          <w:rFonts w:ascii="Times New Roman" w:hAnsi="Times New Roman" w:cs="Times New Roman"/>
          <w:sz w:val="28"/>
          <w:szCs w:val="28"/>
          <w:lang w:val="uk-UA"/>
        </w:rPr>
        <w:t>виконавчого комітету Мукачівської міської ради</w:t>
      </w:r>
      <w:r w:rsidRPr="00DF7B57">
        <w:rPr>
          <w:rFonts w:ascii="Times New Roman" w:hAnsi="Times New Roman" w:cs="Times New Roman"/>
          <w:sz w:val="28"/>
          <w:szCs w:val="28"/>
          <w:lang w:val="uk-UA"/>
        </w:rPr>
        <w:t xml:space="preserve"> від </w:t>
      </w:r>
      <w:r w:rsidRPr="00E50F9A">
        <w:rPr>
          <w:rFonts w:ascii="Times New Roman" w:hAnsi="Times New Roman" w:cs="Times New Roman"/>
          <w:sz w:val="28"/>
          <w:szCs w:val="28"/>
          <w:lang w:val="uk-UA"/>
        </w:rPr>
        <w:t>28.01.2021</w:t>
      </w:r>
      <w:r w:rsidRPr="00DF7B57">
        <w:rPr>
          <w:rFonts w:ascii="Times New Roman" w:hAnsi="Times New Roman" w:cs="Times New Roman"/>
          <w:sz w:val="28"/>
          <w:szCs w:val="28"/>
          <w:lang w:val="uk-UA"/>
        </w:rPr>
        <w:t xml:space="preserve"> №</w:t>
      </w:r>
      <w:r w:rsidRPr="00E50F9A">
        <w:rPr>
          <w:rFonts w:ascii="Times New Roman" w:hAnsi="Times New Roman" w:cs="Times New Roman"/>
          <w:sz w:val="28"/>
          <w:szCs w:val="28"/>
          <w:lang w:val="uk-UA"/>
        </w:rPr>
        <w:t>35</w:t>
      </w:r>
      <w:r w:rsidRPr="00DF7B57">
        <w:rPr>
          <w:rFonts w:ascii="Times New Roman" w:hAnsi="Times New Roman" w:cs="Times New Roman"/>
          <w:sz w:val="28"/>
          <w:szCs w:val="28"/>
          <w:lang w:val="uk-UA"/>
        </w:rPr>
        <w:t xml:space="preserve"> </w:t>
      </w:r>
      <w:r w:rsidRPr="00E50F9A">
        <w:rPr>
          <w:rFonts w:ascii="Times New Roman" w:hAnsi="Times New Roman" w:cs="Times New Roman"/>
          <w:sz w:val="28"/>
          <w:szCs w:val="28"/>
          <w:lang w:val="uk-UA"/>
        </w:rPr>
        <w:t>внесено зміни до мережі закладів освіти</w:t>
      </w:r>
      <w:r w:rsidRPr="00DF7B57">
        <w:rPr>
          <w:rFonts w:ascii="Times New Roman" w:hAnsi="Times New Roman" w:cs="Times New Roman"/>
          <w:sz w:val="28"/>
          <w:szCs w:val="28"/>
          <w:lang w:val="uk-UA"/>
        </w:rPr>
        <w:t xml:space="preserve"> Мукачівської міської ТГ.</w:t>
      </w:r>
      <w:r w:rsidRPr="00E50F9A">
        <w:rPr>
          <w:rFonts w:ascii="Times New Roman" w:hAnsi="Times New Roman" w:cs="Times New Roman"/>
          <w:spacing w:val="3"/>
          <w:sz w:val="28"/>
          <w:szCs w:val="28"/>
          <w:lang w:val="uk-UA"/>
        </w:rPr>
        <w:t xml:space="preserve"> </w:t>
      </w:r>
      <w:r>
        <w:rPr>
          <w:rFonts w:ascii="Times New Roman" w:hAnsi="Times New Roman" w:cs="Times New Roman"/>
          <w:spacing w:val="3"/>
          <w:sz w:val="28"/>
          <w:szCs w:val="28"/>
          <w:lang w:val="uk-UA" w:eastAsia="zh-CN"/>
        </w:rPr>
        <w:t>У 20</w:t>
      </w:r>
      <w:r w:rsidRPr="004C69F8">
        <w:rPr>
          <w:rFonts w:ascii="Times New Roman" w:hAnsi="Times New Roman" w:cs="Times New Roman"/>
          <w:spacing w:val="3"/>
          <w:sz w:val="28"/>
          <w:szCs w:val="28"/>
          <w:lang w:val="uk-UA" w:eastAsia="zh-CN"/>
        </w:rPr>
        <w:t>20</w:t>
      </w:r>
      <w:r>
        <w:rPr>
          <w:rFonts w:ascii="Times New Roman" w:hAnsi="Times New Roman" w:cs="Times New Roman"/>
          <w:spacing w:val="3"/>
          <w:sz w:val="28"/>
          <w:szCs w:val="28"/>
          <w:lang w:val="uk-UA" w:eastAsia="zh-CN"/>
        </w:rPr>
        <w:t xml:space="preserve">-2021 навчальному році </w:t>
      </w:r>
      <w:r w:rsidRPr="00784287">
        <w:rPr>
          <w:rFonts w:ascii="Times New Roman" w:hAnsi="Times New Roman" w:cs="Times New Roman"/>
          <w:spacing w:val="3"/>
          <w:sz w:val="28"/>
          <w:szCs w:val="28"/>
          <w:lang w:val="uk-UA" w:eastAsia="zh-CN"/>
        </w:rPr>
        <w:t xml:space="preserve">в </w:t>
      </w:r>
      <w:r w:rsidRPr="004C69F8">
        <w:rPr>
          <w:rFonts w:ascii="Times New Roman" w:eastAsia="Calibri" w:hAnsi="Times New Roman" w:cs="Times New Roman"/>
          <w:sz w:val="28"/>
          <w:szCs w:val="28"/>
          <w:lang w:val="uk-UA"/>
        </w:rPr>
        <w:t xml:space="preserve">Мукачівській </w:t>
      </w:r>
      <w:r>
        <w:rPr>
          <w:rFonts w:ascii="Times New Roman" w:eastAsia="Calibri" w:hAnsi="Times New Roman" w:cs="Times New Roman"/>
          <w:sz w:val="28"/>
          <w:szCs w:val="28"/>
          <w:lang w:val="uk-UA"/>
        </w:rPr>
        <w:t>міській ТГ</w:t>
      </w:r>
      <w:r w:rsidRPr="004C69F8">
        <w:rPr>
          <w:rFonts w:ascii="Times New Roman" w:eastAsia="Calibri" w:hAnsi="Times New Roman" w:cs="Times New Roman"/>
          <w:sz w:val="28"/>
          <w:szCs w:val="28"/>
          <w:lang w:val="uk-UA"/>
        </w:rPr>
        <w:t xml:space="preserve"> </w:t>
      </w:r>
      <w:r>
        <w:rPr>
          <w:rFonts w:ascii="Times New Roman" w:hAnsi="Times New Roman" w:cs="Times New Roman"/>
          <w:spacing w:val="3"/>
          <w:sz w:val="28"/>
          <w:szCs w:val="28"/>
          <w:lang w:val="uk-UA" w:eastAsia="zh-CN"/>
        </w:rPr>
        <w:t xml:space="preserve">функціонував  31 заклад </w:t>
      </w:r>
      <w:r w:rsidRPr="00784287">
        <w:rPr>
          <w:rFonts w:ascii="Times New Roman" w:hAnsi="Times New Roman" w:cs="Times New Roman"/>
          <w:spacing w:val="3"/>
          <w:sz w:val="28"/>
          <w:szCs w:val="28"/>
          <w:lang w:val="uk-UA" w:eastAsia="zh-CN"/>
        </w:rPr>
        <w:t>загальної середньої освіти</w:t>
      </w:r>
      <w:r>
        <w:rPr>
          <w:rFonts w:ascii="Times New Roman" w:hAnsi="Times New Roman" w:cs="Times New Roman"/>
          <w:spacing w:val="3"/>
          <w:sz w:val="28"/>
          <w:szCs w:val="28"/>
          <w:lang w:val="uk-UA" w:eastAsia="zh-CN"/>
        </w:rPr>
        <w:t>:</w:t>
      </w:r>
      <w:r>
        <w:rPr>
          <w:rFonts w:ascii="Times New Roman" w:hAnsi="Times New Roman" w:cs="Times New Roman"/>
          <w:sz w:val="28"/>
          <w:szCs w:val="28"/>
          <w:lang w:val="uk-UA"/>
        </w:rPr>
        <w:t xml:space="preserve"> </w:t>
      </w:r>
      <w:r w:rsidRPr="00FD5C6D">
        <w:rPr>
          <w:rFonts w:ascii="Times New Roman" w:hAnsi="Times New Roman" w:cs="Times New Roman"/>
          <w:spacing w:val="3"/>
          <w:sz w:val="28"/>
          <w:szCs w:val="28"/>
          <w:lang w:val="uk-UA" w:eastAsia="zh-CN"/>
        </w:rPr>
        <w:t>1 заклад загальної середньої освіти І ступеня, 8 закладів загальної середньої освіти І – ІІ ступенів, 10 закладів загальної середньої освіти І – ІІІ ступенів, 3 спеціалізовані школи І-ІІІ ступенів, 1 навчально-виховний комплекс,  6 ліцеїв, 2 гімназії.</w:t>
      </w:r>
      <w:r w:rsidRPr="00D77F51">
        <w:rPr>
          <w:rFonts w:ascii="Times New Roman" w:hAnsi="Times New Roman" w:cs="Times New Roman"/>
          <w:color w:val="FF0000"/>
          <w:spacing w:val="3"/>
          <w:sz w:val="28"/>
          <w:szCs w:val="28"/>
          <w:lang w:val="uk-UA" w:eastAsia="zh-CN"/>
        </w:rPr>
        <w:t xml:space="preserve">  </w:t>
      </w:r>
      <w:r>
        <w:rPr>
          <w:rFonts w:ascii="Times New Roman" w:hAnsi="Times New Roman" w:cs="Times New Roman"/>
          <w:spacing w:val="3"/>
          <w:sz w:val="28"/>
          <w:szCs w:val="28"/>
          <w:lang w:val="uk-UA" w:eastAsia="zh-CN"/>
        </w:rPr>
        <w:t xml:space="preserve">Також функціонував </w:t>
      </w:r>
      <w:r w:rsidRPr="00E50F9A">
        <w:rPr>
          <w:rFonts w:ascii="Times New Roman" w:hAnsi="Times New Roman" w:cs="Times New Roman"/>
          <w:sz w:val="28"/>
          <w:szCs w:val="28"/>
          <w:lang w:val="uk-UA"/>
        </w:rPr>
        <w:t xml:space="preserve">комунальний заклад </w:t>
      </w:r>
      <w:r>
        <w:rPr>
          <w:rFonts w:ascii="Times New Roman" w:hAnsi="Times New Roman" w:cs="Times New Roman"/>
          <w:sz w:val="28"/>
          <w:szCs w:val="28"/>
          <w:lang w:val="uk-UA"/>
        </w:rPr>
        <w:t xml:space="preserve">- </w:t>
      </w:r>
      <w:r w:rsidRPr="00E50F9A">
        <w:rPr>
          <w:rFonts w:ascii="Times New Roman" w:hAnsi="Times New Roman" w:cs="Times New Roman"/>
          <w:sz w:val="28"/>
          <w:szCs w:val="28"/>
          <w:lang w:val="uk-UA"/>
        </w:rPr>
        <w:t>Залужанський міжшкільний навчально-виробничий комбінат Мукачівської міської ради Закарпатської області</w:t>
      </w:r>
      <w:r>
        <w:rPr>
          <w:rFonts w:ascii="Times New Roman" w:hAnsi="Times New Roman" w:cs="Times New Roman"/>
          <w:sz w:val="28"/>
          <w:szCs w:val="28"/>
          <w:lang w:val="uk-UA"/>
        </w:rPr>
        <w:t>.</w:t>
      </w:r>
    </w:p>
    <w:p w14:paraId="19ACDAD8" w14:textId="77777777" w:rsidR="00B1548D" w:rsidRDefault="00B1548D" w:rsidP="003275FB">
      <w:pPr>
        <w:pStyle w:val="a4"/>
        <w:ind w:firstLine="708"/>
        <w:jc w:val="both"/>
        <w:rPr>
          <w:rFonts w:ascii="Times New Roman" w:hAnsi="Times New Roman" w:cs="Times New Roman"/>
          <w:spacing w:val="3"/>
          <w:sz w:val="28"/>
          <w:szCs w:val="28"/>
          <w:lang w:val="uk-UA" w:eastAsia="zh-CN"/>
        </w:rPr>
      </w:pPr>
      <w:r>
        <w:rPr>
          <w:rFonts w:ascii="Times New Roman" w:hAnsi="Times New Roman" w:cs="Times New Roman"/>
          <w:sz w:val="28"/>
          <w:szCs w:val="28"/>
          <w:lang w:val="uk-UA"/>
        </w:rPr>
        <w:t>Крім цього н</w:t>
      </w:r>
      <w:r w:rsidRPr="00CA241C">
        <w:rPr>
          <w:rFonts w:ascii="Times New Roman" w:hAnsi="Times New Roman" w:cs="Times New Roman"/>
          <w:sz w:val="28"/>
          <w:szCs w:val="28"/>
          <w:lang w:val="uk-UA"/>
        </w:rPr>
        <w:t>а території Му</w:t>
      </w:r>
      <w:r>
        <w:rPr>
          <w:rFonts w:ascii="Times New Roman" w:hAnsi="Times New Roman" w:cs="Times New Roman"/>
          <w:sz w:val="28"/>
          <w:szCs w:val="28"/>
          <w:lang w:val="uk-UA"/>
        </w:rPr>
        <w:t>качівської міської ТГ функціонують</w:t>
      </w:r>
      <w:r w:rsidRPr="00CA241C">
        <w:rPr>
          <w:rFonts w:ascii="Times New Roman" w:hAnsi="Times New Roman" w:cs="Times New Roman"/>
          <w:sz w:val="28"/>
          <w:szCs w:val="28"/>
          <w:lang w:val="uk-UA"/>
        </w:rPr>
        <w:t xml:space="preserve"> </w:t>
      </w:r>
      <w:r>
        <w:rPr>
          <w:rFonts w:ascii="Times New Roman" w:hAnsi="Times New Roman" w:cs="Times New Roman"/>
          <w:spacing w:val="3"/>
          <w:sz w:val="28"/>
          <w:szCs w:val="28"/>
          <w:lang w:val="uk-UA" w:eastAsia="zh-CN"/>
        </w:rPr>
        <w:t>три</w:t>
      </w:r>
      <w:r w:rsidRPr="003D7ADF">
        <w:rPr>
          <w:rFonts w:ascii="Times New Roman" w:hAnsi="Times New Roman" w:cs="Times New Roman"/>
          <w:spacing w:val="3"/>
          <w:sz w:val="28"/>
          <w:szCs w:val="28"/>
          <w:lang w:val="uk-UA" w:eastAsia="zh-CN"/>
        </w:rPr>
        <w:t xml:space="preserve"> навчальні заклади недержавної форми власності (ліцей ім. Св. Іштвана з профільним навчання </w:t>
      </w:r>
      <w:r>
        <w:rPr>
          <w:rFonts w:ascii="Times New Roman" w:hAnsi="Times New Roman" w:cs="Times New Roman"/>
          <w:spacing w:val="3"/>
          <w:sz w:val="28"/>
          <w:szCs w:val="28"/>
          <w:lang w:val="uk-UA" w:eastAsia="zh-CN"/>
        </w:rPr>
        <w:t xml:space="preserve">інформатики та іноземних мов, </w:t>
      </w:r>
      <w:r w:rsidRPr="003D7ADF">
        <w:rPr>
          <w:rFonts w:ascii="Times New Roman" w:hAnsi="Times New Roman" w:cs="Times New Roman"/>
          <w:spacing w:val="3"/>
          <w:sz w:val="28"/>
          <w:szCs w:val="28"/>
          <w:lang w:val="uk-UA" w:eastAsia="zh-CN"/>
        </w:rPr>
        <w:t>приватний навчально-</w:t>
      </w:r>
      <w:r w:rsidRPr="003D7ADF">
        <w:rPr>
          <w:rFonts w:ascii="Times New Roman" w:hAnsi="Times New Roman" w:cs="Times New Roman"/>
          <w:spacing w:val="3"/>
          <w:sz w:val="28"/>
          <w:szCs w:val="28"/>
          <w:lang w:val="uk-UA" w:eastAsia="zh-CN"/>
        </w:rPr>
        <w:lastRenderedPageBreak/>
        <w:t>виховний комплекс «Дошкільний навчальний заклад – загальноосвітня школа І-ІІІ ступенів «Еммануїл»</w:t>
      </w:r>
      <w:r>
        <w:rPr>
          <w:rFonts w:ascii="Times New Roman" w:hAnsi="Times New Roman" w:cs="Times New Roman"/>
          <w:spacing w:val="3"/>
          <w:sz w:val="28"/>
          <w:szCs w:val="28"/>
          <w:lang w:val="uk-UA" w:eastAsia="zh-CN"/>
        </w:rPr>
        <w:t xml:space="preserve"> та гімназія «Індиго»</w:t>
      </w:r>
      <w:r w:rsidRPr="003D7ADF">
        <w:rPr>
          <w:rFonts w:ascii="Times New Roman" w:hAnsi="Times New Roman" w:cs="Times New Roman"/>
          <w:spacing w:val="3"/>
          <w:sz w:val="28"/>
          <w:szCs w:val="28"/>
          <w:lang w:val="uk-UA" w:eastAsia="zh-CN"/>
        </w:rPr>
        <w:t>), два - обласного підпорядкування (Закарпатський обласний ліцей-інтернат з посиленою військовою фізичною підготовкою</w:t>
      </w:r>
      <w:r w:rsidR="00EF0BEF">
        <w:rPr>
          <w:rFonts w:ascii="Times New Roman" w:hAnsi="Times New Roman" w:cs="Times New Roman"/>
          <w:spacing w:val="3"/>
          <w:sz w:val="28"/>
          <w:szCs w:val="28"/>
          <w:lang w:val="uk-UA" w:eastAsia="zh-CN"/>
        </w:rPr>
        <w:t xml:space="preserve"> імені героїв Красного поля</w:t>
      </w:r>
      <w:r w:rsidRPr="003D7ADF">
        <w:rPr>
          <w:rFonts w:ascii="Times New Roman" w:hAnsi="Times New Roman" w:cs="Times New Roman"/>
          <w:spacing w:val="3"/>
          <w:sz w:val="28"/>
          <w:szCs w:val="28"/>
          <w:lang w:val="uk-UA" w:eastAsia="zh-CN"/>
        </w:rPr>
        <w:t xml:space="preserve"> та Мукачівська спеціальна загальноосвітня школа-інтернат І-ІІ ступенів).</w:t>
      </w:r>
      <w:r w:rsidR="00EF0BEF">
        <w:rPr>
          <w:rFonts w:ascii="Times New Roman" w:hAnsi="Times New Roman" w:cs="Times New Roman"/>
          <w:spacing w:val="3"/>
          <w:sz w:val="28"/>
          <w:szCs w:val="28"/>
          <w:lang w:val="uk-UA" w:eastAsia="zh-CN"/>
        </w:rPr>
        <w:t xml:space="preserve"> </w:t>
      </w:r>
    </w:p>
    <w:p w14:paraId="17543DBA" w14:textId="77777777" w:rsidR="00B1548D" w:rsidRPr="008B77C4" w:rsidRDefault="00B1548D" w:rsidP="003275FB">
      <w:pPr>
        <w:ind w:firstLine="708"/>
        <w:jc w:val="both"/>
        <w:rPr>
          <w:spacing w:val="3"/>
          <w:lang w:val="uk-UA" w:eastAsia="zh-CN"/>
        </w:rPr>
      </w:pPr>
      <w:r w:rsidRPr="008B77C4">
        <w:rPr>
          <w:spacing w:val="3"/>
          <w:lang w:val="uk-UA" w:eastAsia="zh-CN"/>
        </w:rPr>
        <w:t>Наявна мережа навчальних закладів сформована відповідно до освітніх запитів населення і задовольняє освітні потреби громадян Мукачівської міської територіальної громади у здобутті якісної освіти. Всі заклади працюють в єдиному освітньому просторі.</w:t>
      </w:r>
    </w:p>
    <w:p w14:paraId="15D0D753" w14:textId="77777777" w:rsidR="00B1548D" w:rsidRPr="00761EC4" w:rsidRDefault="00B1548D" w:rsidP="003275FB">
      <w:pPr>
        <w:jc w:val="both"/>
        <w:rPr>
          <w:rFonts w:cs="Calibri"/>
          <w:lang w:val="uk-UA" w:eastAsia="en-US"/>
        </w:rPr>
      </w:pPr>
      <w:r w:rsidRPr="00D63BE4">
        <w:rPr>
          <w:rFonts w:ascii="Calibri" w:hAnsi="Calibri" w:cs="Calibri"/>
          <w:sz w:val="22"/>
          <w:szCs w:val="22"/>
          <w:lang w:val="uk-UA" w:eastAsia="en-US"/>
        </w:rPr>
        <w:tab/>
      </w:r>
      <w:r w:rsidRPr="00761EC4">
        <w:rPr>
          <w:rFonts w:cs="Calibri"/>
          <w:lang w:val="uk-UA" w:eastAsia="en-US"/>
        </w:rPr>
        <w:t>У 202</w:t>
      </w:r>
      <w:r w:rsidR="0080162B">
        <w:rPr>
          <w:rFonts w:cs="Calibri"/>
          <w:lang w:val="uk-UA" w:eastAsia="en-US"/>
        </w:rPr>
        <w:t>1</w:t>
      </w:r>
      <w:r w:rsidRPr="00761EC4">
        <w:rPr>
          <w:rFonts w:cs="Calibri"/>
          <w:lang w:val="uk-UA" w:eastAsia="en-US"/>
        </w:rPr>
        <w:t>/202</w:t>
      </w:r>
      <w:r w:rsidR="0080162B">
        <w:rPr>
          <w:rFonts w:cs="Calibri"/>
          <w:lang w:val="uk-UA" w:eastAsia="en-US"/>
        </w:rPr>
        <w:t>2</w:t>
      </w:r>
      <w:r w:rsidRPr="00761EC4">
        <w:rPr>
          <w:rFonts w:cs="Calibri"/>
          <w:lang w:val="uk-UA" w:eastAsia="en-US"/>
        </w:rPr>
        <w:t xml:space="preserve"> </w:t>
      </w:r>
      <w:proofErr w:type="spellStart"/>
      <w:r w:rsidRPr="00761EC4">
        <w:rPr>
          <w:rFonts w:cs="Calibri"/>
          <w:lang w:val="uk-UA" w:eastAsia="en-US"/>
        </w:rPr>
        <w:t>н.р</w:t>
      </w:r>
      <w:proofErr w:type="spellEnd"/>
      <w:r w:rsidRPr="00761EC4">
        <w:rPr>
          <w:rFonts w:cs="Calibri"/>
          <w:lang w:val="uk-UA" w:eastAsia="en-US"/>
        </w:rPr>
        <w:t xml:space="preserve">. у закладах загальної середньої освіти </w:t>
      </w:r>
      <w:r w:rsidR="00EF0BEF" w:rsidRPr="00E50F9A">
        <w:rPr>
          <w:lang w:val="uk-UA"/>
        </w:rPr>
        <w:t xml:space="preserve">Мукачівської </w:t>
      </w:r>
      <w:r w:rsidRPr="00761EC4">
        <w:rPr>
          <w:rFonts w:cs="Calibri"/>
          <w:lang w:val="uk-UA" w:eastAsia="en-US"/>
        </w:rPr>
        <w:t>міської  територіальної громади  функціонували 57</w:t>
      </w:r>
      <w:r w:rsidR="0080162B">
        <w:rPr>
          <w:rFonts w:cs="Calibri"/>
          <w:lang w:val="uk-UA" w:eastAsia="en-US"/>
        </w:rPr>
        <w:t>5</w:t>
      </w:r>
      <w:r w:rsidRPr="00761EC4">
        <w:rPr>
          <w:rFonts w:cs="Calibri"/>
          <w:lang w:val="uk-UA" w:eastAsia="en-US"/>
        </w:rPr>
        <w:t xml:space="preserve"> класів, в яких здобували загальну середню освіту  1376</w:t>
      </w:r>
      <w:r w:rsidR="0080162B">
        <w:rPr>
          <w:rFonts w:cs="Calibri"/>
          <w:lang w:val="uk-UA" w:eastAsia="en-US"/>
        </w:rPr>
        <w:t>5</w:t>
      </w:r>
      <w:r w:rsidRPr="00761EC4">
        <w:rPr>
          <w:rFonts w:cs="Calibri"/>
          <w:lang w:val="uk-UA" w:eastAsia="en-US"/>
        </w:rPr>
        <w:t xml:space="preserve"> учнів. </w:t>
      </w:r>
    </w:p>
    <w:p w14:paraId="07E13AF6" w14:textId="77777777" w:rsidR="006731E8" w:rsidRDefault="006731E8" w:rsidP="00B1548D">
      <w:pPr>
        <w:jc w:val="center"/>
        <w:rPr>
          <w:b/>
          <w:lang w:val="uk-UA"/>
        </w:rPr>
      </w:pPr>
    </w:p>
    <w:p w14:paraId="669F9E7F" w14:textId="77777777" w:rsidR="00B1548D" w:rsidRPr="00922924" w:rsidRDefault="00B1548D" w:rsidP="00B1548D">
      <w:pPr>
        <w:jc w:val="center"/>
        <w:rPr>
          <w:b/>
          <w:lang w:val="uk-UA"/>
        </w:rPr>
      </w:pPr>
      <w:r w:rsidRPr="00922924">
        <w:rPr>
          <w:b/>
          <w:lang w:val="uk-UA"/>
        </w:rPr>
        <w:t>Позашкільна освіта</w:t>
      </w:r>
    </w:p>
    <w:p w14:paraId="149051A5" w14:textId="77777777" w:rsidR="00B1548D" w:rsidRPr="002E23A0" w:rsidRDefault="00B1548D" w:rsidP="00B1548D">
      <w:pPr>
        <w:ind w:firstLine="708"/>
        <w:jc w:val="both"/>
        <w:rPr>
          <w:lang w:val="uk-UA"/>
        </w:rPr>
      </w:pPr>
      <w:r w:rsidRPr="002E23A0">
        <w:rPr>
          <w:rFonts w:hint="eastAsia"/>
          <w:lang w:val="uk-UA"/>
        </w:rPr>
        <w:t>Системі</w:t>
      </w:r>
      <w:r w:rsidRPr="002E23A0">
        <w:rPr>
          <w:lang w:val="uk-UA"/>
        </w:rPr>
        <w:t xml:space="preserve"> </w:t>
      </w:r>
      <w:r w:rsidRPr="002E23A0">
        <w:rPr>
          <w:rFonts w:hint="eastAsia"/>
          <w:lang w:val="uk-UA"/>
        </w:rPr>
        <w:t>позашкільної</w:t>
      </w:r>
      <w:r w:rsidRPr="002E23A0">
        <w:rPr>
          <w:lang w:val="uk-UA"/>
        </w:rPr>
        <w:t xml:space="preserve"> </w:t>
      </w:r>
      <w:r w:rsidRPr="002E23A0">
        <w:rPr>
          <w:rFonts w:hint="eastAsia"/>
          <w:lang w:val="uk-UA"/>
        </w:rPr>
        <w:t>освіти</w:t>
      </w:r>
      <w:r w:rsidRPr="002E23A0">
        <w:rPr>
          <w:lang w:val="uk-UA"/>
        </w:rPr>
        <w:t xml:space="preserve"> </w:t>
      </w:r>
      <w:r w:rsidRPr="002E23A0">
        <w:rPr>
          <w:rFonts w:hint="eastAsia"/>
          <w:lang w:val="uk-UA"/>
        </w:rPr>
        <w:t>належить</w:t>
      </w:r>
      <w:r w:rsidRPr="002E23A0">
        <w:rPr>
          <w:lang w:val="uk-UA"/>
        </w:rPr>
        <w:t xml:space="preserve"> </w:t>
      </w:r>
      <w:r w:rsidRPr="002E23A0">
        <w:rPr>
          <w:rFonts w:hint="eastAsia"/>
          <w:lang w:val="uk-UA"/>
        </w:rPr>
        <w:t>важливе</w:t>
      </w:r>
      <w:r w:rsidRPr="002E23A0">
        <w:rPr>
          <w:lang w:val="uk-UA"/>
        </w:rPr>
        <w:t xml:space="preserve"> </w:t>
      </w:r>
      <w:r w:rsidRPr="002E23A0">
        <w:rPr>
          <w:rFonts w:hint="eastAsia"/>
          <w:lang w:val="uk-UA"/>
        </w:rPr>
        <w:t>місце</w:t>
      </w:r>
      <w:r w:rsidRPr="002E23A0">
        <w:rPr>
          <w:lang w:val="uk-UA"/>
        </w:rPr>
        <w:t xml:space="preserve"> </w:t>
      </w:r>
      <w:r w:rsidRPr="002E23A0">
        <w:rPr>
          <w:rFonts w:hint="eastAsia"/>
          <w:lang w:val="uk-UA"/>
        </w:rPr>
        <w:t>у</w:t>
      </w:r>
      <w:r w:rsidRPr="002E23A0">
        <w:rPr>
          <w:lang w:val="uk-UA"/>
        </w:rPr>
        <w:t xml:space="preserve"> </w:t>
      </w:r>
      <w:r w:rsidRPr="002E23A0">
        <w:rPr>
          <w:rFonts w:hint="eastAsia"/>
          <w:lang w:val="uk-UA"/>
        </w:rPr>
        <w:t>створенні</w:t>
      </w:r>
      <w:r>
        <w:rPr>
          <w:lang w:val="uk-UA"/>
        </w:rPr>
        <w:t xml:space="preserve"> </w:t>
      </w:r>
      <w:r w:rsidRPr="002E23A0">
        <w:rPr>
          <w:rFonts w:hint="eastAsia"/>
          <w:lang w:val="uk-UA"/>
        </w:rPr>
        <w:t>додаткових</w:t>
      </w:r>
      <w:r w:rsidRPr="002E23A0">
        <w:rPr>
          <w:lang w:val="uk-UA"/>
        </w:rPr>
        <w:t xml:space="preserve"> </w:t>
      </w:r>
      <w:r w:rsidRPr="002E23A0">
        <w:rPr>
          <w:rFonts w:hint="eastAsia"/>
          <w:lang w:val="uk-UA"/>
        </w:rPr>
        <w:t>можливостей</w:t>
      </w:r>
      <w:r w:rsidRPr="002E23A0">
        <w:rPr>
          <w:lang w:val="uk-UA"/>
        </w:rPr>
        <w:t xml:space="preserve"> </w:t>
      </w:r>
      <w:r w:rsidRPr="002E23A0">
        <w:rPr>
          <w:rFonts w:hint="eastAsia"/>
          <w:lang w:val="uk-UA"/>
        </w:rPr>
        <w:t>для</w:t>
      </w:r>
      <w:r w:rsidRPr="002E23A0">
        <w:rPr>
          <w:lang w:val="uk-UA"/>
        </w:rPr>
        <w:t xml:space="preserve"> </w:t>
      </w:r>
      <w:r w:rsidRPr="002E23A0">
        <w:rPr>
          <w:rFonts w:hint="eastAsia"/>
          <w:lang w:val="uk-UA"/>
        </w:rPr>
        <w:t>самовизначення</w:t>
      </w:r>
      <w:r w:rsidRPr="002E23A0">
        <w:rPr>
          <w:lang w:val="uk-UA"/>
        </w:rPr>
        <w:t xml:space="preserve">, </w:t>
      </w:r>
      <w:r w:rsidRPr="002E23A0">
        <w:rPr>
          <w:rFonts w:hint="eastAsia"/>
          <w:lang w:val="uk-UA"/>
        </w:rPr>
        <w:t>саморозвитку</w:t>
      </w:r>
      <w:r w:rsidRPr="002E23A0">
        <w:rPr>
          <w:lang w:val="uk-UA"/>
        </w:rPr>
        <w:t xml:space="preserve">, </w:t>
      </w:r>
      <w:r w:rsidRPr="002E23A0">
        <w:rPr>
          <w:rFonts w:hint="eastAsia"/>
          <w:lang w:val="uk-UA"/>
        </w:rPr>
        <w:t>самореалізації</w:t>
      </w:r>
    </w:p>
    <w:p w14:paraId="7F98E2CE" w14:textId="77777777" w:rsidR="00B1548D" w:rsidRPr="002E23A0" w:rsidRDefault="00B1548D" w:rsidP="00B1548D">
      <w:pPr>
        <w:jc w:val="both"/>
        <w:rPr>
          <w:lang w:val="uk-UA"/>
        </w:rPr>
      </w:pPr>
      <w:r w:rsidRPr="002E23A0">
        <w:rPr>
          <w:rFonts w:hint="eastAsia"/>
          <w:lang w:val="uk-UA"/>
        </w:rPr>
        <w:t>особистості</w:t>
      </w:r>
      <w:r w:rsidRPr="002E23A0">
        <w:rPr>
          <w:lang w:val="uk-UA"/>
        </w:rPr>
        <w:t xml:space="preserve">, </w:t>
      </w:r>
      <w:r w:rsidRPr="002E23A0">
        <w:rPr>
          <w:rFonts w:hint="eastAsia"/>
          <w:lang w:val="uk-UA"/>
        </w:rPr>
        <w:t>формування</w:t>
      </w:r>
      <w:r w:rsidRPr="002E23A0">
        <w:rPr>
          <w:lang w:val="uk-UA"/>
        </w:rPr>
        <w:t xml:space="preserve"> </w:t>
      </w:r>
      <w:r w:rsidRPr="002E23A0">
        <w:rPr>
          <w:rFonts w:hint="eastAsia"/>
          <w:lang w:val="uk-UA"/>
        </w:rPr>
        <w:t>її</w:t>
      </w:r>
      <w:r w:rsidRPr="002E23A0">
        <w:rPr>
          <w:lang w:val="uk-UA"/>
        </w:rPr>
        <w:t xml:space="preserve"> </w:t>
      </w:r>
      <w:r w:rsidRPr="002E23A0">
        <w:rPr>
          <w:rFonts w:hint="eastAsia"/>
          <w:lang w:val="uk-UA"/>
        </w:rPr>
        <w:t>патріотичних</w:t>
      </w:r>
      <w:r w:rsidRPr="002E23A0">
        <w:rPr>
          <w:lang w:val="uk-UA"/>
        </w:rPr>
        <w:t xml:space="preserve"> </w:t>
      </w:r>
      <w:r w:rsidRPr="002E23A0">
        <w:rPr>
          <w:rFonts w:hint="eastAsia"/>
          <w:lang w:val="uk-UA"/>
        </w:rPr>
        <w:t>почуттів</w:t>
      </w:r>
      <w:r w:rsidRPr="002E23A0">
        <w:rPr>
          <w:lang w:val="uk-UA"/>
        </w:rPr>
        <w:t xml:space="preserve">, </w:t>
      </w:r>
      <w:r w:rsidRPr="002E23A0">
        <w:rPr>
          <w:rFonts w:hint="eastAsia"/>
          <w:lang w:val="uk-UA"/>
        </w:rPr>
        <w:t>моральних</w:t>
      </w:r>
      <w:r w:rsidRPr="002E23A0">
        <w:rPr>
          <w:lang w:val="uk-UA"/>
        </w:rPr>
        <w:t xml:space="preserve"> </w:t>
      </w:r>
      <w:r w:rsidRPr="002E23A0">
        <w:rPr>
          <w:rFonts w:hint="eastAsia"/>
          <w:lang w:val="uk-UA"/>
        </w:rPr>
        <w:t>рис</w:t>
      </w:r>
      <w:r w:rsidRPr="002E23A0">
        <w:rPr>
          <w:lang w:val="uk-UA"/>
        </w:rPr>
        <w:t xml:space="preserve">, </w:t>
      </w:r>
      <w:r w:rsidRPr="002E23A0">
        <w:rPr>
          <w:rFonts w:hint="eastAsia"/>
          <w:lang w:val="uk-UA"/>
        </w:rPr>
        <w:t>соціально</w:t>
      </w:r>
      <w:r w:rsidRPr="002E23A0">
        <w:rPr>
          <w:lang w:val="uk-UA"/>
        </w:rPr>
        <w:t>-</w:t>
      </w:r>
    </w:p>
    <w:p w14:paraId="2741FE0F" w14:textId="77777777" w:rsidR="00B1548D" w:rsidRDefault="00B1548D" w:rsidP="00B1548D">
      <w:pPr>
        <w:jc w:val="both"/>
        <w:rPr>
          <w:lang w:val="uk-UA"/>
        </w:rPr>
      </w:pPr>
      <w:r w:rsidRPr="002E23A0">
        <w:rPr>
          <w:rFonts w:hint="eastAsia"/>
          <w:lang w:val="uk-UA"/>
        </w:rPr>
        <w:t>громадської</w:t>
      </w:r>
      <w:r w:rsidRPr="002E23A0">
        <w:rPr>
          <w:lang w:val="uk-UA"/>
        </w:rPr>
        <w:t xml:space="preserve"> </w:t>
      </w:r>
      <w:r w:rsidRPr="002E23A0">
        <w:rPr>
          <w:rFonts w:hint="eastAsia"/>
          <w:lang w:val="uk-UA"/>
        </w:rPr>
        <w:t>позиції</w:t>
      </w:r>
      <w:r w:rsidRPr="002E23A0">
        <w:rPr>
          <w:lang w:val="uk-UA"/>
        </w:rPr>
        <w:t>.</w:t>
      </w:r>
    </w:p>
    <w:p w14:paraId="29BC5DCB" w14:textId="77777777" w:rsidR="00B1548D" w:rsidRPr="00B355A7" w:rsidRDefault="00B1548D" w:rsidP="00B1548D">
      <w:pPr>
        <w:ind w:firstLine="708"/>
        <w:jc w:val="both"/>
        <w:rPr>
          <w:b/>
          <w:bCs/>
          <w:i/>
          <w:iCs/>
          <w:lang w:val="uk-UA" w:eastAsia="en-US"/>
        </w:rPr>
      </w:pPr>
      <w:r w:rsidRPr="00B355A7">
        <w:rPr>
          <w:lang w:val="uk-UA" w:eastAsia="en-US"/>
        </w:rPr>
        <w:t>Розвиток здібностей дітей здійснюється на базі різнопрофільних гуртків, секцій, клубів, творчих об’єднань та дитячих громадських організацій, які діють на базі закладів позашкільної освіти та закладів загальної середньої освіти.</w:t>
      </w:r>
    </w:p>
    <w:p w14:paraId="3A66EE24" w14:textId="77777777" w:rsidR="00B1548D" w:rsidRPr="00B355A7" w:rsidRDefault="00B1548D" w:rsidP="00B1548D">
      <w:pPr>
        <w:ind w:firstLine="708"/>
        <w:jc w:val="both"/>
        <w:rPr>
          <w:lang w:val="uk-UA"/>
        </w:rPr>
      </w:pPr>
      <w:r w:rsidRPr="00B355A7">
        <w:rPr>
          <w:lang w:val="uk-UA"/>
        </w:rPr>
        <w:t>У мережі  закладів позашкільної  освіти  змін не відбулося. В місті функціонують 3  заклади позашкільної освіти: МЦПО, МЦДЮТ та СОК ДЮСШ.</w:t>
      </w:r>
    </w:p>
    <w:p w14:paraId="19CABA2A" w14:textId="77777777" w:rsidR="00B1548D" w:rsidRPr="00B355A7" w:rsidRDefault="00B1548D" w:rsidP="00B1548D">
      <w:pPr>
        <w:jc w:val="both"/>
        <w:rPr>
          <w:lang w:val="uk-UA" w:eastAsia="uk-UA"/>
        </w:rPr>
      </w:pPr>
      <w:r w:rsidRPr="00B355A7">
        <w:rPr>
          <w:lang w:val="uk-UA"/>
        </w:rPr>
        <w:tab/>
        <w:t>У</w:t>
      </w:r>
      <w:r w:rsidRPr="00B355A7">
        <w:rPr>
          <w:lang w:val="uk-UA" w:eastAsia="uk-UA"/>
        </w:rPr>
        <w:t xml:space="preserve"> 2021 році формування дитячого контингенту, мережі гуртків та комплектування груп здійснювалось відповідно до робочого навчального плану та з урахуванням інтересів, нахилів дітей і підлітків, побажань їх батьків. </w:t>
      </w:r>
    </w:p>
    <w:p w14:paraId="1154A3FE" w14:textId="77777777" w:rsidR="00B1548D" w:rsidRDefault="00B1548D" w:rsidP="0080162B">
      <w:pPr>
        <w:ind w:firstLine="708"/>
        <w:jc w:val="both"/>
        <w:rPr>
          <w:lang w:val="uk-UA"/>
        </w:rPr>
      </w:pPr>
      <w:r w:rsidRPr="00B355A7">
        <w:rPr>
          <w:shd w:val="clear" w:color="auto" w:fill="FFFFFF"/>
          <w:lang w:val="uk-UA"/>
        </w:rPr>
        <w:t>Мукачівський центр дитячої та юнацької творчості – це оновлений  заклад позашкільної освіти європейського зразка, який є одним з головних осередків дитячої творчості міста.</w:t>
      </w:r>
      <w:r w:rsidR="0080162B">
        <w:rPr>
          <w:lang w:val="uk-UA"/>
        </w:rPr>
        <w:t xml:space="preserve"> В </w:t>
      </w:r>
      <w:r w:rsidRPr="00B355A7">
        <w:rPr>
          <w:lang w:val="uk-UA"/>
        </w:rPr>
        <w:t>2021 навчальному році в 92 гуртках  МЦДЮТ займалося 1400 вихованців.</w:t>
      </w:r>
    </w:p>
    <w:p w14:paraId="77240CBB" w14:textId="77777777" w:rsidR="00B1548D" w:rsidRPr="00EF0BEF" w:rsidRDefault="0080162B" w:rsidP="00B1548D">
      <w:pPr>
        <w:ind w:firstLine="708"/>
        <w:jc w:val="both"/>
        <w:rPr>
          <w:lang w:val="uk-UA" w:eastAsia="uk-UA"/>
        </w:rPr>
      </w:pPr>
      <w:r>
        <w:rPr>
          <w:color w:val="000000"/>
          <w:kern w:val="24"/>
          <w:lang w:val="uk-UA" w:eastAsia="uk-UA"/>
        </w:rPr>
        <w:t xml:space="preserve">В </w:t>
      </w:r>
      <w:r w:rsidR="00B1548D" w:rsidRPr="00EF0BEF">
        <w:rPr>
          <w:color w:val="000000"/>
          <w:kern w:val="24"/>
          <w:lang w:val="uk-UA" w:eastAsia="uk-UA"/>
        </w:rPr>
        <w:t xml:space="preserve">2021 навчальному році в Мукачівському центрі позашкільної освіти працювало </w:t>
      </w:r>
      <w:r w:rsidR="00B1548D" w:rsidRPr="00EF0BEF">
        <w:rPr>
          <w:bCs/>
          <w:color w:val="000000"/>
          <w:kern w:val="24"/>
          <w:lang w:val="uk-UA" w:eastAsia="uk-UA"/>
        </w:rPr>
        <w:t>74 гуртки  20 профілів</w:t>
      </w:r>
      <w:r w:rsidR="00B1548D" w:rsidRPr="00EF0BEF">
        <w:rPr>
          <w:color w:val="000000"/>
          <w:kern w:val="24"/>
          <w:lang w:val="uk-UA" w:eastAsia="uk-UA"/>
        </w:rPr>
        <w:t xml:space="preserve">, в яких займались </w:t>
      </w:r>
      <w:r w:rsidR="00B1548D" w:rsidRPr="00EF0BEF">
        <w:rPr>
          <w:bCs/>
          <w:color w:val="000000"/>
          <w:kern w:val="24"/>
          <w:lang w:val="uk-UA" w:eastAsia="uk-UA"/>
        </w:rPr>
        <w:t xml:space="preserve">1096 </w:t>
      </w:r>
      <w:r w:rsidR="00B1548D" w:rsidRPr="00EF0BEF">
        <w:rPr>
          <w:color w:val="000000"/>
          <w:kern w:val="24"/>
          <w:lang w:val="uk-UA" w:eastAsia="uk-UA"/>
        </w:rPr>
        <w:t xml:space="preserve">гуртківців: </w:t>
      </w:r>
      <w:r w:rsidR="00B1548D" w:rsidRPr="00EF0BEF">
        <w:rPr>
          <w:iCs/>
          <w:color w:val="000000"/>
          <w:kern w:val="24"/>
          <w:lang w:val="uk-UA" w:eastAsia="uk-UA"/>
        </w:rPr>
        <w:t xml:space="preserve">соціально-реабілітаційного напряму – </w:t>
      </w:r>
      <w:r w:rsidR="00B1548D" w:rsidRPr="00EF0BEF">
        <w:rPr>
          <w:bCs/>
          <w:color w:val="000000"/>
          <w:kern w:val="24"/>
          <w:lang w:val="uk-UA" w:eastAsia="uk-UA"/>
        </w:rPr>
        <w:t xml:space="preserve">14 гуртків </w:t>
      </w:r>
      <w:r w:rsidR="00B1548D" w:rsidRPr="00EF0BEF">
        <w:rPr>
          <w:color w:val="000000"/>
          <w:kern w:val="24"/>
          <w:lang w:val="uk-UA" w:eastAsia="uk-UA"/>
        </w:rPr>
        <w:t xml:space="preserve">(209 гуртківців), </w:t>
      </w:r>
      <w:r w:rsidR="00B1548D" w:rsidRPr="00EF0BEF">
        <w:rPr>
          <w:iCs/>
          <w:color w:val="000000"/>
          <w:kern w:val="24"/>
          <w:lang w:val="uk-UA" w:eastAsia="uk-UA"/>
        </w:rPr>
        <w:t xml:space="preserve"> еколого-натуралістичного напрямку</w:t>
      </w:r>
      <w:r w:rsidR="00B1548D" w:rsidRPr="00EF0BEF">
        <w:rPr>
          <w:color w:val="000000"/>
          <w:kern w:val="24"/>
          <w:lang w:val="uk-UA" w:eastAsia="uk-UA"/>
        </w:rPr>
        <w:t xml:space="preserve"> – </w:t>
      </w:r>
      <w:r w:rsidR="00B1548D" w:rsidRPr="00EF0BEF">
        <w:rPr>
          <w:bCs/>
          <w:color w:val="000000"/>
          <w:kern w:val="24"/>
          <w:lang w:val="uk-UA" w:eastAsia="uk-UA"/>
        </w:rPr>
        <w:t>6 гуртків</w:t>
      </w:r>
      <w:r w:rsidR="00B1548D" w:rsidRPr="00EF0BEF">
        <w:rPr>
          <w:color w:val="000000"/>
          <w:kern w:val="24"/>
          <w:lang w:val="uk-UA" w:eastAsia="uk-UA"/>
        </w:rPr>
        <w:t xml:space="preserve"> (90 гуртківців), </w:t>
      </w:r>
      <w:r w:rsidR="00B1548D" w:rsidRPr="00EF0BEF">
        <w:rPr>
          <w:iCs/>
          <w:color w:val="000000"/>
          <w:kern w:val="24"/>
          <w:lang w:val="uk-UA" w:eastAsia="uk-UA"/>
        </w:rPr>
        <w:t>науково-технічного напрямку</w:t>
      </w:r>
      <w:r w:rsidR="00B1548D" w:rsidRPr="00EF0BEF">
        <w:rPr>
          <w:color w:val="000000"/>
          <w:kern w:val="24"/>
          <w:lang w:val="uk-UA" w:eastAsia="uk-UA"/>
        </w:rPr>
        <w:t xml:space="preserve"> – </w:t>
      </w:r>
      <w:r w:rsidR="00B1548D" w:rsidRPr="00EF0BEF">
        <w:rPr>
          <w:bCs/>
          <w:color w:val="000000"/>
          <w:kern w:val="24"/>
          <w:lang w:val="uk-UA" w:eastAsia="uk-UA"/>
        </w:rPr>
        <w:t>33 гуртки</w:t>
      </w:r>
      <w:r w:rsidR="00B1548D" w:rsidRPr="00EF0BEF">
        <w:rPr>
          <w:color w:val="000000"/>
          <w:kern w:val="24"/>
          <w:lang w:val="uk-UA" w:eastAsia="uk-UA"/>
        </w:rPr>
        <w:t xml:space="preserve"> (487 гуртківців), </w:t>
      </w:r>
      <w:r w:rsidR="00B1548D" w:rsidRPr="00EF0BEF">
        <w:rPr>
          <w:iCs/>
          <w:color w:val="000000"/>
          <w:kern w:val="24"/>
          <w:lang w:val="uk-UA" w:eastAsia="uk-UA"/>
        </w:rPr>
        <w:t>туристсько-краєзнавчого напрямку</w:t>
      </w:r>
      <w:r w:rsidR="00B1548D" w:rsidRPr="00EF0BEF">
        <w:rPr>
          <w:color w:val="000000"/>
          <w:kern w:val="24"/>
          <w:lang w:val="uk-UA" w:eastAsia="uk-UA"/>
        </w:rPr>
        <w:t xml:space="preserve"> – </w:t>
      </w:r>
      <w:r w:rsidR="00B1548D" w:rsidRPr="00EF0BEF">
        <w:rPr>
          <w:bCs/>
          <w:color w:val="000000"/>
          <w:kern w:val="24"/>
          <w:lang w:val="uk-UA" w:eastAsia="uk-UA"/>
        </w:rPr>
        <w:t>20 гуртків</w:t>
      </w:r>
      <w:r w:rsidR="00B1548D" w:rsidRPr="00EF0BEF">
        <w:rPr>
          <w:color w:val="000000"/>
          <w:kern w:val="24"/>
          <w:lang w:val="uk-UA" w:eastAsia="uk-UA"/>
        </w:rPr>
        <w:t xml:space="preserve"> (295 гуртківців), </w:t>
      </w:r>
      <w:r w:rsidR="00B1548D" w:rsidRPr="00EF0BEF">
        <w:rPr>
          <w:iCs/>
          <w:color w:val="000000"/>
          <w:kern w:val="24"/>
          <w:lang w:val="uk-UA" w:eastAsia="uk-UA"/>
        </w:rPr>
        <w:t>дослідницько-експериментального напрямку</w:t>
      </w:r>
      <w:r w:rsidR="00B1548D" w:rsidRPr="00EF0BEF">
        <w:rPr>
          <w:color w:val="000000"/>
          <w:kern w:val="24"/>
          <w:lang w:val="uk-UA" w:eastAsia="uk-UA"/>
        </w:rPr>
        <w:t xml:space="preserve"> – </w:t>
      </w:r>
      <w:r w:rsidR="00B1548D" w:rsidRPr="00EF0BEF">
        <w:rPr>
          <w:bCs/>
          <w:color w:val="000000"/>
          <w:kern w:val="24"/>
          <w:lang w:val="uk-UA" w:eastAsia="uk-UA"/>
        </w:rPr>
        <w:t>1 гурток</w:t>
      </w:r>
      <w:r w:rsidR="00B1548D" w:rsidRPr="00EF0BEF">
        <w:rPr>
          <w:color w:val="000000"/>
          <w:kern w:val="24"/>
          <w:lang w:val="uk-UA" w:eastAsia="uk-UA"/>
        </w:rPr>
        <w:t xml:space="preserve"> (15 гуртківців). </w:t>
      </w:r>
    </w:p>
    <w:p w14:paraId="3D094A62" w14:textId="77777777" w:rsidR="00B1548D" w:rsidRPr="00B355A7" w:rsidRDefault="00B1548D" w:rsidP="00B1548D">
      <w:pPr>
        <w:ind w:right="20" w:firstLine="708"/>
        <w:jc w:val="both"/>
        <w:rPr>
          <w:lang w:val="uk-UA" w:eastAsia="uk-UA"/>
        </w:rPr>
      </w:pPr>
      <w:r w:rsidRPr="00B355A7">
        <w:rPr>
          <w:lang w:val="uk-UA" w:eastAsia="uk-UA"/>
        </w:rPr>
        <w:t>Мукачівський центр позашкільної освіти є організатором та координатором організаційно-масової роботи серед учнів закладів загальної та середньої освіти  Мукачівської ТГ з наступних напрямків:</w:t>
      </w:r>
    </w:p>
    <w:p w14:paraId="28777389" w14:textId="77777777" w:rsidR="00B1548D" w:rsidRPr="00B355A7" w:rsidRDefault="00B1548D" w:rsidP="00B1548D">
      <w:pPr>
        <w:ind w:right="20" w:firstLine="708"/>
        <w:jc w:val="both"/>
        <w:rPr>
          <w:lang w:val="uk-UA" w:eastAsia="uk-UA"/>
        </w:rPr>
      </w:pPr>
      <w:r w:rsidRPr="00B355A7">
        <w:rPr>
          <w:lang w:val="uk-UA" w:eastAsia="uk-UA"/>
        </w:rPr>
        <w:t>- еколого-натуралістичного;</w:t>
      </w:r>
    </w:p>
    <w:p w14:paraId="099811C2" w14:textId="77777777" w:rsidR="00B1548D" w:rsidRPr="00B355A7" w:rsidRDefault="00B1548D" w:rsidP="00B1548D">
      <w:pPr>
        <w:ind w:right="20" w:firstLine="708"/>
        <w:jc w:val="both"/>
        <w:rPr>
          <w:lang w:val="uk-UA" w:eastAsia="uk-UA"/>
        </w:rPr>
      </w:pPr>
      <w:r w:rsidRPr="00B355A7">
        <w:rPr>
          <w:lang w:val="uk-UA" w:eastAsia="uk-UA"/>
        </w:rPr>
        <w:t>- науково-технічного;</w:t>
      </w:r>
    </w:p>
    <w:p w14:paraId="29EE01CA" w14:textId="77777777" w:rsidR="00B1548D" w:rsidRPr="00B355A7" w:rsidRDefault="00B1548D" w:rsidP="00B1548D">
      <w:pPr>
        <w:ind w:right="20" w:firstLine="708"/>
        <w:jc w:val="both"/>
        <w:rPr>
          <w:lang w:val="uk-UA" w:eastAsia="uk-UA"/>
        </w:rPr>
      </w:pPr>
      <w:r w:rsidRPr="00B355A7">
        <w:rPr>
          <w:lang w:val="uk-UA" w:eastAsia="uk-UA"/>
        </w:rPr>
        <w:lastRenderedPageBreak/>
        <w:t>-</w:t>
      </w:r>
      <w:r>
        <w:rPr>
          <w:lang w:val="uk-UA" w:eastAsia="uk-UA"/>
        </w:rPr>
        <w:t>дослідницько-експери</w:t>
      </w:r>
      <w:r w:rsidRPr="00B355A7">
        <w:rPr>
          <w:lang w:val="uk-UA" w:eastAsia="uk-UA"/>
        </w:rPr>
        <w:t>ме</w:t>
      </w:r>
      <w:r>
        <w:rPr>
          <w:lang w:val="uk-UA" w:eastAsia="uk-UA"/>
        </w:rPr>
        <w:t>н</w:t>
      </w:r>
      <w:r w:rsidRPr="00B355A7">
        <w:rPr>
          <w:lang w:val="uk-UA" w:eastAsia="uk-UA"/>
        </w:rPr>
        <w:t>тального;</w:t>
      </w:r>
    </w:p>
    <w:p w14:paraId="2AC772B5" w14:textId="77777777" w:rsidR="00B1548D" w:rsidRPr="00B355A7" w:rsidRDefault="00B1548D" w:rsidP="00B1548D">
      <w:pPr>
        <w:ind w:right="20" w:firstLine="708"/>
        <w:jc w:val="both"/>
        <w:rPr>
          <w:lang w:val="uk-UA" w:eastAsia="uk-UA"/>
        </w:rPr>
      </w:pPr>
      <w:r w:rsidRPr="00B355A7">
        <w:rPr>
          <w:lang w:val="uk-UA" w:eastAsia="uk-UA"/>
        </w:rPr>
        <w:t>- туристсько-краєзнавчого;</w:t>
      </w:r>
    </w:p>
    <w:p w14:paraId="408858CE" w14:textId="77777777" w:rsidR="00B1548D" w:rsidRPr="00B355A7" w:rsidRDefault="00B1548D" w:rsidP="00B1548D">
      <w:pPr>
        <w:ind w:right="20" w:firstLine="708"/>
        <w:jc w:val="both"/>
        <w:rPr>
          <w:lang w:val="uk-UA" w:eastAsia="uk-UA"/>
        </w:rPr>
      </w:pPr>
      <w:r w:rsidRPr="00B355A7">
        <w:rPr>
          <w:lang w:val="uk-UA" w:eastAsia="uk-UA"/>
        </w:rPr>
        <w:t xml:space="preserve">- соціально-реабілітаційного, </w:t>
      </w:r>
    </w:p>
    <w:p w14:paraId="49C3A283" w14:textId="77777777" w:rsidR="00B1548D" w:rsidRPr="00B355A7" w:rsidRDefault="00B1548D" w:rsidP="00B1548D">
      <w:pPr>
        <w:ind w:right="20" w:firstLine="708"/>
        <w:jc w:val="both"/>
        <w:rPr>
          <w:lang w:val="uk-UA" w:eastAsia="uk-UA"/>
        </w:rPr>
      </w:pPr>
      <w:r w:rsidRPr="00B355A7">
        <w:rPr>
          <w:lang w:val="uk-UA" w:eastAsia="uk-UA"/>
        </w:rPr>
        <w:t xml:space="preserve">- військово-патріотичного. </w:t>
      </w:r>
    </w:p>
    <w:p w14:paraId="713E66F6" w14:textId="77777777" w:rsidR="00B1548D" w:rsidRPr="00B355A7" w:rsidRDefault="00B1548D" w:rsidP="00B1548D">
      <w:pPr>
        <w:jc w:val="both"/>
        <w:rPr>
          <w:lang w:val="uk-UA"/>
        </w:rPr>
      </w:pPr>
      <w:r w:rsidRPr="00B355A7">
        <w:rPr>
          <w:lang w:val="uk-UA"/>
        </w:rPr>
        <w:t>Мукачівський  спортивно-оздоровчий комплекс дитячої юнацької спортивної школи є позашкільним навчальним закладом спортивного профілю.</w:t>
      </w:r>
    </w:p>
    <w:p w14:paraId="0200D060" w14:textId="77777777" w:rsidR="00B1548D" w:rsidRPr="00B355A7" w:rsidRDefault="00B1548D" w:rsidP="00B1548D">
      <w:pPr>
        <w:ind w:right="-83" w:firstLine="708"/>
        <w:jc w:val="both"/>
        <w:rPr>
          <w:lang w:val="uk-UA"/>
        </w:rPr>
      </w:pPr>
      <w:r>
        <w:rPr>
          <w:lang w:val="uk-UA"/>
        </w:rPr>
        <w:t>С</w:t>
      </w:r>
      <w:r w:rsidRPr="00B355A7">
        <w:rPr>
          <w:lang w:val="uk-UA"/>
        </w:rPr>
        <w:t>пільними зусиллями ми намагаємося залучити до заня</w:t>
      </w:r>
      <w:r>
        <w:rPr>
          <w:lang w:val="uk-UA"/>
        </w:rPr>
        <w:t xml:space="preserve">ть спортом якомога більше учнів. </w:t>
      </w:r>
    </w:p>
    <w:p w14:paraId="7446A0A7" w14:textId="77777777" w:rsidR="00B1548D" w:rsidRPr="00B355A7" w:rsidRDefault="0080162B" w:rsidP="00EF0BEF">
      <w:pPr>
        <w:jc w:val="both"/>
        <w:rPr>
          <w:lang w:val="uk-UA"/>
        </w:rPr>
      </w:pPr>
      <w:r>
        <w:rPr>
          <w:lang w:val="uk-UA"/>
        </w:rPr>
        <w:t xml:space="preserve">        У </w:t>
      </w:r>
      <w:r w:rsidR="00B1548D" w:rsidRPr="00B355A7">
        <w:rPr>
          <w:lang w:val="uk-UA"/>
        </w:rPr>
        <w:t xml:space="preserve">2021  </w:t>
      </w:r>
      <w:proofErr w:type="spellStart"/>
      <w:r w:rsidR="00B1548D" w:rsidRPr="00B355A7">
        <w:rPr>
          <w:lang w:val="uk-UA"/>
        </w:rPr>
        <w:t>н.р</w:t>
      </w:r>
      <w:proofErr w:type="spellEnd"/>
      <w:r w:rsidR="00B1548D" w:rsidRPr="00B355A7">
        <w:rPr>
          <w:lang w:val="uk-UA"/>
        </w:rPr>
        <w:t xml:space="preserve">.  відкрилися два </w:t>
      </w:r>
      <w:r w:rsidR="00EF0BEF">
        <w:rPr>
          <w:lang w:val="uk-UA"/>
        </w:rPr>
        <w:t xml:space="preserve">нових </w:t>
      </w:r>
      <w:r w:rsidR="00B1548D" w:rsidRPr="00B355A7">
        <w:rPr>
          <w:lang w:val="uk-UA"/>
        </w:rPr>
        <w:t>відділення з видів спорту, це відділення греко- римської боротьби і настільного тенісу.</w:t>
      </w:r>
    </w:p>
    <w:p w14:paraId="548E2633" w14:textId="77777777" w:rsidR="00B1548D" w:rsidRDefault="00B1548D" w:rsidP="00EF0BEF">
      <w:pPr>
        <w:jc w:val="both"/>
        <w:rPr>
          <w:lang w:val="uk-UA"/>
        </w:rPr>
      </w:pPr>
      <w:r w:rsidRPr="00B355A7">
        <w:rPr>
          <w:lang w:val="uk-UA"/>
        </w:rPr>
        <w:t>В цьому навчальному році в СОК ДЮСШ у 8-ми відділеннях: баскетбол, бокс, велоспорт, гімнастика художня, греко- римська боротьба, легка атлетика, настільний теніс  та   пауерліфтинг  - займається 467 учнів в 50 групах і працює 20 тренерів-викладачів: на відділені баскетболу - 5 груп - 56 учнів; відділені боксу -5 груп - 42 учнів;  відділені велоспорту -3 групи - 20 учнів; відділені гімнастики художньої – 5 груп – 50 учнів; відділені легкої атлетики –  15 груп - 119 учнів;  відділені пауерліфтингу - 3 групи - 24 учнів</w:t>
      </w:r>
    </w:p>
    <w:p w14:paraId="6C5C42EC" w14:textId="77777777" w:rsidR="00B1548D" w:rsidRPr="0080162B" w:rsidRDefault="00B1548D" w:rsidP="00B1548D">
      <w:pPr>
        <w:pStyle w:val="a5"/>
        <w:ind w:firstLine="709"/>
        <w:jc w:val="both"/>
        <w:rPr>
          <w:rFonts w:ascii="Times New Roman" w:hAnsi="Times New Roman"/>
          <w:b/>
          <w:sz w:val="32"/>
          <w:szCs w:val="28"/>
        </w:rPr>
      </w:pPr>
      <w:r w:rsidRPr="0080162B">
        <w:rPr>
          <w:rFonts w:ascii="Times New Roman" w:hAnsi="Times New Roman"/>
          <w:b/>
          <w:sz w:val="28"/>
        </w:rPr>
        <w:t>Мукачівська міська комунальна установа «Інклюзивно-ресурсний центр»</w:t>
      </w:r>
    </w:p>
    <w:p w14:paraId="2A80541E" w14:textId="77777777" w:rsidR="00B1548D" w:rsidRPr="0080162B" w:rsidRDefault="00B1548D" w:rsidP="0080162B">
      <w:pPr>
        <w:pStyle w:val="a5"/>
        <w:ind w:firstLine="709"/>
        <w:jc w:val="both"/>
        <w:rPr>
          <w:rFonts w:ascii="Times New Roman" w:hAnsi="Times New Roman"/>
          <w:sz w:val="28"/>
          <w:szCs w:val="28"/>
        </w:rPr>
      </w:pPr>
      <w:r w:rsidRPr="0080162B">
        <w:rPr>
          <w:rFonts w:ascii="Times New Roman" w:hAnsi="Times New Roman"/>
          <w:sz w:val="28"/>
          <w:szCs w:val="28"/>
        </w:rPr>
        <w:t xml:space="preserve">З метою забезпечення права дітей з особливими освітніми потребами на здобуття дошкільної та загальної середньої освіти, надання психолого-педагогічних, корекційно-розвиткових послуг та забезпечення їх системного кваліфікованого супроводу створено Мукачівську міську комунальну установу «Інклюзивно-ресурсний центр».  Юридична адреса – м. Мукачево, вул. Василя Стуса, 3.  </w:t>
      </w:r>
    </w:p>
    <w:p w14:paraId="1827CA75" w14:textId="77777777" w:rsidR="00B1548D" w:rsidRDefault="0080162B" w:rsidP="00B1548D">
      <w:pPr>
        <w:ind w:firstLine="708"/>
        <w:jc w:val="both"/>
      </w:pPr>
      <w:r>
        <w:rPr>
          <w:lang w:val="uk-UA"/>
        </w:rPr>
        <w:t>У 2021 році</w:t>
      </w:r>
      <w:r w:rsidR="00B1548D" w:rsidRPr="004D6555">
        <w:t xml:space="preserve"> до ІРЦ подано </w:t>
      </w:r>
      <w:r w:rsidR="00B1548D" w:rsidRPr="00F56DE5">
        <w:t>435</w:t>
      </w:r>
      <w:r w:rsidR="00B1548D" w:rsidRPr="004D6555">
        <w:t xml:space="preserve"> </w:t>
      </w:r>
      <w:proofErr w:type="spellStart"/>
      <w:r w:rsidR="00B1548D" w:rsidRPr="004D6555">
        <w:t>заяв</w:t>
      </w:r>
      <w:proofErr w:type="spellEnd"/>
      <w:r w:rsidR="00B1548D" w:rsidRPr="004D6555">
        <w:t xml:space="preserve"> </w:t>
      </w:r>
      <w:proofErr w:type="spellStart"/>
      <w:r w:rsidR="00B1548D" w:rsidRPr="004D6555">
        <w:t>щодо</w:t>
      </w:r>
      <w:proofErr w:type="spellEnd"/>
      <w:r w:rsidR="00B1548D" w:rsidRPr="004D6555">
        <w:t xml:space="preserve"> </w:t>
      </w:r>
      <w:proofErr w:type="spellStart"/>
      <w:r w:rsidR="00B1548D" w:rsidRPr="004D6555">
        <w:t>проведення</w:t>
      </w:r>
      <w:proofErr w:type="spellEnd"/>
      <w:r w:rsidR="00B1548D" w:rsidRPr="004D6555">
        <w:t xml:space="preserve"> </w:t>
      </w:r>
      <w:proofErr w:type="spellStart"/>
      <w:r w:rsidR="00B1548D" w:rsidRPr="004D6555">
        <w:t>комплексної</w:t>
      </w:r>
      <w:proofErr w:type="spellEnd"/>
      <w:r w:rsidR="00B1548D" w:rsidRPr="004D6555">
        <w:t xml:space="preserve"> психолого-</w:t>
      </w:r>
      <w:proofErr w:type="spellStart"/>
      <w:r w:rsidR="00B1548D" w:rsidRPr="004D6555">
        <w:t>педагогічної</w:t>
      </w:r>
      <w:proofErr w:type="spellEnd"/>
      <w:r w:rsidR="00B1548D" w:rsidRPr="004D6555">
        <w:t xml:space="preserve"> </w:t>
      </w:r>
      <w:proofErr w:type="spellStart"/>
      <w:r w:rsidR="00B1548D" w:rsidRPr="004D6555">
        <w:t>оцінки</w:t>
      </w:r>
      <w:proofErr w:type="spellEnd"/>
      <w:r w:rsidR="00B1548D" w:rsidRPr="004D6555">
        <w:t xml:space="preserve"> </w:t>
      </w:r>
      <w:proofErr w:type="spellStart"/>
      <w:r w:rsidR="00B1548D" w:rsidRPr="004D6555">
        <w:t>розвитку</w:t>
      </w:r>
      <w:proofErr w:type="spellEnd"/>
      <w:r w:rsidR="00B1548D" w:rsidRPr="004D6555">
        <w:t xml:space="preserve"> </w:t>
      </w:r>
      <w:proofErr w:type="spellStart"/>
      <w:r w:rsidR="00B1548D" w:rsidRPr="004D6555">
        <w:t>дитини</w:t>
      </w:r>
      <w:proofErr w:type="spellEnd"/>
      <w:r w:rsidR="00B1548D">
        <w:t xml:space="preserve"> та </w:t>
      </w:r>
      <w:proofErr w:type="spellStart"/>
      <w:r w:rsidR="00B1548D">
        <w:t>отримання</w:t>
      </w:r>
      <w:proofErr w:type="spellEnd"/>
      <w:r w:rsidR="00B1548D">
        <w:t xml:space="preserve"> </w:t>
      </w:r>
      <w:proofErr w:type="spellStart"/>
      <w:r w:rsidR="00B1548D">
        <w:t>послуг</w:t>
      </w:r>
      <w:proofErr w:type="spellEnd"/>
      <w:r w:rsidR="00B1548D">
        <w:t xml:space="preserve"> </w:t>
      </w:r>
      <w:proofErr w:type="spellStart"/>
      <w:r w:rsidR="00B1548D">
        <w:t>фахівців</w:t>
      </w:r>
      <w:proofErr w:type="spellEnd"/>
      <w:r w:rsidR="00B1548D">
        <w:t xml:space="preserve"> ІРЦ, з них:</w:t>
      </w:r>
      <w:r w:rsidR="00B1548D" w:rsidRPr="00F56DE5">
        <w:t xml:space="preserve"> </w:t>
      </w:r>
    </w:p>
    <w:p w14:paraId="498EAFE3" w14:textId="77777777" w:rsidR="00B1548D" w:rsidRDefault="00B1548D" w:rsidP="00B1548D">
      <w:pPr>
        <w:ind w:firstLine="708"/>
      </w:pPr>
      <w:r w:rsidRPr="00F56DE5">
        <w:t xml:space="preserve">- </w:t>
      </w:r>
      <w:r>
        <w:t xml:space="preserve">   </w:t>
      </w:r>
      <w:r w:rsidRPr="00F56DE5">
        <w:t xml:space="preserve">99 </w:t>
      </w:r>
      <w:proofErr w:type="spellStart"/>
      <w:r>
        <w:t>дітей</w:t>
      </w:r>
      <w:proofErr w:type="spellEnd"/>
      <w:r>
        <w:t xml:space="preserve"> </w:t>
      </w:r>
      <w:proofErr w:type="spellStart"/>
      <w:r>
        <w:t>дошкільного</w:t>
      </w:r>
      <w:proofErr w:type="spellEnd"/>
      <w:r>
        <w:t xml:space="preserve"> </w:t>
      </w:r>
      <w:proofErr w:type="spellStart"/>
      <w:r>
        <w:t>віку</w:t>
      </w:r>
      <w:proofErr w:type="spellEnd"/>
      <w:r>
        <w:t xml:space="preserve">,  </w:t>
      </w:r>
    </w:p>
    <w:p w14:paraId="01FE78F3" w14:textId="77777777" w:rsidR="00B1548D" w:rsidRPr="00F56DE5" w:rsidRDefault="00B1548D" w:rsidP="00B1548D">
      <w:pPr>
        <w:pStyle w:val="a6"/>
        <w:numPr>
          <w:ilvl w:val="0"/>
          <w:numId w:val="1"/>
        </w:numPr>
        <w:spacing w:line="276" w:lineRule="auto"/>
      </w:pPr>
      <w:r w:rsidRPr="00F56DE5">
        <w:t xml:space="preserve">70 </w:t>
      </w:r>
      <w:proofErr w:type="spellStart"/>
      <w:r w:rsidRPr="00F56DE5">
        <w:t>дітей</w:t>
      </w:r>
      <w:proofErr w:type="spellEnd"/>
      <w:r w:rsidRPr="00F56DE5">
        <w:t xml:space="preserve"> </w:t>
      </w:r>
      <w:proofErr w:type="spellStart"/>
      <w:r w:rsidRPr="00F56DE5">
        <w:t>отримали</w:t>
      </w:r>
      <w:proofErr w:type="spellEnd"/>
      <w:r w:rsidRPr="00F56DE5">
        <w:t xml:space="preserve"> </w:t>
      </w:r>
      <w:proofErr w:type="spellStart"/>
      <w:r w:rsidRPr="00F56DE5">
        <w:t>висновки</w:t>
      </w:r>
      <w:proofErr w:type="spellEnd"/>
      <w:r w:rsidRPr="00F56DE5">
        <w:t xml:space="preserve"> про </w:t>
      </w:r>
      <w:proofErr w:type="spellStart"/>
      <w:r w:rsidRPr="00F56DE5">
        <w:t>повторну</w:t>
      </w:r>
      <w:proofErr w:type="spellEnd"/>
      <w:r w:rsidRPr="00F56DE5">
        <w:t xml:space="preserve"> </w:t>
      </w:r>
      <w:proofErr w:type="spellStart"/>
      <w:r w:rsidRPr="00F56DE5">
        <w:t>комплексну</w:t>
      </w:r>
      <w:proofErr w:type="spellEnd"/>
      <w:r w:rsidRPr="00F56DE5">
        <w:t xml:space="preserve"> </w:t>
      </w:r>
      <w:proofErr w:type="spellStart"/>
      <w:r w:rsidRPr="00F56DE5">
        <w:t>оцінку</w:t>
      </w:r>
      <w:proofErr w:type="spellEnd"/>
      <w:r w:rsidRPr="00F56DE5">
        <w:t xml:space="preserve"> </w:t>
      </w:r>
      <w:proofErr w:type="spellStart"/>
      <w:r w:rsidRPr="00F56DE5">
        <w:t>розвитку</w:t>
      </w:r>
      <w:proofErr w:type="spellEnd"/>
      <w:r w:rsidRPr="00F56DE5">
        <w:t xml:space="preserve"> </w:t>
      </w:r>
      <w:proofErr w:type="spellStart"/>
      <w:r w:rsidRPr="00F56DE5">
        <w:t>дитини</w:t>
      </w:r>
      <w:proofErr w:type="spellEnd"/>
      <w:r w:rsidRPr="00F56DE5">
        <w:t>.</w:t>
      </w:r>
    </w:p>
    <w:p w14:paraId="1A72C1D2" w14:textId="77777777" w:rsidR="00B1548D" w:rsidRDefault="00B1548D" w:rsidP="0080162B">
      <w:pPr>
        <w:jc w:val="both"/>
        <w:rPr>
          <w:lang w:val="uk-UA"/>
        </w:rPr>
      </w:pPr>
      <w:r w:rsidRPr="004D6555">
        <w:t xml:space="preserve">Для </w:t>
      </w:r>
      <w:proofErr w:type="spellStart"/>
      <w:r>
        <w:t>всіх</w:t>
      </w:r>
      <w:proofErr w:type="spellEnd"/>
      <w:r w:rsidRPr="004D6555">
        <w:t xml:space="preserve"> </w:t>
      </w:r>
      <w:proofErr w:type="spellStart"/>
      <w:r w:rsidRPr="004D6555">
        <w:t>дітей</w:t>
      </w:r>
      <w:proofErr w:type="spellEnd"/>
      <w:r w:rsidRPr="004D6555">
        <w:t xml:space="preserve"> з </w:t>
      </w:r>
      <w:proofErr w:type="spellStart"/>
      <w:r w:rsidRPr="004D6555">
        <w:t>особливими</w:t>
      </w:r>
      <w:proofErr w:type="spellEnd"/>
      <w:r w:rsidRPr="004D6555">
        <w:t xml:space="preserve"> </w:t>
      </w:r>
      <w:proofErr w:type="spellStart"/>
      <w:r w:rsidRPr="004D6555">
        <w:t>освітніми</w:t>
      </w:r>
      <w:proofErr w:type="spellEnd"/>
      <w:r w:rsidRPr="004D6555">
        <w:t xml:space="preserve"> </w:t>
      </w:r>
      <w:r>
        <w:t xml:space="preserve">потребами, </w:t>
      </w:r>
      <w:proofErr w:type="spellStart"/>
      <w:r>
        <w:t>чиї</w:t>
      </w:r>
      <w:proofErr w:type="spellEnd"/>
      <w:r>
        <w:t xml:space="preserve"> батьки </w:t>
      </w:r>
      <w:proofErr w:type="spellStart"/>
      <w:r>
        <w:t>звернулися</w:t>
      </w:r>
      <w:proofErr w:type="spellEnd"/>
      <w:r>
        <w:t xml:space="preserve"> до ІРЦ</w:t>
      </w:r>
      <w:r w:rsidRPr="004D6555">
        <w:t xml:space="preserve"> </w:t>
      </w:r>
      <w:proofErr w:type="spellStart"/>
      <w:r>
        <w:t>було</w:t>
      </w:r>
      <w:proofErr w:type="spellEnd"/>
      <w:r>
        <w:t xml:space="preserve"> проведено </w:t>
      </w:r>
      <w:proofErr w:type="spellStart"/>
      <w:r>
        <w:t>комплексне</w:t>
      </w:r>
      <w:proofErr w:type="spellEnd"/>
      <w:r>
        <w:t xml:space="preserve"> </w:t>
      </w:r>
      <w:proofErr w:type="spellStart"/>
      <w:r>
        <w:t>обстеження</w:t>
      </w:r>
      <w:proofErr w:type="spellEnd"/>
      <w:r>
        <w:t xml:space="preserve">, </w:t>
      </w:r>
      <w:r w:rsidRPr="004D6555">
        <w:t xml:space="preserve">сформовано </w:t>
      </w:r>
      <w:proofErr w:type="spellStart"/>
      <w:r w:rsidRPr="004D6555">
        <w:t>висновки</w:t>
      </w:r>
      <w:proofErr w:type="spellEnd"/>
      <w:r w:rsidRPr="004D6555">
        <w:t xml:space="preserve">, </w:t>
      </w:r>
      <w:proofErr w:type="spellStart"/>
      <w:r w:rsidRPr="004D6555">
        <w:t>розроблені</w:t>
      </w:r>
      <w:proofErr w:type="spellEnd"/>
      <w:r w:rsidRPr="004D6555">
        <w:t xml:space="preserve"> </w:t>
      </w:r>
      <w:proofErr w:type="spellStart"/>
      <w:r w:rsidRPr="004D6555">
        <w:t>програми</w:t>
      </w:r>
      <w:proofErr w:type="spellEnd"/>
      <w:r w:rsidRPr="004D6555">
        <w:t xml:space="preserve"> </w:t>
      </w:r>
      <w:proofErr w:type="spellStart"/>
      <w:r w:rsidRPr="004D6555">
        <w:t>розвитку</w:t>
      </w:r>
      <w:proofErr w:type="spellEnd"/>
      <w:r w:rsidRPr="004D6555">
        <w:t xml:space="preserve"> та </w:t>
      </w:r>
      <w:proofErr w:type="spellStart"/>
      <w:r w:rsidRPr="004D6555">
        <w:t>надані</w:t>
      </w:r>
      <w:proofErr w:type="spellEnd"/>
      <w:r w:rsidRPr="004D6555">
        <w:t xml:space="preserve"> </w:t>
      </w:r>
      <w:proofErr w:type="spellStart"/>
      <w:proofErr w:type="gramStart"/>
      <w:r w:rsidRPr="004D6555">
        <w:t>рекомендації</w:t>
      </w:r>
      <w:proofErr w:type="spellEnd"/>
      <w:r w:rsidRPr="004D6555">
        <w:t xml:space="preserve"> .</w:t>
      </w:r>
      <w:proofErr w:type="gramEnd"/>
      <w:r w:rsidRPr="004D6555">
        <w:t xml:space="preserve"> За результатами </w:t>
      </w:r>
      <w:proofErr w:type="spellStart"/>
      <w:r w:rsidRPr="004D6555">
        <w:t>комплексної</w:t>
      </w:r>
      <w:proofErr w:type="spellEnd"/>
      <w:r w:rsidRPr="004D6555">
        <w:t xml:space="preserve"> </w:t>
      </w:r>
      <w:proofErr w:type="spellStart"/>
      <w:r w:rsidRPr="004D6555">
        <w:t>оцінки</w:t>
      </w:r>
      <w:proofErr w:type="spellEnd"/>
      <w:r w:rsidRPr="004D6555">
        <w:t xml:space="preserve"> </w:t>
      </w:r>
      <w:r>
        <w:t xml:space="preserve">та </w:t>
      </w:r>
      <w:proofErr w:type="spellStart"/>
      <w:r>
        <w:t>заявами</w:t>
      </w:r>
      <w:proofErr w:type="spellEnd"/>
      <w:r>
        <w:t xml:space="preserve"> </w:t>
      </w:r>
      <w:proofErr w:type="spellStart"/>
      <w:r>
        <w:t>батьків</w:t>
      </w:r>
      <w:proofErr w:type="spellEnd"/>
      <w:r>
        <w:t xml:space="preserve"> </w:t>
      </w:r>
      <w:proofErr w:type="spellStart"/>
      <w:r>
        <w:t>біля</w:t>
      </w:r>
      <w:proofErr w:type="spellEnd"/>
      <w:r>
        <w:t xml:space="preserve"> 200 </w:t>
      </w:r>
      <w:proofErr w:type="spellStart"/>
      <w:r>
        <w:t>дітей</w:t>
      </w:r>
      <w:proofErr w:type="spellEnd"/>
      <w:r>
        <w:t xml:space="preserve"> з ООП </w:t>
      </w:r>
      <w:proofErr w:type="spellStart"/>
      <w:r>
        <w:t>навчаються</w:t>
      </w:r>
      <w:proofErr w:type="spellEnd"/>
      <w:r>
        <w:t xml:space="preserve"> в </w:t>
      </w:r>
      <w:proofErr w:type="spellStart"/>
      <w:r>
        <w:t>інклюзивних</w:t>
      </w:r>
      <w:proofErr w:type="spellEnd"/>
      <w:r>
        <w:t xml:space="preserve"> </w:t>
      </w:r>
      <w:proofErr w:type="spellStart"/>
      <w:r>
        <w:t>класах</w:t>
      </w:r>
      <w:proofErr w:type="spellEnd"/>
      <w:r>
        <w:rPr>
          <w:lang w:val="uk-UA"/>
        </w:rPr>
        <w:t xml:space="preserve"> </w:t>
      </w:r>
      <w:r>
        <w:t>(</w:t>
      </w:r>
      <w:proofErr w:type="spellStart"/>
      <w:r>
        <w:t>групах</w:t>
      </w:r>
      <w:proofErr w:type="spellEnd"/>
      <w:r>
        <w:t xml:space="preserve">).   З метою </w:t>
      </w:r>
      <w:proofErr w:type="spellStart"/>
      <w:r>
        <w:t>надання</w:t>
      </w:r>
      <w:proofErr w:type="spellEnd"/>
      <w:r>
        <w:t xml:space="preserve"> </w:t>
      </w:r>
      <w:proofErr w:type="spellStart"/>
      <w:r>
        <w:t>якісних</w:t>
      </w:r>
      <w:proofErr w:type="spellEnd"/>
      <w:r>
        <w:t xml:space="preserve"> </w:t>
      </w:r>
      <w:proofErr w:type="spellStart"/>
      <w:r>
        <w:t>корекційно-розвиткових</w:t>
      </w:r>
      <w:proofErr w:type="spellEnd"/>
      <w:r>
        <w:t xml:space="preserve"> </w:t>
      </w:r>
      <w:proofErr w:type="spellStart"/>
      <w:r>
        <w:t>послуг</w:t>
      </w:r>
      <w:proofErr w:type="spellEnd"/>
      <w:r>
        <w:t xml:space="preserve"> </w:t>
      </w:r>
      <w:proofErr w:type="spellStart"/>
      <w:r>
        <w:t>укладено</w:t>
      </w:r>
      <w:proofErr w:type="spellEnd"/>
      <w:r>
        <w:t xml:space="preserve"> </w:t>
      </w:r>
      <w:proofErr w:type="spellStart"/>
      <w:r>
        <w:t>цивільно</w:t>
      </w:r>
      <w:proofErr w:type="spellEnd"/>
      <w:r>
        <w:t xml:space="preserve"> -</w:t>
      </w:r>
      <w:proofErr w:type="spellStart"/>
      <w:r>
        <w:t>правові</w:t>
      </w:r>
      <w:proofErr w:type="spellEnd"/>
      <w:r>
        <w:t xml:space="preserve"> угоди </w:t>
      </w:r>
      <w:proofErr w:type="spellStart"/>
      <w:r>
        <w:t>із</w:t>
      </w:r>
      <w:proofErr w:type="spellEnd"/>
      <w:r>
        <w:t xml:space="preserve"> </w:t>
      </w:r>
      <w:proofErr w:type="spellStart"/>
      <w:r>
        <w:t>профільними</w:t>
      </w:r>
      <w:proofErr w:type="spellEnd"/>
      <w:r>
        <w:t xml:space="preserve"> </w:t>
      </w:r>
      <w:proofErr w:type="spellStart"/>
      <w:r>
        <w:t>спеціалістами</w:t>
      </w:r>
      <w:proofErr w:type="spellEnd"/>
      <w:r>
        <w:t xml:space="preserve">.  38 </w:t>
      </w:r>
      <w:proofErr w:type="spellStart"/>
      <w:r>
        <w:t>дітей</w:t>
      </w:r>
      <w:proofErr w:type="spellEnd"/>
      <w:r>
        <w:t xml:space="preserve"> з ООП </w:t>
      </w:r>
      <w:r w:rsidRPr="004D6555">
        <w:t xml:space="preserve">, </w:t>
      </w:r>
      <w:proofErr w:type="spellStart"/>
      <w:r w:rsidRPr="004D6555">
        <w:t>які</w:t>
      </w:r>
      <w:proofErr w:type="spellEnd"/>
      <w:r w:rsidRPr="004D6555">
        <w:t xml:space="preserve"> не </w:t>
      </w:r>
      <w:proofErr w:type="spellStart"/>
      <w:r w:rsidRPr="004D6555">
        <w:t>отримують</w:t>
      </w:r>
      <w:proofErr w:type="spellEnd"/>
      <w:r w:rsidRPr="004D6555">
        <w:t xml:space="preserve"> </w:t>
      </w:r>
      <w:proofErr w:type="spellStart"/>
      <w:r w:rsidRPr="004D6555">
        <w:t>корекційно-розвиткові</w:t>
      </w:r>
      <w:proofErr w:type="spellEnd"/>
      <w:r w:rsidRPr="004D6555">
        <w:t xml:space="preserve"> </w:t>
      </w:r>
      <w:proofErr w:type="spellStart"/>
      <w:r w:rsidRPr="004D6555">
        <w:t>послуги</w:t>
      </w:r>
      <w:proofErr w:type="spellEnd"/>
      <w:r w:rsidRPr="004D6555">
        <w:t xml:space="preserve"> в </w:t>
      </w:r>
      <w:proofErr w:type="spellStart"/>
      <w:r w:rsidRPr="004D6555">
        <w:t>навчальних</w:t>
      </w:r>
      <w:proofErr w:type="spellEnd"/>
      <w:r w:rsidRPr="004D6555">
        <w:t xml:space="preserve"> закладах</w:t>
      </w:r>
      <w:r>
        <w:t xml:space="preserve"> </w:t>
      </w:r>
      <w:proofErr w:type="spellStart"/>
      <w:r>
        <w:t>або</w:t>
      </w:r>
      <w:proofErr w:type="spellEnd"/>
      <w:r>
        <w:t xml:space="preserve"> </w:t>
      </w:r>
      <w:proofErr w:type="spellStart"/>
      <w:r>
        <w:t>здобувають</w:t>
      </w:r>
      <w:proofErr w:type="spellEnd"/>
      <w:r>
        <w:t xml:space="preserve"> </w:t>
      </w:r>
      <w:proofErr w:type="spellStart"/>
      <w:r>
        <w:t>освіту</w:t>
      </w:r>
      <w:proofErr w:type="spellEnd"/>
      <w:r>
        <w:t xml:space="preserve"> </w:t>
      </w:r>
      <w:proofErr w:type="spellStart"/>
      <w:r>
        <w:t>вдома</w:t>
      </w:r>
      <w:proofErr w:type="spellEnd"/>
      <w:r>
        <w:t xml:space="preserve">    </w:t>
      </w:r>
      <w:proofErr w:type="spellStart"/>
      <w:r w:rsidRPr="004D6555">
        <w:t>займаються</w:t>
      </w:r>
      <w:proofErr w:type="spellEnd"/>
      <w:r w:rsidRPr="004D6555">
        <w:t xml:space="preserve"> з </w:t>
      </w:r>
      <w:proofErr w:type="spellStart"/>
      <w:r w:rsidRPr="004D6555">
        <w:t>фахівцями</w:t>
      </w:r>
      <w:proofErr w:type="spellEnd"/>
      <w:r w:rsidRPr="004D6555">
        <w:t xml:space="preserve"> на </w:t>
      </w:r>
      <w:proofErr w:type="spellStart"/>
      <w:r w:rsidRPr="004D6555">
        <w:t>базі</w:t>
      </w:r>
      <w:proofErr w:type="spellEnd"/>
      <w:r w:rsidRPr="004D6555">
        <w:t xml:space="preserve"> ІРЦ </w:t>
      </w:r>
      <w:r>
        <w:t>.</w:t>
      </w:r>
    </w:p>
    <w:p w14:paraId="3F8249F7" w14:textId="77777777" w:rsidR="006731E8" w:rsidRDefault="006731E8" w:rsidP="00B1548D">
      <w:pPr>
        <w:jc w:val="center"/>
        <w:rPr>
          <w:b/>
          <w:lang w:val="uk-UA"/>
        </w:rPr>
      </w:pPr>
    </w:p>
    <w:p w14:paraId="045C6DD0" w14:textId="77777777" w:rsidR="00B1548D" w:rsidRPr="00394E57" w:rsidRDefault="00B1548D" w:rsidP="00B1548D">
      <w:pPr>
        <w:jc w:val="center"/>
        <w:rPr>
          <w:b/>
          <w:lang w:val="uk-UA"/>
        </w:rPr>
      </w:pPr>
      <w:r w:rsidRPr="00394E57">
        <w:rPr>
          <w:b/>
          <w:lang w:val="uk-UA"/>
        </w:rPr>
        <w:t>Культурно-мистецький</w:t>
      </w:r>
      <w:r>
        <w:rPr>
          <w:b/>
          <w:lang w:val="uk-UA"/>
        </w:rPr>
        <w:t xml:space="preserve"> напрямок</w:t>
      </w:r>
    </w:p>
    <w:p w14:paraId="68ED794F" w14:textId="77777777" w:rsidR="006731E8" w:rsidRPr="00394E57" w:rsidRDefault="006731E8" w:rsidP="006731E8">
      <w:pPr>
        <w:widowControl w:val="0"/>
        <w:suppressAutoHyphens/>
        <w:overflowPunct w:val="0"/>
        <w:ind w:firstLine="567"/>
        <w:jc w:val="both"/>
        <w:rPr>
          <w:color w:val="000000"/>
          <w:lang w:val="uk-UA"/>
        </w:rPr>
      </w:pPr>
      <w:r w:rsidRPr="00394E57">
        <w:rPr>
          <w:color w:val="000000"/>
          <w:lang w:val="uk-UA"/>
        </w:rPr>
        <w:t xml:space="preserve">Основні завдання закладів культури і мистецтв </w:t>
      </w:r>
      <w:r w:rsidRPr="00394E57">
        <w:rPr>
          <w:b/>
          <w:bCs/>
          <w:color w:val="000000"/>
          <w:lang w:val="uk-UA"/>
        </w:rPr>
        <w:t xml:space="preserve">Мукачівської міської територіальної громади </w:t>
      </w:r>
      <w:r w:rsidRPr="00394E57">
        <w:rPr>
          <w:rFonts w:eastAsia="WenQuanYi Micro Hei"/>
          <w:color w:val="000000"/>
          <w:lang w:val="uk-UA"/>
        </w:rPr>
        <w:t xml:space="preserve">полягають у </w:t>
      </w:r>
      <w:r w:rsidRPr="00394E57">
        <w:rPr>
          <w:color w:val="000000"/>
          <w:lang w:val="uk-UA"/>
        </w:rPr>
        <w:t xml:space="preserve">забезпеченні високоякісних культурних </w:t>
      </w:r>
      <w:r w:rsidRPr="00394E57">
        <w:rPr>
          <w:color w:val="000000"/>
          <w:lang w:val="uk-UA"/>
        </w:rPr>
        <w:lastRenderedPageBreak/>
        <w:t>послуг для всіх верств населення, збереження та поширення соціокультурного простору, здобутків культури, сприянні розвитку самодіяльної художньої творчості мешканців, організація та проведення на високому рівні культурно-мистецьких та загальнодержавних масових заходів.</w:t>
      </w:r>
    </w:p>
    <w:p w14:paraId="7953C71A" w14:textId="77777777" w:rsidR="006731E8" w:rsidRPr="00394E57" w:rsidRDefault="006731E8" w:rsidP="006731E8">
      <w:pPr>
        <w:widowControl w:val="0"/>
        <w:tabs>
          <w:tab w:val="num" w:pos="0"/>
        </w:tabs>
        <w:suppressAutoHyphens/>
        <w:overflowPunct w:val="0"/>
        <w:ind w:firstLine="567"/>
        <w:jc w:val="both"/>
        <w:rPr>
          <w:b/>
          <w:bCs/>
          <w:color w:val="000000"/>
          <w:lang w:val="uk-UA"/>
        </w:rPr>
      </w:pPr>
      <w:r w:rsidRPr="00394E57">
        <w:rPr>
          <w:b/>
          <w:bCs/>
          <w:color w:val="000000"/>
          <w:lang w:val="uk-UA"/>
        </w:rPr>
        <w:t>Культурно-дозвіллєві та інформаційні потреби населення Мукачівської міської територіальної громади забезпечують:</w:t>
      </w:r>
    </w:p>
    <w:p w14:paraId="1E0A36DE" w14:textId="77777777" w:rsidR="006731E8" w:rsidRPr="00A0712D" w:rsidRDefault="006731E8" w:rsidP="006731E8">
      <w:pPr>
        <w:widowControl w:val="0"/>
        <w:tabs>
          <w:tab w:val="num" w:pos="0"/>
        </w:tabs>
        <w:suppressAutoHyphens/>
        <w:overflowPunct w:val="0"/>
        <w:ind w:firstLine="567"/>
        <w:jc w:val="both"/>
        <w:rPr>
          <w:color w:val="000000"/>
        </w:rPr>
      </w:pPr>
      <w:r w:rsidRPr="00A0712D">
        <w:rPr>
          <w:color w:val="000000"/>
        </w:rPr>
        <w:t xml:space="preserve">- Палац </w:t>
      </w:r>
      <w:proofErr w:type="spellStart"/>
      <w:r w:rsidRPr="00A0712D">
        <w:rPr>
          <w:color w:val="000000"/>
        </w:rPr>
        <w:t>культури</w:t>
      </w:r>
      <w:proofErr w:type="spellEnd"/>
      <w:r w:rsidRPr="00A0712D">
        <w:rPr>
          <w:color w:val="000000"/>
        </w:rPr>
        <w:t xml:space="preserve"> і </w:t>
      </w:r>
      <w:proofErr w:type="spellStart"/>
      <w:r w:rsidRPr="00A0712D">
        <w:rPr>
          <w:color w:val="000000"/>
        </w:rPr>
        <w:t>мистецтв</w:t>
      </w:r>
      <w:proofErr w:type="spellEnd"/>
      <w:r w:rsidRPr="00A0712D">
        <w:rPr>
          <w:color w:val="000000"/>
        </w:rPr>
        <w:t xml:space="preserve"> </w:t>
      </w:r>
      <w:proofErr w:type="gramStart"/>
      <w:r w:rsidRPr="00A0712D">
        <w:rPr>
          <w:color w:val="000000"/>
        </w:rPr>
        <w:t xml:space="preserve">та </w:t>
      </w:r>
      <w:r>
        <w:rPr>
          <w:color w:val="000000"/>
        </w:rPr>
        <w:t xml:space="preserve"> 14</w:t>
      </w:r>
      <w:proofErr w:type="gramEnd"/>
      <w:r>
        <w:rPr>
          <w:color w:val="000000"/>
        </w:rPr>
        <w:t xml:space="preserve"> </w:t>
      </w:r>
      <w:proofErr w:type="spellStart"/>
      <w:r w:rsidRPr="00A0712D">
        <w:rPr>
          <w:color w:val="000000"/>
        </w:rPr>
        <w:t>клубн</w:t>
      </w:r>
      <w:r>
        <w:rPr>
          <w:color w:val="000000"/>
        </w:rPr>
        <w:t>их</w:t>
      </w:r>
      <w:proofErr w:type="spellEnd"/>
      <w:r w:rsidRPr="00A0712D">
        <w:rPr>
          <w:color w:val="000000"/>
        </w:rPr>
        <w:t xml:space="preserve"> </w:t>
      </w:r>
      <w:proofErr w:type="spellStart"/>
      <w:r w:rsidRPr="00A0712D">
        <w:rPr>
          <w:color w:val="000000"/>
        </w:rPr>
        <w:t>заклад</w:t>
      </w:r>
      <w:r>
        <w:rPr>
          <w:color w:val="000000"/>
        </w:rPr>
        <w:t>ів</w:t>
      </w:r>
      <w:proofErr w:type="spellEnd"/>
      <w:r>
        <w:rPr>
          <w:color w:val="000000"/>
        </w:rPr>
        <w:t xml:space="preserve"> </w:t>
      </w:r>
      <w:proofErr w:type="spellStart"/>
      <w:r>
        <w:rPr>
          <w:color w:val="000000"/>
        </w:rPr>
        <w:t>розташованих</w:t>
      </w:r>
      <w:proofErr w:type="spellEnd"/>
      <w:r>
        <w:rPr>
          <w:color w:val="000000"/>
        </w:rPr>
        <w:t xml:space="preserve"> на </w:t>
      </w:r>
      <w:proofErr w:type="spellStart"/>
      <w:r>
        <w:rPr>
          <w:color w:val="000000"/>
        </w:rPr>
        <w:t>території</w:t>
      </w:r>
      <w:proofErr w:type="spellEnd"/>
      <w:r>
        <w:rPr>
          <w:color w:val="000000"/>
        </w:rPr>
        <w:t xml:space="preserve"> </w:t>
      </w:r>
      <w:proofErr w:type="spellStart"/>
      <w:r>
        <w:rPr>
          <w:color w:val="000000"/>
        </w:rPr>
        <w:t>сіл</w:t>
      </w:r>
      <w:proofErr w:type="spellEnd"/>
      <w:r>
        <w:rPr>
          <w:color w:val="000000"/>
        </w:rPr>
        <w:t xml:space="preserve"> </w:t>
      </w:r>
      <w:proofErr w:type="spellStart"/>
      <w:r>
        <w:rPr>
          <w:color w:val="000000"/>
        </w:rPr>
        <w:t>громади</w:t>
      </w:r>
      <w:proofErr w:type="spellEnd"/>
      <w:r w:rsidRPr="00A0712D">
        <w:rPr>
          <w:color w:val="000000"/>
        </w:rPr>
        <w:t>;</w:t>
      </w:r>
    </w:p>
    <w:p w14:paraId="08E7B765" w14:textId="77777777" w:rsidR="006731E8" w:rsidRPr="00A0712D" w:rsidRDefault="006731E8" w:rsidP="006731E8">
      <w:pPr>
        <w:widowControl w:val="0"/>
        <w:tabs>
          <w:tab w:val="num" w:pos="0"/>
        </w:tabs>
        <w:suppressAutoHyphens/>
        <w:overflowPunct w:val="0"/>
        <w:ind w:firstLine="567"/>
        <w:jc w:val="both"/>
        <w:rPr>
          <w:color w:val="000000"/>
        </w:rPr>
      </w:pPr>
      <w:r w:rsidRPr="00A0712D">
        <w:rPr>
          <w:color w:val="000000"/>
        </w:rPr>
        <w:t xml:space="preserve">- Центр </w:t>
      </w:r>
      <w:proofErr w:type="spellStart"/>
      <w:r w:rsidRPr="00A0712D">
        <w:rPr>
          <w:color w:val="000000"/>
        </w:rPr>
        <w:t>культури</w:t>
      </w:r>
      <w:proofErr w:type="spellEnd"/>
      <w:r w:rsidRPr="00A0712D">
        <w:rPr>
          <w:color w:val="000000"/>
        </w:rPr>
        <w:t xml:space="preserve"> і </w:t>
      </w:r>
      <w:proofErr w:type="spellStart"/>
      <w:r w:rsidRPr="00A0712D">
        <w:rPr>
          <w:color w:val="000000"/>
        </w:rPr>
        <w:t>відпочинку</w:t>
      </w:r>
      <w:proofErr w:type="spellEnd"/>
      <w:r w:rsidRPr="00A0712D">
        <w:rPr>
          <w:color w:val="000000"/>
        </w:rPr>
        <w:t xml:space="preserve"> “</w:t>
      </w:r>
      <w:proofErr w:type="spellStart"/>
      <w:r w:rsidRPr="00A0712D">
        <w:rPr>
          <w:color w:val="000000"/>
        </w:rPr>
        <w:t>Паланок</w:t>
      </w:r>
      <w:proofErr w:type="spellEnd"/>
      <w:r w:rsidRPr="00A0712D">
        <w:rPr>
          <w:color w:val="000000"/>
        </w:rPr>
        <w:t>”</w:t>
      </w:r>
    </w:p>
    <w:p w14:paraId="3C7361E0" w14:textId="77777777" w:rsidR="006731E8" w:rsidRPr="00A0712D" w:rsidRDefault="006731E8" w:rsidP="006731E8">
      <w:pPr>
        <w:widowControl w:val="0"/>
        <w:tabs>
          <w:tab w:val="num" w:pos="0"/>
        </w:tabs>
        <w:suppressAutoHyphens/>
        <w:overflowPunct w:val="0"/>
        <w:ind w:firstLine="567"/>
        <w:jc w:val="both"/>
        <w:rPr>
          <w:color w:val="000000"/>
        </w:rPr>
      </w:pPr>
      <w:r w:rsidRPr="00A0712D">
        <w:rPr>
          <w:color w:val="000000"/>
        </w:rPr>
        <w:t xml:space="preserve">- Центр </w:t>
      </w:r>
      <w:proofErr w:type="spellStart"/>
      <w:r w:rsidRPr="00A0712D">
        <w:rPr>
          <w:color w:val="000000"/>
        </w:rPr>
        <w:t>громадськості</w:t>
      </w:r>
      <w:proofErr w:type="spellEnd"/>
      <w:r w:rsidRPr="00A0712D">
        <w:rPr>
          <w:color w:val="000000"/>
        </w:rPr>
        <w:t xml:space="preserve"> та </w:t>
      </w:r>
      <w:proofErr w:type="spellStart"/>
      <w:r w:rsidRPr="00A0712D">
        <w:rPr>
          <w:color w:val="000000"/>
        </w:rPr>
        <w:t>національних</w:t>
      </w:r>
      <w:proofErr w:type="spellEnd"/>
      <w:r w:rsidRPr="00A0712D">
        <w:rPr>
          <w:color w:val="000000"/>
        </w:rPr>
        <w:t xml:space="preserve"> культур</w:t>
      </w:r>
    </w:p>
    <w:p w14:paraId="317EB374" w14:textId="77777777" w:rsidR="006731E8" w:rsidRPr="00A0712D" w:rsidRDefault="006731E8" w:rsidP="006731E8">
      <w:pPr>
        <w:widowControl w:val="0"/>
        <w:tabs>
          <w:tab w:val="num" w:pos="0"/>
        </w:tabs>
        <w:suppressAutoHyphens/>
        <w:overflowPunct w:val="0"/>
        <w:ind w:firstLine="567"/>
        <w:jc w:val="both"/>
        <w:rPr>
          <w:color w:val="000000"/>
        </w:rPr>
      </w:pPr>
      <w:r w:rsidRPr="00A0712D">
        <w:rPr>
          <w:color w:val="000000"/>
        </w:rPr>
        <w:t xml:space="preserve">- </w:t>
      </w:r>
      <w:proofErr w:type="spellStart"/>
      <w:r w:rsidRPr="00A0712D">
        <w:rPr>
          <w:color w:val="000000"/>
        </w:rPr>
        <w:t>Централізована</w:t>
      </w:r>
      <w:proofErr w:type="spellEnd"/>
      <w:r w:rsidRPr="00A0712D">
        <w:rPr>
          <w:color w:val="000000"/>
        </w:rPr>
        <w:t xml:space="preserve"> </w:t>
      </w:r>
      <w:proofErr w:type="spellStart"/>
      <w:r w:rsidRPr="00A0712D">
        <w:rPr>
          <w:color w:val="000000"/>
        </w:rPr>
        <w:t>бібліотечна</w:t>
      </w:r>
      <w:proofErr w:type="spellEnd"/>
      <w:r w:rsidRPr="00A0712D">
        <w:rPr>
          <w:color w:val="000000"/>
        </w:rPr>
        <w:t xml:space="preserve"> система </w:t>
      </w:r>
      <w:proofErr w:type="spellStart"/>
      <w:r w:rsidRPr="00A0712D">
        <w:rPr>
          <w:color w:val="000000"/>
        </w:rPr>
        <w:t>Мукачівської</w:t>
      </w:r>
      <w:proofErr w:type="spellEnd"/>
      <w:r w:rsidRPr="00A0712D">
        <w:rPr>
          <w:color w:val="000000"/>
        </w:rPr>
        <w:t xml:space="preserve"> </w:t>
      </w:r>
      <w:proofErr w:type="spellStart"/>
      <w:r w:rsidRPr="00A0712D">
        <w:rPr>
          <w:color w:val="000000"/>
        </w:rPr>
        <w:t>міської</w:t>
      </w:r>
      <w:proofErr w:type="spellEnd"/>
      <w:r w:rsidRPr="00A0712D">
        <w:rPr>
          <w:color w:val="000000"/>
        </w:rPr>
        <w:t xml:space="preserve"> </w:t>
      </w:r>
      <w:proofErr w:type="spellStart"/>
      <w:r w:rsidRPr="00A0712D">
        <w:rPr>
          <w:color w:val="000000"/>
        </w:rPr>
        <w:t>територіальної</w:t>
      </w:r>
      <w:proofErr w:type="spellEnd"/>
      <w:r w:rsidRPr="00A0712D">
        <w:rPr>
          <w:color w:val="000000"/>
        </w:rPr>
        <w:t xml:space="preserve"> </w:t>
      </w:r>
      <w:proofErr w:type="spellStart"/>
      <w:r w:rsidRPr="00A0712D">
        <w:rPr>
          <w:color w:val="000000"/>
        </w:rPr>
        <w:t>громади</w:t>
      </w:r>
      <w:proofErr w:type="spellEnd"/>
      <w:r w:rsidRPr="00A0712D">
        <w:rPr>
          <w:color w:val="000000"/>
        </w:rPr>
        <w:t xml:space="preserve"> у </w:t>
      </w:r>
      <w:proofErr w:type="spellStart"/>
      <w:r w:rsidRPr="00A0712D">
        <w:rPr>
          <w:color w:val="000000"/>
        </w:rPr>
        <w:t>структурі</w:t>
      </w:r>
      <w:proofErr w:type="spellEnd"/>
      <w:r w:rsidRPr="00A0712D">
        <w:rPr>
          <w:color w:val="000000"/>
        </w:rPr>
        <w:t xml:space="preserve"> </w:t>
      </w:r>
      <w:proofErr w:type="spellStart"/>
      <w:r w:rsidRPr="00A0712D">
        <w:rPr>
          <w:color w:val="000000"/>
        </w:rPr>
        <w:t>якої</w:t>
      </w:r>
      <w:proofErr w:type="spellEnd"/>
      <w:r w:rsidRPr="00A0712D">
        <w:rPr>
          <w:color w:val="000000"/>
        </w:rPr>
        <w:t xml:space="preserve"> </w:t>
      </w:r>
      <w:r>
        <w:rPr>
          <w:color w:val="000000"/>
        </w:rPr>
        <w:t xml:space="preserve">на </w:t>
      </w:r>
      <w:proofErr w:type="spellStart"/>
      <w:r>
        <w:rPr>
          <w:color w:val="000000"/>
        </w:rPr>
        <w:t>території</w:t>
      </w:r>
      <w:proofErr w:type="spellEnd"/>
      <w:r>
        <w:rPr>
          <w:color w:val="000000"/>
        </w:rPr>
        <w:t xml:space="preserve"> </w:t>
      </w:r>
      <w:proofErr w:type="spellStart"/>
      <w:r>
        <w:rPr>
          <w:color w:val="000000"/>
        </w:rPr>
        <w:t>міста</w:t>
      </w:r>
      <w:proofErr w:type="spellEnd"/>
      <w:r>
        <w:rPr>
          <w:color w:val="000000"/>
        </w:rPr>
        <w:t xml:space="preserve"> </w:t>
      </w:r>
      <w:proofErr w:type="spellStart"/>
      <w:r w:rsidRPr="00A0712D">
        <w:rPr>
          <w:color w:val="000000"/>
        </w:rPr>
        <w:t>діють</w:t>
      </w:r>
      <w:proofErr w:type="spellEnd"/>
      <w:r w:rsidRPr="00A0712D">
        <w:rPr>
          <w:color w:val="000000"/>
        </w:rPr>
        <w:t xml:space="preserve"> Центральна </w:t>
      </w:r>
      <w:proofErr w:type="spellStart"/>
      <w:r w:rsidRPr="00A0712D">
        <w:rPr>
          <w:color w:val="000000"/>
        </w:rPr>
        <w:t>міська</w:t>
      </w:r>
      <w:proofErr w:type="spellEnd"/>
      <w:r w:rsidRPr="00A0712D">
        <w:rPr>
          <w:color w:val="000000"/>
        </w:rPr>
        <w:t xml:space="preserve"> </w:t>
      </w:r>
      <w:proofErr w:type="spellStart"/>
      <w:r w:rsidRPr="00A0712D">
        <w:rPr>
          <w:color w:val="000000"/>
        </w:rPr>
        <w:t>бібліотека</w:t>
      </w:r>
      <w:proofErr w:type="spellEnd"/>
      <w:r w:rsidRPr="00A0712D">
        <w:rPr>
          <w:color w:val="000000"/>
        </w:rPr>
        <w:t xml:space="preserve"> </w:t>
      </w:r>
      <w:proofErr w:type="spellStart"/>
      <w:r w:rsidRPr="00A0712D">
        <w:rPr>
          <w:color w:val="000000"/>
        </w:rPr>
        <w:t>ім</w:t>
      </w:r>
      <w:proofErr w:type="spellEnd"/>
      <w:r w:rsidRPr="00A0712D">
        <w:rPr>
          <w:color w:val="000000"/>
        </w:rPr>
        <w:t xml:space="preserve">. </w:t>
      </w:r>
      <w:proofErr w:type="spellStart"/>
      <w:r w:rsidRPr="00A0712D">
        <w:rPr>
          <w:color w:val="000000"/>
        </w:rPr>
        <w:t>О.Духновича</w:t>
      </w:r>
      <w:proofErr w:type="spellEnd"/>
      <w:r>
        <w:rPr>
          <w:color w:val="000000"/>
        </w:rPr>
        <w:t xml:space="preserve"> та </w:t>
      </w:r>
      <w:proofErr w:type="spellStart"/>
      <w:r w:rsidRPr="00A0712D">
        <w:rPr>
          <w:color w:val="000000"/>
        </w:rPr>
        <w:t>міська</w:t>
      </w:r>
      <w:proofErr w:type="spellEnd"/>
      <w:r w:rsidRPr="00A0712D">
        <w:rPr>
          <w:color w:val="000000"/>
        </w:rPr>
        <w:t xml:space="preserve"> </w:t>
      </w:r>
      <w:proofErr w:type="spellStart"/>
      <w:r w:rsidRPr="00A0712D">
        <w:rPr>
          <w:color w:val="000000"/>
        </w:rPr>
        <w:t>бібліотека</w:t>
      </w:r>
      <w:proofErr w:type="spellEnd"/>
      <w:r w:rsidRPr="00A0712D">
        <w:rPr>
          <w:color w:val="000000"/>
        </w:rPr>
        <w:t xml:space="preserve"> для </w:t>
      </w:r>
      <w:proofErr w:type="spellStart"/>
      <w:r w:rsidRPr="00A0712D">
        <w:rPr>
          <w:color w:val="000000"/>
        </w:rPr>
        <w:t>дітей</w:t>
      </w:r>
      <w:proofErr w:type="spellEnd"/>
      <w:r w:rsidRPr="00A0712D">
        <w:rPr>
          <w:color w:val="000000"/>
        </w:rPr>
        <w:t xml:space="preserve">, та </w:t>
      </w:r>
      <w:r>
        <w:rPr>
          <w:color w:val="000000"/>
        </w:rPr>
        <w:t xml:space="preserve">14 </w:t>
      </w:r>
      <w:proofErr w:type="spellStart"/>
      <w:r w:rsidRPr="00A0712D">
        <w:rPr>
          <w:color w:val="000000"/>
        </w:rPr>
        <w:t>бібліотек-</w:t>
      </w:r>
      <w:proofErr w:type="gramStart"/>
      <w:r w:rsidRPr="00A0712D">
        <w:rPr>
          <w:color w:val="000000"/>
        </w:rPr>
        <w:t>філі</w:t>
      </w:r>
      <w:r>
        <w:rPr>
          <w:color w:val="000000"/>
        </w:rPr>
        <w:t>й</w:t>
      </w:r>
      <w:proofErr w:type="spellEnd"/>
      <w:r>
        <w:rPr>
          <w:color w:val="000000"/>
        </w:rPr>
        <w:t xml:space="preserve"> </w:t>
      </w:r>
      <w:r w:rsidRPr="00A0712D">
        <w:rPr>
          <w:color w:val="000000"/>
        </w:rPr>
        <w:t xml:space="preserve"> </w:t>
      </w:r>
      <w:r>
        <w:rPr>
          <w:color w:val="000000"/>
        </w:rPr>
        <w:t>на</w:t>
      </w:r>
      <w:proofErr w:type="gramEnd"/>
      <w:r>
        <w:rPr>
          <w:color w:val="000000"/>
        </w:rPr>
        <w:t xml:space="preserve"> </w:t>
      </w:r>
      <w:proofErr w:type="spellStart"/>
      <w:r>
        <w:rPr>
          <w:color w:val="000000"/>
        </w:rPr>
        <w:t>території</w:t>
      </w:r>
      <w:proofErr w:type="spellEnd"/>
      <w:r>
        <w:rPr>
          <w:color w:val="000000"/>
        </w:rPr>
        <w:t xml:space="preserve"> </w:t>
      </w:r>
      <w:proofErr w:type="spellStart"/>
      <w:r>
        <w:rPr>
          <w:color w:val="000000"/>
        </w:rPr>
        <w:t>сіл</w:t>
      </w:r>
      <w:proofErr w:type="spellEnd"/>
      <w:r>
        <w:rPr>
          <w:color w:val="000000"/>
        </w:rPr>
        <w:t xml:space="preserve"> </w:t>
      </w:r>
      <w:proofErr w:type="spellStart"/>
      <w:r>
        <w:rPr>
          <w:color w:val="000000"/>
        </w:rPr>
        <w:t>громади</w:t>
      </w:r>
      <w:proofErr w:type="spellEnd"/>
      <w:r w:rsidRPr="00A0712D">
        <w:rPr>
          <w:color w:val="000000"/>
        </w:rPr>
        <w:t>.</w:t>
      </w:r>
    </w:p>
    <w:p w14:paraId="64B74440" w14:textId="77777777" w:rsidR="006731E8" w:rsidRPr="00A0712D" w:rsidRDefault="006731E8" w:rsidP="006731E8">
      <w:pPr>
        <w:widowControl w:val="0"/>
        <w:tabs>
          <w:tab w:val="num" w:pos="0"/>
        </w:tabs>
        <w:suppressAutoHyphens/>
        <w:overflowPunct w:val="0"/>
        <w:ind w:firstLine="567"/>
        <w:jc w:val="both"/>
        <w:rPr>
          <w:color w:val="000000"/>
        </w:rPr>
      </w:pPr>
      <w:r w:rsidRPr="00A0712D">
        <w:rPr>
          <w:color w:val="000000"/>
        </w:rPr>
        <w:t xml:space="preserve">- </w:t>
      </w:r>
      <w:proofErr w:type="spellStart"/>
      <w:r w:rsidRPr="00A0712D">
        <w:rPr>
          <w:color w:val="000000"/>
        </w:rPr>
        <w:t>Мукачівський</w:t>
      </w:r>
      <w:proofErr w:type="spellEnd"/>
      <w:r w:rsidRPr="00A0712D">
        <w:rPr>
          <w:color w:val="000000"/>
        </w:rPr>
        <w:t xml:space="preserve"> </w:t>
      </w:r>
      <w:proofErr w:type="spellStart"/>
      <w:r w:rsidRPr="00A0712D">
        <w:rPr>
          <w:color w:val="000000"/>
        </w:rPr>
        <w:t>драматичний</w:t>
      </w:r>
      <w:proofErr w:type="spellEnd"/>
      <w:r w:rsidRPr="00A0712D">
        <w:rPr>
          <w:color w:val="000000"/>
        </w:rPr>
        <w:t xml:space="preserve"> театр</w:t>
      </w:r>
    </w:p>
    <w:p w14:paraId="65C246A8" w14:textId="77777777" w:rsidR="006731E8" w:rsidRPr="00A0712D" w:rsidRDefault="006731E8" w:rsidP="006731E8">
      <w:pPr>
        <w:widowControl w:val="0"/>
        <w:tabs>
          <w:tab w:val="num" w:pos="0"/>
        </w:tabs>
        <w:suppressAutoHyphens/>
        <w:overflowPunct w:val="0"/>
        <w:ind w:firstLine="567"/>
        <w:jc w:val="both"/>
        <w:rPr>
          <w:color w:val="000000"/>
        </w:rPr>
      </w:pPr>
      <w:r w:rsidRPr="00A0712D">
        <w:rPr>
          <w:color w:val="000000"/>
        </w:rPr>
        <w:t xml:space="preserve">- </w:t>
      </w:r>
      <w:proofErr w:type="spellStart"/>
      <w:r w:rsidRPr="00A0712D">
        <w:rPr>
          <w:color w:val="000000"/>
        </w:rPr>
        <w:t>Мукачівський</w:t>
      </w:r>
      <w:proofErr w:type="spellEnd"/>
      <w:r w:rsidRPr="00A0712D">
        <w:rPr>
          <w:color w:val="000000"/>
        </w:rPr>
        <w:t xml:space="preserve"> </w:t>
      </w:r>
      <w:proofErr w:type="spellStart"/>
      <w:r w:rsidRPr="00A0712D">
        <w:rPr>
          <w:color w:val="000000"/>
        </w:rPr>
        <w:t>історичний</w:t>
      </w:r>
      <w:proofErr w:type="spellEnd"/>
      <w:r w:rsidRPr="00A0712D">
        <w:rPr>
          <w:color w:val="000000"/>
        </w:rPr>
        <w:t xml:space="preserve"> музей.</w:t>
      </w:r>
    </w:p>
    <w:p w14:paraId="691D7B16" w14:textId="77777777" w:rsidR="006731E8" w:rsidRPr="009F6FE6" w:rsidRDefault="006731E8" w:rsidP="006731E8">
      <w:pPr>
        <w:widowControl w:val="0"/>
        <w:tabs>
          <w:tab w:val="num" w:pos="0"/>
        </w:tabs>
        <w:suppressAutoHyphens/>
        <w:overflowPunct w:val="0"/>
        <w:ind w:firstLine="567"/>
        <w:jc w:val="both"/>
        <w:rPr>
          <w:b/>
          <w:bCs/>
          <w:color w:val="000000"/>
        </w:rPr>
      </w:pPr>
      <w:proofErr w:type="spellStart"/>
      <w:r w:rsidRPr="009F6FE6">
        <w:rPr>
          <w:b/>
          <w:bCs/>
          <w:color w:val="000000"/>
        </w:rPr>
        <w:t>Мистецьку</w:t>
      </w:r>
      <w:proofErr w:type="spellEnd"/>
      <w:r w:rsidRPr="009F6FE6">
        <w:rPr>
          <w:b/>
          <w:bCs/>
          <w:color w:val="000000"/>
        </w:rPr>
        <w:t xml:space="preserve"> </w:t>
      </w:r>
      <w:proofErr w:type="spellStart"/>
      <w:r w:rsidRPr="009F6FE6">
        <w:rPr>
          <w:b/>
          <w:bCs/>
          <w:color w:val="000000"/>
        </w:rPr>
        <w:t>освіту</w:t>
      </w:r>
      <w:proofErr w:type="spellEnd"/>
      <w:r w:rsidRPr="009F6FE6">
        <w:rPr>
          <w:b/>
          <w:bCs/>
          <w:color w:val="000000"/>
        </w:rPr>
        <w:t xml:space="preserve"> в </w:t>
      </w:r>
      <w:proofErr w:type="spellStart"/>
      <w:r w:rsidRPr="009F6FE6">
        <w:rPr>
          <w:b/>
          <w:bCs/>
          <w:color w:val="000000"/>
        </w:rPr>
        <w:t>Мукачівській</w:t>
      </w:r>
      <w:proofErr w:type="spellEnd"/>
      <w:r w:rsidRPr="009F6FE6">
        <w:rPr>
          <w:b/>
          <w:bCs/>
          <w:color w:val="000000"/>
        </w:rPr>
        <w:t xml:space="preserve"> </w:t>
      </w:r>
      <w:proofErr w:type="spellStart"/>
      <w:r w:rsidRPr="009F6FE6">
        <w:rPr>
          <w:b/>
          <w:bCs/>
          <w:color w:val="000000"/>
        </w:rPr>
        <w:t>міській</w:t>
      </w:r>
      <w:proofErr w:type="spellEnd"/>
      <w:r w:rsidRPr="009F6FE6">
        <w:rPr>
          <w:b/>
          <w:bCs/>
          <w:color w:val="000000"/>
        </w:rPr>
        <w:t xml:space="preserve"> </w:t>
      </w:r>
      <w:proofErr w:type="spellStart"/>
      <w:r w:rsidRPr="009F6FE6">
        <w:rPr>
          <w:b/>
          <w:bCs/>
          <w:color w:val="000000"/>
        </w:rPr>
        <w:t>територіальній</w:t>
      </w:r>
      <w:proofErr w:type="spellEnd"/>
      <w:r w:rsidRPr="009F6FE6">
        <w:rPr>
          <w:b/>
          <w:bCs/>
          <w:color w:val="000000"/>
        </w:rPr>
        <w:t xml:space="preserve"> </w:t>
      </w:r>
      <w:proofErr w:type="spellStart"/>
      <w:r w:rsidRPr="009F6FE6">
        <w:rPr>
          <w:b/>
          <w:bCs/>
          <w:color w:val="000000"/>
        </w:rPr>
        <w:t>громаді</w:t>
      </w:r>
      <w:proofErr w:type="spellEnd"/>
      <w:r w:rsidRPr="009F6FE6">
        <w:rPr>
          <w:b/>
          <w:bCs/>
          <w:color w:val="000000"/>
        </w:rPr>
        <w:t xml:space="preserve"> </w:t>
      </w:r>
      <w:proofErr w:type="spellStart"/>
      <w:r w:rsidRPr="009F6FE6">
        <w:rPr>
          <w:b/>
          <w:bCs/>
          <w:color w:val="000000"/>
        </w:rPr>
        <w:t>забезпечують</w:t>
      </w:r>
      <w:proofErr w:type="spellEnd"/>
      <w:r w:rsidRPr="009F6FE6">
        <w:rPr>
          <w:b/>
          <w:bCs/>
          <w:color w:val="000000"/>
        </w:rPr>
        <w:t xml:space="preserve"> 3 </w:t>
      </w:r>
      <w:proofErr w:type="spellStart"/>
      <w:r w:rsidRPr="009F6FE6">
        <w:rPr>
          <w:b/>
          <w:bCs/>
          <w:color w:val="000000"/>
        </w:rPr>
        <w:t>початкові</w:t>
      </w:r>
      <w:proofErr w:type="spellEnd"/>
      <w:r w:rsidRPr="009F6FE6">
        <w:rPr>
          <w:b/>
          <w:bCs/>
          <w:color w:val="000000"/>
        </w:rPr>
        <w:t xml:space="preserve"> </w:t>
      </w:r>
      <w:proofErr w:type="spellStart"/>
      <w:r w:rsidRPr="009F6FE6">
        <w:rPr>
          <w:b/>
          <w:bCs/>
          <w:color w:val="000000"/>
        </w:rPr>
        <w:t>мистецькі</w:t>
      </w:r>
      <w:proofErr w:type="spellEnd"/>
      <w:r w:rsidRPr="009F6FE6">
        <w:rPr>
          <w:b/>
          <w:bCs/>
          <w:color w:val="000000"/>
        </w:rPr>
        <w:t xml:space="preserve"> </w:t>
      </w:r>
      <w:proofErr w:type="spellStart"/>
      <w:r w:rsidRPr="009F6FE6">
        <w:rPr>
          <w:b/>
          <w:bCs/>
          <w:color w:val="000000"/>
        </w:rPr>
        <w:t>школи</w:t>
      </w:r>
      <w:proofErr w:type="spellEnd"/>
      <w:r w:rsidRPr="009F6FE6">
        <w:rPr>
          <w:b/>
          <w:bCs/>
          <w:color w:val="000000"/>
        </w:rPr>
        <w:t xml:space="preserve">: </w:t>
      </w:r>
    </w:p>
    <w:p w14:paraId="2B07F5F3" w14:textId="77777777" w:rsidR="006731E8" w:rsidRPr="00A0712D" w:rsidRDefault="006731E8" w:rsidP="006731E8">
      <w:pPr>
        <w:widowControl w:val="0"/>
        <w:tabs>
          <w:tab w:val="num" w:pos="0"/>
        </w:tabs>
        <w:suppressAutoHyphens/>
        <w:overflowPunct w:val="0"/>
        <w:ind w:firstLine="567"/>
        <w:jc w:val="both"/>
        <w:rPr>
          <w:color w:val="000000"/>
        </w:rPr>
      </w:pPr>
      <w:r w:rsidRPr="00A0712D">
        <w:rPr>
          <w:color w:val="000000"/>
        </w:rPr>
        <w:t xml:space="preserve">- </w:t>
      </w:r>
      <w:proofErr w:type="spellStart"/>
      <w:r w:rsidRPr="00A0712D">
        <w:rPr>
          <w:color w:val="000000"/>
        </w:rPr>
        <w:t>Мукачівська</w:t>
      </w:r>
      <w:proofErr w:type="spellEnd"/>
      <w:r w:rsidRPr="00A0712D">
        <w:rPr>
          <w:color w:val="000000"/>
        </w:rPr>
        <w:t xml:space="preserve"> </w:t>
      </w:r>
      <w:proofErr w:type="spellStart"/>
      <w:r w:rsidRPr="00A0712D">
        <w:rPr>
          <w:color w:val="000000"/>
        </w:rPr>
        <w:t>дитяча</w:t>
      </w:r>
      <w:proofErr w:type="spellEnd"/>
      <w:r w:rsidRPr="00A0712D">
        <w:rPr>
          <w:color w:val="000000"/>
        </w:rPr>
        <w:t xml:space="preserve"> школа </w:t>
      </w:r>
      <w:proofErr w:type="spellStart"/>
      <w:r w:rsidRPr="00A0712D">
        <w:rPr>
          <w:color w:val="000000"/>
        </w:rPr>
        <w:t>мистецтв</w:t>
      </w:r>
      <w:proofErr w:type="spellEnd"/>
      <w:r w:rsidRPr="00A0712D">
        <w:rPr>
          <w:color w:val="000000"/>
        </w:rPr>
        <w:t xml:space="preserve"> </w:t>
      </w:r>
      <w:proofErr w:type="spellStart"/>
      <w:r w:rsidRPr="00A0712D">
        <w:rPr>
          <w:color w:val="000000"/>
        </w:rPr>
        <w:t>ім</w:t>
      </w:r>
      <w:proofErr w:type="spellEnd"/>
      <w:r w:rsidRPr="00A0712D">
        <w:rPr>
          <w:color w:val="000000"/>
        </w:rPr>
        <w:t>. С. Ф. Мартона;</w:t>
      </w:r>
    </w:p>
    <w:p w14:paraId="6B7347E3" w14:textId="77777777" w:rsidR="006731E8" w:rsidRPr="00A0712D" w:rsidRDefault="006731E8" w:rsidP="006731E8">
      <w:pPr>
        <w:widowControl w:val="0"/>
        <w:tabs>
          <w:tab w:val="num" w:pos="0"/>
        </w:tabs>
        <w:suppressAutoHyphens/>
        <w:overflowPunct w:val="0"/>
        <w:ind w:firstLine="567"/>
        <w:jc w:val="both"/>
        <w:rPr>
          <w:color w:val="000000"/>
        </w:rPr>
      </w:pPr>
      <w:r w:rsidRPr="00A0712D">
        <w:rPr>
          <w:color w:val="000000"/>
        </w:rPr>
        <w:t xml:space="preserve">- </w:t>
      </w:r>
      <w:proofErr w:type="spellStart"/>
      <w:r w:rsidRPr="00A0712D">
        <w:rPr>
          <w:color w:val="000000"/>
        </w:rPr>
        <w:t>Мукачівська</w:t>
      </w:r>
      <w:proofErr w:type="spellEnd"/>
      <w:r w:rsidRPr="00A0712D">
        <w:rPr>
          <w:color w:val="000000"/>
        </w:rPr>
        <w:t xml:space="preserve"> </w:t>
      </w:r>
      <w:proofErr w:type="spellStart"/>
      <w:r w:rsidRPr="00A0712D">
        <w:rPr>
          <w:color w:val="000000"/>
        </w:rPr>
        <w:t>дитяча</w:t>
      </w:r>
      <w:proofErr w:type="spellEnd"/>
      <w:r w:rsidRPr="00A0712D">
        <w:rPr>
          <w:color w:val="000000"/>
        </w:rPr>
        <w:t xml:space="preserve"> </w:t>
      </w:r>
      <w:proofErr w:type="spellStart"/>
      <w:r w:rsidRPr="00A0712D">
        <w:rPr>
          <w:color w:val="000000"/>
        </w:rPr>
        <w:t>художня</w:t>
      </w:r>
      <w:proofErr w:type="spellEnd"/>
      <w:r w:rsidRPr="00A0712D">
        <w:rPr>
          <w:color w:val="000000"/>
        </w:rPr>
        <w:t xml:space="preserve"> школа </w:t>
      </w:r>
      <w:proofErr w:type="spellStart"/>
      <w:r w:rsidRPr="00A0712D">
        <w:rPr>
          <w:color w:val="000000"/>
        </w:rPr>
        <w:t>ім</w:t>
      </w:r>
      <w:proofErr w:type="spellEnd"/>
      <w:r w:rsidRPr="00A0712D">
        <w:rPr>
          <w:color w:val="000000"/>
        </w:rPr>
        <w:t xml:space="preserve">. М. </w:t>
      </w:r>
      <w:proofErr w:type="spellStart"/>
      <w:r w:rsidRPr="00A0712D">
        <w:rPr>
          <w:color w:val="000000"/>
        </w:rPr>
        <w:t>Мункачі</w:t>
      </w:r>
      <w:proofErr w:type="spellEnd"/>
      <w:r w:rsidRPr="00A0712D">
        <w:rPr>
          <w:color w:val="000000"/>
        </w:rPr>
        <w:t>;</w:t>
      </w:r>
    </w:p>
    <w:p w14:paraId="4099BCC9" w14:textId="77777777" w:rsidR="006731E8" w:rsidRDefault="006731E8" w:rsidP="006731E8">
      <w:pPr>
        <w:widowControl w:val="0"/>
        <w:tabs>
          <w:tab w:val="num" w:pos="0"/>
        </w:tabs>
        <w:suppressAutoHyphens/>
        <w:overflowPunct w:val="0"/>
        <w:ind w:firstLine="567"/>
        <w:jc w:val="both"/>
        <w:rPr>
          <w:color w:val="000000"/>
        </w:rPr>
      </w:pPr>
      <w:r w:rsidRPr="00A0712D">
        <w:rPr>
          <w:color w:val="000000"/>
        </w:rPr>
        <w:t xml:space="preserve">- </w:t>
      </w:r>
      <w:proofErr w:type="spellStart"/>
      <w:r w:rsidRPr="00A0712D">
        <w:rPr>
          <w:color w:val="000000"/>
        </w:rPr>
        <w:t>Мукачівська</w:t>
      </w:r>
      <w:proofErr w:type="spellEnd"/>
      <w:r w:rsidRPr="00A0712D">
        <w:rPr>
          <w:color w:val="000000"/>
        </w:rPr>
        <w:t xml:space="preserve"> </w:t>
      </w:r>
      <w:proofErr w:type="spellStart"/>
      <w:r w:rsidRPr="00A0712D">
        <w:rPr>
          <w:color w:val="000000"/>
        </w:rPr>
        <w:t>хорова</w:t>
      </w:r>
      <w:proofErr w:type="spellEnd"/>
      <w:r w:rsidRPr="00A0712D">
        <w:rPr>
          <w:color w:val="000000"/>
        </w:rPr>
        <w:t xml:space="preserve"> школа </w:t>
      </w:r>
      <w:proofErr w:type="spellStart"/>
      <w:r w:rsidRPr="00A0712D">
        <w:rPr>
          <w:color w:val="000000"/>
        </w:rPr>
        <w:t>хлопчиків</w:t>
      </w:r>
      <w:proofErr w:type="spellEnd"/>
      <w:r w:rsidRPr="00A0712D">
        <w:rPr>
          <w:color w:val="000000"/>
        </w:rPr>
        <w:t xml:space="preserve"> та </w:t>
      </w:r>
      <w:proofErr w:type="spellStart"/>
      <w:r w:rsidRPr="00A0712D">
        <w:rPr>
          <w:color w:val="000000"/>
        </w:rPr>
        <w:t>юнаків</w:t>
      </w:r>
      <w:proofErr w:type="spellEnd"/>
      <w:r w:rsidRPr="00A0712D">
        <w:rPr>
          <w:color w:val="000000"/>
        </w:rPr>
        <w:t>.</w:t>
      </w:r>
    </w:p>
    <w:p w14:paraId="64EC4575" w14:textId="1A74D7A9" w:rsidR="00B1548D" w:rsidRDefault="00B1548D" w:rsidP="00B1548D"/>
    <w:p w14:paraId="0F822279" w14:textId="475D9E94" w:rsidR="00B24B7B" w:rsidRDefault="00B24B7B" w:rsidP="00B1548D"/>
    <w:p w14:paraId="31792BB5" w14:textId="77777777" w:rsidR="00B24B7B" w:rsidRDefault="00B24B7B" w:rsidP="00B24B7B">
      <w:pPr>
        <w:ind w:left="2124" w:right="-185" w:firstLine="708"/>
        <w:rPr>
          <w:b/>
          <w:lang w:val="uk-UA" w:eastAsia="zh-CN"/>
        </w:rPr>
      </w:pPr>
      <w:r w:rsidRPr="00C845E8">
        <w:rPr>
          <w:b/>
          <w:lang w:val="uk-UA" w:eastAsia="zh-CN"/>
        </w:rPr>
        <w:t>Кадрове забезпечення</w:t>
      </w:r>
    </w:p>
    <w:p w14:paraId="108E8869" w14:textId="77777777" w:rsidR="00B24B7B" w:rsidRPr="00C845E8" w:rsidRDefault="00B24B7B" w:rsidP="00B24B7B">
      <w:pPr>
        <w:suppressAutoHyphens/>
        <w:jc w:val="both"/>
        <w:rPr>
          <w:b/>
          <w:lang w:val="uk-UA" w:eastAsia="zh-CN"/>
        </w:rPr>
      </w:pPr>
    </w:p>
    <w:p w14:paraId="4713ECD3" w14:textId="77777777" w:rsidR="00B24B7B" w:rsidRPr="00BF0C97" w:rsidRDefault="00B24B7B" w:rsidP="00B24B7B">
      <w:pPr>
        <w:suppressAutoHyphens/>
        <w:ind w:firstLine="709"/>
        <w:jc w:val="both"/>
        <w:rPr>
          <w:lang w:val="uk-UA" w:eastAsia="zh-CN"/>
        </w:rPr>
      </w:pPr>
      <w:r>
        <w:rPr>
          <w:lang w:val="uk-UA" w:eastAsia="zh-CN"/>
        </w:rPr>
        <w:t>Освітній</w:t>
      </w:r>
      <w:r w:rsidRPr="00BF0C97">
        <w:rPr>
          <w:lang w:val="uk-UA" w:eastAsia="zh-CN"/>
        </w:rPr>
        <w:t xml:space="preserve"> процес у </w:t>
      </w:r>
      <w:r>
        <w:rPr>
          <w:lang w:val="uk-UA" w:eastAsia="zh-CN"/>
        </w:rPr>
        <w:t xml:space="preserve">Мукачівській </w:t>
      </w:r>
      <w:r w:rsidRPr="00BF0C97">
        <w:rPr>
          <w:lang w:val="uk-UA" w:eastAsia="zh-CN"/>
        </w:rPr>
        <w:t>мі</w:t>
      </w:r>
      <w:r>
        <w:rPr>
          <w:lang w:val="uk-UA" w:eastAsia="zh-CN"/>
        </w:rPr>
        <w:t>ській територіальній громаді</w:t>
      </w:r>
      <w:r w:rsidRPr="00BF0C97">
        <w:rPr>
          <w:lang w:val="uk-UA" w:eastAsia="zh-CN"/>
        </w:rPr>
        <w:t xml:space="preserve"> забезпечують 1</w:t>
      </w:r>
      <w:r>
        <w:rPr>
          <w:lang w:val="uk-UA" w:eastAsia="zh-CN"/>
        </w:rPr>
        <w:t>968</w:t>
      </w:r>
      <w:r w:rsidRPr="00BF0C97">
        <w:rPr>
          <w:lang w:val="uk-UA" w:eastAsia="zh-CN"/>
        </w:rPr>
        <w:t xml:space="preserve"> педагогічних працівників. </w:t>
      </w:r>
    </w:p>
    <w:p w14:paraId="62713BD5" w14:textId="77777777" w:rsidR="00B24B7B" w:rsidRPr="00BF0C97" w:rsidRDefault="00B24B7B" w:rsidP="00B24B7B">
      <w:pPr>
        <w:suppressAutoHyphens/>
        <w:ind w:firstLine="708"/>
        <w:jc w:val="both"/>
        <w:rPr>
          <w:lang w:val="uk-UA" w:eastAsia="zh-CN"/>
        </w:rPr>
      </w:pPr>
      <w:r w:rsidRPr="00BF0C97">
        <w:rPr>
          <w:lang w:val="uk-UA" w:eastAsia="zh-CN"/>
        </w:rPr>
        <w:t xml:space="preserve">У закладах загальної середньої освіти працює </w:t>
      </w:r>
      <w:r>
        <w:rPr>
          <w:lang w:val="uk-UA" w:eastAsia="zh-CN"/>
        </w:rPr>
        <w:t>1272 педагогічних</w:t>
      </w:r>
      <w:r w:rsidRPr="00BF0C97">
        <w:rPr>
          <w:lang w:val="uk-UA" w:eastAsia="zh-CN"/>
        </w:rPr>
        <w:t xml:space="preserve"> працівник</w:t>
      </w:r>
      <w:r>
        <w:rPr>
          <w:lang w:val="uk-UA" w:eastAsia="zh-CN"/>
        </w:rPr>
        <w:t>ів</w:t>
      </w:r>
      <w:r w:rsidRPr="00BF0C97">
        <w:rPr>
          <w:lang w:val="uk-UA" w:eastAsia="zh-CN"/>
        </w:rPr>
        <w:t xml:space="preserve">, із них </w:t>
      </w:r>
      <w:r>
        <w:rPr>
          <w:lang w:val="uk-UA" w:eastAsia="zh-CN"/>
        </w:rPr>
        <w:t>643</w:t>
      </w:r>
      <w:r w:rsidRPr="00BF0C97">
        <w:rPr>
          <w:lang w:val="uk-UA" w:eastAsia="zh-CN"/>
        </w:rPr>
        <w:t xml:space="preserve"> ( </w:t>
      </w:r>
      <w:r>
        <w:rPr>
          <w:lang w:val="uk-UA" w:eastAsia="zh-CN"/>
        </w:rPr>
        <w:t>51</w:t>
      </w:r>
      <w:r w:rsidRPr="00BF0C97">
        <w:rPr>
          <w:lang w:val="uk-UA" w:eastAsia="zh-CN"/>
        </w:rPr>
        <w:t xml:space="preserve">%) мають вищу кваліфікаційну категорію, </w:t>
      </w:r>
      <w:r>
        <w:rPr>
          <w:lang w:val="uk-UA" w:eastAsia="zh-CN"/>
        </w:rPr>
        <w:t>314</w:t>
      </w:r>
      <w:r w:rsidRPr="00BF0C97">
        <w:rPr>
          <w:lang w:val="uk-UA" w:eastAsia="zh-CN"/>
        </w:rPr>
        <w:t xml:space="preserve"> </w:t>
      </w:r>
      <w:r>
        <w:rPr>
          <w:lang w:val="uk-UA" w:eastAsia="zh-CN"/>
        </w:rPr>
        <w:t>(25</w:t>
      </w:r>
      <w:r w:rsidRPr="00BF0C97">
        <w:rPr>
          <w:lang w:val="uk-UA" w:eastAsia="zh-CN"/>
        </w:rPr>
        <w:t>%) педагогам присво</w:t>
      </w:r>
      <w:r>
        <w:rPr>
          <w:lang w:val="uk-UA" w:eastAsia="zh-CN"/>
        </w:rPr>
        <w:t>єно звання «старший учитель», 98 (8</w:t>
      </w:r>
      <w:r w:rsidRPr="00BF0C97">
        <w:rPr>
          <w:lang w:val="uk-UA" w:eastAsia="zh-CN"/>
        </w:rPr>
        <w:t xml:space="preserve">%) - звання «вчитель-методист», </w:t>
      </w:r>
      <w:r w:rsidRPr="00E106F0">
        <w:rPr>
          <w:lang w:val="uk-UA" w:eastAsia="zh-CN"/>
        </w:rPr>
        <w:t xml:space="preserve">5 </w:t>
      </w:r>
      <w:r w:rsidRPr="00BF0C97">
        <w:rPr>
          <w:lang w:val="uk-UA" w:eastAsia="zh-CN"/>
        </w:rPr>
        <w:t>педагогічним працівникам – «Заслужений вчитель України».</w:t>
      </w:r>
    </w:p>
    <w:p w14:paraId="2D114AC6" w14:textId="77777777" w:rsidR="00B24B7B" w:rsidRPr="00BF0C97" w:rsidRDefault="00B24B7B" w:rsidP="00B24B7B">
      <w:pPr>
        <w:suppressAutoHyphens/>
        <w:ind w:firstLine="720"/>
        <w:jc w:val="both"/>
        <w:rPr>
          <w:lang w:val="uk-UA" w:eastAsia="zh-CN"/>
        </w:rPr>
      </w:pPr>
      <w:r w:rsidRPr="00BF0C97">
        <w:rPr>
          <w:lang w:val="uk-UA" w:eastAsia="zh-CN"/>
        </w:rPr>
        <w:t xml:space="preserve"> У закла</w:t>
      </w:r>
      <w:r>
        <w:rPr>
          <w:lang w:val="uk-UA" w:eastAsia="zh-CN"/>
        </w:rPr>
        <w:t>дах дошкільної освіти  працює 62</w:t>
      </w:r>
      <w:r w:rsidRPr="00BF0C97">
        <w:rPr>
          <w:lang w:val="uk-UA" w:eastAsia="zh-CN"/>
        </w:rPr>
        <w:t xml:space="preserve">6 працівників, з них  </w:t>
      </w:r>
      <w:r>
        <w:rPr>
          <w:lang w:val="uk-UA" w:eastAsia="zh-CN"/>
        </w:rPr>
        <w:t xml:space="preserve">136 </w:t>
      </w:r>
      <w:r w:rsidRPr="00BF0C97">
        <w:rPr>
          <w:lang w:val="uk-UA" w:eastAsia="zh-CN"/>
        </w:rPr>
        <w:t xml:space="preserve">(17%) є спеціалістами вищої категорії, </w:t>
      </w:r>
      <w:r>
        <w:rPr>
          <w:lang w:val="uk-UA" w:eastAsia="zh-CN"/>
        </w:rPr>
        <w:t>40</w:t>
      </w:r>
      <w:r w:rsidRPr="00BF0C97">
        <w:rPr>
          <w:lang w:val="uk-UA" w:eastAsia="zh-CN"/>
        </w:rPr>
        <w:t xml:space="preserve"> ( </w:t>
      </w:r>
      <w:r>
        <w:rPr>
          <w:lang w:val="uk-UA" w:eastAsia="zh-CN"/>
        </w:rPr>
        <w:t>6</w:t>
      </w:r>
      <w:r w:rsidRPr="00BF0C97">
        <w:rPr>
          <w:lang w:val="uk-UA" w:eastAsia="zh-CN"/>
        </w:rPr>
        <w:t xml:space="preserve">%) працівникам присвоєно звання «вихователь-методист» та </w:t>
      </w:r>
      <w:r>
        <w:rPr>
          <w:lang w:val="uk-UA" w:eastAsia="zh-CN"/>
        </w:rPr>
        <w:t>5</w:t>
      </w:r>
      <w:r w:rsidRPr="00BF0C97">
        <w:rPr>
          <w:lang w:val="uk-UA" w:eastAsia="zh-CN"/>
        </w:rPr>
        <w:t>(1%) - «старший вихователь».</w:t>
      </w:r>
    </w:p>
    <w:p w14:paraId="0B6E5318" w14:textId="77777777" w:rsidR="00B24B7B" w:rsidRPr="00BF0C97" w:rsidRDefault="00B24B7B" w:rsidP="00B24B7B">
      <w:pPr>
        <w:suppressAutoHyphens/>
        <w:ind w:firstLine="720"/>
        <w:jc w:val="both"/>
        <w:rPr>
          <w:lang w:val="uk-UA" w:eastAsia="zh-CN"/>
        </w:rPr>
      </w:pPr>
      <w:r w:rsidRPr="00BF0C97">
        <w:rPr>
          <w:lang w:val="uk-UA" w:eastAsia="zh-CN"/>
        </w:rPr>
        <w:t xml:space="preserve"> У закладах позашкільної освіти працює  </w:t>
      </w:r>
      <w:r>
        <w:rPr>
          <w:lang w:val="uk-UA" w:eastAsia="zh-CN"/>
        </w:rPr>
        <w:t>70</w:t>
      </w:r>
      <w:r w:rsidRPr="00BF0C97">
        <w:rPr>
          <w:lang w:val="uk-UA" w:eastAsia="zh-CN"/>
        </w:rPr>
        <w:t xml:space="preserve"> працівник</w:t>
      </w:r>
      <w:r>
        <w:rPr>
          <w:lang w:val="uk-UA" w:eastAsia="zh-CN"/>
        </w:rPr>
        <w:t>ів</w:t>
      </w:r>
      <w:r w:rsidRPr="00BF0C97">
        <w:rPr>
          <w:lang w:val="uk-UA" w:eastAsia="zh-CN"/>
        </w:rPr>
        <w:t>, з них двоє - спеціалісти вищої категорії, звання «керівник гуртка – методист» присвоєно  1 працівнику.</w:t>
      </w:r>
    </w:p>
    <w:p w14:paraId="227665EF" w14:textId="77777777" w:rsidR="00B24B7B" w:rsidRPr="002F5F67" w:rsidRDefault="00B24B7B" w:rsidP="00B24B7B">
      <w:pPr>
        <w:suppressAutoHyphens/>
        <w:ind w:firstLine="708"/>
        <w:jc w:val="both"/>
        <w:rPr>
          <w:lang w:val="uk-UA" w:eastAsia="zh-CN"/>
        </w:rPr>
      </w:pPr>
      <w:r w:rsidRPr="000E0585">
        <w:rPr>
          <w:lang w:val="uk-UA" w:eastAsia="zh-CN"/>
        </w:rPr>
        <w:t xml:space="preserve">У   закладах освіти </w:t>
      </w:r>
      <w:r>
        <w:rPr>
          <w:lang w:val="uk-UA" w:eastAsia="zh-CN"/>
        </w:rPr>
        <w:t>Мукачівській міської ТГ</w:t>
      </w:r>
      <w:r w:rsidRPr="000E0585">
        <w:rPr>
          <w:lang w:val="uk-UA" w:eastAsia="zh-CN"/>
        </w:rPr>
        <w:t xml:space="preserve"> працює </w:t>
      </w:r>
      <w:r>
        <w:rPr>
          <w:lang w:val="uk-UA" w:eastAsia="zh-CN"/>
        </w:rPr>
        <w:t>64</w:t>
      </w:r>
      <w:r w:rsidRPr="000E0585">
        <w:rPr>
          <w:lang w:val="uk-UA" w:eastAsia="zh-CN"/>
        </w:rPr>
        <w:t xml:space="preserve"> практичних психологів, з них </w:t>
      </w:r>
      <w:r>
        <w:rPr>
          <w:lang w:val="uk-UA" w:eastAsia="zh-CN"/>
        </w:rPr>
        <w:t>–</w:t>
      </w:r>
      <w:r w:rsidRPr="000E0585">
        <w:rPr>
          <w:lang w:val="uk-UA" w:eastAsia="zh-CN"/>
        </w:rPr>
        <w:t xml:space="preserve"> </w:t>
      </w:r>
      <w:r>
        <w:rPr>
          <w:lang w:val="uk-UA" w:eastAsia="zh-CN"/>
        </w:rPr>
        <w:t xml:space="preserve">30 </w:t>
      </w:r>
      <w:r w:rsidRPr="000E0585">
        <w:rPr>
          <w:lang w:val="uk-UA" w:eastAsia="zh-CN"/>
        </w:rPr>
        <w:t xml:space="preserve">у закладах загальної середньої освіти, </w:t>
      </w:r>
      <w:r>
        <w:rPr>
          <w:lang w:val="uk-UA" w:eastAsia="zh-CN"/>
        </w:rPr>
        <w:t>32</w:t>
      </w:r>
      <w:r w:rsidRPr="000E0585">
        <w:rPr>
          <w:lang w:val="uk-UA" w:eastAsia="zh-CN"/>
        </w:rPr>
        <w:t xml:space="preserve"> -  у закладах дошкільної освіти, 2 – у закладах позашкільної освіти, </w:t>
      </w:r>
      <w:r w:rsidRPr="002F5F67">
        <w:rPr>
          <w:lang w:val="uk-UA" w:eastAsia="zh-CN"/>
        </w:rPr>
        <w:t>11 – є спеціалістами вищої категорії, 14 –  І категорії, 11 –  ІІ категорії,</w:t>
      </w:r>
      <w:r w:rsidRPr="002F5F67">
        <w:rPr>
          <w:lang w:val="uk-UA" w:eastAsia="zh-CN"/>
        </w:rPr>
        <w:tab/>
        <w:t xml:space="preserve"> 28 – спеціаліст. У закладах освіти міста працює 5 соціальних педагогів, з яких 1 – спеціаліст вищої категорії, 1 –   ІІ категорії, 3– спеціалісти. </w:t>
      </w:r>
    </w:p>
    <w:p w14:paraId="33314DBA" w14:textId="77777777" w:rsidR="00B24B7B" w:rsidRDefault="00B24B7B" w:rsidP="00B24B7B">
      <w:pPr>
        <w:ind w:firstLine="708"/>
        <w:jc w:val="both"/>
        <w:rPr>
          <w:lang w:val="uk-UA"/>
        </w:rPr>
      </w:pPr>
    </w:p>
    <w:p w14:paraId="057FB27D" w14:textId="77777777" w:rsidR="00B24B7B" w:rsidRPr="009A697B" w:rsidRDefault="00B24B7B" w:rsidP="00B24B7B">
      <w:pPr>
        <w:ind w:firstLine="708"/>
        <w:jc w:val="both"/>
        <w:rPr>
          <w:lang w:val="uk-UA"/>
        </w:rPr>
      </w:pPr>
      <w:r w:rsidRPr="009A697B">
        <w:lastRenderedPageBreak/>
        <w:t xml:space="preserve">За </w:t>
      </w:r>
      <w:proofErr w:type="spellStart"/>
      <w:r w:rsidRPr="009A697B">
        <w:t>підсумками</w:t>
      </w:r>
      <w:proofErr w:type="spellEnd"/>
      <w:r w:rsidRPr="009A697B">
        <w:t xml:space="preserve"> </w:t>
      </w:r>
      <w:proofErr w:type="spellStart"/>
      <w:r w:rsidRPr="009A697B">
        <w:t>атестації</w:t>
      </w:r>
      <w:proofErr w:type="spellEnd"/>
      <w:r w:rsidRPr="009A697B">
        <w:t xml:space="preserve"> </w:t>
      </w:r>
      <w:r w:rsidRPr="009A697B">
        <w:rPr>
          <w:lang w:val="uk-UA"/>
        </w:rPr>
        <w:t xml:space="preserve">у </w:t>
      </w:r>
      <w:r w:rsidRPr="009A697B">
        <w:t>20</w:t>
      </w:r>
      <w:r w:rsidRPr="009A697B">
        <w:rPr>
          <w:lang w:val="uk-UA"/>
        </w:rPr>
        <w:t>20</w:t>
      </w:r>
      <w:r w:rsidRPr="009A697B">
        <w:t xml:space="preserve"> - 20</w:t>
      </w:r>
      <w:r w:rsidRPr="009A697B">
        <w:rPr>
          <w:lang w:val="uk-UA"/>
        </w:rPr>
        <w:t>21</w:t>
      </w:r>
      <w:r w:rsidRPr="009A697B">
        <w:t xml:space="preserve"> </w:t>
      </w:r>
      <w:proofErr w:type="spellStart"/>
      <w:r w:rsidRPr="009A697B">
        <w:t>навчально</w:t>
      </w:r>
      <w:proofErr w:type="spellEnd"/>
      <w:r w:rsidRPr="009A697B">
        <w:rPr>
          <w:lang w:val="uk-UA"/>
        </w:rPr>
        <w:t>му</w:t>
      </w:r>
      <w:r w:rsidRPr="009A697B">
        <w:t xml:space="preserve"> </w:t>
      </w:r>
      <w:proofErr w:type="spellStart"/>
      <w:r w:rsidRPr="009A697B">
        <w:t>ро</w:t>
      </w:r>
      <w:proofErr w:type="spellEnd"/>
      <w:r w:rsidRPr="009A697B">
        <w:rPr>
          <w:lang w:val="uk-UA"/>
        </w:rPr>
        <w:t>ці</w:t>
      </w:r>
      <w:r w:rsidRPr="009A697B">
        <w:t xml:space="preserve"> </w:t>
      </w:r>
      <w:proofErr w:type="spellStart"/>
      <w:r w:rsidRPr="009A697B">
        <w:t>проатестован</w:t>
      </w:r>
      <w:proofErr w:type="spellEnd"/>
      <w:r w:rsidRPr="009A697B">
        <w:rPr>
          <w:lang w:val="uk-UA"/>
        </w:rPr>
        <w:t>о</w:t>
      </w:r>
      <w:r w:rsidRPr="009A697B">
        <w:t xml:space="preserve"> 2</w:t>
      </w:r>
      <w:r w:rsidRPr="009A697B">
        <w:rPr>
          <w:lang w:val="uk-UA"/>
        </w:rPr>
        <w:t>44</w:t>
      </w:r>
      <w:r w:rsidRPr="009A697B">
        <w:t xml:space="preserve"> </w:t>
      </w:r>
      <w:proofErr w:type="spellStart"/>
      <w:r w:rsidRPr="009A697B">
        <w:t>педагогічн</w:t>
      </w:r>
      <w:r w:rsidRPr="009A697B">
        <w:rPr>
          <w:lang w:val="uk-UA"/>
        </w:rPr>
        <w:t>их</w:t>
      </w:r>
      <w:proofErr w:type="spellEnd"/>
      <w:r w:rsidRPr="009A697B">
        <w:t xml:space="preserve"> </w:t>
      </w:r>
      <w:proofErr w:type="spellStart"/>
      <w:r w:rsidRPr="009A697B">
        <w:t>працівник</w:t>
      </w:r>
      <w:r w:rsidRPr="009A697B">
        <w:rPr>
          <w:lang w:val="uk-UA"/>
        </w:rPr>
        <w:t>ів</w:t>
      </w:r>
      <w:proofErr w:type="spellEnd"/>
      <w:r w:rsidRPr="009A697B">
        <w:t xml:space="preserve">. З них на </w:t>
      </w:r>
      <w:proofErr w:type="spellStart"/>
      <w:r w:rsidRPr="009A697B">
        <w:t>відповідність</w:t>
      </w:r>
      <w:proofErr w:type="spellEnd"/>
      <w:r w:rsidRPr="009A697B">
        <w:t xml:space="preserve"> </w:t>
      </w:r>
      <w:proofErr w:type="spellStart"/>
      <w:r w:rsidRPr="009A697B">
        <w:t>раніше</w:t>
      </w:r>
      <w:proofErr w:type="spellEnd"/>
      <w:r w:rsidRPr="009A697B">
        <w:t xml:space="preserve"> </w:t>
      </w:r>
      <w:proofErr w:type="spellStart"/>
      <w:r w:rsidRPr="009A697B">
        <w:t>присвоє</w:t>
      </w:r>
      <w:r>
        <w:t>ній</w:t>
      </w:r>
      <w:proofErr w:type="spellEnd"/>
      <w:r>
        <w:t xml:space="preserve"> </w:t>
      </w:r>
      <w:proofErr w:type="spellStart"/>
      <w:r>
        <w:t>кваліфікаційній</w:t>
      </w:r>
      <w:proofErr w:type="spellEnd"/>
      <w:r>
        <w:t xml:space="preserve"> </w:t>
      </w:r>
      <w:proofErr w:type="spellStart"/>
      <w:r>
        <w:t>категорії</w:t>
      </w:r>
      <w:proofErr w:type="spellEnd"/>
      <w:r>
        <w:t xml:space="preserve">  </w:t>
      </w:r>
      <w:r>
        <w:rPr>
          <w:lang w:val="uk-UA"/>
        </w:rPr>
        <w:t>«</w:t>
      </w:r>
      <w:proofErr w:type="spellStart"/>
      <w:r>
        <w:t>спеціаліст</w:t>
      </w:r>
      <w:proofErr w:type="spellEnd"/>
      <w:r>
        <w:t xml:space="preserve"> </w:t>
      </w:r>
      <w:proofErr w:type="spellStart"/>
      <w:r>
        <w:t>вищої</w:t>
      </w:r>
      <w:proofErr w:type="spellEnd"/>
      <w:r>
        <w:t xml:space="preserve"> </w:t>
      </w:r>
      <w:proofErr w:type="spellStart"/>
      <w:r>
        <w:t>категорії</w:t>
      </w:r>
      <w:proofErr w:type="spellEnd"/>
      <w:r>
        <w:rPr>
          <w:lang w:val="uk-UA"/>
        </w:rPr>
        <w:t>»</w:t>
      </w:r>
      <w:r w:rsidRPr="009A697B">
        <w:t xml:space="preserve">  – </w:t>
      </w:r>
      <w:r w:rsidRPr="009A697B">
        <w:rPr>
          <w:lang w:val="uk-UA"/>
        </w:rPr>
        <w:t>128</w:t>
      </w:r>
      <w:r w:rsidRPr="009A697B">
        <w:t xml:space="preserve"> педагог</w:t>
      </w:r>
      <w:proofErr w:type="spellStart"/>
      <w:r w:rsidRPr="009A697B">
        <w:rPr>
          <w:lang w:val="uk-UA"/>
        </w:rPr>
        <w:t>ів</w:t>
      </w:r>
      <w:proofErr w:type="spellEnd"/>
      <w:r w:rsidRPr="009A697B">
        <w:t xml:space="preserve">; </w:t>
      </w:r>
      <w:proofErr w:type="spellStart"/>
      <w:r w:rsidRPr="009A697B">
        <w:t>присвоє</w:t>
      </w:r>
      <w:r>
        <w:t>ння</w:t>
      </w:r>
      <w:proofErr w:type="spellEnd"/>
      <w:r>
        <w:t xml:space="preserve"> </w:t>
      </w:r>
      <w:proofErr w:type="spellStart"/>
      <w:r>
        <w:t>кваліфікаційній</w:t>
      </w:r>
      <w:proofErr w:type="spellEnd"/>
      <w:r>
        <w:t xml:space="preserve"> </w:t>
      </w:r>
      <w:proofErr w:type="spellStart"/>
      <w:r>
        <w:t>категорії</w:t>
      </w:r>
      <w:proofErr w:type="spellEnd"/>
      <w:r>
        <w:t xml:space="preserve">  </w:t>
      </w:r>
      <w:r>
        <w:rPr>
          <w:lang w:val="uk-UA"/>
        </w:rPr>
        <w:t>«</w:t>
      </w:r>
      <w:proofErr w:type="spellStart"/>
      <w:r>
        <w:t>спеціаліст</w:t>
      </w:r>
      <w:proofErr w:type="spellEnd"/>
      <w:r>
        <w:t xml:space="preserve"> </w:t>
      </w:r>
      <w:proofErr w:type="spellStart"/>
      <w:r>
        <w:t>вищої</w:t>
      </w:r>
      <w:proofErr w:type="spellEnd"/>
      <w:r>
        <w:t xml:space="preserve"> </w:t>
      </w:r>
      <w:proofErr w:type="spellStart"/>
      <w:r>
        <w:t>категорії</w:t>
      </w:r>
      <w:proofErr w:type="spellEnd"/>
      <w:r>
        <w:rPr>
          <w:lang w:val="uk-UA"/>
        </w:rPr>
        <w:t>»</w:t>
      </w:r>
      <w:r w:rsidRPr="009A697B">
        <w:t xml:space="preserve"> – </w:t>
      </w:r>
      <w:r w:rsidRPr="009A697B">
        <w:rPr>
          <w:lang w:val="uk-UA"/>
        </w:rPr>
        <w:t>60</w:t>
      </w:r>
      <w:r w:rsidRPr="009A697B">
        <w:t xml:space="preserve"> педагог</w:t>
      </w:r>
      <w:proofErr w:type="spellStart"/>
      <w:r w:rsidRPr="009A697B">
        <w:rPr>
          <w:lang w:val="uk-UA"/>
        </w:rPr>
        <w:t>ів</w:t>
      </w:r>
      <w:proofErr w:type="spellEnd"/>
      <w:r w:rsidRPr="009A697B">
        <w:rPr>
          <w:lang w:val="uk-UA"/>
        </w:rPr>
        <w:t>; присвоєн</w:t>
      </w:r>
      <w:r>
        <w:rPr>
          <w:lang w:val="uk-UA"/>
        </w:rPr>
        <w:t>ня кваліфікаційної категорії   «спеціаліст першої категорії»</w:t>
      </w:r>
      <w:r w:rsidRPr="009A697B">
        <w:rPr>
          <w:lang w:val="uk-UA"/>
        </w:rPr>
        <w:t xml:space="preserve"> – 1; присвоєн</w:t>
      </w:r>
      <w:r>
        <w:rPr>
          <w:lang w:val="uk-UA"/>
        </w:rPr>
        <w:t>ня кваліфікаційної категорії   «спеціаліст другої категорії»</w:t>
      </w:r>
      <w:r w:rsidRPr="009A697B">
        <w:rPr>
          <w:lang w:val="uk-UA"/>
        </w:rPr>
        <w:t xml:space="preserve"> – 5; встановлення 11 тарифного розряду – 1; відповідають посаді, яку займають, - 38.</w:t>
      </w:r>
    </w:p>
    <w:p w14:paraId="0EEF17B1" w14:textId="77777777" w:rsidR="00B24B7B" w:rsidRPr="009A697B" w:rsidRDefault="00B24B7B" w:rsidP="00B24B7B">
      <w:pPr>
        <w:ind w:firstLine="708"/>
        <w:jc w:val="both"/>
        <w:rPr>
          <w:lang w:val="uk-UA"/>
        </w:rPr>
      </w:pPr>
      <w:r w:rsidRPr="009A697B">
        <w:rPr>
          <w:lang w:val="uk-UA"/>
        </w:rPr>
        <w:t>Атестовано на відповідність раніше пр</w:t>
      </w:r>
      <w:r>
        <w:rPr>
          <w:lang w:val="uk-UA"/>
        </w:rPr>
        <w:t>исвоєному педагогічному званню «учитель-методист»</w:t>
      </w:r>
      <w:r w:rsidRPr="009A697B">
        <w:rPr>
          <w:lang w:val="uk-UA"/>
        </w:rPr>
        <w:t xml:space="preserve"> – 15</w:t>
      </w:r>
      <w:r>
        <w:rPr>
          <w:lang w:val="uk-UA"/>
        </w:rPr>
        <w:t>; присвоєно педагогічне звання «учитель-методист</w:t>
      </w:r>
      <w:r w:rsidRPr="009A697B">
        <w:rPr>
          <w:lang w:val="uk-UA"/>
        </w:rPr>
        <w:t xml:space="preserve"> – 5; відповідають раніше пр</w:t>
      </w:r>
      <w:r>
        <w:rPr>
          <w:lang w:val="uk-UA"/>
        </w:rPr>
        <w:t>исвоєному педагогічному званню «старший вчитель»</w:t>
      </w:r>
      <w:r w:rsidRPr="009A697B">
        <w:rPr>
          <w:lang w:val="uk-UA"/>
        </w:rPr>
        <w:t xml:space="preserve"> – 45</w:t>
      </w:r>
      <w:r>
        <w:rPr>
          <w:lang w:val="uk-UA"/>
        </w:rPr>
        <w:t>; присвоєно педагогічне звання «старший вчитель»</w:t>
      </w:r>
      <w:r w:rsidRPr="009A697B">
        <w:rPr>
          <w:lang w:val="uk-UA"/>
        </w:rPr>
        <w:t xml:space="preserve"> – 22; відповідают</w:t>
      </w:r>
      <w:r>
        <w:rPr>
          <w:lang w:val="uk-UA"/>
        </w:rPr>
        <w:t>ь раніше присвоєному званню  «вихователь-методист»</w:t>
      </w:r>
      <w:r w:rsidRPr="009A697B">
        <w:rPr>
          <w:lang w:val="uk-UA"/>
        </w:rPr>
        <w:t xml:space="preserve"> – 10</w:t>
      </w:r>
      <w:r>
        <w:rPr>
          <w:lang w:val="uk-UA"/>
        </w:rPr>
        <w:t>; присвоєно педагогічне звання «вихователь-методист» – 1; присвоєно звання «практичний психолог-методист» – 1;  присвоєно звання «старший вихователь»</w:t>
      </w:r>
      <w:r w:rsidRPr="009A697B">
        <w:rPr>
          <w:lang w:val="uk-UA"/>
        </w:rPr>
        <w:t xml:space="preserve"> – 2.</w:t>
      </w:r>
    </w:p>
    <w:p w14:paraId="056C9036" w14:textId="77777777" w:rsidR="00B24B7B" w:rsidRDefault="00B24B7B" w:rsidP="00B24B7B">
      <w:pPr>
        <w:ind w:firstLine="708"/>
        <w:jc w:val="both"/>
        <w:rPr>
          <w:lang w:val="uk-UA"/>
        </w:rPr>
      </w:pPr>
    </w:p>
    <w:p w14:paraId="30E50FDB" w14:textId="77777777" w:rsidR="00B24B7B" w:rsidRDefault="00B24B7B" w:rsidP="00B24B7B">
      <w:pPr>
        <w:jc w:val="both"/>
        <w:rPr>
          <w:lang w:val="uk-UA"/>
        </w:rPr>
      </w:pPr>
      <w:r>
        <w:rPr>
          <w:noProof/>
          <w:lang w:val="uk-UA" w:eastAsia="uk-UA"/>
        </w:rPr>
        <w:drawing>
          <wp:inline distT="0" distB="0" distL="0" distR="0" wp14:anchorId="23FA0C61" wp14:editId="4AB9B3B0">
            <wp:extent cx="2743200" cy="2078355"/>
            <wp:effectExtent l="19050" t="0" r="0" b="0"/>
            <wp:docPr id="5" name="Рисунок 5" descr="170840395_4027993153906676_59612304375627139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70840395_4027993153906676_596123043756271390_n"/>
                    <pic:cNvPicPr>
                      <a:picLocks noChangeAspect="1" noChangeArrowheads="1"/>
                    </pic:cNvPicPr>
                  </pic:nvPicPr>
                  <pic:blipFill>
                    <a:blip r:embed="rId5" cstate="print"/>
                    <a:srcRect/>
                    <a:stretch>
                      <a:fillRect/>
                    </a:stretch>
                  </pic:blipFill>
                  <pic:spPr bwMode="auto">
                    <a:xfrm>
                      <a:off x="0" y="0"/>
                      <a:ext cx="2743200" cy="2078355"/>
                    </a:xfrm>
                    <a:prstGeom prst="rect">
                      <a:avLst/>
                    </a:prstGeom>
                    <a:noFill/>
                    <a:ln w="9525">
                      <a:noFill/>
                      <a:miter lim="800000"/>
                      <a:headEnd/>
                      <a:tailEnd/>
                    </a:ln>
                  </pic:spPr>
                </pic:pic>
              </a:graphicData>
            </a:graphic>
          </wp:inline>
        </w:drawing>
      </w:r>
      <w:r>
        <w:rPr>
          <w:lang w:val="uk-UA"/>
        </w:rPr>
        <w:t xml:space="preserve">   </w:t>
      </w:r>
      <w:r>
        <w:rPr>
          <w:noProof/>
          <w:lang w:val="uk-UA" w:eastAsia="uk-UA"/>
        </w:rPr>
        <w:drawing>
          <wp:inline distT="0" distB="0" distL="0" distR="0" wp14:anchorId="512F4798" wp14:editId="1DDA7833">
            <wp:extent cx="2778760" cy="2078355"/>
            <wp:effectExtent l="19050" t="0" r="2540" b="0"/>
            <wp:docPr id="6" name="Рисунок 6" descr="Нов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Новое изображение"/>
                    <pic:cNvPicPr>
                      <a:picLocks noChangeAspect="1" noChangeArrowheads="1"/>
                    </pic:cNvPicPr>
                  </pic:nvPicPr>
                  <pic:blipFill>
                    <a:blip r:embed="rId6" cstate="print"/>
                    <a:srcRect/>
                    <a:stretch>
                      <a:fillRect/>
                    </a:stretch>
                  </pic:blipFill>
                  <pic:spPr bwMode="auto">
                    <a:xfrm>
                      <a:off x="0" y="0"/>
                      <a:ext cx="2778760" cy="2078355"/>
                    </a:xfrm>
                    <a:prstGeom prst="rect">
                      <a:avLst/>
                    </a:prstGeom>
                    <a:noFill/>
                    <a:ln w="9525">
                      <a:noFill/>
                      <a:miter lim="800000"/>
                      <a:headEnd/>
                      <a:tailEnd/>
                    </a:ln>
                  </pic:spPr>
                </pic:pic>
              </a:graphicData>
            </a:graphic>
          </wp:inline>
        </w:drawing>
      </w:r>
    </w:p>
    <w:p w14:paraId="5E9E0CCA" w14:textId="77777777" w:rsidR="00B24B7B" w:rsidRDefault="00B24B7B" w:rsidP="00B24B7B">
      <w:pPr>
        <w:ind w:firstLine="708"/>
        <w:jc w:val="both"/>
        <w:rPr>
          <w:lang w:val="uk-UA"/>
        </w:rPr>
      </w:pPr>
    </w:p>
    <w:p w14:paraId="705D7F1E" w14:textId="77777777" w:rsidR="00B24B7B" w:rsidRDefault="00B24B7B" w:rsidP="00B24B7B">
      <w:pPr>
        <w:ind w:firstLine="708"/>
        <w:jc w:val="both"/>
        <w:rPr>
          <w:lang w:val="uk-UA"/>
        </w:rPr>
      </w:pPr>
    </w:p>
    <w:p w14:paraId="4DE284A7" w14:textId="77777777" w:rsidR="00B24B7B" w:rsidRDefault="00B24B7B" w:rsidP="00B24B7B">
      <w:pPr>
        <w:ind w:firstLine="142"/>
        <w:jc w:val="both"/>
      </w:pPr>
      <w:r>
        <w:t xml:space="preserve">На </w:t>
      </w:r>
      <w:proofErr w:type="spellStart"/>
      <w:r>
        <w:t>достатньому</w:t>
      </w:r>
      <w:proofErr w:type="spellEnd"/>
      <w:r>
        <w:t xml:space="preserve"> </w:t>
      </w:r>
      <w:proofErr w:type="spellStart"/>
      <w:r>
        <w:t>рівні</w:t>
      </w:r>
      <w:proofErr w:type="spellEnd"/>
      <w:r>
        <w:t xml:space="preserve"> </w:t>
      </w:r>
      <w:proofErr w:type="spellStart"/>
      <w:proofErr w:type="gramStart"/>
      <w:r>
        <w:t>створені</w:t>
      </w:r>
      <w:proofErr w:type="spellEnd"/>
      <w:r>
        <w:t xml:space="preserve">  </w:t>
      </w:r>
      <w:proofErr w:type="spellStart"/>
      <w:r>
        <w:t>умови</w:t>
      </w:r>
      <w:proofErr w:type="spellEnd"/>
      <w:proofErr w:type="gramEnd"/>
      <w:r>
        <w:t xml:space="preserve"> для </w:t>
      </w:r>
      <w:proofErr w:type="spellStart"/>
      <w:r>
        <w:t>роботи</w:t>
      </w:r>
      <w:proofErr w:type="spellEnd"/>
      <w:r>
        <w:t xml:space="preserve"> </w:t>
      </w:r>
      <w:proofErr w:type="spellStart"/>
      <w:r>
        <w:t>фахівців</w:t>
      </w:r>
      <w:proofErr w:type="spellEnd"/>
      <w:r>
        <w:rPr>
          <w:lang w:val="uk-UA"/>
        </w:rPr>
        <w:t xml:space="preserve"> ІРЦ, а саме:</w:t>
      </w:r>
      <w:r>
        <w:t xml:space="preserve"> </w:t>
      </w:r>
      <w:proofErr w:type="spellStart"/>
      <w:r>
        <w:t>облаштовано</w:t>
      </w:r>
      <w:proofErr w:type="spellEnd"/>
      <w:r>
        <w:t xml:space="preserve"> 6 </w:t>
      </w:r>
      <w:proofErr w:type="spellStart"/>
      <w:r>
        <w:t>кабінетів</w:t>
      </w:r>
      <w:proofErr w:type="spellEnd"/>
      <w:r>
        <w:t xml:space="preserve">, </w:t>
      </w:r>
      <w:proofErr w:type="spellStart"/>
      <w:r>
        <w:t>оновлено</w:t>
      </w:r>
      <w:proofErr w:type="spellEnd"/>
      <w:r>
        <w:t xml:space="preserve"> фасад </w:t>
      </w:r>
      <w:proofErr w:type="spellStart"/>
      <w:r>
        <w:t>будівлі</w:t>
      </w:r>
      <w:proofErr w:type="spellEnd"/>
      <w:r>
        <w:t xml:space="preserve">, </w:t>
      </w:r>
      <w:proofErr w:type="spellStart"/>
      <w:r>
        <w:t>встановлено</w:t>
      </w:r>
      <w:proofErr w:type="spellEnd"/>
      <w:r>
        <w:t xml:space="preserve"> </w:t>
      </w:r>
      <w:proofErr w:type="spellStart"/>
      <w:r>
        <w:t>інклюзивний</w:t>
      </w:r>
      <w:proofErr w:type="spellEnd"/>
      <w:r>
        <w:t xml:space="preserve"> дитячий </w:t>
      </w:r>
      <w:proofErr w:type="spellStart"/>
      <w:r>
        <w:t>майданчик</w:t>
      </w:r>
      <w:proofErr w:type="spellEnd"/>
      <w:r>
        <w:t xml:space="preserve">.  </w:t>
      </w:r>
    </w:p>
    <w:p w14:paraId="0607E419" w14:textId="77777777" w:rsidR="00B24B7B" w:rsidRPr="00E2313A" w:rsidRDefault="00B24B7B" w:rsidP="00B24B7B">
      <w:pPr>
        <w:jc w:val="both"/>
      </w:pPr>
      <w:r>
        <w:t xml:space="preserve">  </w:t>
      </w:r>
      <w:r>
        <w:tab/>
      </w:r>
      <w:proofErr w:type="spellStart"/>
      <w:r>
        <w:t>Відповідно</w:t>
      </w:r>
      <w:proofErr w:type="spellEnd"/>
      <w:r>
        <w:t xml:space="preserve"> до штатного </w:t>
      </w:r>
      <w:proofErr w:type="spellStart"/>
      <w:r>
        <w:t>розпису</w:t>
      </w:r>
      <w:proofErr w:type="spellEnd"/>
      <w:r>
        <w:t xml:space="preserve"> в </w:t>
      </w:r>
      <w:proofErr w:type="spellStart"/>
      <w:r>
        <w:t>Центрі</w:t>
      </w:r>
      <w:proofErr w:type="spellEnd"/>
      <w:r>
        <w:t xml:space="preserve"> </w:t>
      </w:r>
      <w:proofErr w:type="spellStart"/>
      <w:r>
        <w:t>працюють</w:t>
      </w:r>
      <w:proofErr w:type="spellEnd"/>
      <w:r>
        <w:t xml:space="preserve"> 8 </w:t>
      </w:r>
      <w:proofErr w:type="spellStart"/>
      <w:r>
        <w:t>педагогічних</w:t>
      </w:r>
      <w:proofErr w:type="spellEnd"/>
      <w:r>
        <w:t xml:space="preserve"> </w:t>
      </w:r>
      <w:proofErr w:type="spellStart"/>
      <w:r>
        <w:t>працівників</w:t>
      </w:r>
      <w:proofErr w:type="spellEnd"/>
      <w:r>
        <w:t xml:space="preserve"> та 6 </w:t>
      </w:r>
      <w:proofErr w:type="spellStart"/>
      <w:r>
        <w:t>одиниць</w:t>
      </w:r>
      <w:proofErr w:type="spellEnd"/>
      <w:r>
        <w:t xml:space="preserve"> </w:t>
      </w:r>
      <w:proofErr w:type="spellStart"/>
      <w:r>
        <w:t>обслуговуючого</w:t>
      </w:r>
      <w:proofErr w:type="spellEnd"/>
      <w:r>
        <w:t xml:space="preserve"> персоналу.</w:t>
      </w:r>
    </w:p>
    <w:p w14:paraId="77C635FF" w14:textId="77777777" w:rsidR="00B24B7B" w:rsidRPr="00BF0C97" w:rsidRDefault="00B24B7B" w:rsidP="00B24B7B">
      <w:pPr>
        <w:ind w:left="142" w:firstLine="566"/>
        <w:jc w:val="both"/>
        <w:rPr>
          <w:lang w:val="uk-UA" w:eastAsia="zh-CN"/>
        </w:rPr>
      </w:pPr>
      <w:r w:rsidRPr="00BF0C97">
        <w:rPr>
          <w:lang w:val="uk-UA" w:eastAsia="zh-CN"/>
        </w:rPr>
        <w:t>Для всіх категорій педагогічних працівників закладів освіти створені умови для їх безперервного навчання з урахуванням термінів атестації.</w:t>
      </w:r>
    </w:p>
    <w:p w14:paraId="0A126A35" w14:textId="77777777" w:rsidR="00B24B7B" w:rsidRPr="00D93494" w:rsidRDefault="00B24B7B" w:rsidP="00B24B7B">
      <w:pPr>
        <w:shd w:val="clear" w:color="auto" w:fill="FFFFFF"/>
        <w:ind w:firstLine="708"/>
        <w:jc w:val="both"/>
        <w:rPr>
          <w:lang w:val="uk-UA"/>
        </w:rPr>
      </w:pPr>
      <w:r w:rsidRPr="00D54DC3">
        <w:rPr>
          <w:lang w:val="uk-UA"/>
        </w:rPr>
        <w:t xml:space="preserve">З метою організації та забезпечення своєчасного і ґрунтовного підвищення кваліфікації вчителів початкових класів, які </w:t>
      </w:r>
      <w:r>
        <w:rPr>
          <w:lang w:val="uk-UA"/>
        </w:rPr>
        <w:t xml:space="preserve">забезпечують здобуття учнями 1-4 класів початкової освіти у 2021-2022 навчальному році,  </w:t>
      </w:r>
      <w:r>
        <w:rPr>
          <w:color w:val="FF0000"/>
          <w:lang w:val="uk-UA"/>
        </w:rPr>
        <w:t xml:space="preserve"> </w:t>
      </w:r>
      <w:r w:rsidRPr="00D93494">
        <w:rPr>
          <w:lang w:val="uk-UA"/>
        </w:rPr>
        <w:t xml:space="preserve">у серпні місяці у ЗОШ № 20 </w:t>
      </w:r>
      <w:proofErr w:type="spellStart"/>
      <w:r w:rsidRPr="00D93494">
        <w:rPr>
          <w:lang w:val="uk-UA"/>
        </w:rPr>
        <w:t>ім.О.Духновича</w:t>
      </w:r>
      <w:proofErr w:type="spellEnd"/>
      <w:r w:rsidRPr="00D93494">
        <w:rPr>
          <w:lang w:val="uk-UA"/>
        </w:rPr>
        <w:t xml:space="preserve"> тренерами </w:t>
      </w:r>
      <w:proofErr w:type="spellStart"/>
      <w:r w:rsidRPr="00D93494">
        <w:rPr>
          <w:lang w:val="uk-UA"/>
        </w:rPr>
        <w:t>Горонді</w:t>
      </w:r>
      <w:proofErr w:type="spellEnd"/>
      <w:r w:rsidRPr="00D93494">
        <w:rPr>
          <w:lang w:val="uk-UA"/>
        </w:rPr>
        <w:t xml:space="preserve"> О.І., </w:t>
      </w:r>
      <w:proofErr w:type="spellStart"/>
      <w:r w:rsidRPr="00D93494">
        <w:rPr>
          <w:lang w:val="uk-UA"/>
        </w:rPr>
        <w:t>Козинчук</w:t>
      </w:r>
      <w:proofErr w:type="spellEnd"/>
      <w:r w:rsidRPr="00D93494">
        <w:rPr>
          <w:lang w:val="uk-UA"/>
        </w:rPr>
        <w:t xml:space="preserve"> О.С., Рубець М.І., </w:t>
      </w:r>
      <w:proofErr w:type="spellStart"/>
      <w:r w:rsidRPr="00D93494">
        <w:rPr>
          <w:lang w:val="uk-UA"/>
        </w:rPr>
        <w:t>Шімон</w:t>
      </w:r>
      <w:proofErr w:type="spellEnd"/>
      <w:r w:rsidRPr="00D93494">
        <w:rPr>
          <w:lang w:val="uk-UA"/>
        </w:rPr>
        <w:t xml:space="preserve"> Г.С. та Теличко О.І.   були проведені навчальні тренінги    за напрямами «Професійна діяльність вчителя: здійснення формувального оцінювання учнів», «Впровадження діяльнісних та ігрових методів навчання   (</w:t>
      </w:r>
      <w:r w:rsidRPr="00D93494">
        <w:rPr>
          <w:lang w:val="en-US"/>
        </w:rPr>
        <w:t>The</w:t>
      </w:r>
      <w:r w:rsidRPr="00D93494">
        <w:rPr>
          <w:lang w:val="uk-UA"/>
        </w:rPr>
        <w:t xml:space="preserve"> </w:t>
      </w:r>
      <w:r w:rsidRPr="00D93494">
        <w:rPr>
          <w:lang w:val="en-US"/>
        </w:rPr>
        <w:t>Lego</w:t>
      </w:r>
      <w:r w:rsidRPr="00D93494">
        <w:rPr>
          <w:lang w:val="uk-UA"/>
        </w:rPr>
        <w:t xml:space="preserve"> </w:t>
      </w:r>
      <w:r w:rsidRPr="00D93494">
        <w:rPr>
          <w:lang w:val="en-US"/>
        </w:rPr>
        <w:t>Foundation</w:t>
      </w:r>
      <w:r w:rsidRPr="00D93494">
        <w:rPr>
          <w:lang w:val="uk-UA"/>
        </w:rPr>
        <w:t xml:space="preserve">)», </w:t>
      </w:r>
      <w:r>
        <w:rPr>
          <w:lang w:val="uk-UA"/>
        </w:rPr>
        <w:t xml:space="preserve">«Організація інклюзивного </w:t>
      </w:r>
      <w:r>
        <w:rPr>
          <w:lang w:val="uk-UA"/>
        </w:rPr>
        <w:lastRenderedPageBreak/>
        <w:t>навчання», «Використання цифрових технологій та технологій дистанційного навчання».</w:t>
      </w:r>
      <w:r w:rsidRPr="00D93494">
        <w:rPr>
          <w:lang w:val="uk-UA"/>
        </w:rPr>
        <w:t xml:space="preserve"> </w:t>
      </w:r>
    </w:p>
    <w:p w14:paraId="7F811C63" w14:textId="77777777" w:rsidR="00B24B7B" w:rsidRDefault="00B24B7B" w:rsidP="00B24B7B">
      <w:pPr>
        <w:pStyle w:val="a5"/>
        <w:ind w:firstLine="0"/>
        <w:jc w:val="both"/>
        <w:rPr>
          <w:rFonts w:ascii="Times New Roman" w:hAnsi="Times New Roman"/>
          <w:sz w:val="28"/>
          <w:szCs w:val="28"/>
        </w:rPr>
      </w:pPr>
      <w:r>
        <w:rPr>
          <w:rFonts w:ascii="Times New Roman" w:hAnsi="Times New Roman"/>
          <w:noProof/>
          <w:sz w:val="28"/>
          <w:szCs w:val="28"/>
          <w:lang w:eastAsia="uk-UA"/>
        </w:rPr>
        <w:drawing>
          <wp:inline distT="0" distB="0" distL="0" distR="0" wp14:anchorId="6141F82B" wp14:editId="3ADA79F0">
            <wp:extent cx="2897505" cy="2172970"/>
            <wp:effectExtent l="19050" t="0" r="0" b="0"/>
            <wp:docPr id="19" name="Рисунок 19" descr="IMG-0b23d13d69d35460f639a9b188b190e1-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0b23d13d69d35460f639a9b188b190e1-V"/>
                    <pic:cNvPicPr>
                      <a:picLocks noChangeAspect="1" noChangeArrowheads="1"/>
                    </pic:cNvPicPr>
                  </pic:nvPicPr>
                  <pic:blipFill>
                    <a:blip r:embed="rId7" cstate="print"/>
                    <a:srcRect/>
                    <a:stretch>
                      <a:fillRect/>
                    </a:stretch>
                  </pic:blipFill>
                  <pic:spPr bwMode="auto">
                    <a:xfrm>
                      <a:off x="0" y="0"/>
                      <a:ext cx="2897505" cy="2172970"/>
                    </a:xfrm>
                    <a:prstGeom prst="rect">
                      <a:avLst/>
                    </a:prstGeom>
                    <a:noFill/>
                    <a:ln w="9525">
                      <a:noFill/>
                      <a:miter lim="800000"/>
                      <a:headEnd/>
                      <a:tailEnd/>
                    </a:ln>
                  </pic:spPr>
                </pic:pic>
              </a:graphicData>
            </a:graphic>
          </wp:inline>
        </w:drawing>
      </w:r>
      <w:r>
        <w:rPr>
          <w:rFonts w:ascii="Times New Roman" w:hAnsi="Times New Roman"/>
          <w:sz w:val="28"/>
          <w:szCs w:val="28"/>
        </w:rPr>
        <w:t xml:space="preserve">  </w:t>
      </w:r>
      <w:r>
        <w:rPr>
          <w:rFonts w:ascii="Times New Roman" w:hAnsi="Times New Roman"/>
          <w:noProof/>
          <w:sz w:val="28"/>
          <w:szCs w:val="28"/>
          <w:lang w:eastAsia="uk-UA"/>
        </w:rPr>
        <w:drawing>
          <wp:inline distT="0" distB="0" distL="0" distR="0" wp14:anchorId="6A84D0BD" wp14:editId="0448D9BA">
            <wp:extent cx="2909570" cy="2185035"/>
            <wp:effectExtent l="19050" t="0" r="5080" b="0"/>
            <wp:docPr id="20" name="Рисунок 20" descr="IMG-f324001edd655a7487999558bbc0df0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f324001edd655a7487999558bbc0df0e-V"/>
                    <pic:cNvPicPr>
                      <a:picLocks noChangeAspect="1" noChangeArrowheads="1"/>
                    </pic:cNvPicPr>
                  </pic:nvPicPr>
                  <pic:blipFill>
                    <a:blip r:embed="rId8" cstate="print"/>
                    <a:srcRect/>
                    <a:stretch>
                      <a:fillRect/>
                    </a:stretch>
                  </pic:blipFill>
                  <pic:spPr bwMode="auto">
                    <a:xfrm>
                      <a:off x="0" y="0"/>
                      <a:ext cx="2909570" cy="2185035"/>
                    </a:xfrm>
                    <a:prstGeom prst="rect">
                      <a:avLst/>
                    </a:prstGeom>
                    <a:noFill/>
                    <a:ln w="9525">
                      <a:noFill/>
                      <a:miter lim="800000"/>
                      <a:headEnd/>
                      <a:tailEnd/>
                    </a:ln>
                  </pic:spPr>
                </pic:pic>
              </a:graphicData>
            </a:graphic>
          </wp:inline>
        </w:drawing>
      </w:r>
    </w:p>
    <w:p w14:paraId="172AF775" w14:textId="77777777" w:rsidR="00B24B7B" w:rsidRDefault="00B24B7B" w:rsidP="00B24B7B">
      <w:pPr>
        <w:pStyle w:val="a5"/>
        <w:ind w:firstLine="0"/>
        <w:jc w:val="both"/>
        <w:rPr>
          <w:rFonts w:ascii="Times New Roman" w:hAnsi="Times New Roman"/>
          <w:sz w:val="28"/>
          <w:szCs w:val="28"/>
          <w:lang w:val="en-US"/>
        </w:rPr>
      </w:pPr>
      <w:r>
        <w:rPr>
          <w:rFonts w:ascii="Times New Roman" w:hAnsi="Times New Roman"/>
          <w:sz w:val="28"/>
          <w:szCs w:val="28"/>
          <w:lang w:val="en-US"/>
        </w:rPr>
        <w:t xml:space="preserve">  </w:t>
      </w:r>
      <w:r>
        <w:rPr>
          <w:rFonts w:ascii="Times New Roman" w:hAnsi="Times New Roman"/>
          <w:noProof/>
          <w:sz w:val="28"/>
          <w:szCs w:val="28"/>
          <w:lang w:eastAsia="uk-UA"/>
        </w:rPr>
        <w:drawing>
          <wp:inline distT="0" distB="0" distL="0" distR="0" wp14:anchorId="79D559BB" wp14:editId="08E05EBC">
            <wp:extent cx="2683304" cy="2012614"/>
            <wp:effectExtent l="19050" t="0" r="2746" b="0"/>
            <wp:docPr id="22" name="Рисунок 22" descr="231420067_216828977043971_719359758509521385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231420067_216828977043971_719359758509521385_n"/>
                    <pic:cNvPicPr>
                      <a:picLocks noChangeAspect="1" noChangeArrowheads="1"/>
                    </pic:cNvPicPr>
                  </pic:nvPicPr>
                  <pic:blipFill>
                    <a:blip r:embed="rId9"/>
                    <a:srcRect/>
                    <a:stretch>
                      <a:fillRect/>
                    </a:stretch>
                  </pic:blipFill>
                  <pic:spPr bwMode="auto">
                    <a:xfrm>
                      <a:off x="0" y="0"/>
                      <a:ext cx="2690994" cy="2018382"/>
                    </a:xfrm>
                    <a:prstGeom prst="rect">
                      <a:avLst/>
                    </a:prstGeom>
                    <a:noFill/>
                    <a:ln w="9525">
                      <a:noFill/>
                      <a:miter lim="800000"/>
                      <a:headEnd/>
                      <a:tailEnd/>
                    </a:ln>
                  </pic:spPr>
                </pic:pic>
              </a:graphicData>
            </a:graphic>
          </wp:inline>
        </w:drawing>
      </w:r>
      <w:r>
        <w:rPr>
          <w:rFonts w:ascii="Times New Roman" w:hAnsi="Times New Roman"/>
          <w:noProof/>
          <w:sz w:val="28"/>
          <w:szCs w:val="28"/>
          <w:lang w:eastAsia="uk-UA"/>
        </w:rPr>
        <w:drawing>
          <wp:inline distT="0" distB="0" distL="0" distR="0" wp14:anchorId="229F1942" wp14:editId="4C98ACFA">
            <wp:extent cx="2914155" cy="1934105"/>
            <wp:effectExtent l="19050" t="0" r="495" b="0"/>
            <wp:docPr id="1" name="Рисунок 23" descr="232152045_216828883710647_2191757332707918669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32152045_216828883710647_2191757332707918669_n"/>
                    <pic:cNvPicPr>
                      <a:picLocks noChangeAspect="1" noChangeArrowheads="1"/>
                    </pic:cNvPicPr>
                  </pic:nvPicPr>
                  <pic:blipFill>
                    <a:blip r:embed="rId10"/>
                    <a:srcRect/>
                    <a:stretch>
                      <a:fillRect/>
                    </a:stretch>
                  </pic:blipFill>
                  <pic:spPr bwMode="auto">
                    <a:xfrm>
                      <a:off x="0" y="0"/>
                      <a:ext cx="2916375" cy="1935578"/>
                    </a:xfrm>
                    <a:prstGeom prst="rect">
                      <a:avLst/>
                    </a:prstGeom>
                    <a:noFill/>
                    <a:ln w="9525">
                      <a:noFill/>
                      <a:miter lim="800000"/>
                      <a:headEnd/>
                      <a:tailEnd/>
                    </a:ln>
                  </pic:spPr>
                </pic:pic>
              </a:graphicData>
            </a:graphic>
          </wp:inline>
        </w:drawing>
      </w:r>
    </w:p>
    <w:p w14:paraId="6663EFC9" w14:textId="77777777" w:rsidR="00B24B7B" w:rsidRDefault="00B24B7B" w:rsidP="00B24B7B">
      <w:pPr>
        <w:pStyle w:val="a9"/>
        <w:spacing w:before="0" w:beforeAutospacing="0" w:after="0" w:afterAutospacing="0"/>
        <w:ind w:firstLine="708"/>
        <w:jc w:val="both"/>
        <w:rPr>
          <w:rFonts w:eastAsia="Calibri"/>
          <w:sz w:val="28"/>
          <w:szCs w:val="28"/>
          <w:shd w:val="clear" w:color="auto" w:fill="FFFFFF"/>
          <w:lang w:eastAsia="en-US"/>
        </w:rPr>
      </w:pPr>
    </w:p>
    <w:p w14:paraId="22F2D946" w14:textId="77777777" w:rsidR="00B24B7B" w:rsidRDefault="00B24B7B" w:rsidP="00B24B7B">
      <w:pPr>
        <w:pStyle w:val="a9"/>
        <w:spacing w:before="0" w:beforeAutospacing="0" w:after="0" w:afterAutospacing="0"/>
        <w:ind w:firstLine="708"/>
        <w:jc w:val="both"/>
        <w:rPr>
          <w:rFonts w:eastAsia="Calibri"/>
          <w:sz w:val="28"/>
          <w:szCs w:val="28"/>
          <w:shd w:val="clear" w:color="auto" w:fill="FFFFFF"/>
          <w:lang w:eastAsia="en-US"/>
        </w:rPr>
      </w:pPr>
      <w:r w:rsidRPr="00B76F9D">
        <w:rPr>
          <w:rFonts w:eastAsia="Calibri"/>
          <w:sz w:val="28"/>
          <w:szCs w:val="28"/>
          <w:shd w:val="clear" w:color="auto" w:fill="FFFFFF"/>
          <w:lang w:eastAsia="en-US"/>
        </w:rPr>
        <w:t xml:space="preserve">Мукачівська загальноосвітня школа І-ІІІ ступенів №13 впродовж чотирьох років є учасником всеукраїнського науково-педагогічного </w:t>
      </w:r>
      <w:proofErr w:type="spellStart"/>
      <w:r w:rsidRPr="00B76F9D">
        <w:rPr>
          <w:rFonts w:eastAsia="Calibri"/>
          <w:sz w:val="28"/>
          <w:szCs w:val="28"/>
          <w:shd w:val="clear" w:color="auto" w:fill="FFFFFF"/>
          <w:lang w:eastAsia="en-US"/>
        </w:rPr>
        <w:t>про</w:t>
      </w:r>
      <w:r>
        <w:rPr>
          <w:rFonts w:eastAsia="Calibri"/>
          <w:sz w:val="28"/>
          <w:szCs w:val="28"/>
          <w:shd w:val="clear" w:color="auto" w:fill="FFFFFF"/>
          <w:lang w:eastAsia="en-US"/>
        </w:rPr>
        <w:t>є</w:t>
      </w:r>
      <w:r w:rsidRPr="00B76F9D">
        <w:rPr>
          <w:rFonts w:eastAsia="Calibri"/>
          <w:sz w:val="28"/>
          <w:szCs w:val="28"/>
          <w:shd w:val="clear" w:color="auto" w:fill="FFFFFF"/>
          <w:lang w:eastAsia="en-US"/>
        </w:rPr>
        <w:t>кту</w:t>
      </w:r>
      <w:proofErr w:type="spellEnd"/>
      <w:r w:rsidRPr="00B76F9D">
        <w:rPr>
          <w:rFonts w:eastAsia="Calibri"/>
          <w:sz w:val="28"/>
          <w:szCs w:val="28"/>
          <w:shd w:val="clear" w:color="auto" w:fill="FFFFFF"/>
          <w:lang w:eastAsia="en-US"/>
        </w:rPr>
        <w:t xml:space="preserve"> «Інтелект України», метою якого є впровадження в національний освітній простір системи навчання і виховання здібних та обдарованих дітей, відповідно до основних положень Концепції «Нова українська школа». Програма </w:t>
      </w:r>
      <w:proofErr w:type="spellStart"/>
      <w:r w:rsidRPr="00B76F9D">
        <w:rPr>
          <w:rFonts w:eastAsia="Calibri"/>
          <w:sz w:val="28"/>
          <w:szCs w:val="28"/>
          <w:shd w:val="clear" w:color="auto" w:fill="FFFFFF"/>
          <w:lang w:eastAsia="en-US"/>
        </w:rPr>
        <w:t>про</w:t>
      </w:r>
      <w:r>
        <w:rPr>
          <w:rFonts w:eastAsia="Calibri"/>
          <w:sz w:val="28"/>
          <w:szCs w:val="28"/>
          <w:shd w:val="clear" w:color="auto" w:fill="FFFFFF"/>
          <w:lang w:eastAsia="en-US"/>
        </w:rPr>
        <w:t>є</w:t>
      </w:r>
      <w:r w:rsidRPr="00B76F9D">
        <w:rPr>
          <w:rFonts w:eastAsia="Calibri"/>
          <w:sz w:val="28"/>
          <w:szCs w:val="28"/>
          <w:shd w:val="clear" w:color="auto" w:fill="FFFFFF"/>
          <w:lang w:eastAsia="en-US"/>
        </w:rPr>
        <w:t>кту</w:t>
      </w:r>
      <w:proofErr w:type="spellEnd"/>
      <w:r w:rsidRPr="00B76F9D">
        <w:rPr>
          <w:rFonts w:eastAsia="Calibri"/>
          <w:sz w:val="28"/>
          <w:szCs w:val="28"/>
          <w:shd w:val="clear" w:color="auto" w:fill="FFFFFF"/>
          <w:lang w:eastAsia="en-US"/>
        </w:rPr>
        <w:t xml:space="preserve"> «Інтелект України» орієнтується на високий рівень знань, всебічний розвиток дітей. </w:t>
      </w:r>
    </w:p>
    <w:p w14:paraId="59861171" w14:textId="77777777" w:rsidR="00B24B7B" w:rsidRDefault="00B24B7B" w:rsidP="00B24B7B">
      <w:pPr>
        <w:pStyle w:val="a9"/>
        <w:spacing w:before="0" w:beforeAutospacing="0" w:after="0" w:afterAutospacing="0"/>
        <w:ind w:firstLine="708"/>
        <w:jc w:val="both"/>
        <w:rPr>
          <w:sz w:val="28"/>
          <w:szCs w:val="28"/>
        </w:rPr>
      </w:pPr>
      <w:r w:rsidRPr="00B76F9D">
        <w:rPr>
          <w:rFonts w:eastAsia="Calibri"/>
          <w:sz w:val="28"/>
          <w:szCs w:val="28"/>
          <w:shd w:val="clear" w:color="auto" w:fill="FFFFFF"/>
          <w:lang w:eastAsia="en-US"/>
        </w:rPr>
        <w:t>Це нова якість освіти, новий підхід до навчання.</w:t>
      </w:r>
      <w:r>
        <w:rPr>
          <w:sz w:val="28"/>
          <w:szCs w:val="28"/>
        </w:rPr>
        <w:t xml:space="preserve">    </w:t>
      </w:r>
      <w:r w:rsidRPr="00B76F9D">
        <w:rPr>
          <w:color w:val="000000"/>
          <w:kern w:val="24"/>
          <w:sz w:val="28"/>
          <w:szCs w:val="28"/>
        </w:rPr>
        <w:t xml:space="preserve">Про успіх та престиж науково-педагогічного проекту «Інтелект України» свідчать схвальні відгуки батьків щодо навчання їх дітей, а також щорічне збільшення кількості майбутніх першокласників, що хочуть навчатись у проектному класі. </w:t>
      </w:r>
    </w:p>
    <w:p w14:paraId="0758130A" w14:textId="77777777" w:rsidR="00B24B7B" w:rsidRDefault="00B24B7B" w:rsidP="00B24B7B">
      <w:pPr>
        <w:shd w:val="clear" w:color="auto" w:fill="FFFFFF"/>
        <w:tabs>
          <w:tab w:val="left" w:pos="567"/>
        </w:tabs>
        <w:ind w:hanging="142"/>
        <w:jc w:val="both"/>
        <w:rPr>
          <w:rFonts w:ascii="Calibri" w:eastAsia="Calibri" w:hAnsi="Calibri"/>
          <w:sz w:val="22"/>
          <w:szCs w:val="22"/>
          <w:lang w:val="uk-UA" w:eastAsia="en-US"/>
        </w:rPr>
      </w:pPr>
    </w:p>
    <w:p w14:paraId="58DF2B31" w14:textId="77777777" w:rsidR="00B24B7B" w:rsidRPr="00B76F9D" w:rsidRDefault="00B24B7B" w:rsidP="00B24B7B">
      <w:pPr>
        <w:shd w:val="clear" w:color="auto" w:fill="FFFFFF"/>
        <w:tabs>
          <w:tab w:val="left" w:pos="567"/>
        </w:tabs>
        <w:ind w:hanging="142"/>
        <w:jc w:val="both"/>
        <w:rPr>
          <w:rFonts w:eastAsia="Calibri"/>
          <w:shd w:val="clear" w:color="auto" w:fill="FFFFFF"/>
          <w:lang w:val="uk-UA" w:eastAsia="en-US"/>
        </w:rPr>
      </w:pPr>
      <w:r>
        <w:rPr>
          <w:noProof/>
          <w:lang w:val="uk-UA" w:eastAsia="uk-UA"/>
        </w:rPr>
        <w:lastRenderedPageBreak/>
        <w:drawing>
          <wp:inline distT="0" distB="0" distL="0" distR="0" wp14:anchorId="1830CEE9" wp14:editId="237E7D30">
            <wp:extent cx="2683823" cy="2220686"/>
            <wp:effectExtent l="19050" t="0" r="2227" b="0"/>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 cstate="print"/>
                    <a:srcRect l="9381"/>
                    <a:stretch>
                      <a:fillRect/>
                    </a:stretch>
                  </pic:blipFill>
                  <pic:spPr bwMode="auto">
                    <a:xfrm>
                      <a:off x="0" y="0"/>
                      <a:ext cx="2683823" cy="2220686"/>
                    </a:xfrm>
                    <a:prstGeom prst="rect">
                      <a:avLst/>
                    </a:prstGeom>
                    <a:noFill/>
                    <a:ln w="9525">
                      <a:noFill/>
                      <a:miter lim="800000"/>
                      <a:headEnd/>
                      <a:tailEnd/>
                    </a:ln>
                  </pic:spPr>
                </pic:pic>
              </a:graphicData>
            </a:graphic>
          </wp:inline>
        </w:drawing>
      </w:r>
      <w:r w:rsidRPr="00D63BE4">
        <w:rPr>
          <w:rFonts w:ascii="Calibri" w:eastAsia="Calibri" w:hAnsi="Calibri"/>
          <w:sz w:val="22"/>
          <w:szCs w:val="22"/>
          <w:lang w:val="uk-UA" w:eastAsia="en-US"/>
        </w:rPr>
        <w:t xml:space="preserve"> </w:t>
      </w:r>
      <w:r>
        <w:rPr>
          <w:rFonts w:ascii="Calibri" w:eastAsia="Calibri" w:hAnsi="Calibri"/>
          <w:sz w:val="22"/>
          <w:szCs w:val="22"/>
          <w:lang w:val="uk-UA" w:eastAsia="en-US"/>
        </w:rPr>
        <w:t xml:space="preserve"> </w:t>
      </w:r>
      <w:r>
        <w:rPr>
          <w:noProof/>
          <w:lang w:val="uk-UA" w:eastAsia="uk-UA"/>
        </w:rPr>
        <w:drawing>
          <wp:inline distT="0" distB="0" distL="0" distR="0" wp14:anchorId="46956B49" wp14:editId="6D41A8FB">
            <wp:extent cx="2992755" cy="2208530"/>
            <wp:effectExtent l="19050" t="0" r="0" b="0"/>
            <wp:docPr id="25" name="Рисунок 5" descr="Опис : C:\Users\Note1\Desktop\інтелект україни 20-21\зображення_viber_2021-08-20_13-06-04-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 : C:\Users\Note1\Desktop\інтелект україни 20-21\зображення_viber_2021-08-20_13-06-04-405.jpg"/>
                    <pic:cNvPicPr>
                      <a:picLocks noChangeAspect="1" noChangeArrowheads="1"/>
                    </pic:cNvPicPr>
                  </pic:nvPicPr>
                  <pic:blipFill>
                    <a:blip r:embed="rId12" cstate="print"/>
                    <a:srcRect/>
                    <a:stretch>
                      <a:fillRect/>
                    </a:stretch>
                  </pic:blipFill>
                  <pic:spPr bwMode="auto">
                    <a:xfrm>
                      <a:off x="0" y="0"/>
                      <a:ext cx="2992755" cy="2208530"/>
                    </a:xfrm>
                    <a:prstGeom prst="rect">
                      <a:avLst/>
                    </a:prstGeom>
                    <a:noFill/>
                    <a:ln w="9525">
                      <a:noFill/>
                      <a:miter lim="800000"/>
                      <a:headEnd/>
                      <a:tailEnd/>
                    </a:ln>
                  </pic:spPr>
                </pic:pic>
              </a:graphicData>
            </a:graphic>
          </wp:inline>
        </w:drawing>
      </w:r>
    </w:p>
    <w:p w14:paraId="0488D85D" w14:textId="77777777" w:rsidR="00B24B7B" w:rsidRPr="00D63BE4" w:rsidRDefault="00B24B7B" w:rsidP="00B24B7B">
      <w:pPr>
        <w:spacing w:after="200" w:line="276" w:lineRule="auto"/>
        <w:jc w:val="both"/>
        <w:rPr>
          <w:rFonts w:ascii="Calibri" w:eastAsia="Calibri" w:hAnsi="Calibri"/>
          <w:sz w:val="22"/>
          <w:szCs w:val="22"/>
          <w:lang w:val="uk-UA" w:eastAsia="en-US"/>
        </w:rPr>
      </w:pPr>
    </w:p>
    <w:p w14:paraId="10E107EF" w14:textId="77777777" w:rsidR="00B24B7B" w:rsidRDefault="00B24B7B" w:rsidP="00B24B7B">
      <w:pPr>
        <w:shd w:val="clear" w:color="auto" w:fill="FFFFFF"/>
        <w:ind w:firstLine="708"/>
        <w:jc w:val="both"/>
        <w:rPr>
          <w:lang w:val="uk-UA"/>
        </w:rPr>
      </w:pPr>
      <w:r w:rsidRPr="00871BAF">
        <w:rPr>
          <w:lang w:val="uk-UA"/>
        </w:rPr>
        <w:t xml:space="preserve">Вже третій рік поспіль 4 класи  Мукачівського ліцею №8 працювали за нетиповою інтегрованою освітньою програмою </w:t>
      </w:r>
      <w:proofErr w:type="spellStart"/>
      <w:r w:rsidRPr="00871BAF">
        <w:rPr>
          <w:lang w:val="uk-UA"/>
        </w:rPr>
        <w:t>Ажеліки</w:t>
      </w:r>
      <w:proofErr w:type="spellEnd"/>
      <w:r w:rsidRPr="00871BAF">
        <w:rPr>
          <w:lang w:val="uk-UA"/>
        </w:rPr>
        <w:t xml:space="preserve"> </w:t>
      </w:r>
      <w:proofErr w:type="spellStart"/>
      <w:r w:rsidRPr="00871BAF">
        <w:rPr>
          <w:lang w:val="uk-UA"/>
        </w:rPr>
        <w:t>Цимбалару</w:t>
      </w:r>
      <w:proofErr w:type="spellEnd"/>
      <w:r w:rsidRPr="00871BAF">
        <w:rPr>
          <w:lang w:val="uk-UA"/>
        </w:rPr>
        <w:t xml:space="preserve"> «Світ чекає крилатих». </w:t>
      </w:r>
      <w:r>
        <w:rPr>
          <w:lang w:val="uk-UA"/>
        </w:rPr>
        <w:t xml:space="preserve">Цього року відкрита один клас в ліцеї №6. </w:t>
      </w:r>
      <w:r w:rsidRPr="00871BAF">
        <w:rPr>
          <w:lang w:val="uk-UA"/>
        </w:rPr>
        <w:t>Використовується інноваційний посібник, який у цікавій і доступній формі дитячого журналу презентує зміст навчальних предметів, які інтегруються кожного робочого тижня за новою тематикою. Унікальність посібника полягає також і у тому, що він органічно поєднує функції підручника і робочого зошита: діти можуть писати, розфарбовувати, підкреслювати тощо безпосередньо у ньому</w:t>
      </w:r>
      <w:r>
        <w:rPr>
          <w:lang w:val="uk-UA"/>
        </w:rPr>
        <w:t>, тощо</w:t>
      </w:r>
      <w:r w:rsidRPr="00871BAF">
        <w:rPr>
          <w:lang w:val="uk-UA"/>
        </w:rPr>
        <w:t>. Активно використовуються інтерактивні технології навчання: створення ситуації, коли учні виступають у ролі тих, хто навчає інших</w:t>
      </w:r>
      <w:r>
        <w:rPr>
          <w:lang w:val="uk-UA"/>
        </w:rPr>
        <w:t>;</w:t>
      </w:r>
      <w:r w:rsidRPr="00871BAF">
        <w:rPr>
          <w:lang w:val="uk-UA"/>
        </w:rPr>
        <w:t xml:space="preserve"> навчання у грі, робота в парах і командах (квести, навчальні </w:t>
      </w:r>
      <w:proofErr w:type="spellStart"/>
      <w:r w:rsidRPr="00871BAF">
        <w:rPr>
          <w:lang w:val="uk-UA"/>
        </w:rPr>
        <w:t>проєкти</w:t>
      </w:r>
      <w:proofErr w:type="spellEnd"/>
      <w:r w:rsidRPr="00871BAF">
        <w:rPr>
          <w:lang w:val="uk-UA"/>
        </w:rPr>
        <w:t>, дослідження, екскурсії тощо).</w:t>
      </w:r>
    </w:p>
    <w:p w14:paraId="6D9969B5" w14:textId="4F1D6409" w:rsidR="00B24B7B" w:rsidRDefault="00B24B7B" w:rsidP="00B1548D"/>
    <w:p w14:paraId="35937E1E" w14:textId="765A1E5C" w:rsidR="00B24B7B" w:rsidRDefault="00B24B7B" w:rsidP="00B1548D"/>
    <w:p w14:paraId="5A09BF92" w14:textId="77777777" w:rsidR="00B24B7B" w:rsidRPr="00463499" w:rsidRDefault="00B24B7B" w:rsidP="00B24B7B">
      <w:pPr>
        <w:shd w:val="clear" w:color="auto" w:fill="FFFFFF"/>
        <w:jc w:val="center"/>
        <w:rPr>
          <w:b/>
          <w:bCs/>
          <w:lang w:val="uk-UA"/>
        </w:rPr>
      </w:pPr>
      <w:r w:rsidRPr="00463499">
        <w:rPr>
          <w:b/>
          <w:bCs/>
          <w:lang w:val="uk-UA"/>
        </w:rPr>
        <w:t>РЕФОРМА ОСВІТИ</w:t>
      </w:r>
    </w:p>
    <w:p w14:paraId="4307175C" w14:textId="77777777" w:rsidR="00B24B7B" w:rsidRPr="00627C44" w:rsidRDefault="00B24B7B" w:rsidP="00B24B7B">
      <w:pPr>
        <w:shd w:val="clear" w:color="auto" w:fill="FFFFFF"/>
        <w:ind w:firstLine="708"/>
        <w:jc w:val="both"/>
        <w:rPr>
          <w:lang w:val="uk-UA"/>
        </w:rPr>
      </w:pPr>
      <w:r w:rsidRPr="00627C44">
        <w:rPr>
          <w:lang w:val="uk-UA"/>
        </w:rPr>
        <w:t>Реформа загальної середньої освіти «Нова українська школа» (НУШ) є</w:t>
      </w:r>
    </w:p>
    <w:p w14:paraId="0217FDAA" w14:textId="77777777" w:rsidR="00B24B7B" w:rsidRPr="00627C44" w:rsidRDefault="00B24B7B" w:rsidP="00B24B7B">
      <w:pPr>
        <w:shd w:val="clear" w:color="auto" w:fill="FFFFFF"/>
        <w:tabs>
          <w:tab w:val="left" w:pos="3454"/>
        </w:tabs>
        <w:jc w:val="both"/>
        <w:rPr>
          <w:lang w:val="uk-UA"/>
        </w:rPr>
      </w:pPr>
      <w:r w:rsidRPr="00627C44">
        <w:rPr>
          <w:lang w:val="uk-UA"/>
        </w:rPr>
        <w:t>відповіддю на запити українського суспільства щодо забезпечення рівного доступу до якісної освіти незалежно від територіальної, соціальної групи, стану здоров’я. НУШ передбачає створення оновленого освітнього середовища та безпечних, здоров’язберігаючих, у т. ч. психологічно комфортних, умов навчання; формування належної системи підготовки компетентних громадян, здатних самостійно розв’язувати життєві проблеми; професійної готовності педагогів до реалізації зазначених змін.</w:t>
      </w:r>
    </w:p>
    <w:p w14:paraId="6D6B230B" w14:textId="77777777" w:rsidR="00B24B7B" w:rsidRDefault="00B24B7B" w:rsidP="00B24B7B">
      <w:pPr>
        <w:ind w:right="-185" w:firstLine="567"/>
        <w:jc w:val="both"/>
        <w:rPr>
          <w:b/>
          <w:bCs/>
          <w:lang w:val="uk-UA"/>
        </w:rPr>
      </w:pPr>
    </w:p>
    <w:p w14:paraId="422C575B" w14:textId="77777777" w:rsidR="00B24B7B" w:rsidRDefault="00B24B7B" w:rsidP="00B24B7B">
      <w:pPr>
        <w:ind w:right="-185" w:firstLine="567"/>
        <w:jc w:val="both"/>
        <w:rPr>
          <w:b/>
          <w:bCs/>
          <w:lang w:val="uk-UA"/>
        </w:rPr>
      </w:pPr>
    </w:p>
    <w:p w14:paraId="3A20204A" w14:textId="77777777" w:rsidR="00B24B7B" w:rsidRDefault="00B24B7B" w:rsidP="00B24B7B">
      <w:pPr>
        <w:ind w:right="-185" w:firstLine="567"/>
        <w:jc w:val="both"/>
        <w:rPr>
          <w:b/>
          <w:lang w:val="uk-UA"/>
        </w:rPr>
      </w:pPr>
      <w:r w:rsidRPr="003E1DD8">
        <w:rPr>
          <w:b/>
          <w:bCs/>
          <w:lang w:val="uk-UA"/>
        </w:rPr>
        <w:t>ОСВІТНІ РЕЗУЛЬТАТИ</w:t>
      </w:r>
      <w:r w:rsidRPr="003E1DD8">
        <w:rPr>
          <w:b/>
        </w:rPr>
        <w:t xml:space="preserve"> </w:t>
      </w:r>
    </w:p>
    <w:p w14:paraId="7D8395BD" w14:textId="77777777" w:rsidR="00B24B7B" w:rsidRPr="00FE0F74" w:rsidRDefault="00B24B7B" w:rsidP="00B24B7B">
      <w:pPr>
        <w:ind w:right="-185" w:firstLine="567"/>
        <w:jc w:val="both"/>
        <w:rPr>
          <w:b/>
          <w:lang w:val="uk-UA"/>
        </w:rPr>
      </w:pPr>
    </w:p>
    <w:p w14:paraId="3C147237" w14:textId="77777777" w:rsidR="00B24B7B" w:rsidRDefault="00B24B7B" w:rsidP="00B24B7B">
      <w:pPr>
        <w:rPr>
          <w:b/>
          <w:lang w:val="uk-UA"/>
        </w:rPr>
      </w:pPr>
      <w:r w:rsidRPr="003E1DD8">
        <w:rPr>
          <w:b/>
          <w:lang w:val="uk-UA"/>
        </w:rPr>
        <w:t>Якість освіти випускників ЗЗСО</w:t>
      </w:r>
    </w:p>
    <w:p w14:paraId="776E79E0" w14:textId="77777777" w:rsidR="00B24B7B" w:rsidRPr="003E1DD8" w:rsidRDefault="00B24B7B" w:rsidP="00B24B7B">
      <w:pPr>
        <w:rPr>
          <w:lang w:val="uk-UA"/>
        </w:rPr>
      </w:pPr>
      <w:r>
        <w:rPr>
          <w:lang w:val="uk-UA"/>
        </w:rPr>
        <w:t>- Загальні дані</w:t>
      </w:r>
    </w:p>
    <w:tbl>
      <w:tblPr>
        <w:tblW w:w="7540" w:type="dxa"/>
        <w:tblInd w:w="89" w:type="dxa"/>
        <w:tblLook w:val="04A0" w:firstRow="1" w:lastRow="0" w:firstColumn="1" w:lastColumn="0" w:noHBand="0" w:noVBand="1"/>
      </w:tblPr>
      <w:tblGrid>
        <w:gridCol w:w="2920"/>
        <w:gridCol w:w="1060"/>
        <w:gridCol w:w="2000"/>
        <w:gridCol w:w="1560"/>
      </w:tblGrid>
      <w:tr w:rsidR="00B24B7B" w:rsidRPr="003E1DD8" w14:paraId="7DF6AC58" w14:textId="77777777" w:rsidTr="00B1570A">
        <w:trPr>
          <w:gridAfter w:val="3"/>
          <w:wAfter w:w="4620" w:type="dxa"/>
          <w:trHeight w:val="315"/>
        </w:trPr>
        <w:tc>
          <w:tcPr>
            <w:tcW w:w="2920" w:type="dxa"/>
            <w:tcBorders>
              <w:top w:val="single" w:sz="8" w:space="0" w:color="CCCCCC"/>
              <w:left w:val="single" w:sz="8" w:space="0" w:color="CCCCCC"/>
              <w:bottom w:val="nil"/>
              <w:right w:val="single" w:sz="8" w:space="0" w:color="CCCCCC"/>
            </w:tcBorders>
            <w:shd w:val="clear" w:color="auto" w:fill="auto"/>
            <w:vAlign w:val="bottom"/>
            <w:hideMark/>
          </w:tcPr>
          <w:p w14:paraId="644674AB" w14:textId="77777777" w:rsidR="00B24B7B" w:rsidRPr="00FE0F74" w:rsidRDefault="00B24B7B" w:rsidP="00B1570A">
            <w:pPr>
              <w:rPr>
                <w:rFonts w:ascii="Calibri" w:hAnsi="Calibri" w:cs="Calibri"/>
                <w:b/>
                <w:bCs/>
                <w:color w:val="000000"/>
                <w:sz w:val="22"/>
                <w:szCs w:val="22"/>
                <w:lang w:val="uk-UA"/>
              </w:rPr>
            </w:pPr>
          </w:p>
        </w:tc>
      </w:tr>
      <w:tr w:rsidR="00B24B7B" w:rsidRPr="003E1DD8" w14:paraId="2B721215" w14:textId="77777777" w:rsidTr="00B1570A">
        <w:trPr>
          <w:trHeight w:val="315"/>
        </w:trPr>
        <w:tc>
          <w:tcPr>
            <w:tcW w:w="2920" w:type="dxa"/>
            <w:tcBorders>
              <w:top w:val="nil"/>
              <w:left w:val="single" w:sz="8" w:space="0" w:color="CCCCCC"/>
              <w:bottom w:val="single" w:sz="8" w:space="0" w:color="CCCCCC"/>
              <w:right w:val="single" w:sz="8" w:space="0" w:color="CCCCCC"/>
            </w:tcBorders>
            <w:shd w:val="clear" w:color="4F81BD" w:fill="4F81BD"/>
            <w:vAlign w:val="bottom"/>
            <w:hideMark/>
          </w:tcPr>
          <w:p w14:paraId="7B3E9F35" w14:textId="77777777" w:rsidR="00B24B7B" w:rsidRPr="003E1DD8" w:rsidRDefault="00B24B7B" w:rsidP="00B1570A">
            <w:pPr>
              <w:rPr>
                <w:rFonts w:ascii="Calibri" w:hAnsi="Calibri" w:cs="Calibri"/>
                <w:b/>
                <w:bCs/>
                <w:color w:val="000000"/>
                <w:sz w:val="22"/>
                <w:szCs w:val="22"/>
              </w:rPr>
            </w:pPr>
            <w:r w:rsidRPr="003E1DD8">
              <w:rPr>
                <w:rFonts w:ascii="Calibri" w:hAnsi="Calibri" w:cs="Calibri"/>
                <w:b/>
                <w:bCs/>
                <w:color w:val="000000"/>
                <w:sz w:val="22"/>
                <w:szCs w:val="22"/>
              </w:rPr>
              <w:t>предмет</w:t>
            </w:r>
          </w:p>
        </w:tc>
        <w:tc>
          <w:tcPr>
            <w:tcW w:w="1060" w:type="dxa"/>
            <w:tcBorders>
              <w:top w:val="single" w:sz="8" w:space="0" w:color="CCCCCC"/>
              <w:left w:val="single" w:sz="8" w:space="0" w:color="CCCCCC"/>
              <w:bottom w:val="single" w:sz="8" w:space="0" w:color="CCCCCC"/>
              <w:right w:val="single" w:sz="8" w:space="0" w:color="CCCCCC"/>
            </w:tcBorders>
            <w:shd w:val="clear" w:color="4F81BD" w:fill="4F81BD"/>
            <w:vAlign w:val="bottom"/>
            <w:hideMark/>
          </w:tcPr>
          <w:p w14:paraId="2C6E9C2E" w14:textId="77777777" w:rsidR="00B24B7B" w:rsidRPr="003E1DD8" w:rsidRDefault="00B24B7B" w:rsidP="00B1570A">
            <w:pPr>
              <w:jc w:val="center"/>
              <w:rPr>
                <w:rFonts w:ascii="Calibri" w:hAnsi="Calibri" w:cs="Calibri"/>
                <w:b/>
                <w:bCs/>
                <w:color w:val="000000"/>
                <w:sz w:val="22"/>
                <w:szCs w:val="22"/>
              </w:rPr>
            </w:pPr>
            <w:proofErr w:type="spellStart"/>
            <w:r w:rsidRPr="003E1DD8">
              <w:rPr>
                <w:rFonts w:ascii="Calibri" w:hAnsi="Calibri" w:cs="Calibri"/>
                <w:b/>
                <w:bCs/>
                <w:color w:val="000000"/>
                <w:sz w:val="22"/>
                <w:szCs w:val="22"/>
              </w:rPr>
              <w:t>Україна</w:t>
            </w:r>
            <w:proofErr w:type="spellEnd"/>
          </w:p>
        </w:tc>
        <w:tc>
          <w:tcPr>
            <w:tcW w:w="2000" w:type="dxa"/>
            <w:tcBorders>
              <w:top w:val="single" w:sz="8" w:space="0" w:color="CCCCCC"/>
              <w:left w:val="single" w:sz="8" w:space="0" w:color="CCCCCC"/>
              <w:bottom w:val="single" w:sz="8" w:space="0" w:color="CCCCCC"/>
              <w:right w:val="single" w:sz="8" w:space="0" w:color="CCCCCC"/>
            </w:tcBorders>
            <w:shd w:val="clear" w:color="4F81BD" w:fill="4F81BD"/>
            <w:vAlign w:val="bottom"/>
            <w:hideMark/>
          </w:tcPr>
          <w:p w14:paraId="2A6A6827" w14:textId="77777777" w:rsidR="00B24B7B" w:rsidRPr="003E1DD8" w:rsidRDefault="00B24B7B" w:rsidP="00B1570A">
            <w:pPr>
              <w:jc w:val="center"/>
              <w:rPr>
                <w:rFonts w:ascii="Calibri" w:hAnsi="Calibri" w:cs="Calibri"/>
                <w:b/>
                <w:bCs/>
                <w:color w:val="000000"/>
                <w:sz w:val="22"/>
                <w:szCs w:val="22"/>
              </w:rPr>
            </w:pPr>
            <w:proofErr w:type="spellStart"/>
            <w:r w:rsidRPr="003E1DD8">
              <w:rPr>
                <w:rFonts w:ascii="Calibri" w:hAnsi="Calibri" w:cs="Calibri"/>
                <w:b/>
                <w:bCs/>
                <w:color w:val="000000"/>
                <w:sz w:val="22"/>
                <w:szCs w:val="22"/>
              </w:rPr>
              <w:t>Закарпатська</w:t>
            </w:r>
            <w:proofErr w:type="spellEnd"/>
            <w:r w:rsidRPr="003E1DD8">
              <w:rPr>
                <w:rFonts w:ascii="Calibri" w:hAnsi="Calibri" w:cs="Calibri"/>
                <w:b/>
                <w:bCs/>
                <w:color w:val="000000"/>
                <w:sz w:val="22"/>
                <w:szCs w:val="22"/>
              </w:rPr>
              <w:t xml:space="preserve"> </w:t>
            </w:r>
            <w:proofErr w:type="spellStart"/>
            <w:r w:rsidRPr="003E1DD8">
              <w:rPr>
                <w:rFonts w:ascii="Calibri" w:hAnsi="Calibri" w:cs="Calibri"/>
                <w:b/>
                <w:bCs/>
                <w:color w:val="000000"/>
                <w:sz w:val="22"/>
                <w:szCs w:val="22"/>
              </w:rPr>
              <w:t>обл</w:t>
            </w:r>
            <w:proofErr w:type="spellEnd"/>
          </w:p>
        </w:tc>
        <w:tc>
          <w:tcPr>
            <w:tcW w:w="1560" w:type="dxa"/>
            <w:tcBorders>
              <w:top w:val="single" w:sz="8" w:space="0" w:color="CCCCCC"/>
              <w:left w:val="single" w:sz="8" w:space="0" w:color="CCCCCC"/>
              <w:bottom w:val="single" w:sz="8" w:space="0" w:color="CCCCCC"/>
              <w:right w:val="single" w:sz="8" w:space="0" w:color="CCCCCC"/>
            </w:tcBorders>
            <w:shd w:val="clear" w:color="4F81BD" w:fill="4F81BD"/>
            <w:vAlign w:val="bottom"/>
            <w:hideMark/>
          </w:tcPr>
          <w:p w14:paraId="4F2A7908" w14:textId="77777777" w:rsidR="00B24B7B" w:rsidRPr="006E59F9" w:rsidRDefault="00B24B7B" w:rsidP="00B1570A">
            <w:pPr>
              <w:jc w:val="center"/>
              <w:rPr>
                <w:rFonts w:ascii="Calibri" w:hAnsi="Calibri" w:cs="Calibri"/>
                <w:b/>
                <w:bCs/>
                <w:color w:val="000000"/>
                <w:sz w:val="22"/>
                <w:szCs w:val="22"/>
                <w:lang w:val="uk-UA"/>
              </w:rPr>
            </w:pPr>
            <w:r w:rsidRPr="003E1DD8">
              <w:rPr>
                <w:rFonts w:ascii="Calibri" w:hAnsi="Calibri" w:cs="Calibri"/>
                <w:b/>
                <w:bCs/>
                <w:color w:val="000000"/>
                <w:sz w:val="22"/>
                <w:szCs w:val="22"/>
              </w:rPr>
              <w:t>ЗЗСО УОКМ</w:t>
            </w:r>
            <w:r>
              <w:rPr>
                <w:rFonts w:ascii="Calibri" w:hAnsi="Calibri" w:cs="Calibri"/>
                <w:b/>
                <w:bCs/>
                <w:color w:val="000000"/>
                <w:sz w:val="22"/>
                <w:szCs w:val="22"/>
                <w:lang w:val="uk-UA"/>
              </w:rPr>
              <w:t>С</w:t>
            </w:r>
          </w:p>
        </w:tc>
      </w:tr>
      <w:tr w:rsidR="00B24B7B" w:rsidRPr="003E1DD8" w14:paraId="2516D083" w14:textId="77777777" w:rsidTr="00B1570A">
        <w:trPr>
          <w:trHeight w:val="315"/>
        </w:trPr>
        <w:tc>
          <w:tcPr>
            <w:tcW w:w="2920" w:type="dxa"/>
            <w:tcBorders>
              <w:top w:val="single" w:sz="8" w:space="0" w:color="CCCCCC"/>
              <w:left w:val="single" w:sz="8" w:space="0" w:color="CCCCCC"/>
              <w:bottom w:val="single" w:sz="8" w:space="0" w:color="CCCCCC"/>
              <w:right w:val="single" w:sz="8" w:space="0" w:color="CCCCCC"/>
            </w:tcBorders>
            <w:shd w:val="clear" w:color="B8CCE4" w:fill="B8CCE4"/>
            <w:vAlign w:val="bottom"/>
            <w:hideMark/>
          </w:tcPr>
          <w:p w14:paraId="522C71DD" w14:textId="77777777" w:rsidR="00B24B7B" w:rsidRPr="003E1DD8" w:rsidRDefault="00B24B7B" w:rsidP="00B1570A">
            <w:pPr>
              <w:rPr>
                <w:rFonts w:ascii="Arial" w:hAnsi="Arial" w:cs="Arial"/>
                <w:color w:val="000000"/>
                <w:sz w:val="20"/>
                <w:szCs w:val="20"/>
              </w:rPr>
            </w:pPr>
            <w:proofErr w:type="spellStart"/>
            <w:r w:rsidRPr="003E1DD8">
              <w:rPr>
                <w:rFonts w:ascii="Arial" w:hAnsi="Arial" w:cs="Arial"/>
                <w:color w:val="000000"/>
                <w:sz w:val="20"/>
                <w:szCs w:val="20"/>
              </w:rPr>
              <w:t>Українська</w:t>
            </w:r>
            <w:proofErr w:type="spellEnd"/>
            <w:r w:rsidRPr="003E1DD8">
              <w:rPr>
                <w:rFonts w:ascii="Arial" w:hAnsi="Arial" w:cs="Arial"/>
                <w:color w:val="000000"/>
                <w:sz w:val="20"/>
                <w:szCs w:val="20"/>
              </w:rPr>
              <w:t xml:space="preserve"> </w:t>
            </w:r>
            <w:proofErr w:type="spellStart"/>
            <w:r w:rsidRPr="003E1DD8">
              <w:rPr>
                <w:rFonts w:ascii="Arial" w:hAnsi="Arial" w:cs="Arial"/>
                <w:color w:val="000000"/>
                <w:sz w:val="20"/>
                <w:szCs w:val="20"/>
              </w:rPr>
              <w:t>мова</w:t>
            </w:r>
            <w:proofErr w:type="spellEnd"/>
            <w:r w:rsidRPr="003E1DD8">
              <w:rPr>
                <w:rFonts w:ascii="Arial" w:hAnsi="Arial" w:cs="Arial"/>
                <w:color w:val="000000"/>
                <w:sz w:val="20"/>
                <w:szCs w:val="20"/>
              </w:rPr>
              <w:t xml:space="preserve"> і </w:t>
            </w:r>
            <w:proofErr w:type="spellStart"/>
            <w:r w:rsidRPr="003E1DD8">
              <w:rPr>
                <w:rFonts w:ascii="Arial" w:hAnsi="Arial" w:cs="Arial"/>
                <w:color w:val="000000"/>
                <w:sz w:val="20"/>
                <w:szCs w:val="20"/>
              </w:rPr>
              <w:t>література</w:t>
            </w:r>
            <w:proofErr w:type="spellEnd"/>
          </w:p>
        </w:tc>
        <w:tc>
          <w:tcPr>
            <w:tcW w:w="1060" w:type="dxa"/>
            <w:tcBorders>
              <w:top w:val="single" w:sz="8" w:space="0" w:color="CCCCCC"/>
              <w:left w:val="single" w:sz="8" w:space="0" w:color="CCCCCC"/>
              <w:bottom w:val="single" w:sz="8" w:space="0" w:color="CCCCCC"/>
              <w:right w:val="single" w:sz="8" w:space="0" w:color="CCCCCC"/>
            </w:tcBorders>
            <w:shd w:val="clear" w:color="B8CCE4" w:fill="B8CCE4"/>
            <w:vAlign w:val="bottom"/>
            <w:hideMark/>
          </w:tcPr>
          <w:p w14:paraId="0E191B02" w14:textId="77777777" w:rsidR="00B24B7B" w:rsidRPr="003E1DD8" w:rsidRDefault="00B24B7B" w:rsidP="00B1570A">
            <w:pPr>
              <w:jc w:val="right"/>
              <w:rPr>
                <w:rFonts w:ascii="Arial" w:hAnsi="Arial" w:cs="Arial"/>
                <w:color w:val="000000"/>
                <w:sz w:val="20"/>
                <w:szCs w:val="20"/>
              </w:rPr>
            </w:pPr>
            <w:r w:rsidRPr="003E1DD8">
              <w:rPr>
                <w:rFonts w:ascii="Arial" w:hAnsi="Arial" w:cs="Arial"/>
                <w:color w:val="000000"/>
                <w:sz w:val="20"/>
                <w:szCs w:val="20"/>
              </w:rPr>
              <w:t>250681</w:t>
            </w:r>
          </w:p>
        </w:tc>
        <w:tc>
          <w:tcPr>
            <w:tcW w:w="2000" w:type="dxa"/>
            <w:tcBorders>
              <w:top w:val="single" w:sz="8" w:space="0" w:color="CCCCCC"/>
              <w:left w:val="single" w:sz="8" w:space="0" w:color="CCCCCC"/>
              <w:bottom w:val="single" w:sz="8" w:space="0" w:color="CCCCCC"/>
              <w:right w:val="single" w:sz="8" w:space="0" w:color="CCCCCC"/>
            </w:tcBorders>
            <w:shd w:val="clear" w:color="B8CCE4" w:fill="B8CCE4"/>
            <w:vAlign w:val="bottom"/>
            <w:hideMark/>
          </w:tcPr>
          <w:p w14:paraId="742DC888" w14:textId="77777777" w:rsidR="00B24B7B" w:rsidRPr="003E1DD8" w:rsidRDefault="00B24B7B" w:rsidP="00B1570A">
            <w:pPr>
              <w:jc w:val="right"/>
              <w:rPr>
                <w:rFonts w:ascii="Arial" w:hAnsi="Arial" w:cs="Arial"/>
                <w:color w:val="000000"/>
                <w:sz w:val="20"/>
                <w:szCs w:val="20"/>
              </w:rPr>
            </w:pPr>
            <w:r w:rsidRPr="003E1DD8">
              <w:rPr>
                <w:rFonts w:ascii="Arial" w:hAnsi="Arial" w:cs="Arial"/>
                <w:color w:val="000000"/>
                <w:sz w:val="20"/>
                <w:szCs w:val="20"/>
              </w:rPr>
              <w:t>5417</w:t>
            </w:r>
          </w:p>
        </w:tc>
        <w:tc>
          <w:tcPr>
            <w:tcW w:w="1560" w:type="dxa"/>
            <w:tcBorders>
              <w:top w:val="single" w:sz="8" w:space="0" w:color="CCCCCC"/>
              <w:left w:val="single" w:sz="8" w:space="0" w:color="CCCCCC"/>
              <w:bottom w:val="single" w:sz="8" w:space="0" w:color="CCCCCC"/>
              <w:right w:val="single" w:sz="8" w:space="0" w:color="CCCCCC"/>
            </w:tcBorders>
            <w:shd w:val="clear" w:color="B8CCE4" w:fill="B8CCE4"/>
            <w:vAlign w:val="bottom"/>
            <w:hideMark/>
          </w:tcPr>
          <w:p w14:paraId="1B72FB13" w14:textId="77777777" w:rsidR="00B24B7B" w:rsidRPr="003E1DD8" w:rsidRDefault="00B24B7B" w:rsidP="00B1570A">
            <w:pPr>
              <w:jc w:val="right"/>
              <w:rPr>
                <w:rFonts w:ascii="Arial" w:hAnsi="Arial" w:cs="Arial"/>
                <w:color w:val="000000"/>
                <w:sz w:val="20"/>
                <w:szCs w:val="20"/>
              </w:rPr>
            </w:pPr>
            <w:r w:rsidRPr="003E1DD8">
              <w:rPr>
                <w:rFonts w:ascii="Arial" w:hAnsi="Arial" w:cs="Arial"/>
                <w:color w:val="000000"/>
                <w:sz w:val="20"/>
                <w:szCs w:val="20"/>
              </w:rPr>
              <w:t>487</w:t>
            </w:r>
          </w:p>
        </w:tc>
      </w:tr>
      <w:tr w:rsidR="00B24B7B" w:rsidRPr="003E1DD8" w14:paraId="10DCC777" w14:textId="77777777" w:rsidTr="00B1570A">
        <w:trPr>
          <w:trHeight w:val="315"/>
        </w:trPr>
        <w:tc>
          <w:tcPr>
            <w:tcW w:w="2920" w:type="dxa"/>
            <w:tcBorders>
              <w:top w:val="single" w:sz="8" w:space="0" w:color="CCCCCC"/>
              <w:left w:val="single" w:sz="8" w:space="0" w:color="CCCCCC"/>
              <w:bottom w:val="single" w:sz="8" w:space="0" w:color="CCCCCC"/>
              <w:right w:val="single" w:sz="8" w:space="0" w:color="CCCCCC"/>
            </w:tcBorders>
            <w:shd w:val="clear" w:color="DBE5F1" w:fill="DBE5F1"/>
            <w:vAlign w:val="bottom"/>
            <w:hideMark/>
          </w:tcPr>
          <w:p w14:paraId="7749E570" w14:textId="77777777" w:rsidR="00B24B7B" w:rsidRPr="003E1DD8" w:rsidRDefault="00B24B7B" w:rsidP="00B1570A">
            <w:pPr>
              <w:rPr>
                <w:rFonts w:ascii="Arial" w:hAnsi="Arial" w:cs="Arial"/>
                <w:color w:val="000000"/>
                <w:sz w:val="20"/>
                <w:szCs w:val="20"/>
              </w:rPr>
            </w:pPr>
            <w:proofErr w:type="spellStart"/>
            <w:r w:rsidRPr="003E1DD8">
              <w:rPr>
                <w:rFonts w:ascii="Arial" w:hAnsi="Arial" w:cs="Arial"/>
                <w:color w:val="000000"/>
                <w:sz w:val="20"/>
                <w:szCs w:val="20"/>
              </w:rPr>
              <w:lastRenderedPageBreak/>
              <w:t>Українська</w:t>
            </w:r>
            <w:proofErr w:type="spellEnd"/>
            <w:r w:rsidRPr="003E1DD8">
              <w:rPr>
                <w:rFonts w:ascii="Arial" w:hAnsi="Arial" w:cs="Arial"/>
                <w:color w:val="000000"/>
                <w:sz w:val="20"/>
                <w:szCs w:val="20"/>
              </w:rPr>
              <w:t xml:space="preserve"> </w:t>
            </w:r>
            <w:proofErr w:type="spellStart"/>
            <w:r w:rsidRPr="003E1DD8">
              <w:rPr>
                <w:rFonts w:ascii="Arial" w:hAnsi="Arial" w:cs="Arial"/>
                <w:color w:val="000000"/>
                <w:sz w:val="20"/>
                <w:szCs w:val="20"/>
              </w:rPr>
              <w:t>мова</w:t>
            </w:r>
            <w:proofErr w:type="spellEnd"/>
          </w:p>
        </w:tc>
        <w:tc>
          <w:tcPr>
            <w:tcW w:w="1060" w:type="dxa"/>
            <w:tcBorders>
              <w:top w:val="single" w:sz="8" w:space="0" w:color="CCCCCC"/>
              <w:left w:val="single" w:sz="8" w:space="0" w:color="CCCCCC"/>
              <w:bottom w:val="single" w:sz="8" w:space="0" w:color="CCCCCC"/>
              <w:right w:val="single" w:sz="8" w:space="0" w:color="CCCCCC"/>
            </w:tcBorders>
            <w:shd w:val="clear" w:color="DBE5F1" w:fill="DBE5F1"/>
            <w:vAlign w:val="bottom"/>
            <w:hideMark/>
          </w:tcPr>
          <w:p w14:paraId="68F3EE33" w14:textId="77777777" w:rsidR="00B24B7B" w:rsidRPr="003E1DD8" w:rsidRDefault="00B24B7B" w:rsidP="00B1570A">
            <w:pPr>
              <w:jc w:val="right"/>
              <w:rPr>
                <w:rFonts w:ascii="Arial" w:hAnsi="Arial" w:cs="Arial"/>
                <w:color w:val="000000"/>
                <w:sz w:val="20"/>
                <w:szCs w:val="20"/>
              </w:rPr>
            </w:pPr>
            <w:r w:rsidRPr="003E1DD8">
              <w:rPr>
                <w:rFonts w:ascii="Arial" w:hAnsi="Arial" w:cs="Arial"/>
                <w:color w:val="000000"/>
                <w:sz w:val="20"/>
                <w:szCs w:val="20"/>
              </w:rPr>
              <w:t>373963</w:t>
            </w:r>
          </w:p>
        </w:tc>
        <w:tc>
          <w:tcPr>
            <w:tcW w:w="2000" w:type="dxa"/>
            <w:tcBorders>
              <w:top w:val="single" w:sz="8" w:space="0" w:color="CCCCCC"/>
              <w:left w:val="single" w:sz="8" w:space="0" w:color="CCCCCC"/>
              <w:bottom w:val="single" w:sz="8" w:space="0" w:color="CCCCCC"/>
              <w:right w:val="single" w:sz="8" w:space="0" w:color="CCCCCC"/>
            </w:tcBorders>
            <w:shd w:val="clear" w:color="DBE5F1" w:fill="DBE5F1"/>
            <w:vAlign w:val="bottom"/>
            <w:hideMark/>
          </w:tcPr>
          <w:p w14:paraId="710605BF" w14:textId="77777777" w:rsidR="00B24B7B" w:rsidRPr="003E1DD8" w:rsidRDefault="00B24B7B" w:rsidP="00B1570A">
            <w:pPr>
              <w:jc w:val="right"/>
              <w:rPr>
                <w:rFonts w:ascii="Arial" w:hAnsi="Arial" w:cs="Arial"/>
                <w:color w:val="000000"/>
                <w:sz w:val="20"/>
                <w:szCs w:val="20"/>
              </w:rPr>
            </w:pPr>
            <w:r w:rsidRPr="003E1DD8">
              <w:rPr>
                <w:rFonts w:ascii="Arial" w:hAnsi="Arial" w:cs="Arial"/>
                <w:color w:val="000000"/>
                <w:sz w:val="20"/>
                <w:szCs w:val="20"/>
              </w:rPr>
              <w:t>8742</w:t>
            </w:r>
          </w:p>
        </w:tc>
        <w:tc>
          <w:tcPr>
            <w:tcW w:w="1560" w:type="dxa"/>
            <w:tcBorders>
              <w:top w:val="single" w:sz="8" w:space="0" w:color="CCCCCC"/>
              <w:left w:val="single" w:sz="8" w:space="0" w:color="CCCCCC"/>
              <w:bottom w:val="single" w:sz="8" w:space="0" w:color="CCCCCC"/>
              <w:right w:val="single" w:sz="8" w:space="0" w:color="CCCCCC"/>
            </w:tcBorders>
            <w:shd w:val="clear" w:color="DBE5F1" w:fill="DBE5F1"/>
            <w:vAlign w:val="bottom"/>
            <w:hideMark/>
          </w:tcPr>
          <w:p w14:paraId="0F176DD2" w14:textId="77777777" w:rsidR="00B24B7B" w:rsidRPr="003E1DD8" w:rsidRDefault="00B24B7B" w:rsidP="00B1570A">
            <w:pPr>
              <w:jc w:val="right"/>
              <w:rPr>
                <w:rFonts w:ascii="Arial" w:hAnsi="Arial" w:cs="Arial"/>
                <w:color w:val="000000"/>
                <w:sz w:val="20"/>
                <w:szCs w:val="20"/>
              </w:rPr>
            </w:pPr>
            <w:r w:rsidRPr="003E1DD8">
              <w:rPr>
                <w:rFonts w:ascii="Arial" w:hAnsi="Arial" w:cs="Arial"/>
                <w:color w:val="000000"/>
                <w:sz w:val="20"/>
                <w:szCs w:val="20"/>
              </w:rPr>
              <w:t>612</w:t>
            </w:r>
          </w:p>
        </w:tc>
      </w:tr>
      <w:tr w:rsidR="00B24B7B" w:rsidRPr="003E1DD8" w14:paraId="4B90B35A" w14:textId="77777777" w:rsidTr="00B1570A">
        <w:trPr>
          <w:trHeight w:val="315"/>
        </w:trPr>
        <w:tc>
          <w:tcPr>
            <w:tcW w:w="2920" w:type="dxa"/>
            <w:tcBorders>
              <w:top w:val="single" w:sz="8" w:space="0" w:color="CCCCCC"/>
              <w:left w:val="single" w:sz="8" w:space="0" w:color="CCCCCC"/>
              <w:bottom w:val="single" w:sz="8" w:space="0" w:color="CCCCCC"/>
              <w:right w:val="single" w:sz="8" w:space="0" w:color="CCCCCC"/>
            </w:tcBorders>
            <w:shd w:val="clear" w:color="B8CCE4" w:fill="B8CCE4"/>
            <w:vAlign w:val="bottom"/>
            <w:hideMark/>
          </w:tcPr>
          <w:p w14:paraId="00DCE039" w14:textId="77777777" w:rsidR="00B24B7B" w:rsidRPr="003E1DD8" w:rsidRDefault="00B24B7B" w:rsidP="00B1570A">
            <w:pPr>
              <w:rPr>
                <w:rFonts w:ascii="Arial" w:hAnsi="Arial" w:cs="Arial"/>
                <w:color w:val="000000"/>
                <w:sz w:val="20"/>
                <w:szCs w:val="20"/>
              </w:rPr>
            </w:pPr>
            <w:proofErr w:type="spellStart"/>
            <w:r w:rsidRPr="003E1DD8">
              <w:rPr>
                <w:rFonts w:ascii="Arial" w:hAnsi="Arial" w:cs="Arial"/>
                <w:color w:val="000000"/>
                <w:sz w:val="20"/>
                <w:szCs w:val="20"/>
              </w:rPr>
              <w:t>Історія</w:t>
            </w:r>
            <w:proofErr w:type="spellEnd"/>
            <w:r w:rsidRPr="003E1DD8">
              <w:rPr>
                <w:rFonts w:ascii="Arial" w:hAnsi="Arial" w:cs="Arial"/>
                <w:color w:val="000000"/>
                <w:sz w:val="20"/>
                <w:szCs w:val="20"/>
              </w:rPr>
              <w:t xml:space="preserve"> </w:t>
            </w:r>
            <w:proofErr w:type="spellStart"/>
            <w:r w:rsidRPr="003E1DD8">
              <w:rPr>
                <w:rFonts w:ascii="Arial" w:hAnsi="Arial" w:cs="Arial"/>
                <w:color w:val="000000"/>
                <w:sz w:val="20"/>
                <w:szCs w:val="20"/>
              </w:rPr>
              <w:t>України</w:t>
            </w:r>
            <w:proofErr w:type="spellEnd"/>
          </w:p>
        </w:tc>
        <w:tc>
          <w:tcPr>
            <w:tcW w:w="1060" w:type="dxa"/>
            <w:tcBorders>
              <w:top w:val="single" w:sz="8" w:space="0" w:color="CCCCCC"/>
              <w:left w:val="single" w:sz="8" w:space="0" w:color="CCCCCC"/>
              <w:bottom w:val="single" w:sz="8" w:space="0" w:color="CCCCCC"/>
              <w:right w:val="single" w:sz="8" w:space="0" w:color="CCCCCC"/>
            </w:tcBorders>
            <w:shd w:val="clear" w:color="B8CCE4" w:fill="B8CCE4"/>
            <w:vAlign w:val="bottom"/>
            <w:hideMark/>
          </w:tcPr>
          <w:p w14:paraId="3492A2D4" w14:textId="77777777" w:rsidR="00B24B7B" w:rsidRPr="003E1DD8" w:rsidRDefault="00B24B7B" w:rsidP="00B1570A">
            <w:pPr>
              <w:jc w:val="right"/>
              <w:rPr>
                <w:rFonts w:ascii="Arial" w:hAnsi="Arial" w:cs="Arial"/>
                <w:color w:val="000000"/>
                <w:sz w:val="20"/>
                <w:szCs w:val="20"/>
              </w:rPr>
            </w:pPr>
            <w:r w:rsidRPr="003E1DD8">
              <w:rPr>
                <w:rFonts w:ascii="Arial" w:hAnsi="Arial" w:cs="Arial"/>
                <w:color w:val="000000"/>
                <w:sz w:val="20"/>
                <w:szCs w:val="20"/>
              </w:rPr>
              <w:t>298972</w:t>
            </w:r>
          </w:p>
        </w:tc>
        <w:tc>
          <w:tcPr>
            <w:tcW w:w="2000" w:type="dxa"/>
            <w:tcBorders>
              <w:top w:val="single" w:sz="8" w:space="0" w:color="CCCCCC"/>
              <w:left w:val="single" w:sz="8" w:space="0" w:color="CCCCCC"/>
              <w:bottom w:val="single" w:sz="8" w:space="0" w:color="CCCCCC"/>
              <w:right w:val="single" w:sz="8" w:space="0" w:color="CCCCCC"/>
            </w:tcBorders>
            <w:shd w:val="clear" w:color="B8CCE4" w:fill="B8CCE4"/>
            <w:vAlign w:val="bottom"/>
            <w:hideMark/>
          </w:tcPr>
          <w:p w14:paraId="787D7ABA" w14:textId="77777777" w:rsidR="00B24B7B" w:rsidRPr="003E1DD8" w:rsidRDefault="00B24B7B" w:rsidP="00B1570A">
            <w:pPr>
              <w:jc w:val="right"/>
              <w:rPr>
                <w:rFonts w:ascii="Arial" w:hAnsi="Arial" w:cs="Arial"/>
                <w:color w:val="000000"/>
                <w:sz w:val="20"/>
                <w:szCs w:val="20"/>
              </w:rPr>
            </w:pPr>
            <w:r w:rsidRPr="003E1DD8">
              <w:rPr>
                <w:rFonts w:ascii="Arial" w:hAnsi="Arial" w:cs="Arial"/>
                <w:color w:val="000000"/>
                <w:sz w:val="20"/>
                <w:szCs w:val="20"/>
              </w:rPr>
              <w:t>7437</w:t>
            </w:r>
          </w:p>
        </w:tc>
        <w:tc>
          <w:tcPr>
            <w:tcW w:w="1560" w:type="dxa"/>
            <w:tcBorders>
              <w:top w:val="single" w:sz="8" w:space="0" w:color="CCCCCC"/>
              <w:left w:val="single" w:sz="8" w:space="0" w:color="CCCCCC"/>
              <w:bottom w:val="single" w:sz="8" w:space="0" w:color="CCCCCC"/>
              <w:right w:val="single" w:sz="8" w:space="0" w:color="CCCCCC"/>
            </w:tcBorders>
            <w:shd w:val="clear" w:color="B8CCE4" w:fill="B8CCE4"/>
            <w:vAlign w:val="bottom"/>
            <w:hideMark/>
          </w:tcPr>
          <w:p w14:paraId="00DA2381" w14:textId="77777777" w:rsidR="00B24B7B" w:rsidRPr="003E1DD8" w:rsidRDefault="00B24B7B" w:rsidP="00B1570A">
            <w:pPr>
              <w:jc w:val="right"/>
              <w:rPr>
                <w:rFonts w:ascii="Arial" w:hAnsi="Arial" w:cs="Arial"/>
                <w:color w:val="000000"/>
                <w:sz w:val="20"/>
                <w:szCs w:val="20"/>
              </w:rPr>
            </w:pPr>
            <w:r w:rsidRPr="003E1DD8">
              <w:rPr>
                <w:rFonts w:ascii="Arial" w:hAnsi="Arial" w:cs="Arial"/>
                <w:color w:val="000000"/>
                <w:sz w:val="20"/>
                <w:szCs w:val="20"/>
              </w:rPr>
              <w:t>339</w:t>
            </w:r>
          </w:p>
        </w:tc>
      </w:tr>
      <w:tr w:rsidR="00B24B7B" w:rsidRPr="003E1DD8" w14:paraId="7BB51A89" w14:textId="77777777" w:rsidTr="00B1570A">
        <w:trPr>
          <w:trHeight w:val="315"/>
        </w:trPr>
        <w:tc>
          <w:tcPr>
            <w:tcW w:w="2920" w:type="dxa"/>
            <w:tcBorders>
              <w:top w:val="single" w:sz="8" w:space="0" w:color="CCCCCC"/>
              <w:left w:val="single" w:sz="8" w:space="0" w:color="CCCCCC"/>
              <w:bottom w:val="single" w:sz="8" w:space="0" w:color="CCCCCC"/>
              <w:right w:val="single" w:sz="8" w:space="0" w:color="CCCCCC"/>
            </w:tcBorders>
            <w:shd w:val="clear" w:color="DBE5F1" w:fill="DBE5F1"/>
            <w:vAlign w:val="bottom"/>
            <w:hideMark/>
          </w:tcPr>
          <w:p w14:paraId="093D52F9" w14:textId="77777777" w:rsidR="00B24B7B" w:rsidRPr="003E1DD8" w:rsidRDefault="00B24B7B" w:rsidP="00B1570A">
            <w:pPr>
              <w:rPr>
                <w:rFonts w:ascii="Arial" w:hAnsi="Arial" w:cs="Arial"/>
                <w:color w:val="000000"/>
                <w:sz w:val="20"/>
                <w:szCs w:val="20"/>
              </w:rPr>
            </w:pPr>
            <w:r w:rsidRPr="003E1DD8">
              <w:rPr>
                <w:rFonts w:ascii="Arial" w:hAnsi="Arial" w:cs="Arial"/>
                <w:color w:val="000000"/>
                <w:sz w:val="20"/>
                <w:szCs w:val="20"/>
              </w:rPr>
              <w:t>Математика</w:t>
            </w:r>
          </w:p>
        </w:tc>
        <w:tc>
          <w:tcPr>
            <w:tcW w:w="1060" w:type="dxa"/>
            <w:tcBorders>
              <w:top w:val="single" w:sz="8" w:space="0" w:color="CCCCCC"/>
              <w:left w:val="single" w:sz="8" w:space="0" w:color="CCCCCC"/>
              <w:bottom w:val="single" w:sz="8" w:space="0" w:color="CCCCCC"/>
              <w:right w:val="single" w:sz="8" w:space="0" w:color="CCCCCC"/>
            </w:tcBorders>
            <w:shd w:val="clear" w:color="DBE5F1" w:fill="DBE5F1"/>
            <w:vAlign w:val="bottom"/>
            <w:hideMark/>
          </w:tcPr>
          <w:p w14:paraId="10A4E025" w14:textId="77777777" w:rsidR="00B24B7B" w:rsidRPr="003E1DD8" w:rsidRDefault="00B24B7B" w:rsidP="00B1570A">
            <w:pPr>
              <w:jc w:val="right"/>
              <w:rPr>
                <w:rFonts w:ascii="Arial" w:hAnsi="Arial" w:cs="Arial"/>
                <w:color w:val="000000"/>
                <w:sz w:val="20"/>
                <w:szCs w:val="20"/>
              </w:rPr>
            </w:pPr>
            <w:r w:rsidRPr="003E1DD8">
              <w:rPr>
                <w:rFonts w:ascii="Arial" w:hAnsi="Arial" w:cs="Arial"/>
                <w:color w:val="000000"/>
                <w:sz w:val="20"/>
                <w:szCs w:val="20"/>
              </w:rPr>
              <w:t>291789</w:t>
            </w:r>
          </w:p>
        </w:tc>
        <w:tc>
          <w:tcPr>
            <w:tcW w:w="2000" w:type="dxa"/>
            <w:tcBorders>
              <w:top w:val="single" w:sz="8" w:space="0" w:color="CCCCCC"/>
              <w:left w:val="single" w:sz="8" w:space="0" w:color="CCCCCC"/>
              <w:bottom w:val="single" w:sz="8" w:space="0" w:color="CCCCCC"/>
              <w:right w:val="single" w:sz="8" w:space="0" w:color="CCCCCC"/>
            </w:tcBorders>
            <w:shd w:val="clear" w:color="DBE5F1" w:fill="DBE5F1"/>
            <w:vAlign w:val="bottom"/>
            <w:hideMark/>
          </w:tcPr>
          <w:p w14:paraId="20379C12" w14:textId="77777777" w:rsidR="00B24B7B" w:rsidRPr="003E1DD8" w:rsidRDefault="00B24B7B" w:rsidP="00B1570A">
            <w:pPr>
              <w:jc w:val="right"/>
              <w:rPr>
                <w:rFonts w:ascii="Arial" w:hAnsi="Arial" w:cs="Arial"/>
                <w:color w:val="000000"/>
                <w:sz w:val="20"/>
                <w:szCs w:val="20"/>
              </w:rPr>
            </w:pPr>
            <w:r w:rsidRPr="003E1DD8">
              <w:rPr>
                <w:rFonts w:ascii="Arial" w:hAnsi="Arial" w:cs="Arial"/>
                <w:color w:val="000000"/>
                <w:sz w:val="20"/>
                <w:szCs w:val="20"/>
              </w:rPr>
              <w:t>6202</w:t>
            </w:r>
          </w:p>
        </w:tc>
        <w:tc>
          <w:tcPr>
            <w:tcW w:w="1560" w:type="dxa"/>
            <w:tcBorders>
              <w:top w:val="single" w:sz="8" w:space="0" w:color="CCCCCC"/>
              <w:left w:val="single" w:sz="8" w:space="0" w:color="CCCCCC"/>
              <w:bottom w:val="single" w:sz="8" w:space="0" w:color="CCCCCC"/>
              <w:right w:val="single" w:sz="8" w:space="0" w:color="CCCCCC"/>
            </w:tcBorders>
            <w:shd w:val="clear" w:color="DBE5F1" w:fill="DBE5F1"/>
            <w:vAlign w:val="bottom"/>
            <w:hideMark/>
          </w:tcPr>
          <w:p w14:paraId="106B33F6" w14:textId="77777777" w:rsidR="00B24B7B" w:rsidRPr="003E1DD8" w:rsidRDefault="00B24B7B" w:rsidP="00B1570A">
            <w:pPr>
              <w:jc w:val="right"/>
              <w:rPr>
                <w:rFonts w:ascii="Arial" w:hAnsi="Arial" w:cs="Arial"/>
                <w:color w:val="000000"/>
                <w:sz w:val="20"/>
                <w:szCs w:val="20"/>
              </w:rPr>
            </w:pPr>
            <w:r w:rsidRPr="003E1DD8">
              <w:rPr>
                <w:rFonts w:ascii="Arial" w:hAnsi="Arial" w:cs="Arial"/>
                <w:color w:val="000000"/>
                <w:sz w:val="20"/>
                <w:szCs w:val="20"/>
              </w:rPr>
              <w:t>492</w:t>
            </w:r>
          </w:p>
        </w:tc>
      </w:tr>
      <w:tr w:rsidR="00B24B7B" w:rsidRPr="003E1DD8" w14:paraId="11961B0E" w14:textId="77777777" w:rsidTr="00B1570A">
        <w:trPr>
          <w:trHeight w:val="315"/>
        </w:trPr>
        <w:tc>
          <w:tcPr>
            <w:tcW w:w="2920" w:type="dxa"/>
            <w:tcBorders>
              <w:top w:val="single" w:sz="8" w:space="0" w:color="CCCCCC"/>
              <w:left w:val="single" w:sz="8" w:space="0" w:color="CCCCCC"/>
              <w:bottom w:val="single" w:sz="8" w:space="0" w:color="CCCCCC"/>
              <w:right w:val="single" w:sz="8" w:space="0" w:color="CCCCCC"/>
            </w:tcBorders>
            <w:shd w:val="clear" w:color="B8CCE4" w:fill="B8CCE4"/>
            <w:vAlign w:val="bottom"/>
            <w:hideMark/>
          </w:tcPr>
          <w:p w14:paraId="6DC8067B" w14:textId="77777777" w:rsidR="00B24B7B" w:rsidRPr="003E1DD8" w:rsidRDefault="00B24B7B" w:rsidP="00B1570A">
            <w:pPr>
              <w:rPr>
                <w:rFonts w:ascii="Arial" w:hAnsi="Arial" w:cs="Arial"/>
                <w:color w:val="000000"/>
                <w:sz w:val="20"/>
                <w:szCs w:val="20"/>
              </w:rPr>
            </w:pPr>
            <w:proofErr w:type="spellStart"/>
            <w:r w:rsidRPr="003E1DD8">
              <w:rPr>
                <w:rFonts w:ascii="Arial" w:hAnsi="Arial" w:cs="Arial"/>
                <w:color w:val="000000"/>
                <w:sz w:val="20"/>
                <w:szCs w:val="20"/>
              </w:rPr>
              <w:t>Фізика</w:t>
            </w:r>
            <w:proofErr w:type="spellEnd"/>
          </w:p>
        </w:tc>
        <w:tc>
          <w:tcPr>
            <w:tcW w:w="1060" w:type="dxa"/>
            <w:tcBorders>
              <w:top w:val="single" w:sz="8" w:space="0" w:color="CCCCCC"/>
              <w:left w:val="single" w:sz="8" w:space="0" w:color="CCCCCC"/>
              <w:bottom w:val="single" w:sz="8" w:space="0" w:color="CCCCCC"/>
              <w:right w:val="single" w:sz="8" w:space="0" w:color="CCCCCC"/>
            </w:tcBorders>
            <w:shd w:val="clear" w:color="B8CCE4" w:fill="B8CCE4"/>
            <w:vAlign w:val="bottom"/>
            <w:hideMark/>
          </w:tcPr>
          <w:p w14:paraId="2DADA1AF" w14:textId="77777777" w:rsidR="00B24B7B" w:rsidRPr="003E1DD8" w:rsidRDefault="00B24B7B" w:rsidP="00B1570A">
            <w:pPr>
              <w:jc w:val="right"/>
              <w:rPr>
                <w:rFonts w:ascii="Arial" w:hAnsi="Arial" w:cs="Arial"/>
                <w:color w:val="000000"/>
                <w:sz w:val="20"/>
                <w:szCs w:val="20"/>
              </w:rPr>
            </w:pPr>
            <w:r w:rsidRPr="003E1DD8">
              <w:rPr>
                <w:rFonts w:ascii="Arial" w:hAnsi="Arial" w:cs="Arial"/>
                <w:color w:val="000000"/>
                <w:sz w:val="20"/>
                <w:szCs w:val="20"/>
              </w:rPr>
              <w:t>32090</w:t>
            </w:r>
          </w:p>
        </w:tc>
        <w:tc>
          <w:tcPr>
            <w:tcW w:w="2000" w:type="dxa"/>
            <w:tcBorders>
              <w:top w:val="single" w:sz="8" w:space="0" w:color="CCCCCC"/>
              <w:left w:val="single" w:sz="8" w:space="0" w:color="CCCCCC"/>
              <w:bottom w:val="single" w:sz="8" w:space="0" w:color="CCCCCC"/>
              <w:right w:val="single" w:sz="8" w:space="0" w:color="CCCCCC"/>
            </w:tcBorders>
            <w:shd w:val="clear" w:color="B8CCE4" w:fill="B8CCE4"/>
            <w:vAlign w:val="bottom"/>
            <w:hideMark/>
          </w:tcPr>
          <w:p w14:paraId="792079EE" w14:textId="77777777" w:rsidR="00B24B7B" w:rsidRPr="003E1DD8" w:rsidRDefault="00B24B7B" w:rsidP="00B1570A">
            <w:pPr>
              <w:jc w:val="right"/>
              <w:rPr>
                <w:rFonts w:ascii="Arial" w:hAnsi="Arial" w:cs="Arial"/>
                <w:color w:val="000000"/>
                <w:sz w:val="20"/>
                <w:szCs w:val="20"/>
              </w:rPr>
            </w:pPr>
            <w:r w:rsidRPr="003E1DD8">
              <w:rPr>
                <w:rFonts w:ascii="Arial" w:hAnsi="Arial" w:cs="Arial"/>
                <w:color w:val="000000"/>
                <w:sz w:val="20"/>
                <w:szCs w:val="20"/>
              </w:rPr>
              <w:t>455</w:t>
            </w:r>
          </w:p>
        </w:tc>
        <w:tc>
          <w:tcPr>
            <w:tcW w:w="1560" w:type="dxa"/>
            <w:tcBorders>
              <w:top w:val="single" w:sz="8" w:space="0" w:color="CCCCCC"/>
              <w:left w:val="single" w:sz="8" w:space="0" w:color="CCCCCC"/>
              <w:bottom w:val="single" w:sz="8" w:space="0" w:color="CCCCCC"/>
              <w:right w:val="single" w:sz="8" w:space="0" w:color="CCCCCC"/>
            </w:tcBorders>
            <w:shd w:val="clear" w:color="B8CCE4" w:fill="B8CCE4"/>
            <w:vAlign w:val="bottom"/>
            <w:hideMark/>
          </w:tcPr>
          <w:p w14:paraId="6DF2AAFA" w14:textId="77777777" w:rsidR="00B24B7B" w:rsidRPr="003E1DD8" w:rsidRDefault="00B24B7B" w:rsidP="00B1570A">
            <w:pPr>
              <w:jc w:val="right"/>
              <w:rPr>
                <w:rFonts w:ascii="Arial" w:hAnsi="Arial" w:cs="Arial"/>
                <w:color w:val="000000"/>
                <w:sz w:val="20"/>
                <w:szCs w:val="20"/>
              </w:rPr>
            </w:pPr>
            <w:r w:rsidRPr="003E1DD8">
              <w:rPr>
                <w:rFonts w:ascii="Arial" w:hAnsi="Arial" w:cs="Arial"/>
                <w:color w:val="000000"/>
                <w:sz w:val="20"/>
                <w:szCs w:val="20"/>
              </w:rPr>
              <w:t>23</w:t>
            </w:r>
          </w:p>
        </w:tc>
      </w:tr>
      <w:tr w:rsidR="00B24B7B" w:rsidRPr="003E1DD8" w14:paraId="263B745B" w14:textId="77777777" w:rsidTr="00B1570A">
        <w:trPr>
          <w:trHeight w:val="315"/>
        </w:trPr>
        <w:tc>
          <w:tcPr>
            <w:tcW w:w="2920" w:type="dxa"/>
            <w:tcBorders>
              <w:top w:val="single" w:sz="8" w:space="0" w:color="CCCCCC"/>
              <w:left w:val="single" w:sz="8" w:space="0" w:color="CCCCCC"/>
              <w:bottom w:val="single" w:sz="8" w:space="0" w:color="CCCCCC"/>
              <w:right w:val="single" w:sz="8" w:space="0" w:color="CCCCCC"/>
            </w:tcBorders>
            <w:shd w:val="clear" w:color="DBE5F1" w:fill="DBE5F1"/>
            <w:vAlign w:val="bottom"/>
            <w:hideMark/>
          </w:tcPr>
          <w:p w14:paraId="4698A0A8" w14:textId="77777777" w:rsidR="00B24B7B" w:rsidRPr="003E1DD8" w:rsidRDefault="00B24B7B" w:rsidP="00B1570A">
            <w:pPr>
              <w:rPr>
                <w:rFonts w:ascii="Arial" w:hAnsi="Arial" w:cs="Arial"/>
                <w:color w:val="000000"/>
                <w:sz w:val="20"/>
                <w:szCs w:val="20"/>
              </w:rPr>
            </w:pPr>
            <w:proofErr w:type="spellStart"/>
            <w:r w:rsidRPr="003E1DD8">
              <w:rPr>
                <w:rFonts w:ascii="Arial" w:hAnsi="Arial" w:cs="Arial"/>
                <w:color w:val="000000"/>
                <w:sz w:val="20"/>
                <w:szCs w:val="20"/>
              </w:rPr>
              <w:t>Хімія</w:t>
            </w:r>
            <w:proofErr w:type="spellEnd"/>
          </w:p>
        </w:tc>
        <w:tc>
          <w:tcPr>
            <w:tcW w:w="1060" w:type="dxa"/>
            <w:tcBorders>
              <w:top w:val="single" w:sz="8" w:space="0" w:color="CCCCCC"/>
              <w:left w:val="single" w:sz="8" w:space="0" w:color="CCCCCC"/>
              <w:bottom w:val="single" w:sz="8" w:space="0" w:color="CCCCCC"/>
              <w:right w:val="single" w:sz="8" w:space="0" w:color="CCCCCC"/>
            </w:tcBorders>
            <w:shd w:val="clear" w:color="DBE5F1" w:fill="DBE5F1"/>
            <w:vAlign w:val="bottom"/>
            <w:hideMark/>
          </w:tcPr>
          <w:p w14:paraId="68582C30" w14:textId="77777777" w:rsidR="00B24B7B" w:rsidRPr="003E1DD8" w:rsidRDefault="00B24B7B" w:rsidP="00B1570A">
            <w:pPr>
              <w:jc w:val="right"/>
              <w:rPr>
                <w:rFonts w:ascii="Arial" w:hAnsi="Arial" w:cs="Arial"/>
                <w:color w:val="000000"/>
                <w:sz w:val="20"/>
                <w:szCs w:val="20"/>
              </w:rPr>
            </w:pPr>
            <w:r w:rsidRPr="003E1DD8">
              <w:rPr>
                <w:rFonts w:ascii="Arial" w:hAnsi="Arial" w:cs="Arial"/>
                <w:color w:val="000000"/>
                <w:sz w:val="20"/>
                <w:szCs w:val="20"/>
              </w:rPr>
              <w:t>12744</w:t>
            </w:r>
          </w:p>
        </w:tc>
        <w:tc>
          <w:tcPr>
            <w:tcW w:w="2000" w:type="dxa"/>
            <w:tcBorders>
              <w:top w:val="single" w:sz="8" w:space="0" w:color="CCCCCC"/>
              <w:left w:val="single" w:sz="8" w:space="0" w:color="CCCCCC"/>
              <w:bottom w:val="single" w:sz="8" w:space="0" w:color="CCCCCC"/>
              <w:right w:val="single" w:sz="8" w:space="0" w:color="CCCCCC"/>
            </w:tcBorders>
            <w:shd w:val="clear" w:color="DBE5F1" w:fill="DBE5F1"/>
            <w:vAlign w:val="bottom"/>
            <w:hideMark/>
          </w:tcPr>
          <w:p w14:paraId="19A42181" w14:textId="77777777" w:rsidR="00B24B7B" w:rsidRPr="003E1DD8" w:rsidRDefault="00B24B7B" w:rsidP="00B1570A">
            <w:pPr>
              <w:jc w:val="right"/>
              <w:rPr>
                <w:rFonts w:ascii="Arial" w:hAnsi="Arial" w:cs="Arial"/>
                <w:color w:val="000000"/>
                <w:sz w:val="20"/>
                <w:szCs w:val="20"/>
              </w:rPr>
            </w:pPr>
            <w:r w:rsidRPr="003E1DD8">
              <w:rPr>
                <w:rFonts w:ascii="Arial" w:hAnsi="Arial" w:cs="Arial"/>
                <w:color w:val="000000"/>
                <w:sz w:val="20"/>
                <w:szCs w:val="20"/>
              </w:rPr>
              <w:t>196</w:t>
            </w:r>
          </w:p>
        </w:tc>
        <w:tc>
          <w:tcPr>
            <w:tcW w:w="1560" w:type="dxa"/>
            <w:tcBorders>
              <w:top w:val="single" w:sz="8" w:space="0" w:color="CCCCCC"/>
              <w:left w:val="single" w:sz="8" w:space="0" w:color="CCCCCC"/>
              <w:bottom w:val="single" w:sz="8" w:space="0" w:color="CCCCCC"/>
              <w:right w:val="single" w:sz="8" w:space="0" w:color="CCCCCC"/>
            </w:tcBorders>
            <w:shd w:val="clear" w:color="DBE5F1" w:fill="DBE5F1"/>
            <w:vAlign w:val="bottom"/>
            <w:hideMark/>
          </w:tcPr>
          <w:p w14:paraId="48A61333" w14:textId="77777777" w:rsidR="00B24B7B" w:rsidRPr="003E1DD8" w:rsidRDefault="00B24B7B" w:rsidP="00B1570A">
            <w:pPr>
              <w:jc w:val="right"/>
              <w:rPr>
                <w:rFonts w:ascii="Arial" w:hAnsi="Arial" w:cs="Arial"/>
                <w:color w:val="000000"/>
                <w:sz w:val="20"/>
                <w:szCs w:val="20"/>
              </w:rPr>
            </w:pPr>
            <w:r w:rsidRPr="003E1DD8">
              <w:rPr>
                <w:rFonts w:ascii="Arial" w:hAnsi="Arial" w:cs="Arial"/>
                <w:color w:val="000000"/>
                <w:sz w:val="20"/>
                <w:szCs w:val="20"/>
              </w:rPr>
              <w:t>26</w:t>
            </w:r>
          </w:p>
        </w:tc>
      </w:tr>
      <w:tr w:rsidR="00B24B7B" w:rsidRPr="003E1DD8" w14:paraId="34921A51" w14:textId="77777777" w:rsidTr="00B1570A">
        <w:trPr>
          <w:trHeight w:val="315"/>
        </w:trPr>
        <w:tc>
          <w:tcPr>
            <w:tcW w:w="2920" w:type="dxa"/>
            <w:tcBorders>
              <w:top w:val="single" w:sz="8" w:space="0" w:color="CCCCCC"/>
              <w:left w:val="single" w:sz="8" w:space="0" w:color="CCCCCC"/>
              <w:bottom w:val="single" w:sz="8" w:space="0" w:color="CCCCCC"/>
              <w:right w:val="single" w:sz="8" w:space="0" w:color="CCCCCC"/>
            </w:tcBorders>
            <w:shd w:val="clear" w:color="B8CCE4" w:fill="B8CCE4"/>
            <w:vAlign w:val="bottom"/>
            <w:hideMark/>
          </w:tcPr>
          <w:p w14:paraId="51EB7EF4" w14:textId="77777777" w:rsidR="00B24B7B" w:rsidRPr="003E1DD8" w:rsidRDefault="00B24B7B" w:rsidP="00B1570A">
            <w:pPr>
              <w:rPr>
                <w:rFonts w:ascii="Arial" w:hAnsi="Arial" w:cs="Arial"/>
                <w:color w:val="000000"/>
                <w:sz w:val="20"/>
                <w:szCs w:val="20"/>
              </w:rPr>
            </w:pPr>
            <w:proofErr w:type="spellStart"/>
            <w:r w:rsidRPr="003E1DD8">
              <w:rPr>
                <w:rFonts w:ascii="Arial" w:hAnsi="Arial" w:cs="Arial"/>
                <w:color w:val="000000"/>
                <w:sz w:val="20"/>
                <w:szCs w:val="20"/>
              </w:rPr>
              <w:t>Біологія</w:t>
            </w:r>
            <w:proofErr w:type="spellEnd"/>
          </w:p>
        </w:tc>
        <w:tc>
          <w:tcPr>
            <w:tcW w:w="1060" w:type="dxa"/>
            <w:tcBorders>
              <w:top w:val="single" w:sz="8" w:space="0" w:color="CCCCCC"/>
              <w:left w:val="single" w:sz="8" w:space="0" w:color="CCCCCC"/>
              <w:bottom w:val="single" w:sz="8" w:space="0" w:color="CCCCCC"/>
              <w:right w:val="single" w:sz="8" w:space="0" w:color="CCCCCC"/>
            </w:tcBorders>
            <w:shd w:val="clear" w:color="B8CCE4" w:fill="B8CCE4"/>
            <w:vAlign w:val="bottom"/>
            <w:hideMark/>
          </w:tcPr>
          <w:p w14:paraId="527243CF" w14:textId="77777777" w:rsidR="00B24B7B" w:rsidRPr="003E1DD8" w:rsidRDefault="00B24B7B" w:rsidP="00B1570A">
            <w:pPr>
              <w:jc w:val="right"/>
              <w:rPr>
                <w:rFonts w:ascii="Arial" w:hAnsi="Arial" w:cs="Arial"/>
                <w:color w:val="000000"/>
                <w:sz w:val="20"/>
                <w:szCs w:val="20"/>
              </w:rPr>
            </w:pPr>
            <w:r w:rsidRPr="003E1DD8">
              <w:rPr>
                <w:rFonts w:ascii="Arial" w:hAnsi="Arial" w:cs="Arial"/>
                <w:color w:val="000000"/>
                <w:sz w:val="20"/>
                <w:szCs w:val="20"/>
              </w:rPr>
              <w:t>127202</w:t>
            </w:r>
          </w:p>
        </w:tc>
        <w:tc>
          <w:tcPr>
            <w:tcW w:w="2000" w:type="dxa"/>
            <w:tcBorders>
              <w:top w:val="single" w:sz="8" w:space="0" w:color="CCCCCC"/>
              <w:left w:val="single" w:sz="8" w:space="0" w:color="CCCCCC"/>
              <w:bottom w:val="single" w:sz="8" w:space="0" w:color="CCCCCC"/>
              <w:right w:val="single" w:sz="8" w:space="0" w:color="CCCCCC"/>
            </w:tcBorders>
            <w:shd w:val="clear" w:color="B8CCE4" w:fill="B8CCE4"/>
            <w:vAlign w:val="bottom"/>
            <w:hideMark/>
          </w:tcPr>
          <w:p w14:paraId="04A04EFE" w14:textId="77777777" w:rsidR="00B24B7B" w:rsidRPr="003E1DD8" w:rsidRDefault="00B24B7B" w:rsidP="00B1570A">
            <w:pPr>
              <w:jc w:val="right"/>
              <w:rPr>
                <w:rFonts w:ascii="Arial" w:hAnsi="Arial" w:cs="Arial"/>
                <w:color w:val="000000"/>
                <w:sz w:val="20"/>
                <w:szCs w:val="20"/>
              </w:rPr>
            </w:pPr>
            <w:r w:rsidRPr="003E1DD8">
              <w:rPr>
                <w:rFonts w:ascii="Arial" w:hAnsi="Arial" w:cs="Arial"/>
                <w:color w:val="000000"/>
                <w:sz w:val="20"/>
                <w:szCs w:val="20"/>
              </w:rPr>
              <w:t>4091</w:t>
            </w:r>
          </w:p>
        </w:tc>
        <w:tc>
          <w:tcPr>
            <w:tcW w:w="1560" w:type="dxa"/>
            <w:tcBorders>
              <w:top w:val="single" w:sz="8" w:space="0" w:color="CCCCCC"/>
              <w:left w:val="single" w:sz="8" w:space="0" w:color="CCCCCC"/>
              <w:bottom w:val="single" w:sz="8" w:space="0" w:color="CCCCCC"/>
              <w:right w:val="single" w:sz="8" w:space="0" w:color="CCCCCC"/>
            </w:tcBorders>
            <w:shd w:val="clear" w:color="B8CCE4" w:fill="B8CCE4"/>
            <w:vAlign w:val="bottom"/>
            <w:hideMark/>
          </w:tcPr>
          <w:p w14:paraId="1503243E" w14:textId="77777777" w:rsidR="00B24B7B" w:rsidRPr="003E1DD8" w:rsidRDefault="00B24B7B" w:rsidP="00B1570A">
            <w:pPr>
              <w:jc w:val="right"/>
              <w:rPr>
                <w:rFonts w:ascii="Arial" w:hAnsi="Arial" w:cs="Arial"/>
                <w:color w:val="000000"/>
                <w:sz w:val="20"/>
                <w:szCs w:val="20"/>
              </w:rPr>
            </w:pPr>
            <w:r w:rsidRPr="003E1DD8">
              <w:rPr>
                <w:rFonts w:ascii="Arial" w:hAnsi="Arial" w:cs="Arial"/>
                <w:color w:val="000000"/>
                <w:sz w:val="20"/>
                <w:szCs w:val="20"/>
              </w:rPr>
              <w:t>169</w:t>
            </w:r>
          </w:p>
        </w:tc>
      </w:tr>
      <w:tr w:rsidR="00B24B7B" w:rsidRPr="003E1DD8" w14:paraId="6E25A19E" w14:textId="77777777" w:rsidTr="00B1570A">
        <w:trPr>
          <w:trHeight w:val="315"/>
        </w:trPr>
        <w:tc>
          <w:tcPr>
            <w:tcW w:w="2920" w:type="dxa"/>
            <w:tcBorders>
              <w:top w:val="single" w:sz="8" w:space="0" w:color="CCCCCC"/>
              <w:left w:val="single" w:sz="8" w:space="0" w:color="CCCCCC"/>
              <w:bottom w:val="single" w:sz="8" w:space="0" w:color="CCCCCC"/>
              <w:right w:val="single" w:sz="8" w:space="0" w:color="CCCCCC"/>
            </w:tcBorders>
            <w:shd w:val="clear" w:color="DBE5F1" w:fill="DBE5F1"/>
            <w:vAlign w:val="bottom"/>
            <w:hideMark/>
          </w:tcPr>
          <w:p w14:paraId="64086D51" w14:textId="77777777" w:rsidR="00B24B7B" w:rsidRPr="003E1DD8" w:rsidRDefault="00B24B7B" w:rsidP="00B1570A">
            <w:pPr>
              <w:rPr>
                <w:rFonts w:ascii="Arial" w:hAnsi="Arial" w:cs="Arial"/>
                <w:color w:val="000000"/>
                <w:sz w:val="20"/>
                <w:szCs w:val="20"/>
              </w:rPr>
            </w:pPr>
            <w:proofErr w:type="spellStart"/>
            <w:r w:rsidRPr="003E1DD8">
              <w:rPr>
                <w:rFonts w:ascii="Arial" w:hAnsi="Arial" w:cs="Arial"/>
                <w:color w:val="000000"/>
                <w:sz w:val="20"/>
                <w:szCs w:val="20"/>
              </w:rPr>
              <w:t>Географія</w:t>
            </w:r>
            <w:proofErr w:type="spellEnd"/>
          </w:p>
        </w:tc>
        <w:tc>
          <w:tcPr>
            <w:tcW w:w="1060" w:type="dxa"/>
            <w:tcBorders>
              <w:top w:val="single" w:sz="8" w:space="0" w:color="CCCCCC"/>
              <w:left w:val="single" w:sz="8" w:space="0" w:color="CCCCCC"/>
              <w:bottom w:val="single" w:sz="8" w:space="0" w:color="CCCCCC"/>
              <w:right w:val="single" w:sz="8" w:space="0" w:color="CCCCCC"/>
            </w:tcBorders>
            <w:shd w:val="clear" w:color="DBE5F1" w:fill="DBE5F1"/>
            <w:vAlign w:val="bottom"/>
            <w:hideMark/>
          </w:tcPr>
          <w:p w14:paraId="325698BD" w14:textId="77777777" w:rsidR="00B24B7B" w:rsidRPr="003E1DD8" w:rsidRDefault="00B24B7B" w:rsidP="00B1570A">
            <w:pPr>
              <w:jc w:val="right"/>
              <w:rPr>
                <w:rFonts w:ascii="Arial" w:hAnsi="Arial" w:cs="Arial"/>
                <w:color w:val="000000"/>
                <w:sz w:val="20"/>
                <w:szCs w:val="20"/>
              </w:rPr>
            </w:pPr>
            <w:r w:rsidRPr="003E1DD8">
              <w:rPr>
                <w:rFonts w:ascii="Arial" w:hAnsi="Arial" w:cs="Arial"/>
                <w:color w:val="000000"/>
                <w:sz w:val="20"/>
                <w:szCs w:val="20"/>
              </w:rPr>
              <w:t>175427</w:t>
            </w:r>
          </w:p>
        </w:tc>
        <w:tc>
          <w:tcPr>
            <w:tcW w:w="2000" w:type="dxa"/>
            <w:tcBorders>
              <w:top w:val="single" w:sz="8" w:space="0" w:color="CCCCCC"/>
              <w:left w:val="single" w:sz="8" w:space="0" w:color="CCCCCC"/>
              <w:bottom w:val="single" w:sz="8" w:space="0" w:color="CCCCCC"/>
              <w:right w:val="single" w:sz="8" w:space="0" w:color="CCCCCC"/>
            </w:tcBorders>
            <w:shd w:val="clear" w:color="DBE5F1" w:fill="DBE5F1"/>
            <w:vAlign w:val="bottom"/>
            <w:hideMark/>
          </w:tcPr>
          <w:p w14:paraId="3F2E5C1C" w14:textId="77777777" w:rsidR="00B24B7B" w:rsidRPr="003E1DD8" w:rsidRDefault="00B24B7B" w:rsidP="00B1570A">
            <w:pPr>
              <w:jc w:val="right"/>
              <w:rPr>
                <w:rFonts w:ascii="Arial" w:hAnsi="Arial" w:cs="Arial"/>
                <w:color w:val="000000"/>
                <w:sz w:val="20"/>
                <w:szCs w:val="20"/>
              </w:rPr>
            </w:pPr>
            <w:r w:rsidRPr="003E1DD8">
              <w:rPr>
                <w:rFonts w:ascii="Arial" w:hAnsi="Arial" w:cs="Arial"/>
                <w:color w:val="000000"/>
                <w:sz w:val="20"/>
                <w:szCs w:val="20"/>
              </w:rPr>
              <w:t>3800</w:t>
            </w:r>
          </w:p>
        </w:tc>
        <w:tc>
          <w:tcPr>
            <w:tcW w:w="1560" w:type="dxa"/>
            <w:tcBorders>
              <w:top w:val="single" w:sz="8" w:space="0" w:color="CCCCCC"/>
              <w:left w:val="single" w:sz="8" w:space="0" w:color="CCCCCC"/>
              <w:bottom w:val="single" w:sz="8" w:space="0" w:color="CCCCCC"/>
              <w:right w:val="single" w:sz="8" w:space="0" w:color="CCCCCC"/>
            </w:tcBorders>
            <w:shd w:val="clear" w:color="DBE5F1" w:fill="DBE5F1"/>
            <w:vAlign w:val="bottom"/>
            <w:hideMark/>
          </w:tcPr>
          <w:p w14:paraId="709062A7" w14:textId="77777777" w:rsidR="00B24B7B" w:rsidRPr="003E1DD8" w:rsidRDefault="00B24B7B" w:rsidP="00B1570A">
            <w:pPr>
              <w:jc w:val="right"/>
              <w:rPr>
                <w:rFonts w:ascii="Arial" w:hAnsi="Arial" w:cs="Arial"/>
                <w:color w:val="000000"/>
                <w:sz w:val="20"/>
                <w:szCs w:val="20"/>
              </w:rPr>
            </w:pPr>
            <w:r w:rsidRPr="003E1DD8">
              <w:rPr>
                <w:rFonts w:ascii="Arial" w:hAnsi="Arial" w:cs="Arial"/>
                <w:color w:val="000000"/>
                <w:sz w:val="20"/>
                <w:szCs w:val="20"/>
              </w:rPr>
              <w:t>213</w:t>
            </w:r>
          </w:p>
        </w:tc>
      </w:tr>
      <w:tr w:rsidR="00B24B7B" w:rsidRPr="003E1DD8" w14:paraId="4CD36C2A" w14:textId="77777777" w:rsidTr="00B1570A">
        <w:trPr>
          <w:trHeight w:val="315"/>
        </w:trPr>
        <w:tc>
          <w:tcPr>
            <w:tcW w:w="2920" w:type="dxa"/>
            <w:tcBorders>
              <w:top w:val="single" w:sz="8" w:space="0" w:color="CCCCCC"/>
              <w:left w:val="single" w:sz="8" w:space="0" w:color="CCCCCC"/>
              <w:bottom w:val="single" w:sz="8" w:space="0" w:color="CCCCCC"/>
              <w:right w:val="single" w:sz="8" w:space="0" w:color="CCCCCC"/>
            </w:tcBorders>
            <w:shd w:val="clear" w:color="B8CCE4" w:fill="B8CCE4"/>
            <w:vAlign w:val="bottom"/>
            <w:hideMark/>
          </w:tcPr>
          <w:p w14:paraId="34B61B77" w14:textId="77777777" w:rsidR="00B24B7B" w:rsidRPr="003E1DD8" w:rsidRDefault="00B24B7B" w:rsidP="00B1570A">
            <w:pPr>
              <w:rPr>
                <w:rFonts w:ascii="Arial" w:hAnsi="Arial" w:cs="Arial"/>
                <w:color w:val="000000"/>
                <w:sz w:val="20"/>
                <w:szCs w:val="20"/>
              </w:rPr>
            </w:pPr>
            <w:proofErr w:type="spellStart"/>
            <w:r w:rsidRPr="003E1DD8">
              <w:rPr>
                <w:rFonts w:ascii="Arial" w:hAnsi="Arial" w:cs="Arial"/>
                <w:color w:val="000000"/>
                <w:sz w:val="20"/>
                <w:szCs w:val="20"/>
              </w:rPr>
              <w:t>Англійська</w:t>
            </w:r>
            <w:proofErr w:type="spellEnd"/>
            <w:r w:rsidRPr="003E1DD8">
              <w:rPr>
                <w:rFonts w:ascii="Arial" w:hAnsi="Arial" w:cs="Arial"/>
                <w:color w:val="000000"/>
                <w:sz w:val="20"/>
                <w:szCs w:val="20"/>
              </w:rPr>
              <w:t xml:space="preserve"> </w:t>
            </w:r>
            <w:proofErr w:type="spellStart"/>
            <w:r w:rsidRPr="003E1DD8">
              <w:rPr>
                <w:rFonts w:ascii="Arial" w:hAnsi="Arial" w:cs="Arial"/>
                <w:color w:val="000000"/>
                <w:sz w:val="20"/>
                <w:szCs w:val="20"/>
              </w:rPr>
              <w:t>мова</w:t>
            </w:r>
            <w:proofErr w:type="spellEnd"/>
          </w:p>
        </w:tc>
        <w:tc>
          <w:tcPr>
            <w:tcW w:w="1060" w:type="dxa"/>
            <w:tcBorders>
              <w:top w:val="single" w:sz="8" w:space="0" w:color="CCCCCC"/>
              <w:left w:val="single" w:sz="8" w:space="0" w:color="CCCCCC"/>
              <w:bottom w:val="single" w:sz="8" w:space="0" w:color="CCCCCC"/>
              <w:right w:val="single" w:sz="8" w:space="0" w:color="CCCCCC"/>
            </w:tcBorders>
            <w:shd w:val="clear" w:color="B8CCE4" w:fill="B8CCE4"/>
            <w:vAlign w:val="bottom"/>
            <w:hideMark/>
          </w:tcPr>
          <w:p w14:paraId="494881D1" w14:textId="77777777" w:rsidR="00B24B7B" w:rsidRPr="003E1DD8" w:rsidRDefault="00B24B7B" w:rsidP="00B1570A">
            <w:pPr>
              <w:jc w:val="right"/>
              <w:rPr>
                <w:rFonts w:ascii="Arial" w:hAnsi="Arial" w:cs="Arial"/>
                <w:color w:val="000000"/>
                <w:sz w:val="20"/>
                <w:szCs w:val="20"/>
              </w:rPr>
            </w:pPr>
            <w:r w:rsidRPr="003E1DD8">
              <w:rPr>
                <w:rFonts w:ascii="Arial" w:hAnsi="Arial" w:cs="Arial"/>
                <w:color w:val="000000"/>
                <w:sz w:val="20"/>
                <w:szCs w:val="20"/>
              </w:rPr>
              <w:t>146366</w:t>
            </w:r>
          </w:p>
        </w:tc>
        <w:tc>
          <w:tcPr>
            <w:tcW w:w="2000" w:type="dxa"/>
            <w:tcBorders>
              <w:top w:val="single" w:sz="8" w:space="0" w:color="CCCCCC"/>
              <w:left w:val="single" w:sz="8" w:space="0" w:color="CCCCCC"/>
              <w:bottom w:val="single" w:sz="8" w:space="0" w:color="CCCCCC"/>
              <w:right w:val="single" w:sz="8" w:space="0" w:color="CCCCCC"/>
            </w:tcBorders>
            <w:shd w:val="clear" w:color="B8CCE4" w:fill="B8CCE4"/>
            <w:vAlign w:val="bottom"/>
            <w:hideMark/>
          </w:tcPr>
          <w:p w14:paraId="7DA903BE" w14:textId="77777777" w:rsidR="00B24B7B" w:rsidRPr="003E1DD8" w:rsidRDefault="00B24B7B" w:rsidP="00B1570A">
            <w:pPr>
              <w:jc w:val="right"/>
              <w:rPr>
                <w:rFonts w:ascii="Arial" w:hAnsi="Arial" w:cs="Arial"/>
                <w:color w:val="000000"/>
                <w:sz w:val="20"/>
                <w:szCs w:val="20"/>
              </w:rPr>
            </w:pPr>
            <w:r w:rsidRPr="003E1DD8">
              <w:rPr>
                <w:rFonts w:ascii="Arial" w:hAnsi="Arial" w:cs="Arial"/>
                <w:color w:val="000000"/>
                <w:sz w:val="20"/>
                <w:szCs w:val="20"/>
              </w:rPr>
              <w:t>2745</w:t>
            </w:r>
          </w:p>
        </w:tc>
        <w:tc>
          <w:tcPr>
            <w:tcW w:w="1560" w:type="dxa"/>
            <w:tcBorders>
              <w:top w:val="single" w:sz="8" w:space="0" w:color="CCCCCC"/>
              <w:left w:val="single" w:sz="8" w:space="0" w:color="CCCCCC"/>
              <w:bottom w:val="single" w:sz="8" w:space="0" w:color="CCCCCC"/>
              <w:right w:val="single" w:sz="8" w:space="0" w:color="CCCCCC"/>
            </w:tcBorders>
            <w:shd w:val="clear" w:color="B8CCE4" w:fill="B8CCE4"/>
            <w:vAlign w:val="bottom"/>
            <w:hideMark/>
          </w:tcPr>
          <w:p w14:paraId="5801818A" w14:textId="77777777" w:rsidR="00B24B7B" w:rsidRPr="003E1DD8" w:rsidRDefault="00B24B7B" w:rsidP="00B1570A">
            <w:pPr>
              <w:jc w:val="right"/>
              <w:rPr>
                <w:rFonts w:ascii="Arial" w:hAnsi="Arial" w:cs="Arial"/>
                <w:color w:val="000000"/>
                <w:sz w:val="20"/>
                <w:szCs w:val="20"/>
              </w:rPr>
            </w:pPr>
            <w:r w:rsidRPr="003E1DD8">
              <w:rPr>
                <w:rFonts w:ascii="Arial" w:hAnsi="Arial" w:cs="Arial"/>
                <w:color w:val="000000"/>
                <w:sz w:val="20"/>
                <w:szCs w:val="20"/>
              </w:rPr>
              <w:t>350</w:t>
            </w:r>
          </w:p>
        </w:tc>
      </w:tr>
      <w:tr w:rsidR="00B24B7B" w:rsidRPr="003E1DD8" w14:paraId="3BCE628B" w14:textId="77777777" w:rsidTr="00B1570A">
        <w:trPr>
          <w:trHeight w:val="315"/>
        </w:trPr>
        <w:tc>
          <w:tcPr>
            <w:tcW w:w="2920" w:type="dxa"/>
            <w:tcBorders>
              <w:top w:val="single" w:sz="8" w:space="0" w:color="CCCCCC"/>
              <w:left w:val="single" w:sz="8" w:space="0" w:color="CCCCCC"/>
              <w:bottom w:val="single" w:sz="8" w:space="0" w:color="CCCCCC"/>
              <w:right w:val="single" w:sz="8" w:space="0" w:color="CCCCCC"/>
            </w:tcBorders>
            <w:shd w:val="clear" w:color="DBE5F1" w:fill="DBE5F1"/>
            <w:vAlign w:val="bottom"/>
            <w:hideMark/>
          </w:tcPr>
          <w:p w14:paraId="65E969B6" w14:textId="77777777" w:rsidR="00B24B7B" w:rsidRPr="003E1DD8" w:rsidRDefault="00B24B7B" w:rsidP="00B1570A">
            <w:pPr>
              <w:rPr>
                <w:rFonts w:ascii="Arial" w:hAnsi="Arial" w:cs="Arial"/>
                <w:color w:val="000000"/>
                <w:sz w:val="20"/>
                <w:szCs w:val="20"/>
              </w:rPr>
            </w:pPr>
            <w:proofErr w:type="spellStart"/>
            <w:r w:rsidRPr="003E1DD8">
              <w:rPr>
                <w:rFonts w:ascii="Arial" w:hAnsi="Arial" w:cs="Arial"/>
                <w:color w:val="000000"/>
                <w:sz w:val="20"/>
                <w:szCs w:val="20"/>
              </w:rPr>
              <w:t>Французька</w:t>
            </w:r>
            <w:proofErr w:type="spellEnd"/>
            <w:r w:rsidRPr="003E1DD8">
              <w:rPr>
                <w:rFonts w:ascii="Arial" w:hAnsi="Arial" w:cs="Arial"/>
                <w:color w:val="000000"/>
                <w:sz w:val="20"/>
                <w:szCs w:val="20"/>
              </w:rPr>
              <w:t xml:space="preserve"> </w:t>
            </w:r>
            <w:proofErr w:type="spellStart"/>
            <w:r w:rsidRPr="003E1DD8">
              <w:rPr>
                <w:rFonts w:ascii="Arial" w:hAnsi="Arial" w:cs="Arial"/>
                <w:color w:val="000000"/>
                <w:sz w:val="20"/>
                <w:szCs w:val="20"/>
              </w:rPr>
              <w:t>мова</w:t>
            </w:r>
            <w:proofErr w:type="spellEnd"/>
          </w:p>
        </w:tc>
        <w:tc>
          <w:tcPr>
            <w:tcW w:w="1060" w:type="dxa"/>
            <w:tcBorders>
              <w:top w:val="single" w:sz="8" w:space="0" w:color="CCCCCC"/>
              <w:left w:val="single" w:sz="8" w:space="0" w:color="CCCCCC"/>
              <w:bottom w:val="single" w:sz="8" w:space="0" w:color="CCCCCC"/>
              <w:right w:val="single" w:sz="8" w:space="0" w:color="CCCCCC"/>
            </w:tcBorders>
            <w:shd w:val="clear" w:color="DBE5F1" w:fill="DBE5F1"/>
            <w:vAlign w:val="bottom"/>
            <w:hideMark/>
          </w:tcPr>
          <w:p w14:paraId="46895EE2" w14:textId="77777777" w:rsidR="00B24B7B" w:rsidRPr="003E1DD8" w:rsidRDefault="00B24B7B" w:rsidP="00B1570A">
            <w:pPr>
              <w:jc w:val="right"/>
              <w:rPr>
                <w:rFonts w:ascii="Arial" w:hAnsi="Arial" w:cs="Arial"/>
                <w:color w:val="000000"/>
                <w:sz w:val="20"/>
                <w:szCs w:val="20"/>
              </w:rPr>
            </w:pPr>
            <w:r w:rsidRPr="003E1DD8">
              <w:rPr>
                <w:rFonts w:ascii="Arial" w:hAnsi="Arial" w:cs="Arial"/>
                <w:color w:val="000000"/>
                <w:sz w:val="20"/>
                <w:szCs w:val="20"/>
              </w:rPr>
              <w:t>561</w:t>
            </w:r>
          </w:p>
        </w:tc>
        <w:tc>
          <w:tcPr>
            <w:tcW w:w="2000" w:type="dxa"/>
            <w:tcBorders>
              <w:top w:val="single" w:sz="8" w:space="0" w:color="CCCCCC"/>
              <w:left w:val="single" w:sz="8" w:space="0" w:color="CCCCCC"/>
              <w:bottom w:val="single" w:sz="8" w:space="0" w:color="CCCCCC"/>
              <w:right w:val="single" w:sz="8" w:space="0" w:color="CCCCCC"/>
            </w:tcBorders>
            <w:shd w:val="clear" w:color="DBE5F1" w:fill="DBE5F1"/>
            <w:vAlign w:val="bottom"/>
            <w:hideMark/>
          </w:tcPr>
          <w:p w14:paraId="1F09CFEE" w14:textId="77777777" w:rsidR="00B24B7B" w:rsidRPr="003E1DD8" w:rsidRDefault="00B24B7B" w:rsidP="00B1570A">
            <w:pPr>
              <w:jc w:val="right"/>
              <w:rPr>
                <w:rFonts w:ascii="Arial" w:hAnsi="Arial" w:cs="Arial"/>
                <w:color w:val="000000"/>
                <w:sz w:val="20"/>
                <w:szCs w:val="20"/>
              </w:rPr>
            </w:pPr>
            <w:r w:rsidRPr="003E1DD8">
              <w:rPr>
                <w:rFonts w:ascii="Arial" w:hAnsi="Arial" w:cs="Arial"/>
                <w:color w:val="000000"/>
                <w:sz w:val="20"/>
                <w:szCs w:val="20"/>
              </w:rPr>
              <w:t>23</w:t>
            </w:r>
          </w:p>
        </w:tc>
        <w:tc>
          <w:tcPr>
            <w:tcW w:w="1560" w:type="dxa"/>
            <w:tcBorders>
              <w:top w:val="single" w:sz="8" w:space="0" w:color="CCCCCC"/>
              <w:left w:val="single" w:sz="8" w:space="0" w:color="CCCCCC"/>
              <w:bottom w:val="single" w:sz="8" w:space="0" w:color="CCCCCC"/>
              <w:right w:val="single" w:sz="8" w:space="0" w:color="CCCCCC"/>
            </w:tcBorders>
            <w:shd w:val="clear" w:color="DBE5F1" w:fill="DBE5F1"/>
            <w:vAlign w:val="bottom"/>
            <w:hideMark/>
          </w:tcPr>
          <w:p w14:paraId="567AB068" w14:textId="77777777" w:rsidR="00B24B7B" w:rsidRPr="003E1DD8" w:rsidRDefault="00B24B7B" w:rsidP="00B1570A">
            <w:pPr>
              <w:jc w:val="right"/>
              <w:rPr>
                <w:rFonts w:ascii="Arial" w:hAnsi="Arial" w:cs="Arial"/>
                <w:color w:val="000000"/>
                <w:sz w:val="20"/>
                <w:szCs w:val="20"/>
              </w:rPr>
            </w:pPr>
            <w:r w:rsidRPr="003E1DD8">
              <w:rPr>
                <w:rFonts w:ascii="Arial" w:hAnsi="Arial" w:cs="Arial"/>
                <w:color w:val="000000"/>
                <w:sz w:val="20"/>
                <w:szCs w:val="20"/>
              </w:rPr>
              <w:t>1</w:t>
            </w:r>
          </w:p>
        </w:tc>
      </w:tr>
      <w:tr w:rsidR="00B24B7B" w:rsidRPr="003E1DD8" w14:paraId="2E49708F" w14:textId="77777777" w:rsidTr="00B1570A">
        <w:trPr>
          <w:trHeight w:val="315"/>
        </w:trPr>
        <w:tc>
          <w:tcPr>
            <w:tcW w:w="2920" w:type="dxa"/>
            <w:tcBorders>
              <w:top w:val="single" w:sz="8" w:space="0" w:color="CCCCCC"/>
              <w:left w:val="single" w:sz="8" w:space="0" w:color="CCCCCC"/>
              <w:bottom w:val="single" w:sz="8" w:space="0" w:color="CCCCCC"/>
              <w:right w:val="single" w:sz="8" w:space="0" w:color="CCCCCC"/>
            </w:tcBorders>
            <w:shd w:val="clear" w:color="B8CCE4" w:fill="B8CCE4"/>
            <w:vAlign w:val="bottom"/>
            <w:hideMark/>
          </w:tcPr>
          <w:p w14:paraId="77A74363" w14:textId="77777777" w:rsidR="00B24B7B" w:rsidRPr="003E1DD8" w:rsidRDefault="00B24B7B" w:rsidP="00B1570A">
            <w:pPr>
              <w:rPr>
                <w:rFonts w:ascii="Arial" w:hAnsi="Arial" w:cs="Arial"/>
                <w:color w:val="000000"/>
                <w:sz w:val="20"/>
                <w:szCs w:val="20"/>
              </w:rPr>
            </w:pPr>
            <w:proofErr w:type="spellStart"/>
            <w:r w:rsidRPr="003E1DD8">
              <w:rPr>
                <w:rFonts w:ascii="Arial" w:hAnsi="Arial" w:cs="Arial"/>
                <w:color w:val="000000"/>
                <w:sz w:val="20"/>
                <w:szCs w:val="20"/>
              </w:rPr>
              <w:t>Німецька</w:t>
            </w:r>
            <w:proofErr w:type="spellEnd"/>
            <w:r w:rsidRPr="003E1DD8">
              <w:rPr>
                <w:rFonts w:ascii="Arial" w:hAnsi="Arial" w:cs="Arial"/>
                <w:color w:val="000000"/>
                <w:sz w:val="20"/>
                <w:szCs w:val="20"/>
              </w:rPr>
              <w:t xml:space="preserve"> </w:t>
            </w:r>
            <w:proofErr w:type="spellStart"/>
            <w:r w:rsidRPr="003E1DD8">
              <w:rPr>
                <w:rFonts w:ascii="Arial" w:hAnsi="Arial" w:cs="Arial"/>
                <w:color w:val="000000"/>
                <w:sz w:val="20"/>
                <w:szCs w:val="20"/>
              </w:rPr>
              <w:t>мова</w:t>
            </w:r>
            <w:proofErr w:type="spellEnd"/>
          </w:p>
        </w:tc>
        <w:tc>
          <w:tcPr>
            <w:tcW w:w="1060" w:type="dxa"/>
            <w:tcBorders>
              <w:top w:val="single" w:sz="8" w:space="0" w:color="CCCCCC"/>
              <w:left w:val="single" w:sz="8" w:space="0" w:color="CCCCCC"/>
              <w:bottom w:val="single" w:sz="8" w:space="0" w:color="CCCCCC"/>
              <w:right w:val="single" w:sz="8" w:space="0" w:color="CCCCCC"/>
            </w:tcBorders>
            <w:shd w:val="clear" w:color="B8CCE4" w:fill="B8CCE4"/>
            <w:vAlign w:val="bottom"/>
            <w:hideMark/>
          </w:tcPr>
          <w:p w14:paraId="66D12573" w14:textId="77777777" w:rsidR="00B24B7B" w:rsidRPr="003E1DD8" w:rsidRDefault="00B24B7B" w:rsidP="00B1570A">
            <w:pPr>
              <w:jc w:val="right"/>
              <w:rPr>
                <w:rFonts w:ascii="Arial" w:hAnsi="Arial" w:cs="Arial"/>
                <w:color w:val="000000"/>
                <w:sz w:val="20"/>
                <w:szCs w:val="20"/>
              </w:rPr>
            </w:pPr>
            <w:r w:rsidRPr="003E1DD8">
              <w:rPr>
                <w:rFonts w:ascii="Arial" w:hAnsi="Arial" w:cs="Arial"/>
                <w:color w:val="000000"/>
                <w:sz w:val="20"/>
                <w:szCs w:val="20"/>
              </w:rPr>
              <w:t>2418</w:t>
            </w:r>
          </w:p>
        </w:tc>
        <w:tc>
          <w:tcPr>
            <w:tcW w:w="2000" w:type="dxa"/>
            <w:tcBorders>
              <w:top w:val="single" w:sz="8" w:space="0" w:color="CCCCCC"/>
              <w:left w:val="single" w:sz="8" w:space="0" w:color="CCCCCC"/>
              <w:bottom w:val="single" w:sz="8" w:space="0" w:color="CCCCCC"/>
              <w:right w:val="single" w:sz="8" w:space="0" w:color="CCCCCC"/>
            </w:tcBorders>
            <w:shd w:val="clear" w:color="B8CCE4" w:fill="B8CCE4"/>
            <w:vAlign w:val="bottom"/>
            <w:hideMark/>
          </w:tcPr>
          <w:p w14:paraId="0096899E" w14:textId="77777777" w:rsidR="00B24B7B" w:rsidRPr="003E1DD8" w:rsidRDefault="00B24B7B" w:rsidP="00B1570A">
            <w:pPr>
              <w:jc w:val="right"/>
              <w:rPr>
                <w:rFonts w:ascii="Arial" w:hAnsi="Arial" w:cs="Arial"/>
                <w:color w:val="000000"/>
                <w:sz w:val="20"/>
                <w:szCs w:val="20"/>
              </w:rPr>
            </w:pPr>
            <w:r w:rsidRPr="003E1DD8">
              <w:rPr>
                <w:rFonts w:ascii="Arial" w:hAnsi="Arial" w:cs="Arial"/>
                <w:color w:val="000000"/>
                <w:sz w:val="20"/>
                <w:szCs w:val="20"/>
              </w:rPr>
              <w:t>98</w:t>
            </w:r>
          </w:p>
        </w:tc>
        <w:tc>
          <w:tcPr>
            <w:tcW w:w="1560" w:type="dxa"/>
            <w:tcBorders>
              <w:top w:val="single" w:sz="8" w:space="0" w:color="CCCCCC"/>
              <w:left w:val="single" w:sz="8" w:space="0" w:color="CCCCCC"/>
              <w:bottom w:val="single" w:sz="8" w:space="0" w:color="CCCCCC"/>
              <w:right w:val="single" w:sz="8" w:space="0" w:color="CCCCCC"/>
            </w:tcBorders>
            <w:shd w:val="clear" w:color="B8CCE4" w:fill="B8CCE4"/>
            <w:vAlign w:val="bottom"/>
            <w:hideMark/>
          </w:tcPr>
          <w:p w14:paraId="2A2A27E6" w14:textId="77777777" w:rsidR="00B24B7B" w:rsidRPr="003E1DD8" w:rsidRDefault="00B24B7B" w:rsidP="00B1570A">
            <w:pPr>
              <w:jc w:val="right"/>
              <w:rPr>
                <w:rFonts w:ascii="Arial" w:hAnsi="Arial" w:cs="Arial"/>
                <w:color w:val="000000"/>
                <w:sz w:val="20"/>
                <w:szCs w:val="20"/>
              </w:rPr>
            </w:pPr>
            <w:r w:rsidRPr="003E1DD8">
              <w:rPr>
                <w:rFonts w:ascii="Arial" w:hAnsi="Arial" w:cs="Arial"/>
                <w:color w:val="000000"/>
                <w:sz w:val="20"/>
                <w:szCs w:val="20"/>
              </w:rPr>
              <w:t>17</w:t>
            </w:r>
          </w:p>
        </w:tc>
      </w:tr>
    </w:tbl>
    <w:p w14:paraId="526FE04C" w14:textId="77777777" w:rsidR="00B24B7B" w:rsidRPr="00FE0F74" w:rsidRDefault="00B24B7B" w:rsidP="00B24B7B">
      <w:pPr>
        <w:pStyle w:val="a6"/>
        <w:spacing w:after="200" w:line="276" w:lineRule="auto"/>
        <w:rPr>
          <w:sz w:val="18"/>
          <w:lang w:val="uk-UA"/>
        </w:rPr>
      </w:pPr>
    </w:p>
    <w:tbl>
      <w:tblPr>
        <w:tblW w:w="8194" w:type="dxa"/>
        <w:tblInd w:w="89" w:type="dxa"/>
        <w:tblLook w:val="04A0" w:firstRow="1" w:lastRow="0" w:firstColumn="1" w:lastColumn="0" w:noHBand="0" w:noVBand="1"/>
      </w:tblPr>
      <w:tblGrid>
        <w:gridCol w:w="2900"/>
        <w:gridCol w:w="1120"/>
        <w:gridCol w:w="1528"/>
        <w:gridCol w:w="1063"/>
        <w:gridCol w:w="1583"/>
      </w:tblGrid>
      <w:tr w:rsidR="00B24B7B" w:rsidRPr="003E1DD8" w14:paraId="31975D68" w14:textId="77777777" w:rsidTr="00B1570A">
        <w:trPr>
          <w:trHeight w:val="300"/>
        </w:trPr>
        <w:tc>
          <w:tcPr>
            <w:tcW w:w="2900" w:type="dxa"/>
            <w:tcBorders>
              <w:top w:val="nil"/>
              <w:left w:val="nil"/>
              <w:bottom w:val="nil"/>
              <w:right w:val="nil"/>
            </w:tcBorders>
            <w:shd w:val="clear" w:color="DBE5F1" w:fill="DBE5F1"/>
            <w:noWrap/>
            <w:vAlign w:val="bottom"/>
            <w:hideMark/>
          </w:tcPr>
          <w:p w14:paraId="28FCAA9A" w14:textId="77777777" w:rsidR="00B24B7B" w:rsidRPr="003E1DD8" w:rsidRDefault="00B24B7B" w:rsidP="00B1570A">
            <w:pPr>
              <w:rPr>
                <w:rFonts w:ascii="Calibri" w:hAnsi="Calibri" w:cs="Calibri"/>
                <w:b/>
                <w:bCs/>
                <w:color w:val="000000"/>
                <w:sz w:val="22"/>
                <w:szCs w:val="22"/>
              </w:rPr>
            </w:pPr>
          </w:p>
        </w:tc>
        <w:tc>
          <w:tcPr>
            <w:tcW w:w="1120" w:type="dxa"/>
            <w:tcBorders>
              <w:top w:val="nil"/>
              <w:left w:val="nil"/>
              <w:bottom w:val="nil"/>
              <w:right w:val="nil"/>
            </w:tcBorders>
            <w:shd w:val="clear" w:color="DBE5F1" w:fill="DBE5F1"/>
            <w:noWrap/>
            <w:vAlign w:val="bottom"/>
            <w:hideMark/>
          </w:tcPr>
          <w:p w14:paraId="00298FCB" w14:textId="77777777" w:rsidR="00B24B7B" w:rsidRPr="003E1DD8" w:rsidRDefault="00B24B7B" w:rsidP="00B1570A">
            <w:pPr>
              <w:rPr>
                <w:rFonts w:ascii="Calibri" w:hAnsi="Calibri" w:cs="Calibri"/>
                <w:b/>
                <w:bCs/>
                <w:color w:val="000000"/>
                <w:sz w:val="22"/>
                <w:szCs w:val="22"/>
              </w:rPr>
            </w:pPr>
            <w:r w:rsidRPr="003E1DD8">
              <w:rPr>
                <w:rFonts w:ascii="Calibri" w:hAnsi="Calibri" w:cs="Calibri"/>
                <w:b/>
                <w:bCs/>
                <w:color w:val="000000"/>
                <w:sz w:val="22"/>
                <w:szCs w:val="22"/>
              </w:rPr>
              <w:t>Сер бал</w:t>
            </w:r>
          </w:p>
        </w:tc>
        <w:tc>
          <w:tcPr>
            <w:tcW w:w="1528" w:type="dxa"/>
            <w:tcBorders>
              <w:top w:val="nil"/>
              <w:left w:val="nil"/>
              <w:bottom w:val="nil"/>
              <w:right w:val="nil"/>
            </w:tcBorders>
            <w:shd w:val="clear" w:color="DBE5F1" w:fill="DBE5F1"/>
            <w:noWrap/>
            <w:vAlign w:val="bottom"/>
            <w:hideMark/>
          </w:tcPr>
          <w:p w14:paraId="557E1AEA" w14:textId="77777777" w:rsidR="00B24B7B" w:rsidRPr="003E1DD8" w:rsidRDefault="00B24B7B" w:rsidP="00B1570A">
            <w:pPr>
              <w:rPr>
                <w:rFonts w:ascii="Calibri" w:hAnsi="Calibri" w:cs="Calibri"/>
                <w:b/>
                <w:bCs/>
                <w:color w:val="000000"/>
                <w:sz w:val="22"/>
                <w:szCs w:val="22"/>
              </w:rPr>
            </w:pPr>
          </w:p>
        </w:tc>
        <w:tc>
          <w:tcPr>
            <w:tcW w:w="1063" w:type="dxa"/>
            <w:tcBorders>
              <w:top w:val="nil"/>
              <w:left w:val="nil"/>
              <w:bottom w:val="nil"/>
              <w:right w:val="nil"/>
            </w:tcBorders>
            <w:shd w:val="clear" w:color="DBE5F1" w:fill="DBE5F1"/>
            <w:noWrap/>
            <w:vAlign w:val="bottom"/>
            <w:hideMark/>
          </w:tcPr>
          <w:p w14:paraId="61DB5760" w14:textId="77777777" w:rsidR="00B24B7B" w:rsidRPr="003E1DD8" w:rsidRDefault="00B24B7B" w:rsidP="00B1570A">
            <w:pPr>
              <w:rPr>
                <w:rFonts w:ascii="Calibri" w:hAnsi="Calibri" w:cs="Calibri"/>
                <w:b/>
                <w:bCs/>
                <w:color w:val="000000"/>
                <w:sz w:val="22"/>
                <w:szCs w:val="22"/>
              </w:rPr>
            </w:pPr>
          </w:p>
        </w:tc>
        <w:tc>
          <w:tcPr>
            <w:tcW w:w="1583" w:type="dxa"/>
            <w:tcBorders>
              <w:top w:val="nil"/>
              <w:left w:val="nil"/>
              <w:bottom w:val="nil"/>
              <w:right w:val="nil"/>
            </w:tcBorders>
            <w:shd w:val="clear" w:color="DBE5F1" w:fill="DBE5F1"/>
            <w:noWrap/>
            <w:vAlign w:val="bottom"/>
            <w:hideMark/>
          </w:tcPr>
          <w:p w14:paraId="36B3FA55" w14:textId="77777777" w:rsidR="00B24B7B" w:rsidRPr="003E1DD8" w:rsidRDefault="00B24B7B" w:rsidP="00B1570A">
            <w:pPr>
              <w:rPr>
                <w:rFonts w:ascii="Calibri" w:hAnsi="Calibri" w:cs="Calibri"/>
                <w:b/>
                <w:bCs/>
                <w:color w:val="000000"/>
                <w:sz w:val="22"/>
                <w:szCs w:val="22"/>
              </w:rPr>
            </w:pPr>
          </w:p>
        </w:tc>
      </w:tr>
      <w:tr w:rsidR="00B24B7B" w:rsidRPr="003E1DD8" w14:paraId="770C6AE3" w14:textId="77777777" w:rsidTr="00B1570A">
        <w:trPr>
          <w:trHeight w:val="840"/>
        </w:trPr>
        <w:tc>
          <w:tcPr>
            <w:tcW w:w="290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14:paraId="16E7200C" w14:textId="77777777" w:rsidR="00B24B7B" w:rsidRPr="003E1DD8" w:rsidRDefault="00B24B7B" w:rsidP="00B1570A">
            <w:pPr>
              <w:rPr>
                <w:rFonts w:ascii="Calibri" w:hAnsi="Calibri" w:cs="Calibri"/>
                <w:b/>
                <w:bCs/>
                <w:color w:val="000000"/>
                <w:sz w:val="22"/>
                <w:szCs w:val="22"/>
              </w:rPr>
            </w:pPr>
            <w:r w:rsidRPr="003E1DD8">
              <w:rPr>
                <w:rFonts w:ascii="Calibri" w:hAnsi="Calibri" w:cs="Calibri"/>
                <w:b/>
                <w:bCs/>
                <w:color w:val="000000"/>
                <w:sz w:val="22"/>
                <w:szCs w:val="22"/>
              </w:rPr>
              <w:t>Предмет</w:t>
            </w:r>
          </w:p>
        </w:tc>
        <w:tc>
          <w:tcPr>
            <w:tcW w:w="1120"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14:paraId="3BC527DA" w14:textId="77777777" w:rsidR="00B24B7B" w:rsidRPr="003E1DD8" w:rsidRDefault="00B24B7B" w:rsidP="00B1570A">
            <w:pPr>
              <w:rPr>
                <w:rFonts w:ascii="Calibri" w:hAnsi="Calibri" w:cs="Calibri"/>
                <w:b/>
                <w:bCs/>
                <w:color w:val="000000"/>
                <w:sz w:val="22"/>
                <w:szCs w:val="22"/>
              </w:rPr>
            </w:pPr>
            <w:proofErr w:type="spellStart"/>
            <w:r w:rsidRPr="003E1DD8">
              <w:rPr>
                <w:rFonts w:ascii="Calibri" w:hAnsi="Calibri" w:cs="Calibri"/>
                <w:b/>
                <w:bCs/>
                <w:color w:val="000000"/>
                <w:sz w:val="22"/>
                <w:szCs w:val="22"/>
              </w:rPr>
              <w:t>Україна</w:t>
            </w:r>
            <w:proofErr w:type="spellEnd"/>
            <w:r w:rsidRPr="003E1DD8">
              <w:rPr>
                <w:rFonts w:ascii="Calibri" w:hAnsi="Calibri" w:cs="Calibri"/>
                <w:b/>
                <w:bCs/>
                <w:color w:val="000000"/>
                <w:sz w:val="22"/>
                <w:szCs w:val="22"/>
              </w:rPr>
              <w:t xml:space="preserve"> </w:t>
            </w:r>
          </w:p>
        </w:tc>
        <w:tc>
          <w:tcPr>
            <w:tcW w:w="1528"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14:paraId="1596B894" w14:textId="77777777" w:rsidR="00B24B7B" w:rsidRPr="003E1DD8" w:rsidRDefault="00B24B7B" w:rsidP="00B1570A">
            <w:pPr>
              <w:rPr>
                <w:rFonts w:ascii="Calibri" w:hAnsi="Calibri" w:cs="Calibri"/>
                <w:b/>
                <w:bCs/>
                <w:color w:val="000000"/>
                <w:sz w:val="22"/>
                <w:szCs w:val="22"/>
              </w:rPr>
            </w:pPr>
            <w:proofErr w:type="spellStart"/>
            <w:r w:rsidRPr="003E1DD8">
              <w:rPr>
                <w:rFonts w:ascii="Calibri" w:hAnsi="Calibri" w:cs="Calibri"/>
                <w:b/>
                <w:bCs/>
                <w:color w:val="000000"/>
                <w:sz w:val="22"/>
                <w:szCs w:val="22"/>
              </w:rPr>
              <w:t>Закарпатська</w:t>
            </w:r>
            <w:proofErr w:type="spellEnd"/>
            <w:r w:rsidRPr="003E1DD8">
              <w:rPr>
                <w:rFonts w:ascii="Calibri" w:hAnsi="Calibri" w:cs="Calibri"/>
                <w:b/>
                <w:bCs/>
                <w:color w:val="000000"/>
                <w:sz w:val="22"/>
                <w:szCs w:val="22"/>
              </w:rPr>
              <w:t xml:space="preserve"> </w:t>
            </w:r>
            <w:proofErr w:type="spellStart"/>
            <w:r w:rsidRPr="003E1DD8">
              <w:rPr>
                <w:rFonts w:ascii="Calibri" w:hAnsi="Calibri" w:cs="Calibri"/>
                <w:b/>
                <w:bCs/>
                <w:color w:val="000000"/>
                <w:sz w:val="22"/>
                <w:szCs w:val="22"/>
              </w:rPr>
              <w:t>обл</w:t>
            </w:r>
            <w:proofErr w:type="spellEnd"/>
            <w:r w:rsidRPr="003E1DD8">
              <w:rPr>
                <w:rFonts w:ascii="Calibri" w:hAnsi="Calibri" w:cs="Calibri"/>
                <w:b/>
                <w:bCs/>
                <w:color w:val="000000"/>
                <w:sz w:val="22"/>
                <w:szCs w:val="22"/>
              </w:rPr>
              <w:t xml:space="preserve"> </w:t>
            </w:r>
          </w:p>
        </w:tc>
        <w:tc>
          <w:tcPr>
            <w:tcW w:w="1063"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14:paraId="5233CC33" w14:textId="77777777" w:rsidR="00B24B7B" w:rsidRPr="003E1DD8" w:rsidRDefault="00B24B7B" w:rsidP="00B1570A">
            <w:pPr>
              <w:rPr>
                <w:rFonts w:ascii="Calibri" w:hAnsi="Calibri" w:cs="Calibri"/>
                <w:b/>
                <w:bCs/>
                <w:color w:val="000000"/>
                <w:sz w:val="22"/>
                <w:szCs w:val="22"/>
              </w:rPr>
            </w:pPr>
            <w:r>
              <w:rPr>
                <w:rFonts w:ascii="Calibri" w:hAnsi="Calibri" w:cs="Calibri"/>
                <w:b/>
                <w:bCs/>
                <w:color w:val="000000"/>
                <w:sz w:val="22"/>
                <w:szCs w:val="22"/>
              </w:rPr>
              <w:t>ЗЗСО УОК</w:t>
            </w:r>
            <w:r w:rsidRPr="003E1DD8">
              <w:rPr>
                <w:rFonts w:ascii="Calibri" w:hAnsi="Calibri" w:cs="Calibri"/>
                <w:b/>
                <w:bCs/>
                <w:color w:val="000000"/>
                <w:sz w:val="22"/>
                <w:szCs w:val="22"/>
              </w:rPr>
              <w:t>М</w:t>
            </w:r>
            <w:r>
              <w:rPr>
                <w:rFonts w:ascii="Calibri" w:hAnsi="Calibri" w:cs="Calibri"/>
                <w:b/>
                <w:bCs/>
                <w:color w:val="000000"/>
                <w:sz w:val="22"/>
                <w:szCs w:val="22"/>
                <w:lang w:val="uk-UA"/>
              </w:rPr>
              <w:t>С</w:t>
            </w:r>
            <w:r w:rsidRPr="003E1DD8">
              <w:rPr>
                <w:rFonts w:ascii="Calibri" w:hAnsi="Calibri" w:cs="Calibri"/>
                <w:b/>
                <w:bCs/>
                <w:color w:val="000000"/>
                <w:sz w:val="22"/>
                <w:szCs w:val="22"/>
              </w:rPr>
              <w:t xml:space="preserve"> </w:t>
            </w:r>
          </w:p>
        </w:tc>
        <w:tc>
          <w:tcPr>
            <w:tcW w:w="1583" w:type="dxa"/>
            <w:tcBorders>
              <w:top w:val="single" w:sz="4" w:space="0" w:color="auto"/>
              <w:left w:val="single" w:sz="4" w:space="0" w:color="auto"/>
              <w:bottom w:val="single" w:sz="4" w:space="0" w:color="auto"/>
              <w:right w:val="single" w:sz="4" w:space="0" w:color="auto"/>
            </w:tcBorders>
            <w:shd w:val="clear" w:color="DBE5F1" w:fill="DBE5F1"/>
            <w:vAlign w:val="bottom"/>
            <w:hideMark/>
          </w:tcPr>
          <w:p w14:paraId="282D907A" w14:textId="77777777" w:rsidR="00B24B7B" w:rsidRPr="003E1DD8" w:rsidRDefault="00B24B7B" w:rsidP="00B1570A">
            <w:pPr>
              <w:rPr>
                <w:rFonts w:ascii="Calibri" w:hAnsi="Calibri" w:cs="Calibri"/>
                <w:b/>
                <w:bCs/>
                <w:color w:val="000000"/>
                <w:sz w:val="22"/>
                <w:szCs w:val="22"/>
              </w:rPr>
            </w:pPr>
            <w:proofErr w:type="spellStart"/>
            <w:r w:rsidRPr="006E59F9">
              <w:rPr>
                <w:rFonts w:ascii="Calibri" w:hAnsi="Calibri" w:cs="Calibri"/>
                <w:b/>
                <w:bCs/>
                <w:color w:val="000000"/>
                <w:sz w:val="20"/>
                <w:szCs w:val="22"/>
              </w:rPr>
              <w:t>Кількість</w:t>
            </w:r>
            <w:proofErr w:type="spellEnd"/>
            <w:r w:rsidRPr="006E59F9">
              <w:rPr>
                <w:rFonts w:ascii="Calibri" w:hAnsi="Calibri" w:cs="Calibri"/>
                <w:b/>
                <w:bCs/>
                <w:color w:val="000000"/>
                <w:sz w:val="20"/>
                <w:szCs w:val="22"/>
              </w:rPr>
              <w:t xml:space="preserve"> </w:t>
            </w:r>
            <w:proofErr w:type="spellStart"/>
            <w:r w:rsidRPr="006E59F9">
              <w:rPr>
                <w:rFonts w:ascii="Calibri" w:hAnsi="Calibri" w:cs="Calibri"/>
                <w:b/>
                <w:bCs/>
                <w:color w:val="000000"/>
                <w:sz w:val="20"/>
                <w:szCs w:val="22"/>
              </w:rPr>
              <w:t>зареєстрованих</w:t>
            </w:r>
            <w:proofErr w:type="spellEnd"/>
          </w:p>
        </w:tc>
      </w:tr>
      <w:tr w:rsidR="00B24B7B" w:rsidRPr="003E1DD8" w14:paraId="47DC86C9" w14:textId="77777777" w:rsidTr="00B1570A">
        <w:trPr>
          <w:trHeight w:val="300"/>
        </w:trPr>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326D8D1D" w14:textId="77777777" w:rsidR="00B24B7B" w:rsidRPr="003E1DD8" w:rsidRDefault="00B24B7B" w:rsidP="00B1570A">
            <w:pPr>
              <w:rPr>
                <w:rFonts w:ascii="Calibri" w:hAnsi="Calibri" w:cs="Calibri"/>
                <w:color w:val="000000"/>
                <w:sz w:val="22"/>
                <w:szCs w:val="22"/>
              </w:rPr>
            </w:pPr>
            <w:proofErr w:type="spellStart"/>
            <w:r w:rsidRPr="003E1DD8">
              <w:rPr>
                <w:rFonts w:ascii="Calibri" w:hAnsi="Calibri" w:cs="Calibri"/>
                <w:color w:val="000000"/>
                <w:sz w:val="22"/>
                <w:szCs w:val="22"/>
              </w:rPr>
              <w:t>Хімія</w:t>
            </w:r>
            <w:proofErr w:type="spellEnd"/>
          </w:p>
        </w:tc>
        <w:tc>
          <w:tcPr>
            <w:tcW w:w="1120"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2FCB54BF" w14:textId="77777777" w:rsidR="00B24B7B" w:rsidRPr="003E1DD8" w:rsidRDefault="00B24B7B" w:rsidP="00B1570A">
            <w:pPr>
              <w:jc w:val="right"/>
              <w:rPr>
                <w:rFonts w:ascii="Calibri" w:hAnsi="Calibri" w:cs="Calibri"/>
                <w:color w:val="000000"/>
                <w:sz w:val="22"/>
                <w:szCs w:val="22"/>
              </w:rPr>
            </w:pPr>
            <w:r w:rsidRPr="003E1DD8">
              <w:rPr>
                <w:rFonts w:ascii="Calibri" w:hAnsi="Calibri" w:cs="Calibri"/>
                <w:color w:val="000000"/>
                <w:sz w:val="22"/>
                <w:szCs w:val="22"/>
              </w:rPr>
              <w:t>141,2</w:t>
            </w:r>
          </w:p>
        </w:tc>
        <w:tc>
          <w:tcPr>
            <w:tcW w:w="1528" w:type="dxa"/>
            <w:tcBorders>
              <w:top w:val="single" w:sz="4" w:space="0" w:color="auto"/>
              <w:left w:val="single" w:sz="4" w:space="0" w:color="auto"/>
              <w:bottom w:val="single" w:sz="4" w:space="0" w:color="auto"/>
              <w:right w:val="single" w:sz="4" w:space="0" w:color="auto"/>
            </w:tcBorders>
            <w:shd w:val="clear" w:color="000000" w:fill="FDCB7D"/>
            <w:noWrap/>
            <w:vAlign w:val="bottom"/>
            <w:hideMark/>
          </w:tcPr>
          <w:p w14:paraId="267EFA9B" w14:textId="77777777" w:rsidR="00B24B7B" w:rsidRPr="003E1DD8" w:rsidRDefault="00B24B7B" w:rsidP="00B1570A">
            <w:pPr>
              <w:jc w:val="right"/>
              <w:rPr>
                <w:rFonts w:ascii="Calibri" w:hAnsi="Calibri" w:cs="Calibri"/>
                <w:color w:val="000000"/>
                <w:sz w:val="22"/>
                <w:szCs w:val="22"/>
              </w:rPr>
            </w:pPr>
            <w:r w:rsidRPr="003E1DD8">
              <w:rPr>
                <w:rFonts w:ascii="Calibri" w:hAnsi="Calibri" w:cs="Calibri"/>
                <w:color w:val="000000"/>
                <w:sz w:val="22"/>
                <w:szCs w:val="22"/>
              </w:rPr>
              <w:t>146,8</w:t>
            </w:r>
          </w:p>
        </w:tc>
        <w:tc>
          <w:tcPr>
            <w:tcW w:w="1063"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7060D044" w14:textId="77777777" w:rsidR="00B24B7B" w:rsidRPr="003E1DD8" w:rsidRDefault="00B24B7B" w:rsidP="00B1570A">
            <w:pPr>
              <w:jc w:val="right"/>
              <w:rPr>
                <w:rFonts w:ascii="Calibri" w:hAnsi="Calibri" w:cs="Calibri"/>
                <w:color w:val="000000"/>
                <w:sz w:val="22"/>
                <w:szCs w:val="22"/>
              </w:rPr>
            </w:pPr>
            <w:r w:rsidRPr="003E1DD8">
              <w:rPr>
                <w:rFonts w:ascii="Calibri" w:hAnsi="Calibri" w:cs="Calibri"/>
                <w:color w:val="000000"/>
                <w:sz w:val="22"/>
                <w:szCs w:val="22"/>
              </w:rPr>
              <w:t>153,18</w:t>
            </w:r>
          </w:p>
        </w:tc>
        <w:tc>
          <w:tcPr>
            <w:tcW w:w="1583" w:type="dxa"/>
            <w:tcBorders>
              <w:top w:val="nil"/>
              <w:left w:val="nil"/>
              <w:bottom w:val="single" w:sz="4" w:space="0" w:color="auto"/>
              <w:right w:val="single" w:sz="4" w:space="0" w:color="auto"/>
            </w:tcBorders>
            <w:shd w:val="clear" w:color="auto" w:fill="auto"/>
            <w:noWrap/>
            <w:vAlign w:val="bottom"/>
            <w:hideMark/>
          </w:tcPr>
          <w:p w14:paraId="4D22B73D" w14:textId="77777777" w:rsidR="00B24B7B" w:rsidRPr="003E1DD8" w:rsidRDefault="00B24B7B" w:rsidP="00B1570A">
            <w:pPr>
              <w:jc w:val="right"/>
              <w:rPr>
                <w:rFonts w:ascii="Calibri" w:hAnsi="Calibri" w:cs="Calibri"/>
                <w:color w:val="000000"/>
                <w:sz w:val="22"/>
                <w:szCs w:val="22"/>
              </w:rPr>
            </w:pPr>
            <w:r w:rsidRPr="003E1DD8">
              <w:rPr>
                <w:rFonts w:ascii="Calibri" w:hAnsi="Calibri" w:cs="Calibri"/>
                <w:color w:val="000000"/>
                <w:sz w:val="22"/>
                <w:szCs w:val="22"/>
              </w:rPr>
              <w:t>26</w:t>
            </w:r>
          </w:p>
        </w:tc>
      </w:tr>
      <w:tr w:rsidR="00B24B7B" w:rsidRPr="003E1DD8" w14:paraId="29E145DF" w14:textId="77777777" w:rsidTr="00B1570A">
        <w:trPr>
          <w:trHeight w:val="300"/>
        </w:trPr>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722BAEE0" w14:textId="77777777" w:rsidR="00B24B7B" w:rsidRPr="003E1DD8" w:rsidRDefault="00B24B7B" w:rsidP="00B1570A">
            <w:pPr>
              <w:rPr>
                <w:rFonts w:ascii="Calibri" w:hAnsi="Calibri" w:cs="Calibri"/>
                <w:color w:val="000000"/>
                <w:sz w:val="22"/>
                <w:szCs w:val="22"/>
              </w:rPr>
            </w:pPr>
            <w:proofErr w:type="spellStart"/>
            <w:r w:rsidRPr="003E1DD8">
              <w:rPr>
                <w:rFonts w:ascii="Calibri" w:hAnsi="Calibri" w:cs="Calibri"/>
                <w:color w:val="000000"/>
                <w:sz w:val="22"/>
                <w:szCs w:val="22"/>
              </w:rPr>
              <w:t>Біологія</w:t>
            </w:r>
            <w:proofErr w:type="spellEnd"/>
          </w:p>
        </w:tc>
        <w:tc>
          <w:tcPr>
            <w:tcW w:w="1120" w:type="dxa"/>
            <w:tcBorders>
              <w:top w:val="single" w:sz="4" w:space="0" w:color="auto"/>
              <w:left w:val="single" w:sz="4" w:space="0" w:color="auto"/>
              <w:bottom w:val="single" w:sz="4" w:space="0" w:color="auto"/>
              <w:right w:val="single" w:sz="4" w:space="0" w:color="auto"/>
            </w:tcBorders>
            <w:shd w:val="clear" w:color="000000" w:fill="EFE784"/>
            <w:noWrap/>
            <w:vAlign w:val="bottom"/>
            <w:hideMark/>
          </w:tcPr>
          <w:p w14:paraId="10E0A9C2" w14:textId="77777777" w:rsidR="00B24B7B" w:rsidRPr="003E1DD8" w:rsidRDefault="00B24B7B" w:rsidP="00B1570A">
            <w:pPr>
              <w:jc w:val="right"/>
              <w:rPr>
                <w:rFonts w:ascii="Calibri" w:hAnsi="Calibri" w:cs="Calibri"/>
                <w:color w:val="000000"/>
                <w:sz w:val="22"/>
                <w:szCs w:val="22"/>
              </w:rPr>
            </w:pPr>
            <w:r w:rsidRPr="003E1DD8">
              <w:rPr>
                <w:rFonts w:ascii="Calibri" w:hAnsi="Calibri" w:cs="Calibri"/>
                <w:color w:val="000000"/>
                <w:sz w:val="22"/>
                <w:szCs w:val="22"/>
              </w:rPr>
              <w:t>142</w:t>
            </w:r>
          </w:p>
        </w:tc>
        <w:tc>
          <w:tcPr>
            <w:tcW w:w="1528"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15DD3DFD" w14:textId="77777777" w:rsidR="00B24B7B" w:rsidRPr="003E1DD8" w:rsidRDefault="00B24B7B" w:rsidP="00B1570A">
            <w:pPr>
              <w:jc w:val="right"/>
              <w:rPr>
                <w:rFonts w:ascii="Calibri" w:hAnsi="Calibri" w:cs="Calibri"/>
                <w:color w:val="000000"/>
                <w:sz w:val="22"/>
                <w:szCs w:val="22"/>
              </w:rPr>
            </w:pPr>
            <w:r w:rsidRPr="003E1DD8">
              <w:rPr>
                <w:rFonts w:ascii="Calibri" w:hAnsi="Calibri" w:cs="Calibri"/>
                <w:color w:val="000000"/>
                <w:sz w:val="22"/>
                <w:szCs w:val="22"/>
              </w:rPr>
              <w:t>137,7</w:t>
            </w:r>
          </w:p>
        </w:tc>
        <w:tc>
          <w:tcPr>
            <w:tcW w:w="1063"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639FC376" w14:textId="77777777" w:rsidR="00B24B7B" w:rsidRPr="003E1DD8" w:rsidRDefault="00B24B7B" w:rsidP="00B1570A">
            <w:pPr>
              <w:jc w:val="right"/>
              <w:rPr>
                <w:rFonts w:ascii="Calibri" w:hAnsi="Calibri" w:cs="Calibri"/>
                <w:color w:val="000000"/>
                <w:sz w:val="22"/>
                <w:szCs w:val="22"/>
              </w:rPr>
            </w:pPr>
            <w:r w:rsidRPr="003E1DD8">
              <w:rPr>
                <w:rFonts w:ascii="Calibri" w:hAnsi="Calibri" w:cs="Calibri"/>
                <w:color w:val="000000"/>
                <w:sz w:val="22"/>
                <w:szCs w:val="22"/>
              </w:rPr>
              <w:t>149,44</w:t>
            </w:r>
          </w:p>
        </w:tc>
        <w:tc>
          <w:tcPr>
            <w:tcW w:w="1583" w:type="dxa"/>
            <w:tcBorders>
              <w:top w:val="nil"/>
              <w:left w:val="nil"/>
              <w:bottom w:val="single" w:sz="4" w:space="0" w:color="auto"/>
              <w:right w:val="single" w:sz="4" w:space="0" w:color="auto"/>
            </w:tcBorders>
            <w:shd w:val="clear" w:color="auto" w:fill="auto"/>
            <w:noWrap/>
            <w:vAlign w:val="bottom"/>
            <w:hideMark/>
          </w:tcPr>
          <w:p w14:paraId="031A7AAF" w14:textId="77777777" w:rsidR="00B24B7B" w:rsidRPr="003E1DD8" w:rsidRDefault="00B24B7B" w:rsidP="00B1570A">
            <w:pPr>
              <w:jc w:val="right"/>
              <w:rPr>
                <w:rFonts w:ascii="Calibri" w:hAnsi="Calibri" w:cs="Calibri"/>
                <w:color w:val="000000"/>
                <w:sz w:val="22"/>
                <w:szCs w:val="22"/>
              </w:rPr>
            </w:pPr>
            <w:r w:rsidRPr="003E1DD8">
              <w:rPr>
                <w:rFonts w:ascii="Calibri" w:hAnsi="Calibri" w:cs="Calibri"/>
                <w:color w:val="000000"/>
                <w:sz w:val="22"/>
                <w:szCs w:val="22"/>
              </w:rPr>
              <w:t>169</w:t>
            </w:r>
          </w:p>
        </w:tc>
      </w:tr>
      <w:tr w:rsidR="00B24B7B" w:rsidRPr="003E1DD8" w14:paraId="1A82CD27" w14:textId="77777777" w:rsidTr="00B1570A">
        <w:trPr>
          <w:trHeight w:val="300"/>
        </w:trPr>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42423BA1" w14:textId="77777777" w:rsidR="00B24B7B" w:rsidRPr="003E1DD8" w:rsidRDefault="00B24B7B" w:rsidP="00B1570A">
            <w:pPr>
              <w:rPr>
                <w:rFonts w:ascii="Calibri" w:hAnsi="Calibri" w:cs="Calibri"/>
                <w:color w:val="000000"/>
                <w:sz w:val="22"/>
                <w:szCs w:val="22"/>
              </w:rPr>
            </w:pPr>
            <w:proofErr w:type="spellStart"/>
            <w:r w:rsidRPr="003E1DD8">
              <w:rPr>
                <w:rFonts w:ascii="Calibri" w:hAnsi="Calibri" w:cs="Calibri"/>
                <w:color w:val="000000"/>
                <w:sz w:val="22"/>
                <w:szCs w:val="22"/>
              </w:rPr>
              <w:t>Українська</w:t>
            </w:r>
            <w:proofErr w:type="spellEnd"/>
            <w:r w:rsidRPr="003E1DD8">
              <w:rPr>
                <w:rFonts w:ascii="Calibri" w:hAnsi="Calibri" w:cs="Calibri"/>
                <w:color w:val="000000"/>
                <w:sz w:val="22"/>
                <w:szCs w:val="22"/>
              </w:rPr>
              <w:t xml:space="preserve"> </w:t>
            </w:r>
            <w:proofErr w:type="spellStart"/>
            <w:r w:rsidRPr="003E1DD8">
              <w:rPr>
                <w:rFonts w:ascii="Calibri" w:hAnsi="Calibri" w:cs="Calibri"/>
                <w:color w:val="000000"/>
                <w:sz w:val="22"/>
                <w:szCs w:val="22"/>
              </w:rPr>
              <w:t>мова</w:t>
            </w:r>
            <w:proofErr w:type="spellEnd"/>
          </w:p>
        </w:tc>
        <w:tc>
          <w:tcPr>
            <w:tcW w:w="1120" w:type="dxa"/>
            <w:tcBorders>
              <w:top w:val="single" w:sz="4" w:space="0" w:color="auto"/>
              <w:left w:val="single" w:sz="4" w:space="0" w:color="auto"/>
              <w:bottom w:val="single" w:sz="4" w:space="0" w:color="auto"/>
              <w:right w:val="single" w:sz="4" w:space="0" w:color="auto"/>
            </w:tcBorders>
            <w:shd w:val="clear" w:color="000000" w:fill="DBE182"/>
            <w:noWrap/>
            <w:vAlign w:val="bottom"/>
            <w:hideMark/>
          </w:tcPr>
          <w:p w14:paraId="01F66223" w14:textId="77777777" w:rsidR="00B24B7B" w:rsidRPr="003E1DD8" w:rsidRDefault="00B24B7B" w:rsidP="00B1570A">
            <w:pPr>
              <w:jc w:val="right"/>
              <w:rPr>
                <w:rFonts w:ascii="Calibri" w:hAnsi="Calibri" w:cs="Calibri"/>
                <w:color w:val="000000"/>
                <w:sz w:val="22"/>
                <w:szCs w:val="22"/>
              </w:rPr>
            </w:pPr>
            <w:r w:rsidRPr="003E1DD8">
              <w:rPr>
                <w:rFonts w:ascii="Calibri" w:hAnsi="Calibri" w:cs="Calibri"/>
                <w:color w:val="000000"/>
                <w:sz w:val="22"/>
                <w:szCs w:val="22"/>
              </w:rPr>
              <w:t>144,2</w:t>
            </w:r>
          </w:p>
        </w:tc>
        <w:tc>
          <w:tcPr>
            <w:tcW w:w="1528" w:type="dxa"/>
            <w:tcBorders>
              <w:top w:val="single" w:sz="4" w:space="0" w:color="auto"/>
              <w:left w:val="single" w:sz="4" w:space="0" w:color="auto"/>
              <w:bottom w:val="single" w:sz="4" w:space="0" w:color="auto"/>
              <w:right w:val="single" w:sz="4" w:space="0" w:color="auto"/>
            </w:tcBorders>
            <w:shd w:val="clear" w:color="000000" w:fill="F8786D"/>
            <w:noWrap/>
            <w:vAlign w:val="bottom"/>
            <w:hideMark/>
          </w:tcPr>
          <w:p w14:paraId="641F999A" w14:textId="77777777" w:rsidR="00B24B7B" w:rsidRPr="003E1DD8" w:rsidRDefault="00B24B7B" w:rsidP="00B1570A">
            <w:pPr>
              <w:jc w:val="right"/>
              <w:rPr>
                <w:rFonts w:ascii="Calibri" w:hAnsi="Calibri" w:cs="Calibri"/>
                <w:color w:val="000000"/>
                <w:sz w:val="22"/>
                <w:szCs w:val="22"/>
              </w:rPr>
            </w:pPr>
            <w:r w:rsidRPr="003E1DD8">
              <w:rPr>
                <w:rFonts w:ascii="Calibri" w:hAnsi="Calibri" w:cs="Calibri"/>
                <w:color w:val="000000"/>
                <w:sz w:val="22"/>
                <w:szCs w:val="22"/>
              </w:rPr>
              <w:t>141,2</w:t>
            </w:r>
          </w:p>
        </w:tc>
        <w:tc>
          <w:tcPr>
            <w:tcW w:w="1063"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2B548E54" w14:textId="77777777" w:rsidR="00B24B7B" w:rsidRPr="003E1DD8" w:rsidRDefault="00B24B7B" w:rsidP="00B1570A">
            <w:pPr>
              <w:jc w:val="right"/>
              <w:rPr>
                <w:rFonts w:ascii="Calibri" w:hAnsi="Calibri" w:cs="Calibri"/>
                <w:color w:val="000000"/>
                <w:sz w:val="22"/>
                <w:szCs w:val="22"/>
              </w:rPr>
            </w:pPr>
            <w:r w:rsidRPr="003E1DD8">
              <w:rPr>
                <w:rFonts w:ascii="Calibri" w:hAnsi="Calibri" w:cs="Calibri"/>
                <w:color w:val="000000"/>
                <w:sz w:val="22"/>
                <w:szCs w:val="22"/>
              </w:rPr>
              <w:t>149,07</w:t>
            </w:r>
          </w:p>
        </w:tc>
        <w:tc>
          <w:tcPr>
            <w:tcW w:w="1583" w:type="dxa"/>
            <w:tcBorders>
              <w:top w:val="nil"/>
              <w:left w:val="nil"/>
              <w:bottom w:val="single" w:sz="4" w:space="0" w:color="auto"/>
              <w:right w:val="single" w:sz="4" w:space="0" w:color="auto"/>
            </w:tcBorders>
            <w:shd w:val="clear" w:color="auto" w:fill="auto"/>
            <w:noWrap/>
            <w:vAlign w:val="bottom"/>
            <w:hideMark/>
          </w:tcPr>
          <w:p w14:paraId="65E4EDC7" w14:textId="77777777" w:rsidR="00B24B7B" w:rsidRPr="003E1DD8" w:rsidRDefault="00B24B7B" w:rsidP="00B1570A">
            <w:pPr>
              <w:jc w:val="right"/>
              <w:rPr>
                <w:rFonts w:ascii="Calibri" w:hAnsi="Calibri" w:cs="Calibri"/>
                <w:color w:val="000000"/>
                <w:sz w:val="22"/>
                <w:szCs w:val="22"/>
              </w:rPr>
            </w:pPr>
            <w:r w:rsidRPr="003E1DD8">
              <w:rPr>
                <w:rFonts w:ascii="Calibri" w:hAnsi="Calibri" w:cs="Calibri"/>
                <w:color w:val="000000"/>
                <w:sz w:val="22"/>
                <w:szCs w:val="22"/>
              </w:rPr>
              <w:t>612</w:t>
            </w:r>
          </w:p>
        </w:tc>
      </w:tr>
      <w:tr w:rsidR="00B24B7B" w:rsidRPr="003E1DD8" w14:paraId="771FF8D5" w14:textId="77777777" w:rsidTr="00B1570A">
        <w:trPr>
          <w:trHeight w:val="300"/>
        </w:trPr>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27050D30" w14:textId="77777777" w:rsidR="00B24B7B" w:rsidRPr="003E1DD8" w:rsidRDefault="00B24B7B" w:rsidP="00B1570A">
            <w:pPr>
              <w:rPr>
                <w:rFonts w:ascii="Calibri" w:hAnsi="Calibri" w:cs="Calibri"/>
                <w:color w:val="000000"/>
                <w:sz w:val="22"/>
                <w:szCs w:val="22"/>
              </w:rPr>
            </w:pPr>
            <w:proofErr w:type="spellStart"/>
            <w:r w:rsidRPr="003E1DD8">
              <w:rPr>
                <w:rFonts w:ascii="Calibri" w:hAnsi="Calibri" w:cs="Calibri"/>
                <w:color w:val="000000"/>
                <w:sz w:val="22"/>
                <w:szCs w:val="22"/>
              </w:rPr>
              <w:t>Українська</w:t>
            </w:r>
            <w:proofErr w:type="spellEnd"/>
            <w:r w:rsidRPr="003E1DD8">
              <w:rPr>
                <w:rFonts w:ascii="Calibri" w:hAnsi="Calibri" w:cs="Calibri"/>
                <w:color w:val="000000"/>
                <w:sz w:val="22"/>
                <w:szCs w:val="22"/>
              </w:rPr>
              <w:t xml:space="preserve"> </w:t>
            </w:r>
            <w:proofErr w:type="spellStart"/>
            <w:r w:rsidRPr="003E1DD8">
              <w:rPr>
                <w:rFonts w:ascii="Calibri" w:hAnsi="Calibri" w:cs="Calibri"/>
                <w:color w:val="000000"/>
                <w:sz w:val="22"/>
                <w:szCs w:val="22"/>
              </w:rPr>
              <w:t>мова</w:t>
            </w:r>
            <w:proofErr w:type="spellEnd"/>
            <w:r w:rsidRPr="003E1DD8">
              <w:rPr>
                <w:rFonts w:ascii="Calibri" w:hAnsi="Calibri" w:cs="Calibri"/>
                <w:color w:val="000000"/>
                <w:sz w:val="22"/>
                <w:szCs w:val="22"/>
              </w:rPr>
              <w:t xml:space="preserve"> і </w:t>
            </w:r>
            <w:proofErr w:type="spellStart"/>
            <w:r w:rsidRPr="003E1DD8">
              <w:rPr>
                <w:rFonts w:ascii="Calibri" w:hAnsi="Calibri" w:cs="Calibri"/>
                <w:color w:val="000000"/>
                <w:sz w:val="22"/>
                <w:szCs w:val="22"/>
              </w:rPr>
              <w:t>література</w:t>
            </w:r>
            <w:proofErr w:type="spellEnd"/>
          </w:p>
        </w:tc>
        <w:tc>
          <w:tcPr>
            <w:tcW w:w="1120" w:type="dxa"/>
            <w:tcBorders>
              <w:top w:val="single" w:sz="4" w:space="0" w:color="auto"/>
              <w:left w:val="single" w:sz="4" w:space="0" w:color="auto"/>
              <w:bottom w:val="single" w:sz="4" w:space="0" w:color="auto"/>
              <w:right w:val="single" w:sz="4" w:space="0" w:color="auto"/>
            </w:tcBorders>
            <w:shd w:val="clear" w:color="000000" w:fill="CEDD82"/>
            <w:noWrap/>
            <w:vAlign w:val="bottom"/>
            <w:hideMark/>
          </w:tcPr>
          <w:p w14:paraId="07D7B0E0" w14:textId="77777777" w:rsidR="00B24B7B" w:rsidRPr="003E1DD8" w:rsidRDefault="00B24B7B" w:rsidP="00B1570A">
            <w:pPr>
              <w:jc w:val="right"/>
              <w:rPr>
                <w:rFonts w:ascii="Calibri" w:hAnsi="Calibri" w:cs="Calibri"/>
                <w:color w:val="000000"/>
                <w:sz w:val="22"/>
                <w:szCs w:val="22"/>
              </w:rPr>
            </w:pPr>
            <w:r w:rsidRPr="003E1DD8">
              <w:rPr>
                <w:rFonts w:ascii="Calibri" w:hAnsi="Calibri" w:cs="Calibri"/>
                <w:color w:val="000000"/>
                <w:sz w:val="22"/>
                <w:szCs w:val="22"/>
              </w:rPr>
              <w:t>143,5</w:t>
            </w:r>
          </w:p>
        </w:tc>
        <w:tc>
          <w:tcPr>
            <w:tcW w:w="1528"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78A92AF5" w14:textId="77777777" w:rsidR="00B24B7B" w:rsidRPr="003E1DD8" w:rsidRDefault="00B24B7B" w:rsidP="00B1570A">
            <w:pPr>
              <w:jc w:val="right"/>
              <w:rPr>
                <w:rFonts w:ascii="Calibri" w:hAnsi="Calibri" w:cs="Calibri"/>
                <w:color w:val="000000"/>
                <w:sz w:val="22"/>
                <w:szCs w:val="22"/>
              </w:rPr>
            </w:pPr>
            <w:r w:rsidRPr="003E1DD8">
              <w:rPr>
                <w:rFonts w:ascii="Calibri" w:hAnsi="Calibri" w:cs="Calibri"/>
                <w:color w:val="000000"/>
                <w:sz w:val="22"/>
                <w:szCs w:val="22"/>
              </w:rPr>
              <w:t>137,3</w:t>
            </w:r>
          </w:p>
        </w:tc>
        <w:tc>
          <w:tcPr>
            <w:tcW w:w="1063"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0CE1F1F1" w14:textId="77777777" w:rsidR="00B24B7B" w:rsidRPr="003E1DD8" w:rsidRDefault="00B24B7B" w:rsidP="00B1570A">
            <w:pPr>
              <w:jc w:val="right"/>
              <w:rPr>
                <w:rFonts w:ascii="Calibri" w:hAnsi="Calibri" w:cs="Calibri"/>
                <w:color w:val="000000"/>
                <w:sz w:val="22"/>
                <w:szCs w:val="22"/>
              </w:rPr>
            </w:pPr>
            <w:r w:rsidRPr="003E1DD8">
              <w:rPr>
                <w:rFonts w:ascii="Calibri" w:hAnsi="Calibri" w:cs="Calibri"/>
                <w:color w:val="000000"/>
                <w:sz w:val="22"/>
                <w:szCs w:val="22"/>
              </w:rPr>
              <w:t>148,17</w:t>
            </w:r>
          </w:p>
        </w:tc>
        <w:tc>
          <w:tcPr>
            <w:tcW w:w="1583" w:type="dxa"/>
            <w:tcBorders>
              <w:top w:val="nil"/>
              <w:left w:val="nil"/>
              <w:bottom w:val="single" w:sz="4" w:space="0" w:color="auto"/>
              <w:right w:val="single" w:sz="4" w:space="0" w:color="auto"/>
            </w:tcBorders>
            <w:shd w:val="clear" w:color="auto" w:fill="auto"/>
            <w:noWrap/>
            <w:vAlign w:val="bottom"/>
            <w:hideMark/>
          </w:tcPr>
          <w:p w14:paraId="530B649F" w14:textId="77777777" w:rsidR="00B24B7B" w:rsidRPr="003E1DD8" w:rsidRDefault="00B24B7B" w:rsidP="00B1570A">
            <w:pPr>
              <w:jc w:val="right"/>
              <w:rPr>
                <w:rFonts w:ascii="Calibri" w:hAnsi="Calibri" w:cs="Calibri"/>
                <w:color w:val="000000"/>
                <w:sz w:val="22"/>
                <w:szCs w:val="22"/>
              </w:rPr>
            </w:pPr>
            <w:r w:rsidRPr="003E1DD8">
              <w:rPr>
                <w:rFonts w:ascii="Calibri" w:hAnsi="Calibri" w:cs="Calibri"/>
                <w:color w:val="000000"/>
                <w:sz w:val="22"/>
                <w:szCs w:val="22"/>
              </w:rPr>
              <w:t>487</w:t>
            </w:r>
          </w:p>
        </w:tc>
      </w:tr>
      <w:tr w:rsidR="00B24B7B" w:rsidRPr="003E1DD8" w14:paraId="22675596" w14:textId="77777777" w:rsidTr="00B1570A">
        <w:trPr>
          <w:trHeight w:val="300"/>
        </w:trPr>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2099F1C0" w14:textId="77777777" w:rsidR="00B24B7B" w:rsidRPr="003E1DD8" w:rsidRDefault="00B24B7B" w:rsidP="00B1570A">
            <w:pPr>
              <w:rPr>
                <w:rFonts w:ascii="Calibri" w:hAnsi="Calibri" w:cs="Calibri"/>
                <w:color w:val="000000"/>
                <w:sz w:val="22"/>
                <w:szCs w:val="22"/>
              </w:rPr>
            </w:pPr>
            <w:proofErr w:type="spellStart"/>
            <w:r w:rsidRPr="003E1DD8">
              <w:rPr>
                <w:rFonts w:ascii="Calibri" w:hAnsi="Calibri" w:cs="Calibri"/>
                <w:color w:val="000000"/>
                <w:sz w:val="22"/>
                <w:szCs w:val="22"/>
              </w:rPr>
              <w:t>Англійська</w:t>
            </w:r>
            <w:proofErr w:type="spellEnd"/>
            <w:r w:rsidRPr="003E1DD8">
              <w:rPr>
                <w:rFonts w:ascii="Calibri" w:hAnsi="Calibri" w:cs="Calibri"/>
                <w:color w:val="000000"/>
                <w:sz w:val="22"/>
                <w:szCs w:val="22"/>
              </w:rPr>
              <w:t xml:space="preserve"> </w:t>
            </w:r>
            <w:proofErr w:type="spellStart"/>
            <w:r w:rsidRPr="003E1DD8">
              <w:rPr>
                <w:rFonts w:ascii="Calibri" w:hAnsi="Calibri" w:cs="Calibri"/>
                <w:color w:val="000000"/>
                <w:sz w:val="22"/>
                <w:szCs w:val="22"/>
              </w:rPr>
              <w:t>мова</w:t>
            </w:r>
            <w:proofErr w:type="spellEnd"/>
          </w:p>
        </w:tc>
        <w:tc>
          <w:tcPr>
            <w:tcW w:w="1120" w:type="dxa"/>
            <w:tcBorders>
              <w:top w:val="single" w:sz="4" w:space="0" w:color="auto"/>
              <w:left w:val="single" w:sz="4" w:space="0" w:color="auto"/>
              <w:bottom w:val="single" w:sz="4" w:space="0" w:color="auto"/>
              <w:right w:val="single" w:sz="4" w:space="0" w:color="auto"/>
            </w:tcBorders>
            <w:shd w:val="clear" w:color="000000" w:fill="E4E383"/>
            <w:noWrap/>
            <w:vAlign w:val="bottom"/>
            <w:hideMark/>
          </w:tcPr>
          <w:p w14:paraId="4CDC1BA8" w14:textId="77777777" w:rsidR="00B24B7B" w:rsidRPr="003E1DD8" w:rsidRDefault="00B24B7B" w:rsidP="00B1570A">
            <w:pPr>
              <w:jc w:val="right"/>
              <w:rPr>
                <w:rFonts w:ascii="Calibri" w:hAnsi="Calibri" w:cs="Calibri"/>
                <w:color w:val="000000"/>
                <w:sz w:val="22"/>
                <w:szCs w:val="22"/>
              </w:rPr>
            </w:pPr>
            <w:r w:rsidRPr="003E1DD8">
              <w:rPr>
                <w:rFonts w:ascii="Calibri" w:hAnsi="Calibri" w:cs="Calibri"/>
                <w:color w:val="000000"/>
                <w:sz w:val="22"/>
                <w:szCs w:val="22"/>
              </w:rPr>
              <w:t>147,4</w:t>
            </w:r>
          </w:p>
        </w:tc>
        <w:tc>
          <w:tcPr>
            <w:tcW w:w="1528"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331DCBC2" w14:textId="77777777" w:rsidR="00B24B7B" w:rsidRPr="003E1DD8" w:rsidRDefault="00B24B7B" w:rsidP="00B1570A">
            <w:pPr>
              <w:jc w:val="right"/>
              <w:rPr>
                <w:rFonts w:ascii="Calibri" w:hAnsi="Calibri" w:cs="Calibri"/>
                <w:color w:val="000000"/>
                <w:sz w:val="22"/>
                <w:szCs w:val="22"/>
              </w:rPr>
            </w:pPr>
            <w:r w:rsidRPr="003E1DD8">
              <w:rPr>
                <w:rFonts w:ascii="Calibri" w:hAnsi="Calibri" w:cs="Calibri"/>
                <w:color w:val="000000"/>
                <w:sz w:val="22"/>
                <w:szCs w:val="22"/>
              </w:rPr>
              <w:t>146,5</w:t>
            </w:r>
          </w:p>
        </w:tc>
        <w:tc>
          <w:tcPr>
            <w:tcW w:w="1063" w:type="dxa"/>
            <w:tcBorders>
              <w:top w:val="single" w:sz="4" w:space="0" w:color="auto"/>
              <w:left w:val="single" w:sz="4" w:space="0" w:color="auto"/>
              <w:bottom w:val="single" w:sz="4" w:space="0" w:color="auto"/>
              <w:right w:val="single" w:sz="4" w:space="0" w:color="auto"/>
            </w:tcBorders>
            <w:shd w:val="clear" w:color="000000" w:fill="FDCB7D"/>
            <w:noWrap/>
            <w:vAlign w:val="bottom"/>
            <w:hideMark/>
          </w:tcPr>
          <w:p w14:paraId="191E8F25" w14:textId="77777777" w:rsidR="00B24B7B" w:rsidRPr="003E1DD8" w:rsidRDefault="00B24B7B" w:rsidP="00B1570A">
            <w:pPr>
              <w:jc w:val="right"/>
              <w:rPr>
                <w:rFonts w:ascii="Calibri" w:hAnsi="Calibri" w:cs="Calibri"/>
                <w:color w:val="000000"/>
                <w:sz w:val="22"/>
                <w:szCs w:val="22"/>
              </w:rPr>
            </w:pPr>
            <w:r w:rsidRPr="003E1DD8">
              <w:rPr>
                <w:rFonts w:ascii="Calibri" w:hAnsi="Calibri" w:cs="Calibri"/>
                <w:color w:val="000000"/>
                <w:sz w:val="22"/>
                <w:szCs w:val="22"/>
              </w:rPr>
              <w:t>147,05</w:t>
            </w:r>
          </w:p>
        </w:tc>
        <w:tc>
          <w:tcPr>
            <w:tcW w:w="1583" w:type="dxa"/>
            <w:tcBorders>
              <w:top w:val="nil"/>
              <w:left w:val="nil"/>
              <w:bottom w:val="single" w:sz="4" w:space="0" w:color="auto"/>
              <w:right w:val="single" w:sz="4" w:space="0" w:color="auto"/>
            </w:tcBorders>
            <w:shd w:val="clear" w:color="auto" w:fill="auto"/>
            <w:noWrap/>
            <w:vAlign w:val="bottom"/>
            <w:hideMark/>
          </w:tcPr>
          <w:p w14:paraId="446644B9" w14:textId="77777777" w:rsidR="00B24B7B" w:rsidRPr="003E1DD8" w:rsidRDefault="00B24B7B" w:rsidP="00B1570A">
            <w:pPr>
              <w:jc w:val="right"/>
              <w:rPr>
                <w:rFonts w:ascii="Calibri" w:hAnsi="Calibri" w:cs="Calibri"/>
                <w:color w:val="000000"/>
                <w:sz w:val="22"/>
                <w:szCs w:val="22"/>
              </w:rPr>
            </w:pPr>
            <w:r w:rsidRPr="003E1DD8">
              <w:rPr>
                <w:rFonts w:ascii="Calibri" w:hAnsi="Calibri" w:cs="Calibri"/>
                <w:color w:val="000000"/>
                <w:sz w:val="22"/>
                <w:szCs w:val="22"/>
              </w:rPr>
              <w:t>350</w:t>
            </w:r>
          </w:p>
        </w:tc>
      </w:tr>
      <w:tr w:rsidR="00B24B7B" w:rsidRPr="003E1DD8" w14:paraId="33E4A696" w14:textId="77777777" w:rsidTr="00B1570A">
        <w:trPr>
          <w:trHeight w:val="300"/>
        </w:trPr>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714B0FF0" w14:textId="77777777" w:rsidR="00B24B7B" w:rsidRPr="003E1DD8" w:rsidRDefault="00B24B7B" w:rsidP="00B1570A">
            <w:pPr>
              <w:rPr>
                <w:rFonts w:ascii="Calibri" w:hAnsi="Calibri" w:cs="Calibri"/>
                <w:color w:val="000000"/>
                <w:sz w:val="22"/>
                <w:szCs w:val="22"/>
              </w:rPr>
            </w:pPr>
            <w:proofErr w:type="spellStart"/>
            <w:r w:rsidRPr="003E1DD8">
              <w:rPr>
                <w:rFonts w:ascii="Calibri" w:hAnsi="Calibri" w:cs="Calibri"/>
                <w:color w:val="000000"/>
                <w:sz w:val="22"/>
                <w:szCs w:val="22"/>
              </w:rPr>
              <w:t>Географія</w:t>
            </w:r>
            <w:proofErr w:type="spellEnd"/>
          </w:p>
        </w:tc>
        <w:tc>
          <w:tcPr>
            <w:tcW w:w="1120" w:type="dxa"/>
            <w:tcBorders>
              <w:top w:val="single" w:sz="4" w:space="0" w:color="auto"/>
              <w:left w:val="single" w:sz="4" w:space="0" w:color="auto"/>
              <w:bottom w:val="single" w:sz="4" w:space="0" w:color="auto"/>
              <w:right w:val="single" w:sz="4" w:space="0" w:color="auto"/>
            </w:tcBorders>
            <w:shd w:val="clear" w:color="000000" w:fill="BBD881"/>
            <w:noWrap/>
            <w:vAlign w:val="bottom"/>
            <w:hideMark/>
          </w:tcPr>
          <w:p w14:paraId="67AF7015" w14:textId="77777777" w:rsidR="00B24B7B" w:rsidRPr="003E1DD8" w:rsidRDefault="00B24B7B" w:rsidP="00B1570A">
            <w:pPr>
              <w:jc w:val="right"/>
              <w:rPr>
                <w:rFonts w:ascii="Calibri" w:hAnsi="Calibri" w:cs="Calibri"/>
                <w:color w:val="000000"/>
                <w:sz w:val="22"/>
                <w:szCs w:val="22"/>
              </w:rPr>
            </w:pPr>
            <w:r w:rsidRPr="003E1DD8">
              <w:rPr>
                <w:rFonts w:ascii="Calibri" w:hAnsi="Calibri" w:cs="Calibri"/>
                <w:color w:val="000000"/>
                <w:sz w:val="22"/>
                <w:szCs w:val="22"/>
              </w:rPr>
              <w:t>141,5</w:t>
            </w:r>
          </w:p>
        </w:tc>
        <w:tc>
          <w:tcPr>
            <w:tcW w:w="1528" w:type="dxa"/>
            <w:tcBorders>
              <w:top w:val="single" w:sz="4" w:space="0" w:color="auto"/>
              <w:left w:val="single" w:sz="4" w:space="0" w:color="auto"/>
              <w:bottom w:val="single" w:sz="4" w:space="0" w:color="auto"/>
              <w:right w:val="single" w:sz="4" w:space="0" w:color="auto"/>
            </w:tcBorders>
            <w:shd w:val="clear" w:color="000000" w:fill="FA9774"/>
            <w:noWrap/>
            <w:vAlign w:val="bottom"/>
            <w:hideMark/>
          </w:tcPr>
          <w:p w14:paraId="506BC63F" w14:textId="77777777" w:rsidR="00B24B7B" w:rsidRPr="003E1DD8" w:rsidRDefault="00B24B7B" w:rsidP="00B1570A">
            <w:pPr>
              <w:jc w:val="right"/>
              <w:rPr>
                <w:rFonts w:ascii="Calibri" w:hAnsi="Calibri" w:cs="Calibri"/>
                <w:color w:val="000000"/>
                <w:sz w:val="22"/>
                <w:szCs w:val="22"/>
              </w:rPr>
            </w:pPr>
            <w:r w:rsidRPr="003E1DD8">
              <w:rPr>
                <w:rFonts w:ascii="Calibri" w:hAnsi="Calibri" w:cs="Calibri"/>
                <w:color w:val="000000"/>
                <w:sz w:val="22"/>
                <w:szCs w:val="22"/>
              </w:rPr>
              <w:t>137,6</w:t>
            </w:r>
          </w:p>
        </w:tc>
        <w:tc>
          <w:tcPr>
            <w:tcW w:w="1063"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51A138F3" w14:textId="77777777" w:rsidR="00B24B7B" w:rsidRPr="003E1DD8" w:rsidRDefault="00B24B7B" w:rsidP="00B1570A">
            <w:pPr>
              <w:jc w:val="right"/>
              <w:rPr>
                <w:rFonts w:ascii="Calibri" w:hAnsi="Calibri" w:cs="Calibri"/>
                <w:color w:val="000000"/>
                <w:sz w:val="22"/>
                <w:szCs w:val="22"/>
              </w:rPr>
            </w:pPr>
            <w:r w:rsidRPr="003E1DD8">
              <w:rPr>
                <w:rFonts w:ascii="Calibri" w:hAnsi="Calibri" w:cs="Calibri"/>
                <w:color w:val="000000"/>
                <w:sz w:val="22"/>
                <w:szCs w:val="22"/>
              </w:rPr>
              <w:t>144,01</w:t>
            </w:r>
          </w:p>
        </w:tc>
        <w:tc>
          <w:tcPr>
            <w:tcW w:w="1583" w:type="dxa"/>
            <w:tcBorders>
              <w:top w:val="nil"/>
              <w:left w:val="nil"/>
              <w:bottom w:val="single" w:sz="4" w:space="0" w:color="auto"/>
              <w:right w:val="single" w:sz="4" w:space="0" w:color="auto"/>
            </w:tcBorders>
            <w:shd w:val="clear" w:color="auto" w:fill="auto"/>
            <w:noWrap/>
            <w:vAlign w:val="bottom"/>
            <w:hideMark/>
          </w:tcPr>
          <w:p w14:paraId="3112A8DB" w14:textId="77777777" w:rsidR="00B24B7B" w:rsidRPr="003E1DD8" w:rsidRDefault="00B24B7B" w:rsidP="00B1570A">
            <w:pPr>
              <w:jc w:val="right"/>
              <w:rPr>
                <w:rFonts w:ascii="Calibri" w:hAnsi="Calibri" w:cs="Calibri"/>
                <w:color w:val="000000"/>
                <w:sz w:val="22"/>
                <w:szCs w:val="22"/>
              </w:rPr>
            </w:pPr>
            <w:r w:rsidRPr="003E1DD8">
              <w:rPr>
                <w:rFonts w:ascii="Calibri" w:hAnsi="Calibri" w:cs="Calibri"/>
                <w:color w:val="000000"/>
                <w:sz w:val="22"/>
                <w:szCs w:val="22"/>
              </w:rPr>
              <w:t>213</w:t>
            </w:r>
          </w:p>
        </w:tc>
      </w:tr>
      <w:tr w:rsidR="00B24B7B" w:rsidRPr="003E1DD8" w14:paraId="540D12CB" w14:textId="77777777" w:rsidTr="00B1570A">
        <w:trPr>
          <w:trHeight w:val="300"/>
        </w:trPr>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65D797D7" w14:textId="77777777" w:rsidR="00B24B7B" w:rsidRPr="003E1DD8" w:rsidRDefault="00B24B7B" w:rsidP="00B1570A">
            <w:pPr>
              <w:rPr>
                <w:rFonts w:ascii="Calibri" w:hAnsi="Calibri" w:cs="Calibri"/>
                <w:color w:val="000000"/>
                <w:sz w:val="22"/>
                <w:szCs w:val="22"/>
              </w:rPr>
            </w:pPr>
            <w:proofErr w:type="spellStart"/>
            <w:r w:rsidRPr="003E1DD8">
              <w:rPr>
                <w:rFonts w:ascii="Calibri" w:hAnsi="Calibri" w:cs="Calibri"/>
                <w:color w:val="000000"/>
                <w:sz w:val="22"/>
                <w:szCs w:val="22"/>
              </w:rPr>
              <w:t>Німецька</w:t>
            </w:r>
            <w:proofErr w:type="spellEnd"/>
            <w:r w:rsidRPr="003E1DD8">
              <w:rPr>
                <w:rFonts w:ascii="Calibri" w:hAnsi="Calibri" w:cs="Calibri"/>
                <w:color w:val="000000"/>
                <w:sz w:val="22"/>
                <w:szCs w:val="22"/>
              </w:rPr>
              <w:t xml:space="preserve"> </w:t>
            </w:r>
            <w:proofErr w:type="spellStart"/>
            <w:r w:rsidRPr="003E1DD8">
              <w:rPr>
                <w:rFonts w:ascii="Calibri" w:hAnsi="Calibri" w:cs="Calibri"/>
                <w:color w:val="000000"/>
                <w:sz w:val="22"/>
                <w:szCs w:val="22"/>
              </w:rPr>
              <w:t>мова</w:t>
            </w:r>
            <w:proofErr w:type="spellEnd"/>
          </w:p>
        </w:tc>
        <w:tc>
          <w:tcPr>
            <w:tcW w:w="1120"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1AE8FAA9" w14:textId="77777777" w:rsidR="00B24B7B" w:rsidRPr="003E1DD8" w:rsidRDefault="00B24B7B" w:rsidP="00B1570A">
            <w:pPr>
              <w:jc w:val="right"/>
              <w:rPr>
                <w:rFonts w:ascii="Calibri" w:hAnsi="Calibri" w:cs="Calibri"/>
                <w:color w:val="000000"/>
                <w:sz w:val="22"/>
                <w:szCs w:val="22"/>
              </w:rPr>
            </w:pPr>
            <w:r w:rsidRPr="003E1DD8">
              <w:rPr>
                <w:rFonts w:ascii="Calibri" w:hAnsi="Calibri" w:cs="Calibri"/>
                <w:color w:val="000000"/>
                <w:sz w:val="22"/>
                <w:szCs w:val="22"/>
              </w:rPr>
              <w:t>151,1</w:t>
            </w:r>
          </w:p>
        </w:tc>
        <w:tc>
          <w:tcPr>
            <w:tcW w:w="1528"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76E4D9EB" w14:textId="77777777" w:rsidR="00B24B7B" w:rsidRPr="003E1DD8" w:rsidRDefault="00B24B7B" w:rsidP="00B1570A">
            <w:pPr>
              <w:jc w:val="right"/>
              <w:rPr>
                <w:rFonts w:ascii="Calibri" w:hAnsi="Calibri" w:cs="Calibri"/>
                <w:color w:val="000000"/>
                <w:sz w:val="22"/>
                <w:szCs w:val="22"/>
              </w:rPr>
            </w:pPr>
            <w:r w:rsidRPr="003E1DD8">
              <w:rPr>
                <w:rFonts w:ascii="Calibri" w:hAnsi="Calibri" w:cs="Calibri"/>
                <w:color w:val="000000"/>
                <w:sz w:val="22"/>
                <w:szCs w:val="22"/>
              </w:rPr>
              <w:t>140,8</w:t>
            </w:r>
          </w:p>
        </w:tc>
        <w:tc>
          <w:tcPr>
            <w:tcW w:w="1063" w:type="dxa"/>
            <w:tcBorders>
              <w:top w:val="single" w:sz="4" w:space="0" w:color="auto"/>
              <w:left w:val="single" w:sz="4" w:space="0" w:color="auto"/>
              <w:bottom w:val="single" w:sz="4" w:space="0" w:color="auto"/>
              <w:right w:val="single" w:sz="4" w:space="0" w:color="auto"/>
            </w:tcBorders>
            <w:shd w:val="clear" w:color="000000" w:fill="FA9573"/>
            <w:noWrap/>
            <w:vAlign w:val="bottom"/>
            <w:hideMark/>
          </w:tcPr>
          <w:p w14:paraId="4488F2DF" w14:textId="77777777" w:rsidR="00B24B7B" w:rsidRPr="003E1DD8" w:rsidRDefault="00B24B7B" w:rsidP="00B1570A">
            <w:pPr>
              <w:jc w:val="right"/>
              <w:rPr>
                <w:rFonts w:ascii="Calibri" w:hAnsi="Calibri" w:cs="Calibri"/>
                <w:color w:val="000000"/>
                <w:sz w:val="22"/>
                <w:szCs w:val="22"/>
              </w:rPr>
            </w:pPr>
            <w:r w:rsidRPr="003E1DD8">
              <w:rPr>
                <w:rFonts w:ascii="Calibri" w:hAnsi="Calibri" w:cs="Calibri"/>
                <w:color w:val="000000"/>
                <w:sz w:val="22"/>
                <w:szCs w:val="22"/>
              </w:rPr>
              <w:t>141,82</w:t>
            </w:r>
          </w:p>
        </w:tc>
        <w:tc>
          <w:tcPr>
            <w:tcW w:w="1583" w:type="dxa"/>
            <w:tcBorders>
              <w:top w:val="nil"/>
              <w:left w:val="nil"/>
              <w:bottom w:val="single" w:sz="4" w:space="0" w:color="auto"/>
              <w:right w:val="single" w:sz="4" w:space="0" w:color="auto"/>
            </w:tcBorders>
            <w:shd w:val="clear" w:color="auto" w:fill="auto"/>
            <w:noWrap/>
            <w:vAlign w:val="bottom"/>
            <w:hideMark/>
          </w:tcPr>
          <w:p w14:paraId="54DA416F" w14:textId="77777777" w:rsidR="00B24B7B" w:rsidRPr="003E1DD8" w:rsidRDefault="00B24B7B" w:rsidP="00B1570A">
            <w:pPr>
              <w:jc w:val="right"/>
              <w:rPr>
                <w:rFonts w:ascii="Calibri" w:hAnsi="Calibri" w:cs="Calibri"/>
                <w:color w:val="000000"/>
                <w:sz w:val="22"/>
                <w:szCs w:val="22"/>
              </w:rPr>
            </w:pPr>
            <w:r w:rsidRPr="003E1DD8">
              <w:rPr>
                <w:rFonts w:ascii="Calibri" w:hAnsi="Calibri" w:cs="Calibri"/>
                <w:color w:val="000000"/>
                <w:sz w:val="22"/>
                <w:szCs w:val="22"/>
              </w:rPr>
              <w:t>17</w:t>
            </w:r>
          </w:p>
        </w:tc>
      </w:tr>
      <w:tr w:rsidR="00B24B7B" w:rsidRPr="003E1DD8" w14:paraId="20C13A43" w14:textId="77777777" w:rsidTr="00B1570A">
        <w:trPr>
          <w:trHeight w:val="300"/>
        </w:trPr>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1496DCED" w14:textId="77777777" w:rsidR="00B24B7B" w:rsidRPr="003E1DD8" w:rsidRDefault="00B24B7B" w:rsidP="00B1570A">
            <w:pPr>
              <w:rPr>
                <w:rFonts w:ascii="Calibri" w:hAnsi="Calibri" w:cs="Calibri"/>
                <w:color w:val="000000"/>
                <w:sz w:val="22"/>
                <w:szCs w:val="22"/>
              </w:rPr>
            </w:pPr>
            <w:proofErr w:type="spellStart"/>
            <w:r w:rsidRPr="003E1DD8">
              <w:rPr>
                <w:rFonts w:ascii="Calibri" w:hAnsi="Calibri" w:cs="Calibri"/>
                <w:color w:val="000000"/>
                <w:sz w:val="22"/>
                <w:szCs w:val="22"/>
              </w:rPr>
              <w:t>Історія</w:t>
            </w:r>
            <w:proofErr w:type="spellEnd"/>
            <w:r w:rsidRPr="003E1DD8">
              <w:rPr>
                <w:rFonts w:ascii="Calibri" w:hAnsi="Calibri" w:cs="Calibri"/>
                <w:color w:val="000000"/>
                <w:sz w:val="22"/>
                <w:szCs w:val="22"/>
              </w:rPr>
              <w:t xml:space="preserve"> </w:t>
            </w:r>
            <w:proofErr w:type="spellStart"/>
            <w:r w:rsidRPr="003E1DD8">
              <w:rPr>
                <w:rFonts w:ascii="Calibri" w:hAnsi="Calibri" w:cs="Calibri"/>
                <w:color w:val="000000"/>
                <w:sz w:val="22"/>
                <w:szCs w:val="22"/>
              </w:rPr>
              <w:t>України</w:t>
            </w:r>
            <w:proofErr w:type="spellEnd"/>
          </w:p>
        </w:tc>
        <w:tc>
          <w:tcPr>
            <w:tcW w:w="1120" w:type="dxa"/>
            <w:tcBorders>
              <w:top w:val="single" w:sz="4" w:space="0" w:color="auto"/>
              <w:left w:val="single" w:sz="4" w:space="0" w:color="auto"/>
              <w:bottom w:val="single" w:sz="4" w:space="0" w:color="auto"/>
              <w:right w:val="single" w:sz="4" w:space="0" w:color="auto"/>
            </w:tcBorders>
            <w:shd w:val="clear" w:color="000000" w:fill="E9E583"/>
            <w:noWrap/>
            <w:vAlign w:val="bottom"/>
            <w:hideMark/>
          </w:tcPr>
          <w:p w14:paraId="7AA62824" w14:textId="77777777" w:rsidR="00B24B7B" w:rsidRPr="003E1DD8" w:rsidRDefault="00B24B7B" w:rsidP="00B1570A">
            <w:pPr>
              <w:jc w:val="right"/>
              <w:rPr>
                <w:rFonts w:ascii="Calibri" w:hAnsi="Calibri" w:cs="Calibri"/>
                <w:color w:val="000000"/>
                <w:sz w:val="22"/>
                <w:szCs w:val="22"/>
              </w:rPr>
            </w:pPr>
            <w:r w:rsidRPr="003E1DD8">
              <w:rPr>
                <w:rFonts w:ascii="Calibri" w:hAnsi="Calibri" w:cs="Calibri"/>
                <w:color w:val="000000"/>
                <w:sz w:val="22"/>
                <w:szCs w:val="22"/>
              </w:rPr>
              <w:t>136,1</w:t>
            </w:r>
          </w:p>
        </w:tc>
        <w:tc>
          <w:tcPr>
            <w:tcW w:w="1528" w:type="dxa"/>
            <w:tcBorders>
              <w:top w:val="single" w:sz="4" w:space="0" w:color="auto"/>
              <w:left w:val="single" w:sz="4" w:space="0" w:color="auto"/>
              <w:bottom w:val="single" w:sz="4" w:space="0" w:color="auto"/>
              <w:right w:val="single" w:sz="4" w:space="0" w:color="auto"/>
            </w:tcBorders>
            <w:shd w:val="clear" w:color="000000" w:fill="FCBC7B"/>
            <w:noWrap/>
            <w:vAlign w:val="bottom"/>
            <w:hideMark/>
          </w:tcPr>
          <w:p w14:paraId="535EE82F" w14:textId="77777777" w:rsidR="00B24B7B" w:rsidRPr="003E1DD8" w:rsidRDefault="00B24B7B" w:rsidP="00B1570A">
            <w:pPr>
              <w:jc w:val="right"/>
              <w:rPr>
                <w:rFonts w:ascii="Calibri" w:hAnsi="Calibri" w:cs="Calibri"/>
                <w:color w:val="000000"/>
                <w:sz w:val="22"/>
                <w:szCs w:val="22"/>
              </w:rPr>
            </w:pPr>
            <w:r w:rsidRPr="003E1DD8">
              <w:rPr>
                <w:rFonts w:ascii="Calibri" w:hAnsi="Calibri" w:cs="Calibri"/>
                <w:color w:val="000000"/>
                <w:sz w:val="22"/>
                <w:szCs w:val="22"/>
              </w:rPr>
              <w:t>134,3</w:t>
            </w:r>
          </w:p>
        </w:tc>
        <w:tc>
          <w:tcPr>
            <w:tcW w:w="1063"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7AFE3DB2" w14:textId="77777777" w:rsidR="00B24B7B" w:rsidRPr="003E1DD8" w:rsidRDefault="00B24B7B" w:rsidP="00B1570A">
            <w:pPr>
              <w:jc w:val="right"/>
              <w:rPr>
                <w:rFonts w:ascii="Calibri" w:hAnsi="Calibri" w:cs="Calibri"/>
                <w:color w:val="000000"/>
                <w:sz w:val="22"/>
                <w:szCs w:val="22"/>
              </w:rPr>
            </w:pPr>
            <w:r w:rsidRPr="003E1DD8">
              <w:rPr>
                <w:rFonts w:ascii="Calibri" w:hAnsi="Calibri" w:cs="Calibri"/>
                <w:color w:val="000000"/>
                <w:sz w:val="22"/>
                <w:szCs w:val="22"/>
              </w:rPr>
              <w:t>141,46</w:t>
            </w:r>
          </w:p>
        </w:tc>
        <w:tc>
          <w:tcPr>
            <w:tcW w:w="1583" w:type="dxa"/>
            <w:tcBorders>
              <w:top w:val="nil"/>
              <w:left w:val="nil"/>
              <w:bottom w:val="single" w:sz="4" w:space="0" w:color="auto"/>
              <w:right w:val="single" w:sz="4" w:space="0" w:color="auto"/>
            </w:tcBorders>
            <w:shd w:val="clear" w:color="auto" w:fill="auto"/>
            <w:noWrap/>
            <w:vAlign w:val="bottom"/>
            <w:hideMark/>
          </w:tcPr>
          <w:p w14:paraId="0691C1B7" w14:textId="77777777" w:rsidR="00B24B7B" w:rsidRPr="003E1DD8" w:rsidRDefault="00B24B7B" w:rsidP="00B1570A">
            <w:pPr>
              <w:jc w:val="right"/>
              <w:rPr>
                <w:rFonts w:ascii="Calibri" w:hAnsi="Calibri" w:cs="Calibri"/>
                <w:color w:val="000000"/>
                <w:sz w:val="22"/>
                <w:szCs w:val="22"/>
              </w:rPr>
            </w:pPr>
            <w:r w:rsidRPr="003E1DD8">
              <w:rPr>
                <w:rFonts w:ascii="Calibri" w:hAnsi="Calibri" w:cs="Calibri"/>
                <w:color w:val="000000"/>
                <w:sz w:val="22"/>
                <w:szCs w:val="22"/>
              </w:rPr>
              <w:t>339</w:t>
            </w:r>
          </w:p>
        </w:tc>
      </w:tr>
      <w:tr w:rsidR="00B24B7B" w:rsidRPr="003E1DD8" w14:paraId="7897069C" w14:textId="77777777" w:rsidTr="00B1570A">
        <w:trPr>
          <w:trHeight w:val="300"/>
        </w:trPr>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2FE4D955" w14:textId="77777777" w:rsidR="00B24B7B" w:rsidRPr="003E1DD8" w:rsidRDefault="00B24B7B" w:rsidP="00B1570A">
            <w:pPr>
              <w:rPr>
                <w:rFonts w:ascii="Calibri" w:hAnsi="Calibri" w:cs="Calibri"/>
                <w:color w:val="000000"/>
                <w:sz w:val="22"/>
                <w:szCs w:val="22"/>
              </w:rPr>
            </w:pPr>
            <w:proofErr w:type="spellStart"/>
            <w:r w:rsidRPr="003E1DD8">
              <w:rPr>
                <w:rFonts w:ascii="Calibri" w:hAnsi="Calibri" w:cs="Calibri"/>
                <w:color w:val="000000"/>
                <w:sz w:val="22"/>
                <w:szCs w:val="22"/>
              </w:rPr>
              <w:t>Фізика</w:t>
            </w:r>
            <w:proofErr w:type="spellEnd"/>
          </w:p>
        </w:tc>
        <w:tc>
          <w:tcPr>
            <w:tcW w:w="1120" w:type="dxa"/>
            <w:tcBorders>
              <w:top w:val="single" w:sz="4" w:space="0" w:color="auto"/>
              <w:left w:val="single" w:sz="4" w:space="0" w:color="auto"/>
              <w:bottom w:val="single" w:sz="4" w:space="0" w:color="auto"/>
              <w:right w:val="single" w:sz="4" w:space="0" w:color="auto"/>
            </w:tcBorders>
            <w:shd w:val="clear" w:color="000000" w:fill="F87B6E"/>
            <w:noWrap/>
            <w:vAlign w:val="bottom"/>
            <w:hideMark/>
          </w:tcPr>
          <w:p w14:paraId="7972662C" w14:textId="77777777" w:rsidR="00B24B7B" w:rsidRPr="003E1DD8" w:rsidRDefault="00B24B7B" w:rsidP="00B1570A">
            <w:pPr>
              <w:jc w:val="right"/>
              <w:rPr>
                <w:rFonts w:ascii="Calibri" w:hAnsi="Calibri" w:cs="Calibri"/>
                <w:color w:val="000000"/>
                <w:sz w:val="22"/>
                <w:szCs w:val="22"/>
              </w:rPr>
            </w:pPr>
            <w:r w:rsidRPr="003E1DD8">
              <w:rPr>
                <w:rFonts w:ascii="Calibri" w:hAnsi="Calibri" w:cs="Calibri"/>
                <w:color w:val="000000"/>
                <w:sz w:val="22"/>
                <w:szCs w:val="22"/>
              </w:rPr>
              <w:t>137,4</w:t>
            </w:r>
          </w:p>
        </w:tc>
        <w:tc>
          <w:tcPr>
            <w:tcW w:w="1528"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34C68D16" w14:textId="77777777" w:rsidR="00B24B7B" w:rsidRPr="003E1DD8" w:rsidRDefault="00B24B7B" w:rsidP="00B1570A">
            <w:pPr>
              <w:jc w:val="right"/>
              <w:rPr>
                <w:rFonts w:ascii="Calibri" w:hAnsi="Calibri" w:cs="Calibri"/>
                <w:color w:val="000000"/>
                <w:sz w:val="22"/>
                <w:szCs w:val="22"/>
              </w:rPr>
            </w:pPr>
            <w:r w:rsidRPr="003E1DD8">
              <w:rPr>
                <w:rFonts w:ascii="Calibri" w:hAnsi="Calibri" w:cs="Calibri"/>
                <w:color w:val="000000"/>
                <w:sz w:val="22"/>
                <w:szCs w:val="22"/>
              </w:rPr>
              <w:t>137,1</w:t>
            </w:r>
          </w:p>
        </w:tc>
        <w:tc>
          <w:tcPr>
            <w:tcW w:w="1063" w:type="dxa"/>
            <w:tcBorders>
              <w:top w:val="single" w:sz="4" w:space="0" w:color="auto"/>
              <w:left w:val="single" w:sz="4" w:space="0" w:color="auto"/>
              <w:bottom w:val="single" w:sz="4" w:space="0" w:color="auto"/>
              <w:right w:val="single" w:sz="4" w:space="0" w:color="auto"/>
            </w:tcBorders>
            <w:shd w:val="clear" w:color="000000" w:fill="E1E383"/>
            <w:noWrap/>
            <w:vAlign w:val="bottom"/>
            <w:hideMark/>
          </w:tcPr>
          <w:p w14:paraId="401F5C6F" w14:textId="77777777" w:rsidR="00B24B7B" w:rsidRPr="003E1DD8" w:rsidRDefault="00B24B7B" w:rsidP="00B1570A">
            <w:pPr>
              <w:jc w:val="right"/>
              <w:rPr>
                <w:rFonts w:ascii="Calibri" w:hAnsi="Calibri" w:cs="Calibri"/>
                <w:color w:val="000000"/>
                <w:sz w:val="22"/>
                <w:szCs w:val="22"/>
              </w:rPr>
            </w:pPr>
            <w:r w:rsidRPr="003E1DD8">
              <w:rPr>
                <w:rFonts w:ascii="Calibri" w:hAnsi="Calibri" w:cs="Calibri"/>
                <w:color w:val="000000"/>
                <w:sz w:val="22"/>
                <w:szCs w:val="22"/>
              </w:rPr>
              <w:t>141,03</w:t>
            </w:r>
          </w:p>
        </w:tc>
        <w:tc>
          <w:tcPr>
            <w:tcW w:w="1583" w:type="dxa"/>
            <w:tcBorders>
              <w:top w:val="nil"/>
              <w:left w:val="nil"/>
              <w:bottom w:val="single" w:sz="4" w:space="0" w:color="auto"/>
              <w:right w:val="single" w:sz="4" w:space="0" w:color="auto"/>
            </w:tcBorders>
            <w:shd w:val="clear" w:color="auto" w:fill="auto"/>
            <w:noWrap/>
            <w:vAlign w:val="bottom"/>
            <w:hideMark/>
          </w:tcPr>
          <w:p w14:paraId="0E29E731" w14:textId="77777777" w:rsidR="00B24B7B" w:rsidRPr="003E1DD8" w:rsidRDefault="00B24B7B" w:rsidP="00B1570A">
            <w:pPr>
              <w:jc w:val="right"/>
              <w:rPr>
                <w:rFonts w:ascii="Calibri" w:hAnsi="Calibri" w:cs="Calibri"/>
                <w:color w:val="000000"/>
                <w:sz w:val="22"/>
                <w:szCs w:val="22"/>
              </w:rPr>
            </w:pPr>
            <w:r w:rsidRPr="003E1DD8">
              <w:rPr>
                <w:rFonts w:ascii="Calibri" w:hAnsi="Calibri" w:cs="Calibri"/>
                <w:color w:val="000000"/>
                <w:sz w:val="22"/>
                <w:szCs w:val="22"/>
              </w:rPr>
              <w:t>23</w:t>
            </w:r>
          </w:p>
        </w:tc>
      </w:tr>
      <w:tr w:rsidR="00B24B7B" w:rsidRPr="003E1DD8" w14:paraId="74ABDF25" w14:textId="77777777" w:rsidTr="00B1570A">
        <w:trPr>
          <w:trHeight w:val="300"/>
        </w:trPr>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54E57745" w14:textId="77777777" w:rsidR="00B24B7B" w:rsidRPr="003E1DD8" w:rsidRDefault="00B24B7B" w:rsidP="00B1570A">
            <w:pPr>
              <w:rPr>
                <w:rFonts w:ascii="Calibri" w:hAnsi="Calibri" w:cs="Calibri"/>
                <w:color w:val="000000"/>
                <w:sz w:val="22"/>
                <w:szCs w:val="22"/>
              </w:rPr>
            </w:pPr>
            <w:r w:rsidRPr="003E1DD8">
              <w:rPr>
                <w:rFonts w:ascii="Calibri" w:hAnsi="Calibri" w:cs="Calibri"/>
                <w:color w:val="000000"/>
                <w:sz w:val="22"/>
                <w:szCs w:val="22"/>
              </w:rPr>
              <w:t>Математика</w:t>
            </w:r>
          </w:p>
        </w:tc>
        <w:tc>
          <w:tcPr>
            <w:tcW w:w="1120"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021D81CA" w14:textId="77777777" w:rsidR="00B24B7B" w:rsidRPr="003E1DD8" w:rsidRDefault="00B24B7B" w:rsidP="00B1570A">
            <w:pPr>
              <w:jc w:val="right"/>
              <w:rPr>
                <w:rFonts w:ascii="Calibri" w:hAnsi="Calibri" w:cs="Calibri"/>
                <w:color w:val="000000"/>
                <w:sz w:val="22"/>
                <w:szCs w:val="22"/>
              </w:rPr>
            </w:pPr>
            <w:r w:rsidRPr="003E1DD8">
              <w:rPr>
                <w:rFonts w:ascii="Calibri" w:hAnsi="Calibri" w:cs="Calibri"/>
                <w:color w:val="000000"/>
                <w:sz w:val="22"/>
                <w:szCs w:val="22"/>
              </w:rPr>
              <w:t>137,9</w:t>
            </w:r>
          </w:p>
        </w:tc>
        <w:tc>
          <w:tcPr>
            <w:tcW w:w="1528" w:type="dxa"/>
            <w:tcBorders>
              <w:top w:val="single" w:sz="4" w:space="0" w:color="auto"/>
              <w:left w:val="single" w:sz="4" w:space="0" w:color="auto"/>
              <w:bottom w:val="single" w:sz="4" w:space="0" w:color="auto"/>
              <w:right w:val="single" w:sz="4" w:space="0" w:color="auto"/>
            </w:tcBorders>
            <w:shd w:val="clear" w:color="000000" w:fill="C0D981"/>
            <w:noWrap/>
            <w:vAlign w:val="bottom"/>
            <w:hideMark/>
          </w:tcPr>
          <w:p w14:paraId="4108CF31" w14:textId="77777777" w:rsidR="00B24B7B" w:rsidRPr="003E1DD8" w:rsidRDefault="00B24B7B" w:rsidP="00B1570A">
            <w:pPr>
              <w:jc w:val="right"/>
              <w:rPr>
                <w:rFonts w:ascii="Calibri" w:hAnsi="Calibri" w:cs="Calibri"/>
                <w:color w:val="000000"/>
                <w:sz w:val="22"/>
                <w:szCs w:val="22"/>
              </w:rPr>
            </w:pPr>
            <w:r w:rsidRPr="003E1DD8">
              <w:rPr>
                <w:rFonts w:ascii="Calibri" w:hAnsi="Calibri" w:cs="Calibri"/>
                <w:color w:val="000000"/>
                <w:sz w:val="22"/>
                <w:szCs w:val="22"/>
              </w:rPr>
              <w:t>136,5</w:t>
            </w:r>
          </w:p>
        </w:tc>
        <w:tc>
          <w:tcPr>
            <w:tcW w:w="1063"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0A01561C" w14:textId="77777777" w:rsidR="00B24B7B" w:rsidRPr="003E1DD8" w:rsidRDefault="00B24B7B" w:rsidP="00B1570A">
            <w:pPr>
              <w:jc w:val="right"/>
              <w:rPr>
                <w:rFonts w:ascii="Calibri" w:hAnsi="Calibri" w:cs="Calibri"/>
                <w:color w:val="000000"/>
                <w:sz w:val="22"/>
                <w:szCs w:val="22"/>
              </w:rPr>
            </w:pPr>
            <w:r w:rsidRPr="003E1DD8">
              <w:rPr>
                <w:rFonts w:ascii="Calibri" w:hAnsi="Calibri" w:cs="Calibri"/>
                <w:color w:val="000000"/>
                <w:sz w:val="22"/>
                <w:szCs w:val="22"/>
              </w:rPr>
              <w:t>131,01</w:t>
            </w:r>
          </w:p>
        </w:tc>
        <w:tc>
          <w:tcPr>
            <w:tcW w:w="1583" w:type="dxa"/>
            <w:tcBorders>
              <w:top w:val="nil"/>
              <w:left w:val="nil"/>
              <w:bottom w:val="single" w:sz="4" w:space="0" w:color="auto"/>
              <w:right w:val="single" w:sz="4" w:space="0" w:color="auto"/>
            </w:tcBorders>
            <w:shd w:val="clear" w:color="auto" w:fill="auto"/>
            <w:noWrap/>
            <w:vAlign w:val="bottom"/>
            <w:hideMark/>
          </w:tcPr>
          <w:p w14:paraId="70512957" w14:textId="77777777" w:rsidR="00B24B7B" w:rsidRPr="003E1DD8" w:rsidRDefault="00B24B7B" w:rsidP="00B1570A">
            <w:pPr>
              <w:jc w:val="right"/>
              <w:rPr>
                <w:rFonts w:ascii="Calibri" w:hAnsi="Calibri" w:cs="Calibri"/>
                <w:color w:val="000000"/>
                <w:sz w:val="22"/>
                <w:szCs w:val="22"/>
              </w:rPr>
            </w:pPr>
            <w:r w:rsidRPr="003E1DD8">
              <w:rPr>
                <w:rFonts w:ascii="Calibri" w:hAnsi="Calibri" w:cs="Calibri"/>
                <w:color w:val="000000"/>
                <w:sz w:val="22"/>
                <w:szCs w:val="22"/>
              </w:rPr>
              <w:t>492</w:t>
            </w:r>
          </w:p>
        </w:tc>
      </w:tr>
      <w:tr w:rsidR="00B24B7B" w:rsidRPr="003E1DD8" w14:paraId="02E5858B" w14:textId="77777777" w:rsidTr="00B1570A">
        <w:trPr>
          <w:trHeight w:val="300"/>
        </w:trPr>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009C880E" w14:textId="77777777" w:rsidR="00B24B7B" w:rsidRPr="003E1DD8" w:rsidRDefault="00B24B7B" w:rsidP="00B1570A">
            <w:pPr>
              <w:rPr>
                <w:rFonts w:ascii="Calibri" w:hAnsi="Calibri" w:cs="Calibri"/>
                <w:color w:val="000000"/>
                <w:sz w:val="22"/>
                <w:szCs w:val="22"/>
              </w:rPr>
            </w:pPr>
            <w:proofErr w:type="spellStart"/>
            <w:r w:rsidRPr="003E1DD8">
              <w:rPr>
                <w:rFonts w:ascii="Calibri" w:hAnsi="Calibri" w:cs="Calibri"/>
                <w:color w:val="000000"/>
                <w:sz w:val="22"/>
                <w:szCs w:val="22"/>
              </w:rPr>
              <w:t>Французька</w:t>
            </w:r>
            <w:proofErr w:type="spellEnd"/>
            <w:r w:rsidRPr="003E1DD8">
              <w:rPr>
                <w:rFonts w:ascii="Calibri" w:hAnsi="Calibri" w:cs="Calibri"/>
                <w:color w:val="000000"/>
                <w:sz w:val="22"/>
                <w:szCs w:val="22"/>
              </w:rPr>
              <w:t xml:space="preserve"> </w:t>
            </w:r>
            <w:proofErr w:type="spellStart"/>
            <w:r w:rsidRPr="003E1DD8">
              <w:rPr>
                <w:rFonts w:ascii="Calibri" w:hAnsi="Calibri" w:cs="Calibri"/>
                <w:color w:val="000000"/>
                <w:sz w:val="22"/>
                <w:szCs w:val="22"/>
              </w:rPr>
              <w:t>мова</w:t>
            </w:r>
            <w:proofErr w:type="spellEnd"/>
          </w:p>
        </w:tc>
        <w:tc>
          <w:tcPr>
            <w:tcW w:w="1120"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101C2D12" w14:textId="77777777" w:rsidR="00B24B7B" w:rsidRPr="003E1DD8" w:rsidRDefault="00B24B7B" w:rsidP="00B1570A">
            <w:pPr>
              <w:jc w:val="right"/>
              <w:rPr>
                <w:rFonts w:ascii="Calibri" w:hAnsi="Calibri" w:cs="Calibri"/>
                <w:color w:val="000000"/>
                <w:sz w:val="22"/>
                <w:szCs w:val="22"/>
              </w:rPr>
            </w:pPr>
            <w:r w:rsidRPr="003E1DD8">
              <w:rPr>
                <w:rFonts w:ascii="Calibri" w:hAnsi="Calibri" w:cs="Calibri"/>
                <w:color w:val="000000"/>
                <w:sz w:val="22"/>
                <w:szCs w:val="22"/>
              </w:rPr>
              <w:t>152</w:t>
            </w:r>
          </w:p>
        </w:tc>
        <w:tc>
          <w:tcPr>
            <w:tcW w:w="1528" w:type="dxa"/>
            <w:tcBorders>
              <w:top w:val="single" w:sz="4" w:space="0" w:color="auto"/>
              <w:left w:val="single" w:sz="4" w:space="0" w:color="auto"/>
              <w:bottom w:val="single" w:sz="4" w:space="0" w:color="auto"/>
              <w:right w:val="single" w:sz="4" w:space="0" w:color="auto"/>
            </w:tcBorders>
            <w:shd w:val="clear" w:color="000000" w:fill="D1DE82"/>
            <w:noWrap/>
            <w:vAlign w:val="bottom"/>
            <w:hideMark/>
          </w:tcPr>
          <w:p w14:paraId="23F9D6EC" w14:textId="77777777" w:rsidR="00B24B7B" w:rsidRPr="003E1DD8" w:rsidRDefault="00B24B7B" w:rsidP="00B1570A">
            <w:pPr>
              <w:jc w:val="right"/>
              <w:rPr>
                <w:rFonts w:ascii="Calibri" w:hAnsi="Calibri" w:cs="Calibri"/>
                <w:color w:val="000000"/>
                <w:sz w:val="22"/>
                <w:szCs w:val="22"/>
              </w:rPr>
            </w:pPr>
            <w:r w:rsidRPr="003E1DD8">
              <w:rPr>
                <w:rFonts w:ascii="Calibri" w:hAnsi="Calibri" w:cs="Calibri"/>
                <w:color w:val="000000"/>
                <w:sz w:val="22"/>
                <w:szCs w:val="22"/>
              </w:rPr>
              <w:t>134,6</w:t>
            </w:r>
          </w:p>
        </w:tc>
        <w:tc>
          <w:tcPr>
            <w:tcW w:w="1063"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42B6D05F" w14:textId="77777777" w:rsidR="00B24B7B" w:rsidRPr="003E1DD8" w:rsidRDefault="00B24B7B" w:rsidP="00B1570A">
            <w:pPr>
              <w:jc w:val="right"/>
              <w:rPr>
                <w:rFonts w:ascii="Calibri" w:hAnsi="Calibri" w:cs="Calibri"/>
                <w:color w:val="000000"/>
                <w:sz w:val="22"/>
                <w:szCs w:val="22"/>
              </w:rPr>
            </w:pPr>
            <w:r w:rsidRPr="003E1DD8">
              <w:rPr>
                <w:rFonts w:ascii="Calibri" w:hAnsi="Calibri" w:cs="Calibri"/>
                <w:color w:val="000000"/>
                <w:sz w:val="22"/>
                <w:szCs w:val="22"/>
              </w:rPr>
              <w:t>120</w:t>
            </w:r>
          </w:p>
        </w:tc>
        <w:tc>
          <w:tcPr>
            <w:tcW w:w="1583" w:type="dxa"/>
            <w:tcBorders>
              <w:top w:val="nil"/>
              <w:left w:val="nil"/>
              <w:bottom w:val="single" w:sz="4" w:space="0" w:color="auto"/>
              <w:right w:val="single" w:sz="4" w:space="0" w:color="auto"/>
            </w:tcBorders>
            <w:shd w:val="clear" w:color="auto" w:fill="auto"/>
            <w:noWrap/>
            <w:vAlign w:val="bottom"/>
            <w:hideMark/>
          </w:tcPr>
          <w:p w14:paraId="7A64AA48" w14:textId="77777777" w:rsidR="00B24B7B" w:rsidRPr="003E1DD8" w:rsidRDefault="00B24B7B" w:rsidP="00B1570A">
            <w:pPr>
              <w:jc w:val="right"/>
              <w:rPr>
                <w:rFonts w:ascii="Calibri" w:hAnsi="Calibri" w:cs="Calibri"/>
                <w:color w:val="000000"/>
                <w:sz w:val="22"/>
                <w:szCs w:val="22"/>
              </w:rPr>
            </w:pPr>
            <w:r w:rsidRPr="003E1DD8">
              <w:rPr>
                <w:rFonts w:ascii="Calibri" w:hAnsi="Calibri" w:cs="Calibri"/>
                <w:color w:val="000000"/>
                <w:sz w:val="22"/>
                <w:szCs w:val="22"/>
              </w:rPr>
              <w:t>1</w:t>
            </w:r>
          </w:p>
        </w:tc>
      </w:tr>
      <w:tr w:rsidR="00B24B7B" w:rsidRPr="003E1DD8" w14:paraId="66385D6C" w14:textId="77777777" w:rsidTr="00B1570A">
        <w:trPr>
          <w:trHeight w:val="300"/>
        </w:trPr>
        <w:tc>
          <w:tcPr>
            <w:tcW w:w="2900" w:type="dxa"/>
            <w:tcBorders>
              <w:top w:val="nil"/>
              <w:left w:val="nil"/>
              <w:bottom w:val="nil"/>
              <w:right w:val="nil"/>
            </w:tcBorders>
            <w:shd w:val="clear" w:color="DBE5F1" w:fill="DBE5F1"/>
            <w:noWrap/>
            <w:vAlign w:val="bottom"/>
            <w:hideMark/>
          </w:tcPr>
          <w:p w14:paraId="3A40E2DD" w14:textId="77777777" w:rsidR="00B24B7B" w:rsidRPr="003E1DD8" w:rsidRDefault="00B24B7B" w:rsidP="00B1570A">
            <w:pPr>
              <w:rPr>
                <w:rFonts w:ascii="Calibri" w:hAnsi="Calibri" w:cs="Calibri"/>
                <w:b/>
                <w:bCs/>
                <w:color w:val="000000"/>
                <w:sz w:val="22"/>
                <w:szCs w:val="22"/>
              </w:rPr>
            </w:pPr>
            <w:proofErr w:type="spellStart"/>
            <w:r w:rsidRPr="003E1DD8">
              <w:rPr>
                <w:rFonts w:ascii="Calibri" w:hAnsi="Calibri" w:cs="Calibri"/>
                <w:b/>
                <w:bCs/>
                <w:color w:val="000000"/>
                <w:sz w:val="22"/>
                <w:szCs w:val="22"/>
              </w:rPr>
              <w:t>Середнє</w:t>
            </w:r>
            <w:proofErr w:type="spellEnd"/>
            <w:r w:rsidRPr="003E1DD8">
              <w:rPr>
                <w:rFonts w:ascii="Calibri" w:hAnsi="Calibri" w:cs="Calibri"/>
                <w:b/>
                <w:bCs/>
                <w:color w:val="000000"/>
                <w:sz w:val="22"/>
                <w:szCs w:val="22"/>
              </w:rPr>
              <w:t xml:space="preserve"> </w:t>
            </w:r>
            <w:proofErr w:type="spellStart"/>
            <w:r w:rsidRPr="003E1DD8">
              <w:rPr>
                <w:rFonts w:ascii="Calibri" w:hAnsi="Calibri" w:cs="Calibri"/>
                <w:b/>
                <w:bCs/>
                <w:color w:val="000000"/>
                <w:sz w:val="22"/>
                <w:szCs w:val="22"/>
              </w:rPr>
              <w:t>значення</w:t>
            </w:r>
            <w:proofErr w:type="spellEnd"/>
          </w:p>
        </w:tc>
        <w:tc>
          <w:tcPr>
            <w:tcW w:w="1120" w:type="dxa"/>
            <w:tcBorders>
              <w:top w:val="nil"/>
              <w:left w:val="nil"/>
              <w:bottom w:val="nil"/>
              <w:right w:val="nil"/>
            </w:tcBorders>
            <w:shd w:val="clear" w:color="DBE5F1" w:fill="DBE5F1"/>
            <w:noWrap/>
            <w:vAlign w:val="bottom"/>
            <w:hideMark/>
          </w:tcPr>
          <w:p w14:paraId="664C090F"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143,12</w:t>
            </w:r>
          </w:p>
        </w:tc>
        <w:tc>
          <w:tcPr>
            <w:tcW w:w="1528" w:type="dxa"/>
            <w:tcBorders>
              <w:top w:val="nil"/>
              <w:left w:val="nil"/>
              <w:bottom w:val="nil"/>
              <w:right w:val="nil"/>
            </w:tcBorders>
            <w:shd w:val="clear" w:color="DBE5F1" w:fill="DBE5F1"/>
            <w:noWrap/>
            <w:vAlign w:val="bottom"/>
            <w:hideMark/>
          </w:tcPr>
          <w:p w14:paraId="0E046DF4"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139,13</w:t>
            </w:r>
          </w:p>
        </w:tc>
        <w:tc>
          <w:tcPr>
            <w:tcW w:w="1063" w:type="dxa"/>
            <w:tcBorders>
              <w:top w:val="nil"/>
              <w:left w:val="nil"/>
              <w:bottom w:val="nil"/>
              <w:right w:val="nil"/>
            </w:tcBorders>
            <w:shd w:val="clear" w:color="DBE5F1" w:fill="DBE5F1"/>
            <w:noWrap/>
            <w:vAlign w:val="bottom"/>
            <w:hideMark/>
          </w:tcPr>
          <w:p w14:paraId="5AFAD386"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142,4</w:t>
            </w:r>
          </w:p>
        </w:tc>
        <w:tc>
          <w:tcPr>
            <w:tcW w:w="1583" w:type="dxa"/>
            <w:tcBorders>
              <w:top w:val="nil"/>
              <w:left w:val="nil"/>
              <w:bottom w:val="nil"/>
              <w:right w:val="nil"/>
            </w:tcBorders>
            <w:shd w:val="clear" w:color="DBE5F1" w:fill="DBE5F1"/>
            <w:noWrap/>
            <w:vAlign w:val="bottom"/>
            <w:hideMark/>
          </w:tcPr>
          <w:p w14:paraId="6391AA1F"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248,09</w:t>
            </w:r>
          </w:p>
        </w:tc>
      </w:tr>
    </w:tbl>
    <w:p w14:paraId="1B64E33C" w14:textId="77777777" w:rsidR="00B24B7B" w:rsidRPr="00FE0F74" w:rsidRDefault="00B24B7B" w:rsidP="00B24B7B">
      <w:pPr>
        <w:pStyle w:val="a6"/>
        <w:numPr>
          <w:ilvl w:val="0"/>
          <w:numId w:val="7"/>
        </w:numPr>
        <w:spacing w:after="200" w:line="276" w:lineRule="auto"/>
        <w:rPr>
          <w:lang w:val="uk-UA"/>
        </w:rPr>
      </w:pPr>
      <w:r w:rsidRPr="00FE0F74">
        <w:rPr>
          <w:lang w:val="uk-UA"/>
        </w:rPr>
        <w:t>Розподіл за середнім балом ЗНО</w:t>
      </w:r>
    </w:p>
    <w:tbl>
      <w:tblPr>
        <w:tblW w:w="9445" w:type="dxa"/>
        <w:tblInd w:w="89" w:type="dxa"/>
        <w:tblLook w:val="04A0" w:firstRow="1" w:lastRow="0" w:firstColumn="1" w:lastColumn="0" w:noHBand="0" w:noVBand="1"/>
      </w:tblPr>
      <w:tblGrid>
        <w:gridCol w:w="3847"/>
        <w:gridCol w:w="1498"/>
        <w:gridCol w:w="1142"/>
        <w:gridCol w:w="1032"/>
        <w:gridCol w:w="992"/>
        <w:gridCol w:w="934"/>
      </w:tblGrid>
      <w:tr w:rsidR="00B24B7B" w:rsidRPr="003E1DD8" w14:paraId="6F8EF55A" w14:textId="77777777" w:rsidTr="00B1570A">
        <w:trPr>
          <w:trHeight w:val="300"/>
        </w:trPr>
        <w:tc>
          <w:tcPr>
            <w:tcW w:w="3847" w:type="dxa"/>
            <w:tcBorders>
              <w:top w:val="nil"/>
              <w:left w:val="nil"/>
              <w:bottom w:val="single" w:sz="4" w:space="0" w:color="95B3D7"/>
              <w:right w:val="nil"/>
            </w:tcBorders>
            <w:shd w:val="clear" w:color="DBE5F1" w:fill="DBE5F1"/>
            <w:noWrap/>
            <w:vAlign w:val="bottom"/>
            <w:hideMark/>
          </w:tcPr>
          <w:p w14:paraId="086E36F6" w14:textId="77777777" w:rsidR="00B24B7B" w:rsidRPr="003E1DD8" w:rsidRDefault="00B24B7B" w:rsidP="00B1570A">
            <w:pPr>
              <w:rPr>
                <w:rFonts w:ascii="Calibri" w:hAnsi="Calibri" w:cs="Calibri"/>
                <w:b/>
                <w:bCs/>
                <w:color w:val="000000"/>
                <w:sz w:val="22"/>
                <w:szCs w:val="22"/>
              </w:rPr>
            </w:pPr>
            <w:r w:rsidRPr="003E1DD8">
              <w:rPr>
                <w:rFonts w:ascii="Calibri" w:hAnsi="Calibri" w:cs="Calibri"/>
                <w:b/>
                <w:bCs/>
                <w:color w:val="000000"/>
                <w:sz w:val="22"/>
                <w:szCs w:val="22"/>
              </w:rPr>
              <w:t>Названия строк</w:t>
            </w:r>
          </w:p>
        </w:tc>
        <w:tc>
          <w:tcPr>
            <w:tcW w:w="1498" w:type="dxa"/>
            <w:tcBorders>
              <w:top w:val="nil"/>
              <w:left w:val="nil"/>
              <w:bottom w:val="single" w:sz="4" w:space="0" w:color="95B3D7"/>
              <w:right w:val="nil"/>
            </w:tcBorders>
            <w:shd w:val="clear" w:color="DBE5F1" w:fill="DBE5F1"/>
            <w:noWrap/>
            <w:vAlign w:val="bottom"/>
            <w:hideMark/>
          </w:tcPr>
          <w:p w14:paraId="073F3DC2" w14:textId="77777777" w:rsidR="00B24B7B" w:rsidRPr="003E1DD8" w:rsidRDefault="00B24B7B" w:rsidP="00B1570A">
            <w:pPr>
              <w:rPr>
                <w:rFonts w:ascii="Calibri" w:hAnsi="Calibri" w:cs="Calibri"/>
                <w:b/>
                <w:bCs/>
                <w:color w:val="000000"/>
                <w:sz w:val="22"/>
                <w:szCs w:val="22"/>
              </w:rPr>
            </w:pPr>
            <w:proofErr w:type="spellStart"/>
            <w:r w:rsidRPr="00627C44">
              <w:rPr>
                <w:rFonts w:ascii="Calibri" w:hAnsi="Calibri" w:cs="Calibri"/>
                <w:b/>
                <w:bCs/>
                <w:color w:val="000000"/>
                <w:sz w:val="20"/>
                <w:szCs w:val="22"/>
              </w:rPr>
              <w:t>Зареєстровано</w:t>
            </w:r>
            <w:proofErr w:type="spellEnd"/>
          </w:p>
        </w:tc>
        <w:tc>
          <w:tcPr>
            <w:tcW w:w="1142" w:type="dxa"/>
            <w:tcBorders>
              <w:top w:val="nil"/>
              <w:left w:val="nil"/>
              <w:bottom w:val="single" w:sz="4" w:space="0" w:color="95B3D7"/>
              <w:right w:val="nil"/>
            </w:tcBorders>
            <w:shd w:val="clear" w:color="DBE5F1" w:fill="DBE5F1"/>
            <w:noWrap/>
            <w:vAlign w:val="bottom"/>
            <w:hideMark/>
          </w:tcPr>
          <w:p w14:paraId="2030EC68" w14:textId="77777777" w:rsidR="00B24B7B" w:rsidRPr="003E1DD8" w:rsidRDefault="00B24B7B" w:rsidP="00B1570A">
            <w:pPr>
              <w:rPr>
                <w:rFonts w:ascii="Calibri" w:hAnsi="Calibri" w:cs="Calibri"/>
                <w:b/>
                <w:bCs/>
                <w:color w:val="000000"/>
                <w:sz w:val="22"/>
                <w:szCs w:val="22"/>
              </w:rPr>
            </w:pPr>
            <w:proofErr w:type="spellStart"/>
            <w:r w:rsidRPr="003E1DD8">
              <w:rPr>
                <w:rFonts w:ascii="Calibri" w:hAnsi="Calibri" w:cs="Calibri"/>
                <w:b/>
                <w:bCs/>
                <w:color w:val="000000"/>
                <w:sz w:val="18"/>
                <w:szCs w:val="22"/>
              </w:rPr>
              <w:t>анульовано</w:t>
            </w:r>
            <w:proofErr w:type="spellEnd"/>
            <w:r w:rsidRPr="003E1DD8">
              <w:rPr>
                <w:rFonts w:ascii="Calibri" w:hAnsi="Calibri" w:cs="Calibri"/>
                <w:b/>
                <w:bCs/>
                <w:color w:val="000000"/>
                <w:sz w:val="18"/>
                <w:szCs w:val="22"/>
              </w:rPr>
              <w:t xml:space="preserve"> </w:t>
            </w:r>
          </w:p>
        </w:tc>
        <w:tc>
          <w:tcPr>
            <w:tcW w:w="1032" w:type="dxa"/>
            <w:tcBorders>
              <w:top w:val="nil"/>
              <w:left w:val="nil"/>
              <w:bottom w:val="single" w:sz="4" w:space="0" w:color="95B3D7"/>
              <w:right w:val="nil"/>
            </w:tcBorders>
            <w:shd w:val="clear" w:color="DBE5F1" w:fill="DBE5F1"/>
            <w:noWrap/>
            <w:vAlign w:val="bottom"/>
            <w:hideMark/>
          </w:tcPr>
          <w:p w14:paraId="0FEA1CB6" w14:textId="77777777" w:rsidR="00B24B7B" w:rsidRPr="003E1DD8" w:rsidRDefault="00B24B7B" w:rsidP="00B1570A">
            <w:pPr>
              <w:rPr>
                <w:rFonts w:ascii="Calibri" w:hAnsi="Calibri" w:cs="Calibri"/>
                <w:b/>
                <w:bCs/>
                <w:color w:val="000000"/>
                <w:sz w:val="22"/>
                <w:szCs w:val="22"/>
              </w:rPr>
            </w:pPr>
            <w:r w:rsidRPr="003E1DD8">
              <w:rPr>
                <w:rFonts w:ascii="Calibri" w:hAnsi="Calibri" w:cs="Calibri"/>
                <w:b/>
                <w:bCs/>
                <w:color w:val="000000"/>
                <w:sz w:val="22"/>
                <w:szCs w:val="22"/>
              </w:rPr>
              <w:t xml:space="preserve">не </w:t>
            </w:r>
            <w:proofErr w:type="spellStart"/>
            <w:r w:rsidRPr="003E1DD8">
              <w:rPr>
                <w:rFonts w:ascii="Calibri" w:hAnsi="Calibri" w:cs="Calibri"/>
                <w:b/>
                <w:bCs/>
                <w:color w:val="000000"/>
                <w:sz w:val="22"/>
                <w:szCs w:val="22"/>
              </w:rPr>
              <w:t>подолав</w:t>
            </w:r>
            <w:proofErr w:type="spellEnd"/>
            <w:r w:rsidRPr="003E1DD8">
              <w:rPr>
                <w:rFonts w:ascii="Calibri" w:hAnsi="Calibri" w:cs="Calibri"/>
                <w:b/>
                <w:bCs/>
                <w:color w:val="000000"/>
                <w:sz w:val="22"/>
                <w:szCs w:val="22"/>
              </w:rPr>
              <w:t xml:space="preserve"> </w:t>
            </w:r>
            <w:proofErr w:type="spellStart"/>
            <w:r w:rsidRPr="003E1DD8">
              <w:rPr>
                <w:rFonts w:ascii="Calibri" w:hAnsi="Calibri" w:cs="Calibri"/>
                <w:b/>
                <w:bCs/>
                <w:color w:val="000000"/>
                <w:sz w:val="22"/>
                <w:szCs w:val="22"/>
              </w:rPr>
              <w:t>поріг</w:t>
            </w:r>
            <w:proofErr w:type="spellEnd"/>
          </w:p>
        </w:tc>
        <w:tc>
          <w:tcPr>
            <w:tcW w:w="992" w:type="dxa"/>
            <w:tcBorders>
              <w:top w:val="nil"/>
              <w:left w:val="nil"/>
              <w:bottom w:val="single" w:sz="4" w:space="0" w:color="95B3D7"/>
              <w:right w:val="nil"/>
            </w:tcBorders>
            <w:shd w:val="clear" w:color="DBE5F1" w:fill="DBE5F1"/>
            <w:noWrap/>
            <w:vAlign w:val="bottom"/>
            <w:hideMark/>
          </w:tcPr>
          <w:p w14:paraId="235C3E2C" w14:textId="77777777" w:rsidR="00B24B7B" w:rsidRPr="003E1DD8" w:rsidRDefault="00B24B7B" w:rsidP="00B1570A">
            <w:pPr>
              <w:rPr>
                <w:rFonts w:ascii="Calibri" w:hAnsi="Calibri" w:cs="Calibri"/>
                <w:b/>
                <w:bCs/>
                <w:color w:val="000000"/>
                <w:sz w:val="22"/>
                <w:szCs w:val="22"/>
              </w:rPr>
            </w:pPr>
            <w:proofErr w:type="spellStart"/>
            <w:r w:rsidRPr="003E1DD8">
              <w:rPr>
                <w:rFonts w:ascii="Calibri" w:hAnsi="Calibri" w:cs="Calibri"/>
                <w:b/>
                <w:bCs/>
                <w:color w:val="000000"/>
                <w:sz w:val="22"/>
                <w:szCs w:val="22"/>
              </w:rPr>
              <w:t>середнє</w:t>
            </w:r>
            <w:proofErr w:type="spellEnd"/>
            <w:r w:rsidRPr="003E1DD8">
              <w:rPr>
                <w:rFonts w:ascii="Calibri" w:hAnsi="Calibri" w:cs="Calibri"/>
                <w:b/>
                <w:bCs/>
                <w:color w:val="000000"/>
                <w:sz w:val="22"/>
                <w:szCs w:val="22"/>
              </w:rPr>
              <w:t xml:space="preserve"> </w:t>
            </w:r>
          </w:p>
        </w:tc>
        <w:tc>
          <w:tcPr>
            <w:tcW w:w="934" w:type="dxa"/>
            <w:tcBorders>
              <w:top w:val="nil"/>
              <w:left w:val="nil"/>
              <w:bottom w:val="single" w:sz="4" w:space="0" w:color="95B3D7"/>
              <w:right w:val="nil"/>
            </w:tcBorders>
            <w:shd w:val="clear" w:color="DBE5F1" w:fill="DBE5F1"/>
            <w:noWrap/>
            <w:vAlign w:val="bottom"/>
            <w:hideMark/>
          </w:tcPr>
          <w:p w14:paraId="24C9DF79" w14:textId="77777777" w:rsidR="00B24B7B" w:rsidRPr="003E1DD8" w:rsidRDefault="00B24B7B" w:rsidP="00B1570A">
            <w:pPr>
              <w:rPr>
                <w:rFonts w:ascii="Calibri" w:hAnsi="Calibri" w:cs="Calibri"/>
                <w:b/>
                <w:bCs/>
                <w:color w:val="000000"/>
                <w:sz w:val="22"/>
                <w:szCs w:val="22"/>
              </w:rPr>
            </w:pPr>
            <w:proofErr w:type="spellStart"/>
            <w:r w:rsidRPr="00627C44">
              <w:rPr>
                <w:rFonts w:ascii="Calibri" w:hAnsi="Calibri" w:cs="Calibri"/>
                <w:b/>
                <w:bCs/>
                <w:color w:val="000000"/>
                <w:sz w:val="20"/>
                <w:szCs w:val="22"/>
              </w:rPr>
              <w:t>середня</w:t>
            </w:r>
            <w:proofErr w:type="spellEnd"/>
          </w:p>
        </w:tc>
      </w:tr>
      <w:tr w:rsidR="00B24B7B" w:rsidRPr="003E1DD8" w14:paraId="4194EBD5" w14:textId="77777777" w:rsidTr="00B1570A">
        <w:trPr>
          <w:trHeight w:val="300"/>
        </w:trPr>
        <w:tc>
          <w:tcPr>
            <w:tcW w:w="3847" w:type="dxa"/>
            <w:tcBorders>
              <w:top w:val="nil"/>
              <w:left w:val="nil"/>
              <w:bottom w:val="single" w:sz="4" w:space="0" w:color="95B3D7"/>
              <w:right w:val="nil"/>
            </w:tcBorders>
            <w:shd w:val="clear" w:color="auto" w:fill="auto"/>
            <w:noWrap/>
            <w:vAlign w:val="bottom"/>
            <w:hideMark/>
          </w:tcPr>
          <w:p w14:paraId="5A677A13" w14:textId="77777777" w:rsidR="00B24B7B" w:rsidRPr="003E1DD8" w:rsidRDefault="00B24B7B" w:rsidP="00B1570A">
            <w:pPr>
              <w:rPr>
                <w:rFonts w:ascii="Calibri" w:hAnsi="Calibri" w:cs="Calibri"/>
                <w:b/>
                <w:bCs/>
                <w:color w:val="000000"/>
                <w:sz w:val="22"/>
                <w:szCs w:val="22"/>
              </w:rPr>
            </w:pPr>
            <w:proofErr w:type="spellStart"/>
            <w:r w:rsidRPr="003E1DD8">
              <w:rPr>
                <w:rFonts w:ascii="Calibri" w:hAnsi="Calibri" w:cs="Calibri"/>
                <w:b/>
                <w:bCs/>
                <w:color w:val="000000"/>
                <w:sz w:val="22"/>
                <w:szCs w:val="22"/>
              </w:rPr>
              <w:t>Англійська</w:t>
            </w:r>
            <w:proofErr w:type="spellEnd"/>
            <w:r w:rsidRPr="003E1DD8">
              <w:rPr>
                <w:rFonts w:ascii="Calibri" w:hAnsi="Calibri" w:cs="Calibri"/>
                <w:b/>
                <w:bCs/>
                <w:color w:val="000000"/>
                <w:sz w:val="22"/>
                <w:szCs w:val="22"/>
              </w:rPr>
              <w:t xml:space="preserve"> </w:t>
            </w:r>
            <w:proofErr w:type="spellStart"/>
            <w:r w:rsidRPr="003E1DD8">
              <w:rPr>
                <w:rFonts w:ascii="Calibri" w:hAnsi="Calibri" w:cs="Calibri"/>
                <w:b/>
                <w:bCs/>
                <w:color w:val="000000"/>
                <w:sz w:val="22"/>
                <w:szCs w:val="22"/>
              </w:rPr>
              <w:t>мова</w:t>
            </w:r>
            <w:proofErr w:type="spellEnd"/>
          </w:p>
        </w:tc>
        <w:tc>
          <w:tcPr>
            <w:tcW w:w="1498" w:type="dxa"/>
            <w:tcBorders>
              <w:top w:val="nil"/>
              <w:left w:val="nil"/>
              <w:bottom w:val="single" w:sz="4" w:space="0" w:color="95B3D7"/>
              <w:right w:val="nil"/>
            </w:tcBorders>
            <w:shd w:val="clear" w:color="auto" w:fill="auto"/>
            <w:noWrap/>
            <w:vAlign w:val="bottom"/>
            <w:hideMark/>
          </w:tcPr>
          <w:p w14:paraId="4EC318D2"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379</w:t>
            </w:r>
          </w:p>
        </w:tc>
        <w:tc>
          <w:tcPr>
            <w:tcW w:w="1142" w:type="dxa"/>
            <w:tcBorders>
              <w:top w:val="nil"/>
              <w:left w:val="nil"/>
              <w:bottom w:val="single" w:sz="4" w:space="0" w:color="95B3D7"/>
              <w:right w:val="nil"/>
            </w:tcBorders>
            <w:shd w:val="clear" w:color="auto" w:fill="auto"/>
            <w:noWrap/>
            <w:vAlign w:val="bottom"/>
            <w:hideMark/>
          </w:tcPr>
          <w:p w14:paraId="2D9C1C0A"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0</w:t>
            </w:r>
          </w:p>
        </w:tc>
        <w:tc>
          <w:tcPr>
            <w:tcW w:w="1032" w:type="dxa"/>
            <w:tcBorders>
              <w:top w:val="nil"/>
              <w:left w:val="nil"/>
              <w:bottom w:val="single" w:sz="4" w:space="0" w:color="95B3D7"/>
              <w:right w:val="nil"/>
            </w:tcBorders>
            <w:shd w:val="clear" w:color="auto" w:fill="auto"/>
            <w:noWrap/>
            <w:vAlign w:val="bottom"/>
            <w:hideMark/>
          </w:tcPr>
          <w:p w14:paraId="58EC66C0"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18</w:t>
            </w:r>
          </w:p>
        </w:tc>
        <w:tc>
          <w:tcPr>
            <w:tcW w:w="992" w:type="dxa"/>
            <w:tcBorders>
              <w:top w:val="nil"/>
              <w:left w:val="nil"/>
              <w:bottom w:val="single" w:sz="4" w:space="0" w:color="95B3D7"/>
              <w:right w:val="nil"/>
            </w:tcBorders>
            <w:shd w:val="clear" w:color="auto" w:fill="auto"/>
            <w:noWrap/>
            <w:vAlign w:val="bottom"/>
            <w:hideMark/>
          </w:tcPr>
          <w:p w14:paraId="002EB9A8"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145,2</w:t>
            </w:r>
          </w:p>
        </w:tc>
        <w:tc>
          <w:tcPr>
            <w:tcW w:w="934" w:type="dxa"/>
            <w:tcBorders>
              <w:top w:val="nil"/>
              <w:left w:val="nil"/>
              <w:bottom w:val="single" w:sz="4" w:space="0" w:color="95B3D7"/>
              <w:right w:val="nil"/>
            </w:tcBorders>
            <w:shd w:val="clear" w:color="auto" w:fill="auto"/>
            <w:noWrap/>
            <w:vAlign w:val="bottom"/>
            <w:hideMark/>
          </w:tcPr>
          <w:p w14:paraId="1B9516B5"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7,7</w:t>
            </w:r>
          </w:p>
        </w:tc>
      </w:tr>
      <w:tr w:rsidR="00B24B7B" w:rsidRPr="003E1DD8" w14:paraId="1E838CAF" w14:textId="77777777" w:rsidTr="00B1570A">
        <w:trPr>
          <w:trHeight w:val="300"/>
        </w:trPr>
        <w:tc>
          <w:tcPr>
            <w:tcW w:w="3847" w:type="dxa"/>
            <w:tcBorders>
              <w:top w:val="nil"/>
              <w:left w:val="nil"/>
              <w:bottom w:val="nil"/>
              <w:right w:val="nil"/>
            </w:tcBorders>
            <w:shd w:val="clear" w:color="auto" w:fill="auto"/>
            <w:noWrap/>
            <w:vAlign w:val="bottom"/>
            <w:hideMark/>
          </w:tcPr>
          <w:p w14:paraId="09281696" w14:textId="77777777" w:rsidR="00B24B7B" w:rsidRPr="003E1DD8" w:rsidRDefault="00B24B7B" w:rsidP="00B1570A">
            <w:pPr>
              <w:ind w:firstLineChars="100" w:firstLine="221"/>
              <w:rPr>
                <w:rFonts w:ascii="Calibri" w:hAnsi="Calibri" w:cs="Calibri"/>
                <w:b/>
                <w:bCs/>
                <w:color w:val="000000"/>
                <w:sz w:val="22"/>
                <w:szCs w:val="22"/>
              </w:rPr>
            </w:pPr>
            <w:proofErr w:type="spellStart"/>
            <w:r w:rsidRPr="003E1DD8">
              <w:rPr>
                <w:rFonts w:ascii="Calibri" w:hAnsi="Calibri" w:cs="Calibri"/>
                <w:b/>
                <w:bCs/>
                <w:color w:val="000000"/>
                <w:sz w:val="22"/>
                <w:szCs w:val="22"/>
              </w:rPr>
              <w:t>місто</w:t>
            </w:r>
            <w:proofErr w:type="spellEnd"/>
          </w:p>
        </w:tc>
        <w:tc>
          <w:tcPr>
            <w:tcW w:w="1498" w:type="dxa"/>
            <w:tcBorders>
              <w:top w:val="nil"/>
              <w:left w:val="nil"/>
              <w:bottom w:val="nil"/>
              <w:right w:val="nil"/>
            </w:tcBorders>
            <w:shd w:val="clear" w:color="auto" w:fill="auto"/>
            <w:noWrap/>
            <w:vAlign w:val="bottom"/>
            <w:hideMark/>
          </w:tcPr>
          <w:p w14:paraId="61F7218D"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355</w:t>
            </w:r>
          </w:p>
        </w:tc>
        <w:tc>
          <w:tcPr>
            <w:tcW w:w="1142" w:type="dxa"/>
            <w:tcBorders>
              <w:top w:val="nil"/>
              <w:left w:val="nil"/>
              <w:bottom w:val="nil"/>
              <w:right w:val="nil"/>
            </w:tcBorders>
            <w:shd w:val="clear" w:color="auto" w:fill="auto"/>
            <w:noWrap/>
            <w:vAlign w:val="bottom"/>
            <w:hideMark/>
          </w:tcPr>
          <w:p w14:paraId="60CF0CBD"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0</w:t>
            </w:r>
          </w:p>
        </w:tc>
        <w:tc>
          <w:tcPr>
            <w:tcW w:w="1032" w:type="dxa"/>
            <w:tcBorders>
              <w:top w:val="nil"/>
              <w:left w:val="nil"/>
              <w:bottom w:val="nil"/>
              <w:right w:val="nil"/>
            </w:tcBorders>
            <w:shd w:val="clear" w:color="auto" w:fill="auto"/>
            <w:noWrap/>
            <w:vAlign w:val="bottom"/>
            <w:hideMark/>
          </w:tcPr>
          <w:p w14:paraId="0228ABCB"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14</w:t>
            </w:r>
          </w:p>
        </w:tc>
        <w:tc>
          <w:tcPr>
            <w:tcW w:w="992" w:type="dxa"/>
            <w:tcBorders>
              <w:top w:val="nil"/>
              <w:left w:val="nil"/>
              <w:bottom w:val="nil"/>
              <w:right w:val="nil"/>
            </w:tcBorders>
            <w:shd w:val="clear" w:color="auto" w:fill="auto"/>
            <w:noWrap/>
            <w:vAlign w:val="bottom"/>
            <w:hideMark/>
          </w:tcPr>
          <w:p w14:paraId="6D534B42"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151,2</w:t>
            </w:r>
          </w:p>
        </w:tc>
        <w:tc>
          <w:tcPr>
            <w:tcW w:w="934" w:type="dxa"/>
            <w:tcBorders>
              <w:top w:val="nil"/>
              <w:left w:val="nil"/>
              <w:bottom w:val="nil"/>
              <w:right w:val="nil"/>
            </w:tcBorders>
            <w:shd w:val="clear" w:color="auto" w:fill="auto"/>
            <w:noWrap/>
            <w:vAlign w:val="bottom"/>
            <w:hideMark/>
          </w:tcPr>
          <w:p w14:paraId="2F7B0BE1"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8,0</w:t>
            </w:r>
          </w:p>
        </w:tc>
      </w:tr>
      <w:tr w:rsidR="00B24B7B" w:rsidRPr="003E1DD8" w14:paraId="3329958C" w14:textId="77777777" w:rsidTr="00B1570A">
        <w:trPr>
          <w:trHeight w:val="300"/>
        </w:trPr>
        <w:tc>
          <w:tcPr>
            <w:tcW w:w="3847" w:type="dxa"/>
            <w:tcBorders>
              <w:top w:val="nil"/>
              <w:left w:val="nil"/>
              <w:bottom w:val="nil"/>
              <w:right w:val="nil"/>
            </w:tcBorders>
            <w:shd w:val="clear" w:color="auto" w:fill="auto"/>
            <w:noWrap/>
            <w:vAlign w:val="bottom"/>
            <w:hideMark/>
          </w:tcPr>
          <w:p w14:paraId="37B8D62A" w14:textId="77777777" w:rsidR="00B24B7B" w:rsidRPr="003E1DD8" w:rsidRDefault="00B24B7B" w:rsidP="00B1570A">
            <w:pPr>
              <w:ind w:firstLineChars="100" w:firstLine="221"/>
              <w:rPr>
                <w:rFonts w:ascii="Calibri" w:hAnsi="Calibri" w:cs="Calibri"/>
                <w:b/>
                <w:bCs/>
                <w:color w:val="000000"/>
                <w:sz w:val="22"/>
                <w:szCs w:val="22"/>
              </w:rPr>
            </w:pPr>
            <w:r w:rsidRPr="003E1DD8">
              <w:rPr>
                <w:rFonts w:ascii="Calibri" w:hAnsi="Calibri" w:cs="Calibri"/>
                <w:b/>
                <w:bCs/>
                <w:color w:val="000000"/>
                <w:sz w:val="22"/>
                <w:szCs w:val="22"/>
              </w:rPr>
              <w:t>село</w:t>
            </w:r>
          </w:p>
        </w:tc>
        <w:tc>
          <w:tcPr>
            <w:tcW w:w="1498" w:type="dxa"/>
            <w:tcBorders>
              <w:top w:val="nil"/>
              <w:left w:val="nil"/>
              <w:bottom w:val="nil"/>
              <w:right w:val="nil"/>
            </w:tcBorders>
            <w:shd w:val="clear" w:color="auto" w:fill="auto"/>
            <w:noWrap/>
            <w:vAlign w:val="bottom"/>
            <w:hideMark/>
          </w:tcPr>
          <w:p w14:paraId="48FCD2C3"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24</w:t>
            </w:r>
          </w:p>
        </w:tc>
        <w:tc>
          <w:tcPr>
            <w:tcW w:w="1142" w:type="dxa"/>
            <w:tcBorders>
              <w:top w:val="nil"/>
              <w:left w:val="nil"/>
              <w:bottom w:val="nil"/>
              <w:right w:val="nil"/>
            </w:tcBorders>
            <w:shd w:val="clear" w:color="auto" w:fill="auto"/>
            <w:noWrap/>
            <w:vAlign w:val="bottom"/>
            <w:hideMark/>
          </w:tcPr>
          <w:p w14:paraId="262E63F3"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0</w:t>
            </w:r>
          </w:p>
        </w:tc>
        <w:tc>
          <w:tcPr>
            <w:tcW w:w="1032" w:type="dxa"/>
            <w:tcBorders>
              <w:top w:val="nil"/>
              <w:left w:val="nil"/>
              <w:bottom w:val="nil"/>
              <w:right w:val="nil"/>
            </w:tcBorders>
            <w:shd w:val="clear" w:color="auto" w:fill="auto"/>
            <w:noWrap/>
            <w:vAlign w:val="bottom"/>
            <w:hideMark/>
          </w:tcPr>
          <w:p w14:paraId="5CBD2456"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4</w:t>
            </w:r>
          </w:p>
        </w:tc>
        <w:tc>
          <w:tcPr>
            <w:tcW w:w="992" w:type="dxa"/>
            <w:tcBorders>
              <w:top w:val="nil"/>
              <w:left w:val="nil"/>
              <w:bottom w:val="nil"/>
              <w:right w:val="nil"/>
            </w:tcBorders>
            <w:shd w:val="clear" w:color="auto" w:fill="auto"/>
            <w:noWrap/>
            <w:vAlign w:val="bottom"/>
            <w:hideMark/>
          </w:tcPr>
          <w:p w14:paraId="5F27E6E2"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126,2</w:t>
            </w:r>
          </w:p>
        </w:tc>
        <w:tc>
          <w:tcPr>
            <w:tcW w:w="934" w:type="dxa"/>
            <w:tcBorders>
              <w:top w:val="nil"/>
              <w:left w:val="nil"/>
              <w:bottom w:val="nil"/>
              <w:right w:val="nil"/>
            </w:tcBorders>
            <w:shd w:val="clear" w:color="auto" w:fill="auto"/>
            <w:noWrap/>
            <w:vAlign w:val="bottom"/>
            <w:hideMark/>
          </w:tcPr>
          <w:p w14:paraId="18D15EAB"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6,4</w:t>
            </w:r>
          </w:p>
        </w:tc>
      </w:tr>
      <w:tr w:rsidR="00B24B7B" w:rsidRPr="003E1DD8" w14:paraId="30EBB89A" w14:textId="77777777" w:rsidTr="00B1570A">
        <w:trPr>
          <w:trHeight w:val="300"/>
        </w:trPr>
        <w:tc>
          <w:tcPr>
            <w:tcW w:w="3847" w:type="dxa"/>
            <w:tcBorders>
              <w:top w:val="nil"/>
              <w:left w:val="nil"/>
              <w:bottom w:val="single" w:sz="4" w:space="0" w:color="95B3D7"/>
              <w:right w:val="nil"/>
            </w:tcBorders>
            <w:shd w:val="clear" w:color="auto" w:fill="auto"/>
            <w:noWrap/>
            <w:vAlign w:val="bottom"/>
            <w:hideMark/>
          </w:tcPr>
          <w:p w14:paraId="5D5AE404" w14:textId="77777777" w:rsidR="00B24B7B" w:rsidRPr="003E1DD8" w:rsidRDefault="00B24B7B" w:rsidP="00B1570A">
            <w:pPr>
              <w:rPr>
                <w:rFonts w:ascii="Calibri" w:hAnsi="Calibri" w:cs="Calibri"/>
                <w:b/>
                <w:bCs/>
                <w:color w:val="000000"/>
                <w:sz w:val="22"/>
                <w:szCs w:val="22"/>
              </w:rPr>
            </w:pPr>
            <w:proofErr w:type="spellStart"/>
            <w:r w:rsidRPr="003E1DD8">
              <w:rPr>
                <w:rFonts w:ascii="Calibri" w:hAnsi="Calibri" w:cs="Calibri"/>
                <w:b/>
                <w:bCs/>
                <w:color w:val="000000"/>
                <w:sz w:val="22"/>
                <w:szCs w:val="22"/>
              </w:rPr>
              <w:t>Біологія</w:t>
            </w:r>
            <w:proofErr w:type="spellEnd"/>
          </w:p>
        </w:tc>
        <w:tc>
          <w:tcPr>
            <w:tcW w:w="1498" w:type="dxa"/>
            <w:tcBorders>
              <w:top w:val="nil"/>
              <w:left w:val="nil"/>
              <w:bottom w:val="single" w:sz="4" w:space="0" w:color="95B3D7"/>
              <w:right w:val="nil"/>
            </w:tcBorders>
            <w:shd w:val="clear" w:color="auto" w:fill="auto"/>
            <w:noWrap/>
            <w:vAlign w:val="bottom"/>
            <w:hideMark/>
          </w:tcPr>
          <w:p w14:paraId="02EA4439"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180</w:t>
            </w:r>
          </w:p>
        </w:tc>
        <w:tc>
          <w:tcPr>
            <w:tcW w:w="1142" w:type="dxa"/>
            <w:tcBorders>
              <w:top w:val="nil"/>
              <w:left w:val="nil"/>
              <w:bottom w:val="single" w:sz="4" w:space="0" w:color="95B3D7"/>
              <w:right w:val="nil"/>
            </w:tcBorders>
            <w:shd w:val="clear" w:color="auto" w:fill="auto"/>
            <w:noWrap/>
            <w:vAlign w:val="bottom"/>
            <w:hideMark/>
          </w:tcPr>
          <w:p w14:paraId="7047FF38"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0</w:t>
            </w:r>
          </w:p>
        </w:tc>
        <w:tc>
          <w:tcPr>
            <w:tcW w:w="1032" w:type="dxa"/>
            <w:tcBorders>
              <w:top w:val="nil"/>
              <w:left w:val="nil"/>
              <w:bottom w:val="single" w:sz="4" w:space="0" w:color="95B3D7"/>
              <w:right w:val="nil"/>
            </w:tcBorders>
            <w:shd w:val="clear" w:color="auto" w:fill="auto"/>
            <w:noWrap/>
            <w:vAlign w:val="bottom"/>
            <w:hideMark/>
          </w:tcPr>
          <w:p w14:paraId="1516F040"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7</w:t>
            </w:r>
          </w:p>
        </w:tc>
        <w:tc>
          <w:tcPr>
            <w:tcW w:w="992" w:type="dxa"/>
            <w:tcBorders>
              <w:top w:val="nil"/>
              <w:left w:val="nil"/>
              <w:bottom w:val="single" w:sz="4" w:space="0" w:color="95B3D7"/>
              <w:right w:val="nil"/>
            </w:tcBorders>
            <w:shd w:val="clear" w:color="auto" w:fill="auto"/>
            <w:noWrap/>
            <w:vAlign w:val="bottom"/>
            <w:hideMark/>
          </w:tcPr>
          <w:p w14:paraId="2C0B76D5"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149,4</w:t>
            </w:r>
          </w:p>
        </w:tc>
        <w:tc>
          <w:tcPr>
            <w:tcW w:w="934" w:type="dxa"/>
            <w:tcBorders>
              <w:top w:val="nil"/>
              <w:left w:val="nil"/>
              <w:bottom w:val="single" w:sz="4" w:space="0" w:color="95B3D7"/>
              <w:right w:val="nil"/>
            </w:tcBorders>
            <w:shd w:val="clear" w:color="auto" w:fill="auto"/>
            <w:noWrap/>
            <w:vAlign w:val="bottom"/>
            <w:hideMark/>
          </w:tcPr>
          <w:p w14:paraId="4EDA89F7"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7,5</w:t>
            </w:r>
          </w:p>
        </w:tc>
      </w:tr>
      <w:tr w:rsidR="00B24B7B" w:rsidRPr="003E1DD8" w14:paraId="7D7B4179" w14:textId="77777777" w:rsidTr="00B1570A">
        <w:trPr>
          <w:trHeight w:val="300"/>
        </w:trPr>
        <w:tc>
          <w:tcPr>
            <w:tcW w:w="3847" w:type="dxa"/>
            <w:tcBorders>
              <w:top w:val="nil"/>
              <w:left w:val="nil"/>
              <w:bottom w:val="nil"/>
              <w:right w:val="nil"/>
            </w:tcBorders>
            <w:shd w:val="clear" w:color="auto" w:fill="auto"/>
            <w:noWrap/>
            <w:vAlign w:val="bottom"/>
            <w:hideMark/>
          </w:tcPr>
          <w:p w14:paraId="5E15A6B0" w14:textId="77777777" w:rsidR="00B24B7B" w:rsidRPr="003E1DD8" w:rsidRDefault="00B24B7B" w:rsidP="00B1570A">
            <w:pPr>
              <w:ind w:firstLineChars="100" w:firstLine="221"/>
              <w:rPr>
                <w:rFonts w:ascii="Calibri" w:hAnsi="Calibri" w:cs="Calibri"/>
                <w:b/>
                <w:bCs/>
                <w:color w:val="000000"/>
                <w:sz w:val="22"/>
                <w:szCs w:val="22"/>
              </w:rPr>
            </w:pPr>
            <w:proofErr w:type="spellStart"/>
            <w:r w:rsidRPr="003E1DD8">
              <w:rPr>
                <w:rFonts w:ascii="Calibri" w:hAnsi="Calibri" w:cs="Calibri"/>
                <w:b/>
                <w:bCs/>
                <w:color w:val="000000"/>
                <w:sz w:val="22"/>
                <w:szCs w:val="22"/>
              </w:rPr>
              <w:t>місто</w:t>
            </w:r>
            <w:proofErr w:type="spellEnd"/>
          </w:p>
        </w:tc>
        <w:tc>
          <w:tcPr>
            <w:tcW w:w="1498" w:type="dxa"/>
            <w:tcBorders>
              <w:top w:val="nil"/>
              <w:left w:val="nil"/>
              <w:bottom w:val="nil"/>
              <w:right w:val="nil"/>
            </w:tcBorders>
            <w:shd w:val="clear" w:color="auto" w:fill="auto"/>
            <w:noWrap/>
            <w:vAlign w:val="bottom"/>
            <w:hideMark/>
          </w:tcPr>
          <w:p w14:paraId="7FA8975C"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137</w:t>
            </w:r>
          </w:p>
        </w:tc>
        <w:tc>
          <w:tcPr>
            <w:tcW w:w="1142" w:type="dxa"/>
            <w:tcBorders>
              <w:top w:val="nil"/>
              <w:left w:val="nil"/>
              <w:bottom w:val="nil"/>
              <w:right w:val="nil"/>
            </w:tcBorders>
            <w:shd w:val="clear" w:color="auto" w:fill="auto"/>
            <w:noWrap/>
            <w:vAlign w:val="bottom"/>
            <w:hideMark/>
          </w:tcPr>
          <w:p w14:paraId="01C39412"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0</w:t>
            </w:r>
          </w:p>
        </w:tc>
        <w:tc>
          <w:tcPr>
            <w:tcW w:w="1032" w:type="dxa"/>
            <w:tcBorders>
              <w:top w:val="nil"/>
              <w:left w:val="nil"/>
              <w:bottom w:val="nil"/>
              <w:right w:val="nil"/>
            </w:tcBorders>
            <w:shd w:val="clear" w:color="auto" w:fill="auto"/>
            <w:noWrap/>
            <w:vAlign w:val="bottom"/>
            <w:hideMark/>
          </w:tcPr>
          <w:p w14:paraId="47141C87"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4</w:t>
            </w:r>
          </w:p>
        </w:tc>
        <w:tc>
          <w:tcPr>
            <w:tcW w:w="992" w:type="dxa"/>
            <w:tcBorders>
              <w:top w:val="nil"/>
              <w:left w:val="nil"/>
              <w:bottom w:val="nil"/>
              <w:right w:val="nil"/>
            </w:tcBorders>
            <w:shd w:val="clear" w:color="auto" w:fill="auto"/>
            <w:noWrap/>
            <w:vAlign w:val="bottom"/>
            <w:hideMark/>
          </w:tcPr>
          <w:p w14:paraId="69974467"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154,7</w:t>
            </w:r>
          </w:p>
        </w:tc>
        <w:tc>
          <w:tcPr>
            <w:tcW w:w="934" w:type="dxa"/>
            <w:tcBorders>
              <w:top w:val="nil"/>
              <w:left w:val="nil"/>
              <w:bottom w:val="nil"/>
              <w:right w:val="nil"/>
            </w:tcBorders>
            <w:shd w:val="clear" w:color="auto" w:fill="auto"/>
            <w:noWrap/>
            <w:vAlign w:val="bottom"/>
            <w:hideMark/>
          </w:tcPr>
          <w:p w14:paraId="6B2820B2"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7,9</w:t>
            </w:r>
          </w:p>
        </w:tc>
      </w:tr>
      <w:tr w:rsidR="00B24B7B" w:rsidRPr="003E1DD8" w14:paraId="67932BBC" w14:textId="77777777" w:rsidTr="00B1570A">
        <w:trPr>
          <w:trHeight w:val="300"/>
        </w:trPr>
        <w:tc>
          <w:tcPr>
            <w:tcW w:w="3847" w:type="dxa"/>
            <w:tcBorders>
              <w:top w:val="nil"/>
              <w:left w:val="nil"/>
              <w:bottom w:val="nil"/>
              <w:right w:val="nil"/>
            </w:tcBorders>
            <w:shd w:val="clear" w:color="auto" w:fill="auto"/>
            <w:noWrap/>
            <w:vAlign w:val="bottom"/>
            <w:hideMark/>
          </w:tcPr>
          <w:p w14:paraId="7C8BC60D" w14:textId="77777777" w:rsidR="00B24B7B" w:rsidRPr="003E1DD8" w:rsidRDefault="00B24B7B" w:rsidP="00B1570A">
            <w:pPr>
              <w:ind w:firstLineChars="100" w:firstLine="221"/>
              <w:rPr>
                <w:rFonts w:ascii="Calibri" w:hAnsi="Calibri" w:cs="Calibri"/>
                <w:b/>
                <w:bCs/>
                <w:color w:val="000000"/>
                <w:sz w:val="22"/>
                <w:szCs w:val="22"/>
              </w:rPr>
            </w:pPr>
            <w:r w:rsidRPr="003E1DD8">
              <w:rPr>
                <w:rFonts w:ascii="Calibri" w:hAnsi="Calibri" w:cs="Calibri"/>
                <w:b/>
                <w:bCs/>
                <w:color w:val="000000"/>
                <w:sz w:val="22"/>
                <w:szCs w:val="22"/>
              </w:rPr>
              <w:t>село</w:t>
            </w:r>
          </w:p>
        </w:tc>
        <w:tc>
          <w:tcPr>
            <w:tcW w:w="1498" w:type="dxa"/>
            <w:tcBorders>
              <w:top w:val="nil"/>
              <w:left w:val="nil"/>
              <w:bottom w:val="nil"/>
              <w:right w:val="nil"/>
            </w:tcBorders>
            <w:shd w:val="clear" w:color="auto" w:fill="auto"/>
            <w:noWrap/>
            <w:vAlign w:val="bottom"/>
            <w:hideMark/>
          </w:tcPr>
          <w:p w14:paraId="1939CDBF"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43</w:t>
            </w:r>
          </w:p>
        </w:tc>
        <w:tc>
          <w:tcPr>
            <w:tcW w:w="1142" w:type="dxa"/>
            <w:tcBorders>
              <w:top w:val="nil"/>
              <w:left w:val="nil"/>
              <w:bottom w:val="nil"/>
              <w:right w:val="nil"/>
            </w:tcBorders>
            <w:shd w:val="clear" w:color="auto" w:fill="auto"/>
            <w:noWrap/>
            <w:vAlign w:val="bottom"/>
            <w:hideMark/>
          </w:tcPr>
          <w:p w14:paraId="5996D6F3"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0</w:t>
            </w:r>
          </w:p>
        </w:tc>
        <w:tc>
          <w:tcPr>
            <w:tcW w:w="1032" w:type="dxa"/>
            <w:tcBorders>
              <w:top w:val="nil"/>
              <w:left w:val="nil"/>
              <w:bottom w:val="nil"/>
              <w:right w:val="nil"/>
            </w:tcBorders>
            <w:shd w:val="clear" w:color="auto" w:fill="auto"/>
            <w:noWrap/>
            <w:vAlign w:val="bottom"/>
            <w:hideMark/>
          </w:tcPr>
          <w:p w14:paraId="0AC11BD2"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3</w:t>
            </w:r>
          </w:p>
        </w:tc>
        <w:tc>
          <w:tcPr>
            <w:tcW w:w="992" w:type="dxa"/>
            <w:tcBorders>
              <w:top w:val="nil"/>
              <w:left w:val="nil"/>
              <w:bottom w:val="nil"/>
              <w:right w:val="nil"/>
            </w:tcBorders>
            <w:shd w:val="clear" w:color="auto" w:fill="auto"/>
            <w:noWrap/>
            <w:vAlign w:val="bottom"/>
            <w:hideMark/>
          </w:tcPr>
          <w:p w14:paraId="2D54FE37"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132,3</w:t>
            </w:r>
          </w:p>
        </w:tc>
        <w:tc>
          <w:tcPr>
            <w:tcW w:w="934" w:type="dxa"/>
            <w:tcBorders>
              <w:top w:val="nil"/>
              <w:left w:val="nil"/>
              <w:bottom w:val="nil"/>
              <w:right w:val="nil"/>
            </w:tcBorders>
            <w:shd w:val="clear" w:color="auto" w:fill="auto"/>
            <w:noWrap/>
            <w:vAlign w:val="bottom"/>
            <w:hideMark/>
          </w:tcPr>
          <w:p w14:paraId="30A93CED"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6,2</w:t>
            </w:r>
          </w:p>
        </w:tc>
      </w:tr>
      <w:tr w:rsidR="00B24B7B" w:rsidRPr="003E1DD8" w14:paraId="22B24E24" w14:textId="77777777" w:rsidTr="00B1570A">
        <w:trPr>
          <w:trHeight w:val="300"/>
        </w:trPr>
        <w:tc>
          <w:tcPr>
            <w:tcW w:w="3847" w:type="dxa"/>
            <w:tcBorders>
              <w:top w:val="nil"/>
              <w:left w:val="nil"/>
              <w:bottom w:val="single" w:sz="4" w:space="0" w:color="95B3D7"/>
              <w:right w:val="nil"/>
            </w:tcBorders>
            <w:shd w:val="clear" w:color="auto" w:fill="auto"/>
            <w:noWrap/>
            <w:vAlign w:val="bottom"/>
            <w:hideMark/>
          </w:tcPr>
          <w:p w14:paraId="1401AAC2" w14:textId="77777777" w:rsidR="00B24B7B" w:rsidRPr="003E1DD8" w:rsidRDefault="00B24B7B" w:rsidP="00B1570A">
            <w:pPr>
              <w:rPr>
                <w:rFonts w:ascii="Calibri" w:hAnsi="Calibri" w:cs="Calibri"/>
                <w:b/>
                <w:bCs/>
                <w:color w:val="000000"/>
                <w:sz w:val="22"/>
                <w:szCs w:val="22"/>
              </w:rPr>
            </w:pPr>
            <w:proofErr w:type="spellStart"/>
            <w:r w:rsidRPr="003E1DD8">
              <w:rPr>
                <w:rFonts w:ascii="Calibri" w:hAnsi="Calibri" w:cs="Calibri"/>
                <w:b/>
                <w:bCs/>
                <w:color w:val="000000"/>
                <w:sz w:val="22"/>
                <w:szCs w:val="22"/>
              </w:rPr>
              <w:t>Географія</w:t>
            </w:r>
            <w:proofErr w:type="spellEnd"/>
          </w:p>
        </w:tc>
        <w:tc>
          <w:tcPr>
            <w:tcW w:w="1498" w:type="dxa"/>
            <w:tcBorders>
              <w:top w:val="nil"/>
              <w:left w:val="nil"/>
              <w:bottom w:val="single" w:sz="4" w:space="0" w:color="95B3D7"/>
              <w:right w:val="nil"/>
            </w:tcBorders>
            <w:shd w:val="clear" w:color="auto" w:fill="auto"/>
            <w:noWrap/>
            <w:vAlign w:val="bottom"/>
            <w:hideMark/>
          </w:tcPr>
          <w:p w14:paraId="1F0097B1"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292</w:t>
            </w:r>
          </w:p>
        </w:tc>
        <w:tc>
          <w:tcPr>
            <w:tcW w:w="1142" w:type="dxa"/>
            <w:tcBorders>
              <w:top w:val="nil"/>
              <w:left w:val="nil"/>
              <w:bottom w:val="single" w:sz="4" w:space="0" w:color="95B3D7"/>
              <w:right w:val="nil"/>
            </w:tcBorders>
            <w:shd w:val="clear" w:color="auto" w:fill="auto"/>
            <w:noWrap/>
            <w:vAlign w:val="bottom"/>
            <w:hideMark/>
          </w:tcPr>
          <w:p w14:paraId="74C81227"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0</w:t>
            </w:r>
          </w:p>
        </w:tc>
        <w:tc>
          <w:tcPr>
            <w:tcW w:w="1032" w:type="dxa"/>
            <w:tcBorders>
              <w:top w:val="nil"/>
              <w:left w:val="nil"/>
              <w:bottom w:val="single" w:sz="4" w:space="0" w:color="95B3D7"/>
              <w:right w:val="nil"/>
            </w:tcBorders>
            <w:shd w:val="clear" w:color="auto" w:fill="auto"/>
            <w:noWrap/>
            <w:vAlign w:val="bottom"/>
            <w:hideMark/>
          </w:tcPr>
          <w:p w14:paraId="3A6D4C7E"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22</w:t>
            </w:r>
          </w:p>
        </w:tc>
        <w:tc>
          <w:tcPr>
            <w:tcW w:w="992" w:type="dxa"/>
            <w:tcBorders>
              <w:top w:val="nil"/>
              <w:left w:val="nil"/>
              <w:bottom w:val="single" w:sz="4" w:space="0" w:color="95B3D7"/>
              <w:right w:val="nil"/>
            </w:tcBorders>
            <w:shd w:val="clear" w:color="auto" w:fill="auto"/>
            <w:noWrap/>
            <w:vAlign w:val="bottom"/>
            <w:hideMark/>
          </w:tcPr>
          <w:p w14:paraId="0E1C4E06"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142,5</w:t>
            </w:r>
          </w:p>
        </w:tc>
        <w:tc>
          <w:tcPr>
            <w:tcW w:w="934" w:type="dxa"/>
            <w:tcBorders>
              <w:top w:val="nil"/>
              <w:left w:val="nil"/>
              <w:bottom w:val="single" w:sz="4" w:space="0" w:color="95B3D7"/>
              <w:right w:val="nil"/>
            </w:tcBorders>
            <w:shd w:val="clear" w:color="auto" w:fill="auto"/>
            <w:noWrap/>
            <w:vAlign w:val="bottom"/>
            <w:hideMark/>
          </w:tcPr>
          <w:p w14:paraId="6EEA0442"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6,7</w:t>
            </w:r>
          </w:p>
        </w:tc>
      </w:tr>
      <w:tr w:rsidR="00B24B7B" w:rsidRPr="003E1DD8" w14:paraId="61A7D7A3" w14:textId="77777777" w:rsidTr="00B1570A">
        <w:trPr>
          <w:trHeight w:val="300"/>
        </w:trPr>
        <w:tc>
          <w:tcPr>
            <w:tcW w:w="3847" w:type="dxa"/>
            <w:tcBorders>
              <w:top w:val="nil"/>
              <w:left w:val="nil"/>
              <w:bottom w:val="nil"/>
              <w:right w:val="nil"/>
            </w:tcBorders>
            <w:shd w:val="clear" w:color="auto" w:fill="auto"/>
            <w:noWrap/>
            <w:vAlign w:val="bottom"/>
            <w:hideMark/>
          </w:tcPr>
          <w:p w14:paraId="2D6C7FCA" w14:textId="77777777" w:rsidR="00B24B7B" w:rsidRPr="003E1DD8" w:rsidRDefault="00B24B7B" w:rsidP="00B1570A">
            <w:pPr>
              <w:ind w:firstLineChars="100" w:firstLine="221"/>
              <w:rPr>
                <w:rFonts w:ascii="Calibri" w:hAnsi="Calibri" w:cs="Calibri"/>
                <w:b/>
                <w:bCs/>
                <w:color w:val="000000"/>
                <w:sz w:val="22"/>
                <w:szCs w:val="22"/>
              </w:rPr>
            </w:pPr>
            <w:proofErr w:type="spellStart"/>
            <w:r w:rsidRPr="003E1DD8">
              <w:rPr>
                <w:rFonts w:ascii="Calibri" w:hAnsi="Calibri" w:cs="Calibri"/>
                <w:b/>
                <w:bCs/>
                <w:color w:val="000000"/>
                <w:sz w:val="22"/>
                <w:szCs w:val="22"/>
              </w:rPr>
              <w:t>місто</w:t>
            </w:r>
            <w:proofErr w:type="spellEnd"/>
          </w:p>
        </w:tc>
        <w:tc>
          <w:tcPr>
            <w:tcW w:w="1498" w:type="dxa"/>
            <w:tcBorders>
              <w:top w:val="nil"/>
              <w:left w:val="nil"/>
              <w:bottom w:val="nil"/>
              <w:right w:val="nil"/>
            </w:tcBorders>
            <w:shd w:val="clear" w:color="auto" w:fill="auto"/>
            <w:noWrap/>
            <w:vAlign w:val="bottom"/>
            <w:hideMark/>
          </w:tcPr>
          <w:p w14:paraId="366F3184"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264</w:t>
            </w:r>
          </w:p>
        </w:tc>
        <w:tc>
          <w:tcPr>
            <w:tcW w:w="1142" w:type="dxa"/>
            <w:tcBorders>
              <w:top w:val="nil"/>
              <w:left w:val="nil"/>
              <w:bottom w:val="nil"/>
              <w:right w:val="nil"/>
            </w:tcBorders>
            <w:shd w:val="clear" w:color="auto" w:fill="auto"/>
            <w:noWrap/>
            <w:vAlign w:val="bottom"/>
            <w:hideMark/>
          </w:tcPr>
          <w:p w14:paraId="62CB5337"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0</w:t>
            </w:r>
          </w:p>
        </w:tc>
        <w:tc>
          <w:tcPr>
            <w:tcW w:w="1032" w:type="dxa"/>
            <w:tcBorders>
              <w:top w:val="nil"/>
              <w:left w:val="nil"/>
              <w:bottom w:val="nil"/>
              <w:right w:val="nil"/>
            </w:tcBorders>
            <w:shd w:val="clear" w:color="auto" w:fill="auto"/>
            <w:noWrap/>
            <w:vAlign w:val="bottom"/>
            <w:hideMark/>
          </w:tcPr>
          <w:p w14:paraId="2D446303"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19</w:t>
            </w:r>
          </w:p>
        </w:tc>
        <w:tc>
          <w:tcPr>
            <w:tcW w:w="992" w:type="dxa"/>
            <w:tcBorders>
              <w:top w:val="nil"/>
              <w:left w:val="nil"/>
              <w:bottom w:val="nil"/>
              <w:right w:val="nil"/>
            </w:tcBorders>
            <w:shd w:val="clear" w:color="auto" w:fill="auto"/>
            <w:noWrap/>
            <w:vAlign w:val="bottom"/>
            <w:hideMark/>
          </w:tcPr>
          <w:p w14:paraId="3397317F"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146,3</w:t>
            </w:r>
          </w:p>
        </w:tc>
        <w:tc>
          <w:tcPr>
            <w:tcW w:w="934" w:type="dxa"/>
            <w:tcBorders>
              <w:top w:val="nil"/>
              <w:left w:val="nil"/>
              <w:bottom w:val="nil"/>
              <w:right w:val="nil"/>
            </w:tcBorders>
            <w:shd w:val="clear" w:color="auto" w:fill="auto"/>
            <w:noWrap/>
            <w:vAlign w:val="bottom"/>
            <w:hideMark/>
          </w:tcPr>
          <w:p w14:paraId="4A52B2F2"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7,0</w:t>
            </w:r>
          </w:p>
        </w:tc>
      </w:tr>
      <w:tr w:rsidR="00B24B7B" w:rsidRPr="003E1DD8" w14:paraId="04897395" w14:textId="77777777" w:rsidTr="00B1570A">
        <w:trPr>
          <w:trHeight w:val="300"/>
        </w:trPr>
        <w:tc>
          <w:tcPr>
            <w:tcW w:w="3847" w:type="dxa"/>
            <w:tcBorders>
              <w:top w:val="nil"/>
              <w:left w:val="nil"/>
              <w:bottom w:val="nil"/>
              <w:right w:val="nil"/>
            </w:tcBorders>
            <w:shd w:val="clear" w:color="auto" w:fill="auto"/>
            <w:noWrap/>
            <w:vAlign w:val="bottom"/>
            <w:hideMark/>
          </w:tcPr>
          <w:p w14:paraId="7F086D5D" w14:textId="77777777" w:rsidR="00B24B7B" w:rsidRPr="003E1DD8" w:rsidRDefault="00B24B7B" w:rsidP="00B1570A">
            <w:pPr>
              <w:ind w:firstLineChars="100" w:firstLine="221"/>
              <w:rPr>
                <w:rFonts w:ascii="Calibri" w:hAnsi="Calibri" w:cs="Calibri"/>
                <w:b/>
                <w:bCs/>
                <w:color w:val="000000"/>
                <w:sz w:val="22"/>
                <w:szCs w:val="22"/>
              </w:rPr>
            </w:pPr>
            <w:r w:rsidRPr="003E1DD8">
              <w:rPr>
                <w:rFonts w:ascii="Calibri" w:hAnsi="Calibri" w:cs="Calibri"/>
                <w:b/>
                <w:bCs/>
                <w:color w:val="000000"/>
                <w:sz w:val="22"/>
                <w:szCs w:val="22"/>
              </w:rPr>
              <w:t>село</w:t>
            </w:r>
          </w:p>
        </w:tc>
        <w:tc>
          <w:tcPr>
            <w:tcW w:w="1498" w:type="dxa"/>
            <w:tcBorders>
              <w:top w:val="nil"/>
              <w:left w:val="nil"/>
              <w:bottom w:val="nil"/>
              <w:right w:val="nil"/>
            </w:tcBorders>
            <w:shd w:val="clear" w:color="auto" w:fill="auto"/>
            <w:noWrap/>
            <w:vAlign w:val="bottom"/>
            <w:hideMark/>
          </w:tcPr>
          <w:p w14:paraId="0158913C"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28</w:t>
            </w:r>
          </w:p>
        </w:tc>
        <w:tc>
          <w:tcPr>
            <w:tcW w:w="1142" w:type="dxa"/>
            <w:tcBorders>
              <w:top w:val="nil"/>
              <w:left w:val="nil"/>
              <w:bottom w:val="nil"/>
              <w:right w:val="nil"/>
            </w:tcBorders>
            <w:shd w:val="clear" w:color="auto" w:fill="auto"/>
            <w:noWrap/>
            <w:vAlign w:val="bottom"/>
            <w:hideMark/>
          </w:tcPr>
          <w:p w14:paraId="3DC8556E"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0</w:t>
            </w:r>
          </w:p>
        </w:tc>
        <w:tc>
          <w:tcPr>
            <w:tcW w:w="1032" w:type="dxa"/>
            <w:tcBorders>
              <w:top w:val="nil"/>
              <w:left w:val="nil"/>
              <w:bottom w:val="nil"/>
              <w:right w:val="nil"/>
            </w:tcBorders>
            <w:shd w:val="clear" w:color="auto" w:fill="auto"/>
            <w:noWrap/>
            <w:vAlign w:val="bottom"/>
            <w:hideMark/>
          </w:tcPr>
          <w:p w14:paraId="4982445D"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3</w:t>
            </w:r>
          </w:p>
        </w:tc>
        <w:tc>
          <w:tcPr>
            <w:tcW w:w="992" w:type="dxa"/>
            <w:tcBorders>
              <w:top w:val="nil"/>
              <w:left w:val="nil"/>
              <w:bottom w:val="nil"/>
              <w:right w:val="nil"/>
            </w:tcBorders>
            <w:shd w:val="clear" w:color="auto" w:fill="auto"/>
            <w:noWrap/>
            <w:vAlign w:val="bottom"/>
            <w:hideMark/>
          </w:tcPr>
          <w:p w14:paraId="25857C34"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127,4</w:t>
            </w:r>
          </w:p>
        </w:tc>
        <w:tc>
          <w:tcPr>
            <w:tcW w:w="934" w:type="dxa"/>
            <w:tcBorders>
              <w:top w:val="nil"/>
              <w:left w:val="nil"/>
              <w:bottom w:val="nil"/>
              <w:right w:val="nil"/>
            </w:tcBorders>
            <w:shd w:val="clear" w:color="auto" w:fill="auto"/>
            <w:noWrap/>
            <w:vAlign w:val="bottom"/>
            <w:hideMark/>
          </w:tcPr>
          <w:p w14:paraId="0CFA9742"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5,5</w:t>
            </w:r>
          </w:p>
        </w:tc>
      </w:tr>
      <w:tr w:rsidR="00B24B7B" w:rsidRPr="003E1DD8" w14:paraId="5AC58EC9" w14:textId="77777777" w:rsidTr="00B1570A">
        <w:trPr>
          <w:trHeight w:val="300"/>
        </w:trPr>
        <w:tc>
          <w:tcPr>
            <w:tcW w:w="3847" w:type="dxa"/>
            <w:tcBorders>
              <w:top w:val="nil"/>
              <w:left w:val="nil"/>
              <w:bottom w:val="single" w:sz="4" w:space="0" w:color="95B3D7"/>
              <w:right w:val="nil"/>
            </w:tcBorders>
            <w:shd w:val="clear" w:color="auto" w:fill="auto"/>
            <w:noWrap/>
            <w:vAlign w:val="bottom"/>
            <w:hideMark/>
          </w:tcPr>
          <w:p w14:paraId="2823BBE0" w14:textId="77777777" w:rsidR="00B24B7B" w:rsidRPr="003E1DD8" w:rsidRDefault="00B24B7B" w:rsidP="00B1570A">
            <w:pPr>
              <w:rPr>
                <w:rFonts w:ascii="Calibri" w:hAnsi="Calibri" w:cs="Calibri"/>
                <w:b/>
                <w:bCs/>
                <w:color w:val="000000"/>
                <w:sz w:val="22"/>
                <w:szCs w:val="22"/>
              </w:rPr>
            </w:pPr>
            <w:proofErr w:type="spellStart"/>
            <w:r w:rsidRPr="003E1DD8">
              <w:rPr>
                <w:rFonts w:ascii="Calibri" w:hAnsi="Calibri" w:cs="Calibri"/>
                <w:b/>
                <w:bCs/>
                <w:color w:val="000000"/>
                <w:sz w:val="22"/>
                <w:szCs w:val="22"/>
              </w:rPr>
              <w:t>Історія</w:t>
            </w:r>
            <w:proofErr w:type="spellEnd"/>
            <w:r w:rsidRPr="003E1DD8">
              <w:rPr>
                <w:rFonts w:ascii="Calibri" w:hAnsi="Calibri" w:cs="Calibri"/>
                <w:b/>
                <w:bCs/>
                <w:color w:val="000000"/>
                <w:sz w:val="22"/>
                <w:szCs w:val="22"/>
              </w:rPr>
              <w:t xml:space="preserve"> </w:t>
            </w:r>
            <w:proofErr w:type="spellStart"/>
            <w:r w:rsidRPr="003E1DD8">
              <w:rPr>
                <w:rFonts w:ascii="Calibri" w:hAnsi="Calibri" w:cs="Calibri"/>
                <w:b/>
                <w:bCs/>
                <w:color w:val="000000"/>
                <w:sz w:val="22"/>
                <w:szCs w:val="22"/>
              </w:rPr>
              <w:t>України</w:t>
            </w:r>
            <w:proofErr w:type="spellEnd"/>
          </w:p>
        </w:tc>
        <w:tc>
          <w:tcPr>
            <w:tcW w:w="1498" w:type="dxa"/>
            <w:tcBorders>
              <w:top w:val="nil"/>
              <w:left w:val="nil"/>
              <w:bottom w:val="single" w:sz="4" w:space="0" w:color="95B3D7"/>
              <w:right w:val="nil"/>
            </w:tcBorders>
            <w:shd w:val="clear" w:color="auto" w:fill="auto"/>
            <w:noWrap/>
            <w:vAlign w:val="bottom"/>
            <w:hideMark/>
          </w:tcPr>
          <w:p w14:paraId="7DEB424F"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427</w:t>
            </w:r>
          </w:p>
        </w:tc>
        <w:tc>
          <w:tcPr>
            <w:tcW w:w="1142" w:type="dxa"/>
            <w:tcBorders>
              <w:top w:val="nil"/>
              <w:left w:val="nil"/>
              <w:bottom w:val="single" w:sz="4" w:space="0" w:color="95B3D7"/>
              <w:right w:val="nil"/>
            </w:tcBorders>
            <w:shd w:val="clear" w:color="auto" w:fill="auto"/>
            <w:noWrap/>
            <w:vAlign w:val="bottom"/>
            <w:hideMark/>
          </w:tcPr>
          <w:p w14:paraId="455BCAE8"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1</w:t>
            </w:r>
          </w:p>
        </w:tc>
        <w:tc>
          <w:tcPr>
            <w:tcW w:w="1032" w:type="dxa"/>
            <w:tcBorders>
              <w:top w:val="nil"/>
              <w:left w:val="nil"/>
              <w:bottom w:val="single" w:sz="4" w:space="0" w:color="95B3D7"/>
              <w:right w:val="nil"/>
            </w:tcBorders>
            <w:shd w:val="clear" w:color="auto" w:fill="auto"/>
            <w:noWrap/>
            <w:vAlign w:val="bottom"/>
            <w:hideMark/>
          </w:tcPr>
          <w:p w14:paraId="6D840A02"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109</w:t>
            </w:r>
          </w:p>
        </w:tc>
        <w:tc>
          <w:tcPr>
            <w:tcW w:w="992" w:type="dxa"/>
            <w:tcBorders>
              <w:top w:val="nil"/>
              <w:left w:val="nil"/>
              <w:bottom w:val="single" w:sz="4" w:space="0" w:color="95B3D7"/>
              <w:right w:val="nil"/>
            </w:tcBorders>
            <w:shd w:val="clear" w:color="auto" w:fill="auto"/>
            <w:noWrap/>
            <w:vAlign w:val="bottom"/>
            <w:hideMark/>
          </w:tcPr>
          <w:p w14:paraId="7D80E5DC"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130,3</w:t>
            </w:r>
          </w:p>
        </w:tc>
        <w:tc>
          <w:tcPr>
            <w:tcW w:w="934" w:type="dxa"/>
            <w:tcBorders>
              <w:top w:val="nil"/>
              <w:left w:val="nil"/>
              <w:bottom w:val="single" w:sz="4" w:space="0" w:color="95B3D7"/>
              <w:right w:val="nil"/>
            </w:tcBorders>
            <w:shd w:val="clear" w:color="auto" w:fill="auto"/>
            <w:noWrap/>
            <w:vAlign w:val="bottom"/>
            <w:hideMark/>
          </w:tcPr>
          <w:p w14:paraId="54FF21EE"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6,8</w:t>
            </w:r>
          </w:p>
        </w:tc>
      </w:tr>
      <w:tr w:rsidR="00B24B7B" w:rsidRPr="003E1DD8" w14:paraId="019021E3" w14:textId="77777777" w:rsidTr="00B1570A">
        <w:trPr>
          <w:trHeight w:val="300"/>
        </w:trPr>
        <w:tc>
          <w:tcPr>
            <w:tcW w:w="3847" w:type="dxa"/>
            <w:tcBorders>
              <w:top w:val="nil"/>
              <w:left w:val="nil"/>
              <w:bottom w:val="nil"/>
              <w:right w:val="nil"/>
            </w:tcBorders>
            <w:shd w:val="clear" w:color="auto" w:fill="auto"/>
            <w:noWrap/>
            <w:vAlign w:val="bottom"/>
            <w:hideMark/>
          </w:tcPr>
          <w:p w14:paraId="6803A15D" w14:textId="77777777" w:rsidR="00B24B7B" w:rsidRPr="003E1DD8" w:rsidRDefault="00B24B7B" w:rsidP="00B1570A">
            <w:pPr>
              <w:ind w:firstLineChars="100" w:firstLine="221"/>
              <w:rPr>
                <w:rFonts w:ascii="Calibri" w:hAnsi="Calibri" w:cs="Calibri"/>
                <w:b/>
                <w:bCs/>
                <w:color w:val="000000"/>
                <w:sz w:val="22"/>
                <w:szCs w:val="22"/>
              </w:rPr>
            </w:pPr>
            <w:proofErr w:type="spellStart"/>
            <w:r w:rsidRPr="003E1DD8">
              <w:rPr>
                <w:rFonts w:ascii="Calibri" w:hAnsi="Calibri" w:cs="Calibri"/>
                <w:b/>
                <w:bCs/>
                <w:color w:val="000000"/>
                <w:sz w:val="22"/>
                <w:szCs w:val="22"/>
              </w:rPr>
              <w:t>місто</w:t>
            </w:r>
            <w:proofErr w:type="spellEnd"/>
          </w:p>
        </w:tc>
        <w:tc>
          <w:tcPr>
            <w:tcW w:w="1498" w:type="dxa"/>
            <w:tcBorders>
              <w:top w:val="nil"/>
              <w:left w:val="nil"/>
              <w:bottom w:val="nil"/>
              <w:right w:val="nil"/>
            </w:tcBorders>
            <w:shd w:val="clear" w:color="auto" w:fill="auto"/>
            <w:noWrap/>
            <w:vAlign w:val="bottom"/>
            <w:hideMark/>
          </w:tcPr>
          <w:p w14:paraId="6E525FA6"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355</w:t>
            </w:r>
          </w:p>
        </w:tc>
        <w:tc>
          <w:tcPr>
            <w:tcW w:w="1142" w:type="dxa"/>
            <w:tcBorders>
              <w:top w:val="nil"/>
              <w:left w:val="nil"/>
              <w:bottom w:val="nil"/>
              <w:right w:val="nil"/>
            </w:tcBorders>
            <w:shd w:val="clear" w:color="auto" w:fill="auto"/>
            <w:noWrap/>
            <w:vAlign w:val="bottom"/>
            <w:hideMark/>
          </w:tcPr>
          <w:p w14:paraId="692C4E9A"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0</w:t>
            </w:r>
          </w:p>
        </w:tc>
        <w:tc>
          <w:tcPr>
            <w:tcW w:w="1032" w:type="dxa"/>
            <w:tcBorders>
              <w:top w:val="nil"/>
              <w:left w:val="nil"/>
              <w:bottom w:val="nil"/>
              <w:right w:val="nil"/>
            </w:tcBorders>
            <w:shd w:val="clear" w:color="auto" w:fill="auto"/>
            <w:noWrap/>
            <w:vAlign w:val="bottom"/>
            <w:hideMark/>
          </w:tcPr>
          <w:p w14:paraId="63D047FA"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70</w:t>
            </w:r>
          </w:p>
        </w:tc>
        <w:tc>
          <w:tcPr>
            <w:tcW w:w="992" w:type="dxa"/>
            <w:tcBorders>
              <w:top w:val="nil"/>
              <w:left w:val="nil"/>
              <w:bottom w:val="nil"/>
              <w:right w:val="nil"/>
            </w:tcBorders>
            <w:shd w:val="clear" w:color="auto" w:fill="auto"/>
            <w:noWrap/>
            <w:vAlign w:val="bottom"/>
            <w:hideMark/>
          </w:tcPr>
          <w:p w14:paraId="48664073"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141,3</w:t>
            </w:r>
          </w:p>
        </w:tc>
        <w:tc>
          <w:tcPr>
            <w:tcW w:w="934" w:type="dxa"/>
            <w:tcBorders>
              <w:top w:val="nil"/>
              <w:left w:val="nil"/>
              <w:bottom w:val="nil"/>
              <w:right w:val="nil"/>
            </w:tcBorders>
            <w:shd w:val="clear" w:color="auto" w:fill="auto"/>
            <w:noWrap/>
            <w:vAlign w:val="bottom"/>
            <w:hideMark/>
          </w:tcPr>
          <w:p w14:paraId="15C35492"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7,7</w:t>
            </w:r>
          </w:p>
        </w:tc>
      </w:tr>
      <w:tr w:rsidR="00B24B7B" w:rsidRPr="003E1DD8" w14:paraId="2F8EB3B6" w14:textId="77777777" w:rsidTr="00B1570A">
        <w:trPr>
          <w:trHeight w:val="300"/>
        </w:trPr>
        <w:tc>
          <w:tcPr>
            <w:tcW w:w="3847" w:type="dxa"/>
            <w:tcBorders>
              <w:top w:val="nil"/>
              <w:left w:val="nil"/>
              <w:bottom w:val="nil"/>
              <w:right w:val="nil"/>
            </w:tcBorders>
            <w:shd w:val="clear" w:color="auto" w:fill="auto"/>
            <w:noWrap/>
            <w:vAlign w:val="bottom"/>
            <w:hideMark/>
          </w:tcPr>
          <w:p w14:paraId="1170A176" w14:textId="77777777" w:rsidR="00B24B7B" w:rsidRPr="003E1DD8" w:rsidRDefault="00B24B7B" w:rsidP="00B1570A">
            <w:pPr>
              <w:ind w:firstLineChars="100" w:firstLine="221"/>
              <w:rPr>
                <w:rFonts w:ascii="Calibri" w:hAnsi="Calibri" w:cs="Calibri"/>
                <w:b/>
                <w:bCs/>
                <w:color w:val="000000"/>
                <w:sz w:val="22"/>
                <w:szCs w:val="22"/>
              </w:rPr>
            </w:pPr>
            <w:r w:rsidRPr="003E1DD8">
              <w:rPr>
                <w:rFonts w:ascii="Calibri" w:hAnsi="Calibri" w:cs="Calibri"/>
                <w:b/>
                <w:bCs/>
                <w:color w:val="000000"/>
                <w:sz w:val="22"/>
                <w:szCs w:val="22"/>
              </w:rPr>
              <w:t>село</w:t>
            </w:r>
          </w:p>
        </w:tc>
        <w:tc>
          <w:tcPr>
            <w:tcW w:w="1498" w:type="dxa"/>
            <w:tcBorders>
              <w:top w:val="nil"/>
              <w:left w:val="nil"/>
              <w:bottom w:val="nil"/>
              <w:right w:val="nil"/>
            </w:tcBorders>
            <w:shd w:val="clear" w:color="auto" w:fill="auto"/>
            <w:noWrap/>
            <w:vAlign w:val="bottom"/>
            <w:hideMark/>
          </w:tcPr>
          <w:p w14:paraId="28EEF4DA"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72</w:t>
            </w:r>
          </w:p>
        </w:tc>
        <w:tc>
          <w:tcPr>
            <w:tcW w:w="1142" w:type="dxa"/>
            <w:tcBorders>
              <w:top w:val="nil"/>
              <w:left w:val="nil"/>
              <w:bottom w:val="nil"/>
              <w:right w:val="nil"/>
            </w:tcBorders>
            <w:shd w:val="clear" w:color="auto" w:fill="auto"/>
            <w:noWrap/>
            <w:vAlign w:val="bottom"/>
            <w:hideMark/>
          </w:tcPr>
          <w:p w14:paraId="72340B06"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1</w:t>
            </w:r>
          </w:p>
        </w:tc>
        <w:tc>
          <w:tcPr>
            <w:tcW w:w="1032" w:type="dxa"/>
            <w:tcBorders>
              <w:top w:val="nil"/>
              <w:left w:val="nil"/>
              <w:bottom w:val="nil"/>
              <w:right w:val="nil"/>
            </w:tcBorders>
            <w:shd w:val="clear" w:color="auto" w:fill="auto"/>
            <w:noWrap/>
            <w:vAlign w:val="bottom"/>
            <w:hideMark/>
          </w:tcPr>
          <w:p w14:paraId="5197D3BC"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39</w:t>
            </w:r>
          </w:p>
        </w:tc>
        <w:tc>
          <w:tcPr>
            <w:tcW w:w="992" w:type="dxa"/>
            <w:tcBorders>
              <w:top w:val="nil"/>
              <w:left w:val="nil"/>
              <w:bottom w:val="nil"/>
              <w:right w:val="nil"/>
            </w:tcBorders>
            <w:shd w:val="clear" w:color="auto" w:fill="auto"/>
            <w:noWrap/>
            <w:vAlign w:val="bottom"/>
            <w:hideMark/>
          </w:tcPr>
          <w:p w14:paraId="48A2C0C4"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94,9</w:t>
            </w:r>
          </w:p>
        </w:tc>
        <w:tc>
          <w:tcPr>
            <w:tcW w:w="934" w:type="dxa"/>
            <w:tcBorders>
              <w:top w:val="nil"/>
              <w:left w:val="nil"/>
              <w:bottom w:val="nil"/>
              <w:right w:val="nil"/>
            </w:tcBorders>
            <w:shd w:val="clear" w:color="auto" w:fill="auto"/>
            <w:noWrap/>
            <w:vAlign w:val="bottom"/>
            <w:hideMark/>
          </w:tcPr>
          <w:p w14:paraId="26CA0781"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3,7</w:t>
            </w:r>
          </w:p>
        </w:tc>
      </w:tr>
      <w:tr w:rsidR="00B24B7B" w:rsidRPr="003E1DD8" w14:paraId="050DEB54" w14:textId="77777777" w:rsidTr="00B1570A">
        <w:trPr>
          <w:trHeight w:val="300"/>
        </w:trPr>
        <w:tc>
          <w:tcPr>
            <w:tcW w:w="3847" w:type="dxa"/>
            <w:tcBorders>
              <w:top w:val="nil"/>
              <w:left w:val="nil"/>
              <w:bottom w:val="single" w:sz="4" w:space="0" w:color="95B3D7"/>
              <w:right w:val="nil"/>
            </w:tcBorders>
            <w:shd w:val="clear" w:color="auto" w:fill="auto"/>
            <w:noWrap/>
            <w:vAlign w:val="bottom"/>
            <w:hideMark/>
          </w:tcPr>
          <w:p w14:paraId="10910A69" w14:textId="77777777" w:rsidR="00B24B7B" w:rsidRPr="003E1DD8" w:rsidRDefault="00B24B7B" w:rsidP="00B1570A">
            <w:pPr>
              <w:rPr>
                <w:rFonts w:ascii="Calibri" w:hAnsi="Calibri" w:cs="Calibri"/>
                <w:b/>
                <w:bCs/>
                <w:color w:val="000000"/>
                <w:sz w:val="22"/>
                <w:szCs w:val="22"/>
              </w:rPr>
            </w:pPr>
            <w:r w:rsidRPr="003E1DD8">
              <w:rPr>
                <w:rFonts w:ascii="Calibri" w:hAnsi="Calibri" w:cs="Calibri"/>
                <w:b/>
                <w:bCs/>
                <w:color w:val="000000"/>
                <w:sz w:val="22"/>
                <w:szCs w:val="22"/>
              </w:rPr>
              <w:t>Математика</w:t>
            </w:r>
          </w:p>
        </w:tc>
        <w:tc>
          <w:tcPr>
            <w:tcW w:w="1498" w:type="dxa"/>
            <w:tcBorders>
              <w:top w:val="nil"/>
              <w:left w:val="nil"/>
              <w:bottom w:val="single" w:sz="4" w:space="0" w:color="95B3D7"/>
              <w:right w:val="nil"/>
            </w:tcBorders>
            <w:shd w:val="clear" w:color="auto" w:fill="auto"/>
            <w:noWrap/>
            <w:vAlign w:val="bottom"/>
            <w:hideMark/>
          </w:tcPr>
          <w:p w14:paraId="274927F3"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599</w:t>
            </w:r>
          </w:p>
        </w:tc>
        <w:tc>
          <w:tcPr>
            <w:tcW w:w="1142" w:type="dxa"/>
            <w:tcBorders>
              <w:top w:val="nil"/>
              <w:left w:val="nil"/>
              <w:bottom w:val="single" w:sz="4" w:space="0" w:color="95B3D7"/>
              <w:right w:val="nil"/>
            </w:tcBorders>
            <w:shd w:val="clear" w:color="auto" w:fill="auto"/>
            <w:noWrap/>
            <w:vAlign w:val="bottom"/>
            <w:hideMark/>
          </w:tcPr>
          <w:p w14:paraId="3C8E6BE5"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0</w:t>
            </w:r>
          </w:p>
        </w:tc>
        <w:tc>
          <w:tcPr>
            <w:tcW w:w="1032" w:type="dxa"/>
            <w:tcBorders>
              <w:top w:val="nil"/>
              <w:left w:val="nil"/>
              <w:bottom w:val="single" w:sz="4" w:space="0" w:color="95B3D7"/>
              <w:right w:val="nil"/>
            </w:tcBorders>
            <w:shd w:val="clear" w:color="auto" w:fill="auto"/>
            <w:noWrap/>
            <w:vAlign w:val="bottom"/>
            <w:hideMark/>
          </w:tcPr>
          <w:p w14:paraId="3ECE0922"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144</w:t>
            </w:r>
          </w:p>
        </w:tc>
        <w:tc>
          <w:tcPr>
            <w:tcW w:w="992" w:type="dxa"/>
            <w:tcBorders>
              <w:top w:val="nil"/>
              <w:left w:val="nil"/>
              <w:bottom w:val="single" w:sz="4" w:space="0" w:color="95B3D7"/>
              <w:right w:val="nil"/>
            </w:tcBorders>
            <w:shd w:val="clear" w:color="auto" w:fill="auto"/>
            <w:noWrap/>
            <w:vAlign w:val="bottom"/>
            <w:hideMark/>
          </w:tcPr>
          <w:p w14:paraId="01412822"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139,1</w:t>
            </w:r>
          </w:p>
        </w:tc>
        <w:tc>
          <w:tcPr>
            <w:tcW w:w="934" w:type="dxa"/>
            <w:tcBorders>
              <w:top w:val="nil"/>
              <w:left w:val="nil"/>
              <w:bottom w:val="single" w:sz="4" w:space="0" w:color="95B3D7"/>
              <w:right w:val="nil"/>
            </w:tcBorders>
            <w:shd w:val="clear" w:color="auto" w:fill="auto"/>
            <w:noWrap/>
            <w:vAlign w:val="bottom"/>
            <w:hideMark/>
          </w:tcPr>
          <w:p w14:paraId="3BAD5E78"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6,2</w:t>
            </w:r>
          </w:p>
        </w:tc>
      </w:tr>
      <w:tr w:rsidR="00B24B7B" w:rsidRPr="003E1DD8" w14:paraId="0CEDD9EE" w14:textId="77777777" w:rsidTr="00B1570A">
        <w:trPr>
          <w:trHeight w:val="300"/>
        </w:trPr>
        <w:tc>
          <w:tcPr>
            <w:tcW w:w="3847" w:type="dxa"/>
            <w:tcBorders>
              <w:top w:val="nil"/>
              <w:left w:val="nil"/>
              <w:bottom w:val="nil"/>
              <w:right w:val="nil"/>
            </w:tcBorders>
            <w:shd w:val="clear" w:color="auto" w:fill="auto"/>
            <w:noWrap/>
            <w:vAlign w:val="bottom"/>
            <w:hideMark/>
          </w:tcPr>
          <w:p w14:paraId="0209AA45" w14:textId="77777777" w:rsidR="00B24B7B" w:rsidRPr="003E1DD8" w:rsidRDefault="00B24B7B" w:rsidP="00B1570A">
            <w:pPr>
              <w:ind w:firstLineChars="100" w:firstLine="221"/>
              <w:rPr>
                <w:rFonts w:ascii="Calibri" w:hAnsi="Calibri" w:cs="Calibri"/>
                <w:b/>
                <w:bCs/>
                <w:color w:val="000000"/>
                <w:sz w:val="22"/>
                <w:szCs w:val="22"/>
              </w:rPr>
            </w:pPr>
            <w:proofErr w:type="spellStart"/>
            <w:r w:rsidRPr="003E1DD8">
              <w:rPr>
                <w:rFonts w:ascii="Calibri" w:hAnsi="Calibri" w:cs="Calibri"/>
                <w:b/>
                <w:bCs/>
                <w:color w:val="000000"/>
                <w:sz w:val="22"/>
                <w:szCs w:val="22"/>
              </w:rPr>
              <w:t>місто</w:t>
            </w:r>
            <w:proofErr w:type="spellEnd"/>
          </w:p>
        </w:tc>
        <w:tc>
          <w:tcPr>
            <w:tcW w:w="1498" w:type="dxa"/>
            <w:tcBorders>
              <w:top w:val="nil"/>
              <w:left w:val="nil"/>
              <w:bottom w:val="nil"/>
              <w:right w:val="nil"/>
            </w:tcBorders>
            <w:shd w:val="clear" w:color="auto" w:fill="auto"/>
            <w:noWrap/>
            <w:vAlign w:val="bottom"/>
            <w:hideMark/>
          </w:tcPr>
          <w:p w14:paraId="47D5C7BF"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524</w:t>
            </w:r>
          </w:p>
        </w:tc>
        <w:tc>
          <w:tcPr>
            <w:tcW w:w="1142" w:type="dxa"/>
            <w:tcBorders>
              <w:top w:val="nil"/>
              <w:left w:val="nil"/>
              <w:bottom w:val="nil"/>
              <w:right w:val="nil"/>
            </w:tcBorders>
            <w:shd w:val="clear" w:color="auto" w:fill="auto"/>
            <w:noWrap/>
            <w:vAlign w:val="bottom"/>
            <w:hideMark/>
          </w:tcPr>
          <w:p w14:paraId="6F5CCA72"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0</w:t>
            </w:r>
          </w:p>
        </w:tc>
        <w:tc>
          <w:tcPr>
            <w:tcW w:w="1032" w:type="dxa"/>
            <w:tcBorders>
              <w:top w:val="nil"/>
              <w:left w:val="nil"/>
              <w:bottom w:val="nil"/>
              <w:right w:val="nil"/>
            </w:tcBorders>
            <w:shd w:val="clear" w:color="auto" w:fill="auto"/>
            <w:noWrap/>
            <w:vAlign w:val="bottom"/>
            <w:hideMark/>
          </w:tcPr>
          <w:p w14:paraId="55CF6303"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124</w:t>
            </w:r>
          </w:p>
        </w:tc>
        <w:tc>
          <w:tcPr>
            <w:tcW w:w="992" w:type="dxa"/>
            <w:tcBorders>
              <w:top w:val="nil"/>
              <w:left w:val="nil"/>
              <w:bottom w:val="nil"/>
              <w:right w:val="nil"/>
            </w:tcBorders>
            <w:shd w:val="clear" w:color="auto" w:fill="auto"/>
            <w:noWrap/>
            <w:vAlign w:val="bottom"/>
            <w:hideMark/>
          </w:tcPr>
          <w:p w14:paraId="10163DA3"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140,9</w:t>
            </w:r>
          </w:p>
        </w:tc>
        <w:tc>
          <w:tcPr>
            <w:tcW w:w="934" w:type="dxa"/>
            <w:tcBorders>
              <w:top w:val="nil"/>
              <w:left w:val="nil"/>
              <w:bottom w:val="nil"/>
              <w:right w:val="nil"/>
            </w:tcBorders>
            <w:shd w:val="clear" w:color="auto" w:fill="auto"/>
            <w:noWrap/>
            <w:vAlign w:val="bottom"/>
            <w:hideMark/>
          </w:tcPr>
          <w:p w14:paraId="40475DFF"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6,0</w:t>
            </w:r>
          </w:p>
        </w:tc>
      </w:tr>
      <w:tr w:rsidR="00B24B7B" w:rsidRPr="003E1DD8" w14:paraId="473421D8" w14:textId="77777777" w:rsidTr="00B1570A">
        <w:trPr>
          <w:trHeight w:val="300"/>
        </w:trPr>
        <w:tc>
          <w:tcPr>
            <w:tcW w:w="3847" w:type="dxa"/>
            <w:tcBorders>
              <w:top w:val="nil"/>
              <w:left w:val="nil"/>
              <w:bottom w:val="nil"/>
              <w:right w:val="nil"/>
            </w:tcBorders>
            <w:shd w:val="clear" w:color="auto" w:fill="auto"/>
            <w:noWrap/>
            <w:vAlign w:val="bottom"/>
            <w:hideMark/>
          </w:tcPr>
          <w:p w14:paraId="1BCE2E38" w14:textId="77777777" w:rsidR="00B24B7B" w:rsidRPr="003E1DD8" w:rsidRDefault="00B24B7B" w:rsidP="00B1570A">
            <w:pPr>
              <w:ind w:firstLineChars="100" w:firstLine="221"/>
              <w:rPr>
                <w:rFonts w:ascii="Calibri" w:hAnsi="Calibri" w:cs="Calibri"/>
                <w:b/>
                <w:bCs/>
                <w:color w:val="000000"/>
                <w:sz w:val="22"/>
                <w:szCs w:val="22"/>
              </w:rPr>
            </w:pPr>
            <w:r w:rsidRPr="003E1DD8">
              <w:rPr>
                <w:rFonts w:ascii="Calibri" w:hAnsi="Calibri" w:cs="Calibri"/>
                <w:b/>
                <w:bCs/>
                <w:color w:val="000000"/>
                <w:sz w:val="22"/>
                <w:szCs w:val="22"/>
              </w:rPr>
              <w:lastRenderedPageBreak/>
              <w:t>село</w:t>
            </w:r>
          </w:p>
        </w:tc>
        <w:tc>
          <w:tcPr>
            <w:tcW w:w="1498" w:type="dxa"/>
            <w:tcBorders>
              <w:top w:val="nil"/>
              <w:left w:val="nil"/>
              <w:bottom w:val="nil"/>
              <w:right w:val="nil"/>
            </w:tcBorders>
            <w:shd w:val="clear" w:color="auto" w:fill="auto"/>
            <w:noWrap/>
            <w:vAlign w:val="bottom"/>
            <w:hideMark/>
          </w:tcPr>
          <w:p w14:paraId="4FCFDB02"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75</w:t>
            </w:r>
          </w:p>
        </w:tc>
        <w:tc>
          <w:tcPr>
            <w:tcW w:w="1142" w:type="dxa"/>
            <w:tcBorders>
              <w:top w:val="nil"/>
              <w:left w:val="nil"/>
              <w:bottom w:val="nil"/>
              <w:right w:val="nil"/>
            </w:tcBorders>
            <w:shd w:val="clear" w:color="auto" w:fill="auto"/>
            <w:noWrap/>
            <w:vAlign w:val="bottom"/>
            <w:hideMark/>
          </w:tcPr>
          <w:p w14:paraId="7411AC32"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0</w:t>
            </w:r>
          </w:p>
        </w:tc>
        <w:tc>
          <w:tcPr>
            <w:tcW w:w="1032" w:type="dxa"/>
            <w:tcBorders>
              <w:top w:val="nil"/>
              <w:left w:val="nil"/>
              <w:bottom w:val="nil"/>
              <w:right w:val="nil"/>
            </w:tcBorders>
            <w:shd w:val="clear" w:color="auto" w:fill="auto"/>
            <w:noWrap/>
            <w:vAlign w:val="bottom"/>
            <w:hideMark/>
          </w:tcPr>
          <w:p w14:paraId="6507FD83"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20</w:t>
            </w:r>
          </w:p>
        </w:tc>
        <w:tc>
          <w:tcPr>
            <w:tcW w:w="992" w:type="dxa"/>
            <w:tcBorders>
              <w:top w:val="nil"/>
              <w:left w:val="nil"/>
              <w:bottom w:val="nil"/>
              <w:right w:val="nil"/>
            </w:tcBorders>
            <w:shd w:val="clear" w:color="auto" w:fill="auto"/>
            <w:noWrap/>
            <w:vAlign w:val="bottom"/>
            <w:hideMark/>
          </w:tcPr>
          <w:p w14:paraId="7E957476"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133,3</w:t>
            </w:r>
          </w:p>
        </w:tc>
        <w:tc>
          <w:tcPr>
            <w:tcW w:w="934" w:type="dxa"/>
            <w:tcBorders>
              <w:top w:val="nil"/>
              <w:left w:val="nil"/>
              <w:bottom w:val="nil"/>
              <w:right w:val="nil"/>
            </w:tcBorders>
            <w:shd w:val="clear" w:color="auto" w:fill="auto"/>
            <w:noWrap/>
            <w:vAlign w:val="bottom"/>
            <w:hideMark/>
          </w:tcPr>
          <w:p w14:paraId="46A1C5F5"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6,8</w:t>
            </w:r>
          </w:p>
        </w:tc>
      </w:tr>
      <w:tr w:rsidR="00B24B7B" w:rsidRPr="003E1DD8" w14:paraId="39EF0604" w14:textId="77777777" w:rsidTr="00B1570A">
        <w:trPr>
          <w:trHeight w:val="300"/>
        </w:trPr>
        <w:tc>
          <w:tcPr>
            <w:tcW w:w="3847" w:type="dxa"/>
            <w:tcBorders>
              <w:top w:val="nil"/>
              <w:left w:val="nil"/>
              <w:bottom w:val="single" w:sz="4" w:space="0" w:color="95B3D7"/>
              <w:right w:val="nil"/>
            </w:tcBorders>
            <w:shd w:val="clear" w:color="auto" w:fill="auto"/>
            <w:noWrap/>
            <w:vAlign w:val="bottom"/>
            <w:hideMark/>
          </w:tcPr>
          <w:p w14:paraId="36032D24" w14:textId="77777777" w:rsidR="00B24B7B" w:rsidRPr="003E1DD8" w:rsidRDefault="00B24B7B" w:rsidP="00B1570A">
            <w:pPr>
              <w:rPr>
                <w:rFonts w:ascii="Calibri" w:hAnsi="Calibri" w:cs="Calibri"/>
                <w:b/>
                <w:bCs/>
                <w:color w:val="000000"/>
                <w:sz w:val="22"/>
                <w:szCs w:val="22"/>
              </w:rPr>
            </w:pPr>
            <w:proofErr w:type="spellStart"/>
            <w:r w:rsidRPr="003E1DD8">
              <w:rPr>
                <w:rFonts w:ascii="Calibri" w:hAnsi="Calibri" w:cs="Calibri"/>
                <w:b/>
                <w:bCs/>
                <w:color w:val="000000"/>
                <w:sz w:val="22"/>
                <w:szCs w:val="22"/>
              </w:rPr>
              <w:t>Німецька</w:t>
            </w:r>
            <w:proofErr w:type="spellEnd"/>
            <w:r w:rsidRPr="003E1DD8">
              <w:rPr>
                <w:rFonts w:ascii="Calibri" w:hAnsi="Calibri" w:cs="Calibri"/>
                <w:b/>
                <w:bCs/>
                <w:color w:val="000000"/>
                <w:sz w:val="22"/>
                <w:szCs w:val="22"/>
              </w:rPr>
              <w:t xml:space="preserve"> </w:t>
            </w:r>
            <w:proofErr w:type="spellStart"/>
            <w:r w:rsidRPr="003E1DD8">
              <w:rPr>
                <w:rFonts w:ascii="Calibri" w:hAnsi="Calibri" w:cs="Calibri"/>
                <w:b/>
                <w:bCs/>
                <w:color w:val="000000"/>
                <w:sz w:val="22"/>
                <w:szCs w:val="22"/>
              </w:rPr>
              <w:t>мова</w:t>
            </w:r>
            <w:proofErr w:type="spellEnd"/>
          </w:p>
        </w:tc>
        <w:tc>
          <w:tcPr>
            <w:tcW w:w="1498" w:type="dxa"/>
            <w:tcBorders>
              <w:top w:val="nil"/>
              <w:left w:val="nil"/>
              <w:bottom w:val="single" w:sz="4" w:space="0" w:color="95B3D7"/>
              <w:right w:val="nil"/>
            </w:tcBorders>
            <w:shd w:val="clear" w:color="auto" w:fill="auto"/>
            <w:noWrap/>
            <w:vAlign w:val="bottom"/>
            <w:hideMark/>
          </w:tcPr>
          <w:p w14:paraId="32E79778"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17</w:t>
            </w:r>
          </w:p>
        </w:tc>
        <w:tc>
          <w:tcPr>
            <w:tcW w:w="1142" w:type="dxa"/>
            <w:tcBorders>
              <w:top w:val="nil"/>
              <w:left w:val="nil"/>
              <w:bottom w:val="single" w:sz="4" w:space="0" w:color="95B3D7"/>
              <w:right w:val="nil"/>
            </w:tcBorders>
            <w:shd w:val="clear" w:color="auto" w:fill="auto"/>
            <w:noWrap/>
            <w:vAlign w:val="bottom"/>
            <w:hideMark/>
          </w:tcPr>
          <w:p w14:paraId="79AAA4D1"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0</w:t>
            </w:r>
          </w:p>
        </w:tc>
        <w:tc>
          <w:tcPr>
            <w:tcW w:w="1032" w:type="dxa"/>
            <w:tcBorders>
              <w:top w:val="nil"/>
              <w:left w:val="nil"/>
              <w:bottom w:val="single" w:sz="4" w:space="0" w:color="95B3D7"/>
              <w:right w:val="nil"/>
            </w:tcBorders>
            <w:shd w:val="clear" w:color="auto" w:fill="auto"/>
            <w:noWrap/>
            <w:vAlign w:val="bottom"/>
            <w:hideMark/>
          </w:tcPr>
          <w:p w14:paraId="2281D80B"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0</w:t>
            </w:r>
          </w:p>
        </w:tc>
        <w:tc>
          <w:tcPr>
            <w:tcW w:w="992" w:type="dxa"/>
            <w:tcBorders>
              <w:top w:val="nil"/>
              <w:left w:val="nil"/>
              <w:bottom w:val="single" w:sz="4" w:space="0" w:color="95B3D7"/>
              <w:right w:val="nil"/>
            </w:tcBorders>
            <w:shd w:val="clear" w:color="auto" w:fill="auto"/>
            <w:noWrap/>
            <w:vAlign w:val="bottom"/>
            <w:hideMark/>
          </w:tcPr>
          <w:p w14:paraId="6A49EA0C"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145,0</w:t>
            </w:r>
          </w:p>
        </w:tc>
        <w:tc>
          <w:tcPr>
            <w:tcW w:w="934" w:type="dxa"/>
            <w:tcBorders>
              <w:top w:val="nil"/>
              <w:left w:val="nil"/>
              <w:bottom w:val="single" w:sz="4" w:space="0" w:color="95B3D7"/>
              <w:right w:val="nil"/>
            </w:tcBorders>
            <w:shd w:val="clear" w:color="auto" w:fill="auto"/>
            <w:noWrap/>
            <w:vAlign w:val="bottom"/>
            <w:hideMark/>
          </w:tcPr>
          <w:p w14:paraId="30A4B636"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7,2</w:t>
            </w:r>
          </w:p>
        </w:tc>
      </w:tr>
      <w:tr w:rsidR="00B24B7B" w:rsidRPr="003E1DD8" w14:paraId="661A70B1" w14:textId="77777777" w:rsidTr="00B1570A">
        <w:trPr>
          <w:trHeight w:val="300"/>
        </w:trPr>
        <w:tc>
          <w:tcPr>
            <w:tcW w:w="3847" w:type="dxa"/>
            <w:tcBorders>
              <w:top w:val="nil"/>
              <w:left w:val="nil"/>
              <w:bottom w:val="nil"/>
              <w:right w:val="nil"/>
            </w:tcBorders>
            <w:shd w:val="clear" w:color="auto" w:fill="auto"/>
            <w:noWrap/>
            <w:vAlign w:val="bottom"/>
            <w:hideMark/>
          </w:tcPr>
          <w:p w14:paraId="21C69D79" w14:textId="77777777" w:rsidR="00B24B7B" w:rsidRPr="003E1DD8" w:rsidRDefault="00B24B7B" w:rsidP="00B1570A">
            <w:pPr>
              <w:ind w:firstLineChars="100" w:firstLine="221"/>
              <w:rPr>
                <w:rFonts w:ascii="Calibri" w:hAnsi="Calibri" w:cs="Calibri"/>
                <w:b/>
                <w:bCs/>
                <w:color w:val="000000"/>
                <w:sz w:val="22"/>
                <w:szCs w:val="22"/>
              </w:rPr>
            </w:pPr>
            <w:proofErr w:type="spellStart"/>
            <w:r w:rsidRPr="003E1DD8">
              <w:rPr>
                <w:rFonts w:ascii="Calibri" w:hAnsi="Calibri" w:cs="Calibri"/>
                <w:b/>
                <w:bCs/>
                <w:color w:val="000000"/>
                <w:sz w:val="22"/>
                <w:szCs w:val="22"/>
              </w:rPr>
              <w:t>місто</w:t>
            </w:r>
            <w:proofErr w:type="spellEnd"/>
          </w:p>
        </w:tc>
        <w:tc>
          <w:tcPr>
            <w:tcW w:w="1498" w:type="dxa"/>
            <w:tcBorders>
              <w:top w:val="nil"/>
              <w:left w:val="nil"/>
              <w:bottom w:val="nil"/>
              <w:right w:val="nil"/>
            </w:tcBorders>
            <w:shd w:val="clear" w:color="auto" w:fill="auto"/>
            <w:noWrap/>
            <w:vAlign w:val="bottom"/>
            <w:hideMark/>
          </w:tcPr>
          <w:p w14:paraId="5B93F283"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16</w:t>
            </w:r>
          </w:p>
        </w:tc>
        <w:tc>
          <w:tcPr>
            <w:tcW w:w="1142" w:type="dxa"/>
            <w:tcBorders>
              <w:top w:val="nil"/>
              <w:left w:val="nil"/>
              <w:bottom w:val="nil"/>
              <w:right w:val="nil"/>
            </w:tcBorders>
            <w:shd w:val="clear" w:color="auto" w:fill="auto"/>
            <w:noWrap/>
            <w:vAlign w:val="bottom"/>
            <w:hideMark/>
          </w:tcPr>
          <w:p w14:paraId="55CB7756"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0</w:t>
            </w:r>
          </w:p>
        </w:tc>
        <w:tc>
          <w:tcPr>
            <w:tcW w:w="1032" w:type="dxa"/>
            <w:tcBorders>
              <w:top w:val="nil"/>
              <w:left w:val="nil"/>
              <w:bottom w:val="nil"/>
              <w:right w:val="nil"/>
            </w:tcBorders>
            <w:shd w:val="clear" w:color="auto" w:fill="auto"/>
            <w:noWrap/>
            <w:vAlign w:val="bottom"/>
            <w:hideMark/>
          </w:tcPr>
          <w:p w14:paraId="79ADFFB8"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0</w:t>
            </w:r>
          </w:p>
        </w:tc>
        <w:tc>
          <w:tcPr>
            <w:tcW w:w="992" w:type="dxa"/>
            <w:tcBorders>
              <w:top w:val="nil"/>
              <w:left w:val="nil"/>
              <w:bottom w:val="nil"/>
              <w:right w:val="nil"/>
            </w:tcBorders>
            <w:shd w:val="clear" w:color="auto" w:fill="auto"/>
            <w:noWrap/>
            <w:vAlign w:val="bottom"/>
            <w:hideMark/>
          </w:tcPr>
          <w:p w14:paraId="2338421D"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148,5</w:t>
            </w:r>
          </w:p>
        </w:tc>
        <w:tc>
          <w:tcPr>
            <w:tcW w:w="934" w:type="dxa"/>
            <w:tcBorders>
              <w:top w:val="nil"/>
              <w:left w:val="nil"/>
              <w:bottom w:val="nil"/>
              <w:right w:val="nil"/>
            </w:tcBorders>
            <w:shd w:val="clear" w:color="auto" w:fill="auto"/>
            <w:noWrap/>
            <w:vAlign w:val="bottom"/>
            <w:hideMark/>
          </w:tcPr>
          <w:p w14:paraId="404D0736"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7,4</w:t>
            </w:r>
          </w:p>
        </w:tc>
      </w:tr>
      <w:tr w:rsidR="00B24B7B" w:rsidRPr="003E1DD8" w14:paraId="55677113" w14:textId="77777777" w:rsidTr="00B1570A">
        <w:trPr>
          <w:trHeight w:val="300"/>
        </w:trPr>
        <w:tc>
          <w:tcPr>
            <w:tcW w:w="3847" w:type="dxa"/>
            <w:tcBorders>
              <w:top w:val="nil"/>
              <w:left w:val="nil"/>
              <w:bottom w:val="nil"/>
              <w:right w:val="nil"/>
            </w:tcBorders>
            <w:shd w:val="clear" w:color="auto" w:fill="auto"/>
            <w:noWrap/>
            <w:vAlign w:val="bottom"/>
            <w:hideMark/>
          </w:tcPr>
          <w:p w14:paraId="1F621A7B" w14:textId="77777777" w:rsidR="00B24B7B" w:rsidRPr="003E1DD8" w:rsidRDefault="00B24B7B" w:rsidP="00B1570A">
            <w:pPr>
              <w:ind w:firstLineChars="100" w:firstLine="221"/>
              <w:rPr>
                <w:rFonts w:ascii="Calibri" w:hAnsi="Calibri" w:cs="Calibri"/>
                <w:b/>
                <w:bCs/>
                <w:color w:val="000000"/>
                <w:sz w:val="22"/>
                <w:szCs w:val="22"/>
              </w:rPr>
            </w:pPr>
            <w:r w:rsidRPr="003E1DD8">
              <w:rPr>
                <w:rFonts w:ascii="Calibri" w:hAnsi="Calibri" w:cs="Calibri"/>
                <w:b/>
                <w:bCs/>
                <w:color w:val="000000"/>
                <w:sz w:val="22"/>
                <w:szCs w:val="22"/>
              </w:rPr>
              <w:t>село</w:t>
            </w:r>
          </w:p>
        </w:tc>
        <w:tc>
          <w:tcPr>
            <w:tcW w:w="1498" w:type="dxa"/>
            <w:tcBorders>
              <w:top w:val="nil"/>
              <w:left w:val="nil"/>
              <w:bottom w:val="nil"/>
              <w:right w:val="nil"/>
            </w:tcBorders>
            <w:shd w:val="clear" w:color="auto" w:fill="auto"/>
            <w:noWrap/>
            <w:vAlign w:val="bottom"/>
            <w:hideMark/>
          </w:tcPr>
          <w:p w14:paraId="119EB4E8"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1</w:t>
            </w:r>
          </w:p>
        </w:tc>
        <w:tc>
          <w:tcPr>
            <w:tcW w:w="1142" w:type="dxa"/>
            <w:tcBorders>
              <w:top w:val="nil"/>
              <w:left w:val="nil"/>
              <w:bottom w:val="nil"/>
              <w:right w:val="nil"/>
            </w:tcBorders>
            <w:shd w:val="clear" w:color="auto" w:fill="auto"/>
            <w:noWrap/>
            <w:vAlign w:val="bottom"/>
            <w:hideMark/>
          </w:tcPr>
          <w:p w14:paraId="108EE20E"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0</w:t>
            </w:r>
          </w:p>
        </w:tc>
        <w:tc>
          <w:tcPr>
            <w:tcW w:w="1032" w:type="dxa"/>
            <w:tcBorders>
              <w:top w:val="nil"/>
              <w:left w:val="nil"/>
              <w:bottom w:val="nil"/>
              <w:right w:val="nil"/>
            </w:tcBorders>
            <w:shd w:val="clear" w:color="auto" w:fill="auto"/>
            <w:noWrap/>
            <w:vAlign w:val="bottom"/>
            <w:hideMark/>
          </w:tcPr>
          <w:p w14:paraId="5482E849"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0</w:t>
            </w:r>
          </w:p>
        </w:tc>
        <w:tc>
          <w:tcPr>
            <w:tcW w:w="992" w:type="dxa"/>
            <w:tcBorders>
              <w:top w:val="nil"/>
              <w:left w:val="nil"/>
              <w:bottom w:val="nil"/>
              <w:right w:val="nil"/>
            </w:tcBorders>
            <w:shd w:val="clear" w:color="auto" w:fill="auto"/>
            <w:noWrap/>
            <w:vAlign w:val="bottom"/>
            <w:hideMark/>
          </w:tcPr>
          <w:p w14:paraId="3D161103"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120,0</w:t>
            </w:r>
          </w:p>
        </w:tc>
        <w:tc>
          <w:tcPr>
            <w:tcW w:w="934" w:type="dxa"/>
            <w:tcBorders>
              <w:top w:val="nil"/>
              <w:left w:val="nil"/>
              <w:bottom w:val="nil"/>
              <w:right w:val="nil"/>
            </w:tcBorders>
            <w:shd w:val="clear" w:color="auto" w:fill="auto"/>
            <w:noWrap/>
            <w:vAlign w:val="bottom"/>
            <w:hideMark/>
          </w:tcPr>
          <w:p w14:paraId="1297676D"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6,0</w:t>
            </w:r>
          </w:p>
        </w:tc>
      </w:tr>
      <w:tr w:rsidR="00B24B7B" w:rsidRPr="003E1DD8" w14:paraId="675D5ED7" w14:textId="77777777" w:rsidTr="00B1570A">
        <w:trPr>
          <w:trHeight w:val="300"/>
        </w:trPr>
        <w:tc>
          <w:tcPr>
            <w:tcW w:w="3847" w:type="dxa"/>
            <w:tcBorders>
              <w:top w:val="nil"/>
              <w:left w:val="nil"/>
              <w:bottom w:val="single" w:sz="4" w:space="0" w:color="95B3D7"/>
              <w:right w:val="nil"/>
            </w:tcBorders>
            <w:shd w:val="clear" w:color="auto" w:fill="auto"/>
            <w:noWrap/>
            <w:vAlign w:val="bottom"/>
            <w:hideMark/>
          </w:tcPr>
          <w:p w14:paraId="7C69D3BE" w14:textId="77777777" w:rsidR="00B24B7B" w:rsidRPr="003E1DD8" w:rsidRDefault="00B24B7B" w:rsidP="00B1570A">
            <w:pPr>
              <w:rPr>
                <w:rFonts w:ascii="Calibri" w:hAnsi="Calibri" w:cs="Calibri"/>
                <w:b/>
                <w:bCs/>
                <w:color w:val="000000"/>
                <w:sz w:val="22"/>
                <w:szCs w:val="22"/>
              </w:rPr>
            </w:pPr>
            <w:proofErr w:type="spellStart"/>
            <w:r w:rsidRPr="003E1DD8">
              <w:rPr>
                <w:rFonts w:ascii="Calibri" w:hAnsi="Calibri" w:cs="Calibri"/>
                <w:b/>
                <w:bCs/>
                <w:color w:val="000000"/>
                <w:sz w:val="22"/>
                <w:szCs w:val="22"/>
              </w:rPr>
              <w:t>Українська</w:t>
            </w:r>
            <w:proofErr w:type="spellEnd"/>
            <w:r w:rsidRPr="003E1DD8">
              <w:rPr>
                <w:rFonts w:ascii="Calibri" w:hAnsi="Calibri" w:cs="Calibri"/>
                <w:b/>
                <w:bCs/>
                <w:color w:val="000000"/>
                <w:sz w:val="22"/>
                <w:szCs w:val="22"/>
              </w:rPr>
              <w:t xml:space="preserve"> </w:t>
            </w:r>
            <w:proofErr w:type="spellStart"/>
            <w:r w:rsidRPr="003E1DD8">
              <w:rPr>
                <w:rFonts w:ascii="Calibri" w:hAnsi="Calibri" w:cs="Calibri"/>
                <w:b/>
                <w:bCs/>
                <w:color w:val="000000"/>
                <w:sz w:val="22"/>
                <w:szCs w:val="22"/>
              </w:rPr>
              <w:t>мова</w:t>
            </w:r>
            <w:proofErr w:type="spellEnd"/>
          </w:p>
        </w:tc>
        <w:tc>
          <w:tcPr>
            <w:tcW w:w="1498" w:type="dxa"/>
            <w:tcBorders>
              <w:top w:val="nil"/>
              <w:left w:val="nil"/>
              <w:bottom w:val="single" w:sz="4" w:space="0" w:color="95B3D7"/>
              <w:right w:val="nil"/>
            </w:tcBorders>
            <w:shd w:val="clear" w:color="auto" w:fill="auto"/>
            <w:noWrap/>
            <w:vAlign w:val="bottom"/>
            <w:hideMark/>
          </w:tcPr>
          <w:p w14:paraId="02ED2B2B"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716</w:t>
            </w:r>
          </w:p>
        </w:tc>
        <w:tc>
          <w:tcPr>
            <w:tcW w:w="1142" w:type="dxa"/>
            <w:tcBorders>
              <w:top w:val="nil"/>
              <w:left w:val="nil"/>
              <w:bottom w:val="single" w:sz="4" w:space="0" w:color="95B3D7"/>
              <w:right w:val="nil"/>
            </w:tcBorders>
            <w:shd w:val="clear" w:color="auto" w:fill="auto"/>
            <w:noWrap/>
            <w:vAlign w:val="bottom"/>
            <w:hideMark/>
          </w:tcPr>
          <w:p w14:paraId="5F9DCFEF"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0</w:t>
            </w:r>
          </w:p>
        </w:tc>
        <w:tc>
          <w:tcPr>
            <w:tcW w:w="1032" w:type="dxa"/>
            <w:tcBorders>
              <w:top w:val="nil"/>
              <w:left w:val="nil"/>
              <w:bottom w:val="single" w:sz="4" w:space="0" w:color="95B3D7"/>
              <w:right w:val="nil"/>
            </w:tcBorders>
            <w:shd w:val="clear" w:color="auto" w:fill="auto"/>
            <w:noWrap/>
            <w:vAlign w:val="bottom"/>
            <w:hideMark/>
          </w:tcPr>
          <w:p w14:paraId="443EF053"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48</w:t>
            </w:r>
          </w:p>
        </w:tc>
        <w:tc>
          <w:tcPr>
            <w:tcW w:w="992" w:type="dxa"/>
            <w:tcBorders>
              <w:top w:val="nil"/>
              <w:left w:val="nil"/>
              <w:bottom w:val="single" w:sz="4" w:space="0" w:color="95B3D7"/>
              <w:right w:val="nil"/>
            </w:tcBorders>
            <w:shd w:val="clear" w:color="auto" w:fill="auto"/>
            <w:noWrap/>
            <w:vAlign w:val="bottom"/>
            <w:hideMark/>
          </w:tcPr>
          <w:p w14:paraId="3D966B3B"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146,4</w:t>
            </w:r>
          </w:p>
        </w:tc>
        <w:tc>
          <w:tcPr>
            <w:tcW w:w="934" w:type="dxa"/>
            <w:tcBorders>
              <w:top w:val="nil"/>
              <w:left w:val="nil"/>
              <w:bottom w:val="single" w:sz="4" w:space="0" w:color="95B3D7"/>
              <w:right w:val="nil"/>
            </w:tcBorders>
            <w:shd w:val="clear" w:color="auto" w:fill="auto"/>
            <w:noWrap/>
            <w:vAlign w:val="bottom"/>
            <w:hideMark/>
          </w:tcPr>
          <w:p w14:paraId="4E9C906C"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6,3</w:t>
            </w:r>
          </w:p>
        </w:tc>
      </w:tr>
      <w:tr w:rsidR="00B24B7B" w:rsidRPr="003E1DD8" w14:paraId="4B4C5C0B" w14:textId="77777777" w:rsidTr="00B1570A">
        <w:trPr>
          <w:trHeight w:val="300"/>
        </w:trPr>
        <w:tc>
          <w:tcPr>
            <w:tcW w:w="3847" w:type="dxa"/>
            <w:tcBorders>
              <w:top w:val="nil"/>
              <w:left w:val="nil"/>
              <w:bottom w:val="nil"/>
              <w:right w:val="nil"/>
            </w:tcBorders>
            <w:shd w:val="clear" w:color="auto" w:fill="auto"/>
            <w:noWrap/>
            <w:vAlign w:val="bottom"/>
            <w:hideMark/>
          </w:tcPr>
          <w:p w14:paraId="040C559F" w14:textId="77777777" w:rsidR="00B24B7B" w:rsidRPr="003E1DD8" w:rsidRDefault="00B24B7B" w:rsidP="00B1570A">
            <w:pPr>
              <w:ind w:firstLineChars="100" w:firstLine="221"/>
              <w:rPr>
                <w:rFonts w:ascii="Calibri" w:hAnsi="Calibri" w:cs="Calibri"/>
                <w:b/>
                <w:bCs/>
                <w:color w:val="000000"/>
                <w:sz w:val="22"/>
                <w:szCs w:val="22"/>
              </w:rPr>
            </w:pPr>
            <w:proofErr w:type="spellStart"/>
            <w:r w:rsidRPr="003E1DD8">
              <w:rPr>
                <w:rFonts w:ascii="Calibri" w:hAnsi="Calibri" w:cs="Calibri"/>
                <w:b/>
                <w:bCs/>
                <w:color w:val="000000"/>
                <w:sz w:val="22"/>
                <w:szCs w:val="22"/>
              </w:rPr>
              <w:t>місто</w:t>
            </w:r>
            <w:proofErr w:type="spellEnd"/>
          </w:p>
        </w:tc>
        <w:tc>
          <w:tcPr>
            <w:tcW w:w="1498" w:type="dxa"/>
            <w:tcBorders>
              <w:top w:val="nil"/>
              <w:left w:val="nil"/>
              <w:bottom w:val="nil"/>
              <w:right w:val="nil"/>
            </w:tcBorders>
            <w:shd w:val="clear" w:color="auto" w:fill="auto"/>
            <w:noWrap/>
            <w:vAlign w:val="bottom"/>
            <w:hideMark/>
          </w:tcPr>
          <w:p w14:paraId="683D5D5F"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626</w:t>
            </w:r>
          </w:p>
        </w:tc>
        <w:tc>
          <w:tcPr>
            <w:tcW w:w="1142" w:type="dxa"/>
            <w:tcBorders>
              <w:top w:val="nil"/>
              <w:left w:val="nil"/>
              <w:bottom w:val="nil"/>
              <w:right w:val="nil"/>
            </w:tcBorders>
            <w:shd w:val="clear" w:color="auto" w:fill="auto"/>
            <w:noWrap/>
            <w:vAlign w:val="bottom"/>
            <w:hideMark/>
          </w:tcPr>
          <w:p w14:paraId="1533F096"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0</w:t>
            </w:r>
          </w:p>
        </w:tc>
        <w:tc>
          <w:tcPr>
            <w:tcW w:w="1032" w:type="dxa"/>
            <w:tcBorders>
              <w:top w:val="nil"/>
              <w:left w:val="nil"/>
              <w:bottom w:val="nil"/>
              <w:right w:val="nil"/>
            </w:tcBorders>
            <w:shd w:val="clear" w:color="auto" w:fill="auto"/>
            <w:noWrap/>
            <w:vAlign w:val="bottom"/>
            <w:hideMark/>
          </w:tcPr>
          <w:p w14:paraId="04A173A0"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34</w:t>
            </w:r>
          </w:p>
        </w:tc>
        <w:tc>
          <w:tcPr>
            <w:tcW w:w="992" w:type="dxa"/>
            <w:tcBorders>
              <w:top w:val="nil"/>
              <w:left w:val="nil"/>
              <w:bottom w:val="nil"/>
              <w:right w:val="nil"/>
            </w:tcBorders>
            <w:shd w:val="clear" w:color="auto" w:fill="auto"/>
            <w:noWrap/>
            <w:vAlign w:val="bottom"/>
            <w:hideMark/>
          </w:tcPr>
          <w:p w14:paraId="40DD7F64"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148,8</w:t>
            </w:r>
          </w:p>
        </w:tc>
        <w:tc>
          <w:tcPr>
            <w:tcW w:w="934" w:type="dxa"/>
            <w:tcBorders>
              <w:top w:val="nil"/>
              <w:left w:val="nil"/>
              <w:bottom w:val="nil"/>
              <w:right w:val="nil"/>
            </w:tcBorders>
            <w:shd w:val="clear" w:color="auto" w:fill="auto"/>
            <w:noWrap/>
            <w:vAlign w:val="bottom"/>
            <w:hideMark/>
          </w:tcPr>
          <w:p w14:paraId="0C6CF6FF"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6,7</w:t>
            </w:r>
          </w:p>
        </w:tc>
      </w:tr>
      <w:tr w:rsidR="00B24B7B" w:rsidRPr="003E1DD8" w14:paraId="433CB855" w14:textId="77777777" w:rsidTr="00B1570A">
        <w:trPr>
          <w:trHeight w:val="300"/>
        </w:trPr>
        <w:tc>
          <w:tcPr>
            <w:tcW w:w="3847" w:type="dxa"/>
            <w:tcBorders>
              <w:top w:val="nil"/>
              <w:left w:val="nil"/>
              <w:bottom w:val="nil"/>
              <w:right w:val="nil"/>
            </w:tcBorders>
            <w:shd w:val="clear" w:color="auto" w:fill="auto"/>
            <w:noWrap/>
            <w:vAlign w:val="bottom"/>
            <w:hideMark/>
          </w:tcPr>
          <w:p w14:paraId="4B73EFCE" w14:textId="77777777" w:rsidR="00B24B7B" w:rsidRPr="003E1DD8" w:rsidRDefault="00B24B7B" w:rsidP="00B1570A">
            <w:pPr>
              <w:ind w:firstLineChars="100" w:firstLine="221"/>
              <w:rPr>
                <w:rFonts w:ascii="Calibri" w:hAnsi="Calibri" w:cs="Calibri"/>
                <w:b/>
                <w:bCs/>
                <w:color w:val="000000"/>
                <w:sz w:val="22"/>
                <w:szCs w:val="22"/>
              </w:rPr>
            </w:pPr>
            <w:r w:rsidRPr="003E1DD8">
              <w:rPr>
                <w:rFonts w:ascii="Calibri" w:hAnsi="Calibri" w:cs="Calibri"/>
                <w:b/>
                <w:bCs/>
                <w:color w:val="000000"/>
                <w:sz w:val="22"/>
                <w:szCs w:val="22"/>
              </w:rPr>
              <w:t>село</w:t>
            </w:r>
          </w:p>
        </w:tc>
        <w:tc>
          <w:tcPr>
            <w:tcW w:w="1498" w:type="dxa"/>
            <w:tcBorders>
              <w:top w:val="nil"/>
              <w:left w:val="nil"/>
              <w:bottom w:val="nil"/>
              <w:right w:val="nil"/>
            </w:tcBorders>
            <w:shd w:val="clear" w:color="auto" w:fill="auto"/>
            <w:noWrap/>
            <w:vAlign w:val="bottom"/>
            <w:hideMark/>
          </w:tcPr>
          <w:p w14:paraId="39C39B8F"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90</w:t>
            </w:r>
          </w:p>
        </w:tc>
        <w:tc>
          <w:tcPr>
            <w:tcW w:w="1142" w:type="dxa"/>
            <w:tcBorders>
              <w:top w:val="nil"/>
              <w:left w:val="nil"/>
              <w:bottom w:val="nil"/>
              <w:right w:val="nil"/>
            </w:tcBorders>
            <w:shd w:val="clear" w:color="auto" w:fill="auto"/>
            <w:noWrap/>
            <w:vAlign w:val="bottom"/>
            <w:hideMark/>
          </w:tcPr>
          <w:p w14:paraId="2033A21B"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0</w:t>
            </w:r>
          </w:p>
        </w:tc>
        <w:tc>
          <w:tcPr>
            <w:tcW w:w="1032" w:type="dxa"/>
            <w:tcBorders>
              <w:top w:val="nil"/>
              <w:left w:val="nil"/>
              <w:bottom w:val="nil"/>
              <w:right w:val="nil"/>
            </w:tcBorders>
            <w:shd w:val="clear" w:color="auto" w:fill="auto"/>
            <w:noWrap/>
            <w:vAlign w:val="bottom"/>
            <w:hideMark/>
          </w:tcPr>
          <w:p w14:paraId="77DEA186"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14</w:t>
            </w:r>
          </w:p>
        </w:tc>
        <w:tc>
          <w:tcPr>
            <w:tcW w:w="992" w:type="dxa"/>
            <w:tcBorders>
              <w:top w:val="nil"/>
              <w:left w:val="nil"/>
              <w:bottom w:val="nil"/>
              <w:right w:val="nil"/>
            </w:tcBorders>
            <w:shd w:val="clear" w:color="auto" w:fill="auto"/>
            <w:noWrap/>
            <w:vAlign w:val="bottom"/>
            <w:hideMark/>
          </w:tcPr>
          <w:p w14:paraId="32E788F7"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139,0</w:t>
            </w:r>
          </w:p>
        </w:tc>
        <w:tc>
          <w:tcPr>
            <w:tcW w:w="934" w:type="dxa"/>
            <w:tcBorders>
              <w:top w:val="nil"/>
              <w:left w:val="nil"/>
              <w:bottom w:val="nil"/>
              <w:right w:val="nil"/>
            </w:tcBorders>
            <w:shd w:val="clear" w:color="auto" w:fill="auto"/>
            <w:noWrap/>
            <w:vAlign w:val="bottom"/>
            <w:hideMark/>
          </w:tcPr>
          <w:p w14:paraId="777E4C29"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4,4</w:t>
            </w:r>
          </w:p>
        </w:tc>
      </w:tr>
      <w:tr w:rsidR="00B24B7B" w:rsidRPr="003E1DD8" w14:paraId="530513A2" w14:textId="77777777" w:rsidTr="00B1570A">
        <w:trPr>
          <w:trHeight w:val="300"/>
        </w:trPr>
        <w:tc>
          <w:tcPr>
            <w:tcW w:w="3847" w:type="dxa"/>
            <w:tcBorders>
              <w:top w:val="nil"/>
              <w:left w:val="nil"/>
              <w:bottom w:val="single" w:sz="4" w:space="0" w:color="95B3D7"/>
              <w:right w:val="nil"/>
            </w:tcBorders>
            <w:shd w:val="clear" w:color="auto" w:fill="auto"/>
            <w:noWrap/>
            <w:vAlign w:val="bottom"/>
            <w:hideMark/>
          </w:tcPr>
          <w:p w14:paraId="0B785D0A" w14:textId="77777777" w:rsidR="00B24B7B" w:rsidRPr="003E1DD8" w:rsidRDefault="00B24B7B" w:rsidP="00B1570A">
            <w:pPr>
              <w:rPr>
                <w:rFonts w:ascii="Calibri" w:hAnsi="Calibri" w:cs="Calibri"/>
                <w:b/>
                <w:bCs/>
                <w:color w:val="000000"/>
                <w:sz w:val="22"/>
                <w:szCs w:val="22"/>
              </w:rPr>
            </w:pPr>
            <w:proofErr w:type="spellStart"/>
            <w:r w:rsidRPr="003E1DD8">
              <w:rPr>
                <w:rFonts w:ascii="Calibri" w:hAnsi="Calibri" w:cs="Calibri"/>
                <w:b/>
                <w:bCs/>
                <w:color w:val="000000"/>
                <w:sz w:val="22"/>
                <w:szCs w:val="22"/>
              </w:rPr>
              <w:t>Українська</w:t>
            </w:r>
            <w:proofErr w:type="spellEnd"/>
            <w:r w:rsidRPr="003E1DD8">
              <w:rPr>
                <w:rFonts w:ascii="Calibri" w:hAnsi="Calibri" w:cs="Calibri"/>
                <w:b/>
                <w:bCs/>
                <w:color w:val="000000"/>
                <w:sz w:val="22"/>
                <w:szCs w:val="22"/>
              </w:rPr>
              <w:t xml:space="preserve"> </w:t>
            </w:r>
            <w:proofErr w:type="spellStart"/>
            <w:r w:rsidRPr="003E1DD8">
              <w:rPr>
                <w:rFonts w:ascii="Calibri" w:hAnsi="Calibri" w:cs="Calibri"/>
                <w:b/>
                <w:bCs/>
                <w:color w:val="000000"/>
                <w:sz w:val="22"/>
                <w:szCs w:val="22"/>
              </w:rPr>
              <w:t>мова</w:t>
            </w:r>
            <w:proofErr w:type="spellEnd"/>
            <w:r w:rsidRPr="003E1DD8">
              <w:rPr>
                <w:rFonts w:ascii="Calibri" w:hAnsi="Calibri" w:cs="Calibri"/>
                <w:b/>
                <w:bCs/>
                <w:color w:val="000000"/>
                <w:sz w:val="22"/>
                <w:szCs w:val="22"/>
              </w:rPr>
              <w:t xml:space="preserve"> і </w:t>
            </w:r>
            <w:proofErr w:type="spellStart"/>
            <w:r w:rsidRPr="003E1DD8">
              <w:rPr>
                <w:rFonts w:ascii="Calibri" w:hAnsi="Calibri" w:cs="Calibri"/>
                <w:b/>
                <w:bCs/>
                <w:color w:val="000000"/>
                <w:sz w:val="22"/>
                <w:szCs w:val="22"/>
              </w:rPr>
              <w:t>література</w:t>
            </w:r>
            <w:proofErr w:type="spellEnd"/>
          </w:p>
        </w:tc>
        <w:tc>
          <w:tcPr>
            <w:tcW w:w="1498" w:type="dxa"/>
            <w:tcBorders>
              <w:top w:val="nil"/>
              <w:left w:val="nil"/>
              <w:bottom w:val="single" w:sz="4" w:space="0" w:color="95B3D7"/>
              <w:right w:val="nil"/>
            </w:tcBorders>
            <w:shd w:val="clear" w:color="auto" w:fill="auto"/>
            <w:noWrap/>
            <w:vAlign w:val="bottom"/>
            <w:hideMark/>
          </w:tcPr>
          <w:p w14:paraId="2395F90A"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575</w:t>
            </w:r>
          </w:p>
        </w:tc>
        <w:tc>
          <w:tcPr>
            <w:tcW w:w="1142" w:type="dxa"/>
            <w:tcBorders>
              <w:top w:val="nil"/>
              <w:left w:val="nil"/>
              <w:bottom w:val="single" w:sz="4" w:space="0" w:color="95B3D7"/>
              <w:right w:val="nil"/>
            </w:tcBorders>
            <w:shd w:val="clear" w:color="auto" w:fill="auto"/>
            <w:noWrap/>
            <w:vAlign w:val="bottom"/>
            <w:hideMark/>
          </w:tcPr>
          <w:p w14:paraId="4B7FB525"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0</w:t>
            </w:r>
          </w:p>
        </w:tc>
        <w:tc>
          <w:tcPr>
            <w:tcW w:w="1032" w:type="dxa"/>
            <w:tcBorders>
              <w:top w:val="nil"/>
              <w:left w:val="nil"/>
              <w:bottom w:val="single" w:sz="4" w:space="0" w:color="95B3D7"/>
              <w:right w:val="nil"/>
            </w:tcBorders>
            <w:shd w:val="clear" w:color="auto" w:fill="auto"/>
            <w:noWrap/>
            <w:vAlign w:val="bottom"/>
            <w:hideMark/>
          </w:tcPr>
          <w:p w14:paraId="7D553556"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40</w:t>
            </w:r>
          </w:p>
        </w:tc>
        <w:tc>
          <w:tcPr>
            <w:tcW w:w="992" w:type="dxa"/>
            <w:tcBorders>
              <w:top w:val="nil"/>
              <w:left w:val="nil"/>
              <w:bottom w:val="single" w:sz="4" w:space="0" w:color="95B3D7"/>
              <w:right w:val="nil"/>
            </w:tcBorders>
            <w:shd w:val="clear" w:color="auto" w:fill="auto"/>
            <w:noWrap/>
            <w:vAlign w:val="bottom"/>
            <w:hideMark/>
          </w:tcPr>
          <w:p w14:paraId="48EC2FD5"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145,3</w:t>
            </w:r>
          </w:p>
        </w:tc>
        <w:tc>
          <w:tcPr>
            <w:tcW w:w="934" w:type="dxa"/>
            <w:tcBorders>
              <w:top w:val="nil"/>
              <w:left w:val="nil"/>
              <w:bottom w:val="single" w:sz="4" w:space="0" w:color="95B3D7"/>
              <w:right w:val="nil"/>
            </w:tcBorders>
            <w:shd w:val="clear" w:color="auto" w:fill="auto"/>
            <w:noWrap/>
            <w:vAlign w:val="bottom"/>
            <w:hideMark/>
          </w:tcPr>
          <w:p w14:paraId="27F3E781"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6,9</w:t>
            </w:r>
          </w:p>
        </w:tc>
      </w:tr>
      <w:tr w:rsidR="00B24B7B" w:rsidRPr="003E1DD8" w14:paraId="2A541E67" w14:textId="77777777" w:rsidTr="00B1570A">
        <w:trPr>
          <w:trHeight w:val="300"/>
        </w:trPr>
        <w:tc>
          <w:tcPr>
            <w:tcW w:w="3847" w:type="dxa"/>
            <w:tcBorders>
              <w:top w:val="nil"/>
              <w:left w:val="nil"/>
              <w:bottom w:val="nil"/>
              <w:right w:val="nil"/>
            </w:tcBorders>
            <w:shd w:val="clear" w:color="auto" w:fill="auto"/>
            <w:noWrap/>
            <w:vAlign w:val="bottom"/>
            <w:hideMark/>
          </w:tcPr>
          <w:p w14:paraId="04CF0A8B" w14:textId="77777777" w:rsidR="00B24B7B" w:rsidRPr="003E1DD8" w:rsidRDefault="00B24B7B" w:rsidP="00B1570A">
            <w:pPr>
              <w:ind w:firstLineChars="100" w:firstLine="221"/>
              <w:rPr>
                <w:rFonts w:ascii="Calibri" w:hAnsi="Calibri" w:cs="Calibri"/>
                <w:b/>
                <w:bCs/>
                <w:color w:val="000000"/>
                <w:sz w:val="22"/>
                <w:szCs w:val="22"/>
              </w:rPr>
            </w:pPr>
            <w:proofErr w:type="spellStart"/>
            <w:r w:rsidRPr="003E1DD8">
              <w:rPr>
                <w:rFonts w:ascii="Calibri" w:hAnsi="Calibri" w:cs="Calibri"/>
                <w:b/>
                <w:bCs/>
                <w:color w:val="000000"/>
                <w:sz w:val="22"/>
                <w:szCs w:val="22"/>
              </w:rPr>
              <w:t>місто</w:t>
            </w:r>
            <w:proofErr w:type="spellEnd"/>
          </w:p>
        </w:tc>
        <w:tc>
          <w:tcPr>
            <w:tcW w:w="1498" w:type="dxa"/>
            <w:tcBorders>
              <w:top w:val="nil"/>
              <w:left w:val="nil"/>
              <w:bottom w:val="nil"/>
              <w:right w:val="nil"/>
            </w:tcBorders>
            <w:shd w:val="clear" w:color="auto" w:fill="auto"/>
            <w:noWrap/>
            <w:vAlign w:val="bottom"/>
            <w:hideMark/>
          </w:tcPr>
          <w:p w14:paraId="15D41E10"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503</w:t>
            </w:r>
          </w:p>
        </w:tc>
        <w:tc>
          <w:tcPr>
            <w:tcW w:w="1142" w:type="dxa"/>
            <w:tcBorders>
              <w:top w:val="nil"/>
              <w:left w:val="nil"/>
              <w:bottom w:val="nil"/>
              <w:right w:val="nil"/>
            </w:tcBorders>
            <w:shd w:val="clear" w:color="auto" w:fill="auto"/>
            <w:noWrap/>
            <w:vAlign w:val="bottom"/>
            <w:hideMark/>
          </w:tcPr>
          <w:p w14:paraId="0591FBB2"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0</w:t>
            </w:r>
          </w:p>
        </w:tc>
        <w:tc>
          <w:tcPr>
            <w:tcW w:w="1032" w:type="dxa"/>
            <w:tcBorders>
              <w:top w:val="nil"/>
              <w:left w:val="nil"/>
              <w:bottom w:val="nil"/>
              <w:right w:val="nil"/>
            </w:tcBorders>
            <w:shd w:val="clear" w:color="auto" w:fill="auto"/>
            <w:noWrap/>
            <w:vAlign w:val="bottom"/>
            <w:hideMark/>
          </w:tcPr>
          <w:p w14:paraId="4C7191C3"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32</w:t>
            </w:r>
          </w:p>
        </w:tc>
        <w:tc>
          <w:tcPr>
            <w:tcW w:w="992" w:type="dxa"/>
            <w:tcBorders>
              <w:top w:val="nil"/>
              <w:left w:val="nil"/>
              <w:bottom w:val="nil"/>
              <w:right w:val="nil"/>
            </w:tcBorders>
            <w:shd w:val="clear" w:color="auto" w:fill="auto"/>
            <w:noWrap/>
            <w:vAlign w:val="bottom"/>
            <w:hideMark/>
          </w:tcPr>
          <w:p w14:paraId="3BF1C539"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148,4</w:t>
            </w:r>
          </w:p>
        </w:tc>
        <w:tc>
          <w:tcPr>
            <w:tcW w:w="934" w:type="dxa"/>
            <w:tcBorders>
              <w:top w:val="nil"/>
              <w:left w:val="nil"/>
              <w:bottom w:val="nil"/>
              <w:right w:val="nil"/>
            </w:tcBorders>
            <w:shd w:val="clear" w:color="auto" w:fill="auto"/>
            <w:noWrap/>
            <w:vAlign w:val="bottom"/>
            <w:hideMark/>
          </w:tcPr>
          <w:p w14:paraId="4527FE50"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7,2</w:t>
            </w:r>
          </w:p>
        </w:tc>
      </w:tr>
      <w:tr w:rsidR="00B24B7B" w:rsidRPr="003E1DD8" w14:paraId="1E1C2F30" w14:textId="77777777" w:rsidTr="00B1570A">
        <w:trPr>
          <w:trHeight w:val="300"/>
        </w:trPr>
        <w:tc>
          <w:tcPr>
            <w:tcW w:w="3847" w:type="dxa"/>
            <w:tcBorders>
              <w:top w:val="nil"/>
              <w:left w:val="nil"/>
              <w:bottom w:val="nil"/>
              <w:right w:val="nil"/>
            </w:tcBorders>
            <w:shd w:val="clear" w:color="auto" w:fill="auto"/>
            <w:noWrap/>
            <w:vAlign w:val="bottom"/>
            <w:hideMark/>
          </w:tcPr>
          <w:p w14:paraId="781F1900" w14:textId="77777777" w:rsidR="00B24B7B" w:rsidRPr="003E1DD8" w:rsidRDefault="00B24B7B" w:rsidP="00B1570A">
            <w:pPr>
              <w:ind w:firstLineChars="100" w:firstLine="221"/>
              <w:rPr>
                <w:rFonts w:ascii="Calibri" w:hAnsi="Calibri" w:cs="Calibri"/>
                <w:b/>
                <w:bCs/>
                <w:color w:val="000000"/>
                <w:sz w:val="22"/>
                <w:szCs w:val="22"/>
              </w:rPr>
            </w:pPr>
            <w:r w:rsidRPr="003E1DD8">
              <w:rPr>
                <w:rFonts w:ascii="Calibri" w:hAnsi="Calibri" w:cs="Calibri"/>
                <w:b/>
                <w:bCs/>
                <w:color w:val="000000"/>
                <w:sz w:val="22"/>
                <w:szCs w:val="22"/>
              </w:rPr>
              <w:t>село</w:t>
            </w:r>
          </w:p>
        </w:tc>
        <w:tc>
          <w:tcPr>
            <w:tcW w:w="1498" w:type="dxa"/>
            <w:tcBorders>
              <w:top w:val="nil"/>
              <w:left w:val="nil"/>
              <w:bottom w:val="nil"/>
              <w:right w:val="nil"/>
            </w:tcBorders>
            <w:shd w:val="clear" w:color="auto" w:fill="auto"/>
            <w:noWrap/>
            <w:vAlign w:val="bottom"/>
            <w:hideMark/>
          </w:tcPr>
          <w:p w14:paraId="5C0F0F0F"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72</w:t>
            </w:r>
          </w:p>
        </w:tc>
        <w:tc>
          <w:tcPr>
            <w:tcW w:w="1142" w:type="dxa"/>
            <w:tcBorders>
              <w:top w:val="nil"/>
              <w:left w:val="nil"/>
              <w:bottom w:val="nil"/>
              <w:right w:val="nil"/>
            </w:tcBorders>
            <w:shd w:val="clear" w:color="auto" w:fill="auto"/>
            <w:noWrap/>
            <w:vAlign w:val="bottom"/>
            <w:hideMark/>
          </w:tcPr>
          <w:p w14:paraId="48C1883E"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0</w:t>
            </w:r>
          </w:p>
        </w:tc>
        <w:tc>
          <w:tcPr>
            <w:tcW w:w="1032" w:type="dxa"/>
            <w:tcBorders>
              <w:top w:val="nil"/>
              <w:left w:val="nil"/>
              <w:bottom w:val="nil"/>
              <w:right w:val="nil"/>
            </w:tcBorders>
            <w:shd w:val="clear" w:color="auto" w:fill="auto"/>
            <w:noWrap/>
            <w:vAlign w:val="bottom"/>
            <w:hideMark/>
          </w:tcPr>
          <w:p w14:paraId="43948B8A"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8</w:t>
            </w:r>
          </w:p>
        </w:tc>
        <w:tc>
          <w:tcPr>
            <w:tcW w:w="992" w:type="dxa"/>
            <w:tcBorders>
              <w:top w:val="nil"/>
              <w:left w:val="nil"/>
              <w:bottom w:val="nil"/>
              <w:right w:val="nil"/>
            </w:tcBorders>
            <w:shd w:val="clear" w:color="auto" w:fill="auto"/>
            <w:noWrap/>
            <w:vAlign w:val="bottom"/>
            <w:hideMark/>
          </w:tcPr>
          <w:p w14:paraId="34B9FEE1"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135,1</w:t>
            </w:r>
          </w:p>
        </w:tc>
        <w:tc>
          <w:tcPr>
            <w:tcW w:w="934" w:type="dxa"/>
            <w:tcBorders>
              <w:top w:val="nil"/>
              <w:left w:val="nil"/>
              <w:bottom w:val="nil"/>
              <w:right w:val="nil"/>
            </w:tcBorders>
            <w:shd w:val="clear" w:color="auto" w:fill="auto"/>
            <w:noWrap/>
            <w:vAlign w:val="bottom"/>
            <w:hideMark/>
          </w:tcPr>
          <w:p w14:paraId="5E73DE18"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6,0</w:t>
            </w:r>
          </w:p>
        </w:tc>
      </w:tr>
      <w:tr w:rsidR="00B24B7B" w:rsidRPr="003E1DD8" w14:paraId="3F68F152" w14:textId="77777777" w:rsidTr="00B1570A">
        <w:trPr>
          <w:trHeight w:val="300"/>
        </w:trPr>
        <w:tc>
          <w:tcPr>
            <w:tcW w:w="3847" w:type="dxa"/>
            <w:tcBorders>
              <w:top w:val="nil"/>
              <w:left w:val="nil"/>
              <w:bottom w:val="single" w:sz="4" w:space="0" w:color="95B3D7"/>
              <w:right w:val="nil"/>
            </w:tcBorders>
            <w:shd w:val="clear" w:color="auto" w:fill="auto"/>
            <w:noWrap/>
            <w:vAlign w:val="bottom"/>
            <w:hideMark/>
          </w:tcPr>
          <w:p w14:paraId="3A4B1091" w14:textId="77777777" w:rsidR="00B24B7B" w:rsidRPr="003E1DD8" w:rsidRDefault="00B24B7B" w:rsidP="00B1570A">
            <w:pPr>
              <w:rPr>
                <w:rFonts w:ascii="Calibri" w:hAnsi="Calibri" w:cs="Calibri"/>
                <w:b/>
                <w:bCs/>
                <w:color w:val="000000"/>
                <w:sz w:val="22"/>
                <w:szCs w:val="22"/>
              </w:rPr>
            </w:pPr>
            <w:proofErr w:type="spellStart"/>
            <w:r w:rsidRPr="003E1DD8">
              <w:rPr>
                <w:rFonts w:ascii="Calibri" w:hAnsi="Calibri" w:cs="Calibri"/>
                <w:b/>
                <w:bCs/>
                <w:color w:val="000000"/>
                <w:sz w:val="22"/>
                <w:szCs w:val="22"/>
              </w:rPr>
              <w:t>Фізика</w:t>
            </w:r>
            <w:proofErr w:type="spellEnd"/>
          </w:p>
        </w:tc>
        <w:tc>
          <w:tcPr>
            <w:tcW w:w="1498" w:type="dxa"/>
            <w:tcBorders>
              <w:top w:val="nil"/>
              <w:left w:val="nil"/>
              <w:bottom w:val="single" w:sz="4" w:space="0" w:color="95B3D7"/>
              <w:right w:val="nil"/>
            </w:tcBorders>
            <w:shd w:val="clear" w:color="auto" w:fill="auto"/>
            <w:noWrap/>
            <w:vAlign w:val="bottom"/>
            <w:hideMark/>
          </w:tcPr>
          <w:p w14:paraId="6CC75321"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27</w:t>
            </w:r>
          </w:p>
        </w:tc>
        <w:tc>
          <w:tcPr>
            <w:tcW w:w="1142" w:type="dxa"/>
            <w:tcBorders>
              <w:top w:val="nil"/>
              <w:left w:val="nil"/>
              <w:bottom w:val="single" w:sz="4" w:space="0" w:color="95B3D7"/>
              <w:right w:val="nil"/>
            </w:tcBorders>
            <w:shd w:val="clear" w:color="auto" w:fill="auto"/>
            <w:noWrap/>
            <w:vAlign w:val="bottom"/>
            <w:hideMark/>
          </w:tcPr>
          <w:p w14:paraId="35CD0BA1"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0</w:t>
            </w:r>
          </w:p>
        </w:tc>
        <w:tc>
          <w:tcPr>
            <w:tcW w:w="1032" w:type="dxa"/>
            <w:tcBorders>
              <w:top w:val="nil"/>
              <w:left w:val="nil"/>
              <w:bottom w:val="single" w:sz="4" w:space="0" w:color="95B3D7"/>
              <w:right w:val="nil"/>
            </w:tcBorders>
            <w:shd w:val="clear" w:color="auto" w:fill="auto"/>
            <w:noWrap/>
            <w:vAlign w:val="bottom"/>
            <w:hideMark/>
          </w:tcPr>
          <w:p w14:paraId="1643F609"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1</w:t>
            </w:r>
          </w:p>
        </w:tc>
        <w:tc>
          <w:tcPr>
            <w:tcW w:w="992" w:type="dxa"/>
            <w:tcBorders>
              <w:top w:val="nil"/>
              <w:left w:val="nil"/>
              <w:bottom w:val="single" w:sz="4" w:space="0" w:color="95B3D7"/>
              <w:right w:val="nil"/>
            </w:tcBorders>
            <w:shd w:val="clear" w:color="auto" w:fill="auto"/>
            <w:noWrap/>
            <w:vAlign w:val="bottom"/>
            <w:hideMark/>
          </w:tcPr>
          <w:p w14:paraId="484262E1"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141,1</w:t>
            </w:r>
          </w:p>
        </w:tc>
        <w:tc>
          <w:tcPr>
            <w:tcW w:w="934" w:type="dxa"/>
            <w:tcBorders>
              <w:top w:val="nil"/>
              <w:left w:val="nil"/>
              <w:bottom w:val="single" w:sz="4" w:space="0" w:color="95B3D7"/>
              <w:right w:val="nil"/>
            </w:tcBorders>
            <w:shd w:val="clear" w:color="auto" w:fill="auto"/>
            <w:noWrap/>
            <w:vAlign w:val="bottom"/>
            <w:hideMark/>
          </w:tcPr>
          <w:p w14:paraId="35D820A4"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6,2</w:t>
            </w:r>
          </w:p>
        </w:tc>
      </w:tr>
      <w:tr w:rsidR="00B24B7B" w:rsidRPr="003E1DD8" w14:paraId="5D3BFE2B" w14:textId="77777777" w:rsidTr="00B1570A">
        <w:trPr>
          <w:trHeight w:val="300"/>
        </w:trPr>
        <w:tc>
          <w:tcPr>
            <w:tcW w:w="3847" w:type="dxa"/>
            <w:tcBorders>
              <w:top w:val="nil"/>
              <w:left w:val="nil"/>
              <w:bottom w:val="nil"/>
              <w:right w:val="nil"/>
            </w:tcBorders>
            <w:shd w:val="clear" w:color="auto" w:fill="auto"/>
            <w:noWrap/>
            <w:vAlign w:val="bottom"/>
            <w:hideMark/>
          </w:tcPr>
          <w:p w14:paraId="37FEA40A" w14:textId="77777777" w:rsidR="00B24B7B" w:rsidRPr="003E1DD8" w:rsidRDefault="00B24B7B" w:rsidP="00B1570A">
            <w:pPr>
              <w:ind w:firstLineChars="100" w:firstLine="221"/>
              <w:rPr>
                <w:rFonts w:ascii="Calibri" w:hAnsi="Calibri" w:cs="Calibri"/>
                <w:b/>
                <w:bCs/>
                <w:color w:val="000000"/>
                <w:sz w:val="22"/>
                <w:szCs w:val="22"/>
              </w:rPr>
            </w:pPr>
            <w:proofErr w:type="spellStart"/>
            <w:r w:rsidRPr="003E1DD8">
              <w:rPr>
                <w:rFonts w:ascii="Calibri" w:hAnsi="Calibri" w:cs="Calibri"/>
                <w:b/>
                <w:bCs/>
                <w:color w:val="000000"/>
                <w:sz w:val="22"/>
                <w:szCs w:val="22"/>
              </w:rPr>
              <w:t>місто</w:t>
            </w:r>
            <w:proofErr w:type="spellEnd"/>
          </w:p>
        </w:tc>
        <w:tc>
          <w:tcPr>
            <w:tcW w:w="1498" w:type="dxa"/>
            <w:tcBorders>
              <w:top w:val="nil"/>
              <w:left w:val="nil"/>
              <w:bottom w:val="nil"/>
              <w:right w:val="nil"/>
            </w:tcBorders>
            <w:shd w:val="clear" w:color="auto" w:fill="auto"/>
            <w:noWrap/>
            <w:vAlign w:val="bottom"/>
            <w:hideMark/>
          </w:tcPr>
          <w:p w14:paraId="3EE7F7E3"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23</w:t>
            </w:r>
          </w:p>
        </w:tc>
        <w:tc>
          <w:tcPr>
            <w:tcW w:w="1142" w:type="dxa"/>
            <w:tcBorders>
              <w:top w:val="nil"/>
              <w:left w:val="nil"/>
              <w:bottom w:val="nil"/>
              <w:right w:val="nil"/>
            </w:tcBorders>
            <w:shd w:val="clear" w:color="auto" w:fill="auto"/>
            <w:noWrap/>
            <w:vAlign w:val="bottom"/>
            <w:hideMark/>
          </w:tcPr>
          <w:p w14:paraId="641D9AA7"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0</w:t>
            </w:r>
          </w:p>
        </w:tc>
        <w:tc>
          <w:tcPr>
            <w:tcW w:w="1032" w:type="dxa"/>
            <w:tcBorders>
              <w:top w:val="nil"/>
              <w:left w:val="nil"/>
              <w:bottom w:val="nil"/>
              <w:right w:val="nil"/>
            </w:tcBorders>
            <w:shd w:val="clear" w:color="auto" w:fill="auto"/>
            <w:noWrap/>
            <w:vAlign w:val="bottom"/>
            <w:hideMark/>
          </w:tcPr>
          <w:p w14:paraId="5EC2D4AE"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1</w:t>
            </w:r>
          </w:p>
        </w:tc>
        <w:tc>
          <w:tcPr>
            <w:tcW w:w="992" w:type="dxa"/>
            <w:tcBorders>
              <w:top w:val="nil"/>
              <w:left w:val="nil"/>
              <w:bottom w:val="nil"/>
              <w:right w:val="nil"/>
            </w:tcBorders>
            <w:shd w:val="clear" w:color="auto" w:fill="auto"/>
            <w:noWrap/>
            <w:vAlign w:val="bottom"/>
            <w:hideMark/>
          </w:tcPr>
          <w:p w14:paraId="7365F325"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143,9</w:t>
            </w:r>
          </w:p>
        </w:tc>
        <w:tc>
          <w:tcPr>
            <w:tcW w:w="934" w:type="dxa"/>
            <w:tcBorders>
              <w:top w:val="nil"/>
              <w:left w:val="nil"/>
              <w:bottom w:val="nil"/>
              <w:right w:val="nil"/>
            </w:tcBorders>
            <w:shd w:val="clear" w:color="auto" w:fill="auto"/>
            <w:noWrap/>
            <w:vAlign w:val="bottom"/>
            <w:hideMark/>
          </w:tcPr>
          <w:p w14:paraId="292DCDC6"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6,5</w:t>
            </w:r>
          </w:p>
        </w:tc>
      </w:tr>
      <w:tr w:rsidR="00B24B7B" w:rsidRPr="003E1DD8" w14:paraId="1A7D772F" w14:textId="77777777" w:rsidTr="00B1570A">
        <w:trPr>
          <w:trHeight w:val="300"/>
        </w:trPr>
        <w:tc>
          <w:tcPr>
            <w:tcW w:w="3847" w:type="dxa"/>
            <w:tcBorders>
              <w:top w:val="nil"/>
              <w:left w:val="nil"/>
              <w:bottom w:val="nil"/>
              <w:right w:val="nil"/>
            </w:tcBorders>
            <w:shd w:val="clear" w:color="auto" w:fill="auto"/>
            <w:noWrap/>
            <w:vAlign w:val="bottom"/>
            <w:hideMark/>
          </w:tcPr>
          <w:p w14:paraId="61929E45" w14:textId="77777777" w:rsidR="00B24B7B" w:rsidRPr="003E1DD8" w:rsidRDefault="00B24B7B" w:rsidP="00B1570A">
            <w:pPr>
              <w:ind w:firstLineChars="100" w:firstLine="221"/>
              <w:rPr>
                <w:rFonts w:ascii="Calibri" w:hAnsi="Calibri" w:cs="Calibri"/>
                <w:b/>
                <w:bCs/>
                <w:color w:val="000000"/>
                <w:sz w:val="22"/>
                <w:szCs w:val="22"/>
              </w:rPr>
            </w:pPr>
            <w:r w:rsidRPr="003E1DD8">
              <w:rPr>
                <w:rFonts w:ascii="Calibri" w:hAnsi="Calibri" w:cs="Calibri"/>
                <w:b/>
                <w:bCs/>
                <w:color w:val="000000"/>
                <w:sz w:val="22"/>
                <w:szCs w:val="22"/>
              </w:rPr>
              <w:t>село</w:t>
            </w:r>
          </w:p>
        </w:tc>
        <w:tc>
          <w:tcPr>
            <w:tcW w:w="1498" w:type="dxa"/>
            <w:tcBorders>
              <w:top w:val="nil"/>
              <w:left w:val="nil"/>
              <w:bottom w:val="nil"/>
              <w:right w:val="nil"/>
            </w:tcBorders>
            <w:shd w:val="clear" w:color="auto" w:fill="auto"/>
            <w:noWrap/>
            <w:vAlign w:val="bottom"/>
            <w:hideMark/>
          </w:tcPr>
          <w:p w14:paraId="50CEB76C"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4</w:t>
            </w:r>
          </w:p>
        </w:tc>
        <w:tc>
          <w:tcPr>
            <w:tcW w:w="1142" w:type="dxa"/>
            <w:tcBorders>
              <w:top w:val="nil"/>
              <w:left w:val="nil"/>
              <w:bottom w:val="nil"/>
              <w:right w:val="nil"/>
            </w:tcBorders>
            <w:shd w:val="clear" w:color="auto" w:fill="auto"/>
            <w:noWrap/>
            <w:vAlign w:val="bottom"/>
            <w:hideMark/>
          </w:tcPr>
          <w:p w14:paraId="255F9BD4"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0</w:t>
            </w:r>
          </w:p>
        </w:tc>
        <w:tc>
          <w:tcPr>
            <w:tcW w:w="1032" w:type="dxa"/>
            <w:tcBorders>
              <w:top w:val="nil"/>
              <w:left w:val="nil"/>
              <w:bottom w:val="nil"/>
              <w:right w:val="nil"/>
            </w:tcBorders>
            <w:shd w:val="clear" w:color="auto" w:fill="auto"/>
            <w:noWrap/>
            <w:vAlign w:val="bottom"/>
            <w:hideMark/>
          </w:tcPr>
          <w:p w14:paraId="5FE9D594"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0</w:t>
            </w:r>
          </w:p>
        </w:tc>
        <w:tc>
          <w:tcPr>
            <w:tcW w:w="992" w:type="dxa"/>
            <w:tcBorders>
              <w:top w:val="nil"/>
              <w:left w:val="nil"/>
              <w:bottom w:val="nil"/>
              <w:right w:val="nil"/>
            </w:tcBorders>
            <w:shd w:val="clear" w:color="auto" w:fill="auto"/>
            <w:noWrap/>
            <w:vAlign w:val="bottom"/>
            <w:hideMark/>
          </w:tcPr>
          <w:p w14:paraId="28B36622"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130,0</w:t>
            </w:r>
          </w:p>
        </w:tc>
        <w:tc>
          <w:tcPr>
            <w:tcW w:w="934" w:type="dxa"/>
            <w:tcBorders>
              <w:top w:val="nil"/>
              <w:left w:val="nil"/>
              <w:bottom w:val="nil"/>
              <w:right w:val="nil"/>
            </w:tcBorders>
            <w:shd w:val="clear" w:color="auto" w:fill="auto"/>
            <w:noWrap/>
            <w:vAlign w:val="bottom"/>
            <w:hideMark/>
          </w:tcPr>
          <w:p w14:paraId="0561F841"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5,0</w:t>
            </w:r>
          </w:p>
        </w:tc>
      </w:tr>
      <w:tr w:rsidR="00B24B7B" w:rsidRPr="003E1DD8" w14:paraId="6A6814AB" w14:textId="77777777" w:rsidTr="00B1570A">
        <w:trPr>
          <w:trHeight w:val="300"/>
        </w:trPr>
        <w:tc>
          <w:tcPr>
            <w:tcW w:w="3847" w:type="dxa"/>
            <w:tcBorders>
              <w:top w:val="nil"/>
              <w:left w:val="nil"/>
              <w:bottom w:val="single" w:sz="4" w:space="0" w:color="95B3D7"/>
              <w:right w:val="nil"/>
            </w:tcBorders>
            <w:shd w:val="clear" w:color="auto" w:fill="auto"/>
            <w:noWrap/>
            <w:vAlign w:val="bottom"/>
            <w:hideMark/>
          </w:tcPr>
          <w:p w14:paraId="5A5207EF" w14:textId="77777777" w:rsidR="00B24B7B" w:rsidRPr="003E1DD8" w:rsidRDefault="00B24B7B" w:rsidP="00B1570A">
            <w:pPr>
              <w:rPr>
                <w:rFonts w:ascii="Calibri" w:hAnsi="Calibri" w:cs="Calibri"/>
                <w:b/>
                <w:bCs/>
                <w:color w:val="000000"/>
                <w:sz w:val="22"/>
                <w:szCs w:val="22"/>
              </w:rPr>
            </w:pPr>
            <w:proofErr w:type="spellStart"/>
            <w:r w:rsidRPr="003E1DD8">
              <w:rPr>
                <w:rFonts w:ascii="Calibri" w:hAnsi="Calibri" w:cs="Calibri"/>
                <w:b/>
                <w:bCs/>
                <w:color w:val="000000"/>
                <w:sz w:val="22"/>
                <w:szCs w:val="22"/>
              </w:rPr>
              <w:t>Французька</w:t>
            </w:r>
            <w:proofErr w:type="spellEnd"/>
            <w:r w:rsidRPr="003E1DD8">
              <w:rPr>
                <w:rFonts w:ascii="Calibri" w:hAnsi="Calibri" w:cs="Calibri"/>
                <w:b/>
                <w:bCs/>
                <w:color w:val="000000"/>
                <w:sz w:val="22"/>
                <w:szCs w:val="22"/>
              </w:rPr>
              <w:t xml:space="preserve"> </w:t>
            </w:r>
            <w:proofErr w:type="spellStart"/>
            <w:r w:rsidRPr="003E1DD8">
              <w:rPr>
                <w:rFonts w:ascii="Calibri" w:hAnsi="Calibri" w:cs="Calibri"/>
                <w:b/>
                <w:bCs/>
                <w:color w:val="000000"/>
                <w:sz w:val="22"/>
                <w:szCs w:val="22"/>
              </w:rPr>
              <w:t>мова</w:t>
            </w:r>
            <w:proofErr w:type="spellEnd"/>
          </w:p>
        </w:tc>
        <w:tc>
          <w:tcPr>
            <w:tcW w:w="1498" w:type="dxa"/>
            <w:tcBorders>
              <w:top w:val="nil"/>
              <w:left w:val="nil"/>
              <w:bottom w:val="single" w:sz="4" w:space="0" w:color="95B3D7"/>
              <w:right w:val="nil"/>
            </w:tcBorders>
            <w:shd w:val="clear" w:color="auto" w:fill="auto"/>
            <w:noWrap/>
            <w:vAlign w:val="bottom"/>
            <w:hideMark/>
          </w:tcPr>
          <w:p w14:paraId="18074F11"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1</w:t>
            </w:r>
          </w:p>
        </w:tc>
        <w:tc>
          <w:tcPr>
            <w:tcW w:w="1142" w:type="dxa"/>
            <w:tcBorders>
              <w:top w:val="nil"/>
              <w:left w:val="nil"/>
              <w:bottom w:val="single" w:sz="4" w:space="0" w:color="95B3D7"/>
              <w:right w:val="nil"/>
            </w:tcBorders>
            <w:shd w:val="clear" w:color="auto" w:fill="auto"/>
            <w:noWrap/>
            <w:vAlign w:val="bottom"/>
            <w:hideMark/>
          </w:tcPr>
          <w:p w14:paraId="6B710096"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0</w:t>
            </w:r>
          </w:p>
        </w:tc>
        <w:tc>
          <w:tcPr>
            <w:tcW w:w="1032" w:type="dxa"/>
            <w:tcBorders>
              <w:top w:val="nil"/>
              <w:left w:val="nil"/>
              <w:bottom w:val="single" w:sz="4" w:space="0" w:color="95B3D7"/>
              <w:right w:val="nil"/>
            </w:tcBorders>
            <w:shd w:val="clear" w:color="auto" w:fill="auto"/>
            <w:noWrap/>
            <w:vAlign w:val="bottom"/>
            <w:hideMark/>
          </w:tcPr>
          <w:p w14:paraId="69306A48"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0</w:t>
            </w:r>
          </w:p>
        </w:tc>
        <w:tc>
          <w:tcPr>
            <w:tcW w:w="992" w:type="dxa"/>
            <w:tcBorders>
              <w:top w:val="nil"/>
              <w:left w:val="nil"/>
              <w:bottom w:val="single" w:sz="4" w:space="0" w:color="95B3D7"/>
              <w:right w:val="nil"/>
            </w:tcBorders>
            <w:shd w:val="clear" w:color="auto" w:fill="auto"/>
            <w:noWrap/>
            <w:vAlign w:val="bottom"/>
            <w:hideMark/>
          </w:tcPr>
          <w:p w14:paraId="016A4CAA"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120,0</w:t>
            </w:r>
          </w:p>
        </w:tc>
        <w:tc>
          <w:tcPr>
            <w:tcW w:w="934" w:type="dxa"/>
            <w:tcBorders>
              <w:top w:val="nil"/>
              <w:left w:val="nil"/>
              <w:bottom w:val="single" w:sz="4" w:space="0" w:color="95B3D7"/>
              <w:right w:val="nil"/>
            </w:tcBorders>
            <w:shd w:val="clear" w:color="auto" w:fill="auto"/>
            <w:noWrap/>
            <w:vAlign w:val="bottom"/>
            <w:hideMark/>
          </w:tcPr>
          <w:p w14:paraId="660BB693"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0,0</w:t>
            </w:r>
          </w:p>
        </w:tc>
      </w:tr>
      <w:tr w:rsidR="00B24B7B" w:rsidRPr="003E1DD8" w14:paraId="54CED246" w14:textId="77777777" w:rsidTr="00B1570A">
        <w:trPr>
          <w:trHeight w:val="300"/>
        </w:trPr>
        <w:tc>
          <w:tcPr>
            <w:tcW w:w="3847" w:type="dxa"/>
            <w:tcBorders>
              <w:top w:val="nil"/>
              <w:left w:val="nil"/>
              <w:bottom w:val="nil"/>
              <w:right w:val="nil"/>
            </w:tcBorders>
            <w:shd w:val="clear" w:color="auto" w:fill="auto"/>
            <w:noWrap/>
            <w:vAlign w:val="bottom"/>
            <w:hideMark/>
          </w:tcPr>
          <w:p w14:paraId="35EDE5AC" w14:textId="77777777" w:rsidR="00B24B7B" w:rsidRPr="003E1DD8" w:rsidRDefault="00B24B7B" w:rsidP="00B1570A">
            <w:pPr>
              <w:ind w:firstLineChars="100" w:firstLine="221"/>
              <w:rPr>
                <w:rFonts w:ascii="Calibri" w:hAnsi="Calibri" w:cs="Calibri"/>
                <w:b/>
                <w:bCs/>
                <w:color w:val="000000"/>
                <w:sz w:val="22"/>
                <w:szCs w:val="22"/>
              </w:rPr>
            </w:pPr>
            <w:proofErr w:type="spellStart"/>
            <w:r w:rsidRPr="003E1DD8">
              <w:rPr>
                <w:rFonts w:ascii="Calibri" w:hAnsi="Calibri" w:cs="Calibri"/>
                <w:b/>
                <w:bCs/>
                <w:color w:val="000000"/>
                <w:sz w:val="22"/>
                <w:szCs w:val="22"/>
              </w:rPr>
              <w:t>місто</w:t>
            </w:r>
            <w:proofErr w:type="spellEnd"/>
          </w:p>
        </w:tc>
        <w:tc>
          <w:tcPr>
            <w:tcW w:w="1498" w:type="dxa"/>
            <w:tcBorders>
              <w:top w:val="nil"/>
              <w:left w:val="nil"/>
              <w:bottom w:val="nil"/>
              <w:right w:val="nil"/>
            </w:tcBorders>
            <w:shd w:val="clear" w:color="auto" w:fill="auto"/>
            <w:noWrap/>
            <w:vAlign w:val="bottom"/>
            <w:hideMark/>
          </w:tcPr>
          <w:p w14:paraId="0290D380"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1</w:t>
            </w:r>
          </w:p>
        </w:tc>
        <w:tc>
          <w:tcPr>
            <w:tcW w:w="1142" w:type="dxa"/>
            <w:tcBorders>
              <w:top w:val="nil"/>
              <w:left w:val="nil"/>
              <w:bottom w:val="nil"/>
              <w:right w:val="nil"/>
            </w:tcBorders>
            <w:shd w:val="clear" w:color="auto" w:fill="auto"/>
            <w:noWrap/>
            <w:vAlign w:val="bottom"/>
            <w:hideMark/>
          </w:tcPr>
          <w:p w14:paraId="090E8B14"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0</w:t>
            </w:r>
          </w:p>
        </w:tc>
        <w:tc>
          <w:tcPr>
            <w:tcW w:w="1032" w:type="dxa"/>
            <w:tcBorders>
              <w:top w:val="nil"/>
              <w:left w:val="nil"/>
              <w:bottom w:val="nil"/>
              <w:right w:val="nil"/>
            </w:tcBorders>
            <w:shd w:val="clear" w:color="auto" w:fill="auto"/>
            <w:noWrap/>
            <w:vAlign w:val="bottom"/>
            <w:hideMark/>
          </w:tcPr>
          <w:p w14:paraId="0DFA2CE0"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0</w:t>
            </w:r>
          </w:p>
        </w:tc>
        <w:tc>
          <w:tcPr>
            <w:tcW w:w="992" w:type="dxa"/>
            <w:tcBorders>
              <w:top w:val="nil"/>
              <w:left w:val="nil"/>
              <w:bottom w:val="nil"/>
              <w:right w:val="nil"/>
            </w:tcBorders>
            <w:shd w:val="clear" w:color="auto" w:fill="auto"/>
            <w:noWrap/>
            <w:vAlign w:val="bottom"/>
            <w:hideMark/>
          </w:tcPr>
          <w:p w14:paraId="51985718"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120,0</w:t>
            </w:r>
          </w:p>
        </w:tc>
        <w:tc>
          <w:tcPr>
            <w:tcW w:w="934" w:type="dxa"/>
            <w:tcBorders>
              <w:top w:val="nil"/>
              <w:left w:val="nil"/>
              <w:bottom w:val="nil"/>
              <w:right w:val="nil"/>
            </w:tcBorders>
            <w:shd w:val="clear" w:color="auto" w:fill="auto"/>
            <w:noWrap/>
            <w:vAlign w:val="bottom"/>
            <w:hideMark/>
          </w:tcPr>
          <w:p w14:paraId="5C521A7B"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0,0</w:t>
            </w:r>
          </w:p>
        </w:tc>
      </w:tr>
      <w:tr w:rsidR="00B24B7B" w:rsidRPr="003E1DD8" w14:paraId="45DDF506" w14:textId="77777777" w:rsidTr="00B1570A">
        <w:trPr>
          <w:trHeight w:val="300"/>
        </w:trPr>
        <w:tc>
          <w:tcPr>
            <w:tcW w:w="3847" w:type="dxa"/>
            <w:tcBorders>
              <w:top w:val="nil"/>
              <w:left w:val="nil"/>
              <w:bottom w:val="single" w:sz="4" w:space="0" w:color="95B3D7"/>
              <w:right w:val="nil"/>
            </w:tcBorders>
            <w:shd w:val="clear" w:color="auto" w:fill="auto"/>
            <w:noWrap/>
            <w:vAlign w:val="bottom"/>
            <w:hideMark/>
          </w:tcPr>
          <w:p w14:paraId="1D65AF5C" w14:textId="77777777" w:rsidR="00B24B7B" w:rsidRPr="003E1DD8" w:rsidRDefault="00B24B7B" w:rsidP="00B1570A">
            <w:pPr>
              <w:rPr>
                <w:rFonts w:ascii="Calibri" w:hAnsi="Calibri" w:cs="Calibri"/>
                <w:b/>
                <w:bCs/>
                <w:color w:val="000000"/>
                <w:sz w:val="22"/>
                <w:szCs w:val="22"/>
              </w:rPr>
            </w:pPr>
            <w:proofErr w:type="spellStart"/>
            <w:r w:rsidRPr="003E1DD8">
              <w:rPr>
                <w:rFonts w:ascii="Calibri" w:hAnsi="Calibri" w:cs="Calibri"/>
                <w:b/>
                <w:bCs/>
                <w:color w:val="000000"/>
                <w:sz w:val="22"/>
                <w:szCs w:val="22"/>
              </w:rPr>
              <w:t>Хімія</w:t>
            </w:r>
            <w:proofErr w:type="spellEnd"/>
          </w:p>
        </w:tc>
        <w:tc>
          <w:tcPr>
            <w:tcW w:w="1498" w:type="dxa"/>
            <w:tcBorders>
              <w:top w:val="nil"/>
              <w:left w:val="nil"/>
              <w:bottom w:val="single" w:sz="4" w:space="0" w:color="95B3D7"/>
              <w:right w:val="nil"/>
            </w:tcBorders>
            <w:shd w:val="clear" w:color="auto" w:fill="auto"/>
            <w:noWrap/>
            <w:vAlign w:val="bottom"/>
            <w:hideMark/>
          </w:tcPr>
          <w:p w14:paraId="61050D6C"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28</w:t>
            </w:r>
          </w:p>
        </w:tc>
        <w:tc>
          <w:tcPr>
            <w:tcW w:w="1142" w:type="dxa"/>
            <w:tcBorders>
              <w:top w:val="nil"/>
              <w:left w:val="nil"/>
              <w:bottom w:val="single" w:sz="4" w:space="0" w:color="95B3D7"/>
              <w:right w:val="nil"/>
            </w:tcBorders>
            <w:shd w:val="clear" w:color="auto" w:fill="auto"/>
            <w:noWrap/>
            <w:vAlign w:val="bottom"/>
            <w:hideMark/>
          </w:tcPr>
          <w:p w14:paraId="19E0E07F"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0</w:t>
            </w:r>
          </w:p>
        </w:tc>
        <w:tc>
          <w:tcPr>
            <w:tcW w:w="1032" w:type="dxa"/>
            <w:tcBorders>
              <w:top w:val="nil"/>
              <w:left w:val="nil"/>
              <w:bottom w:val="single" w:sz="4" w:space="0" w:color="95B3D7"/>
              <w:right w:val="nil"/>
            </w:tcBorders>
            <w:shd w:val="clear" w:color="auto" w:fill="auto"/>
            <w:noWrap/>
            <w:vAlign w:val="bottom"/>
            <w:hideMark/>
          </w:tcPr>
          <w:p w14:paraId="63113011"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2</w:t>
            </w:r>
          </w:p>
        </w:tc>
        <w:tc>
          <w:tcPr>
            <w:tcW w:w="992" w:type="dxa"/>
            <w:tcBorders>
              <w:top w:val="nil"/>
              <w:left w:val="nil"/>
              <w:bottom w:val="single" w:sz="4" w:space="0" w:color="95B3D7"/>
              <w:right w:val="nil"/>
            </w:tcBorders>
            <w:shd w:val="clear" w:color="auto" w:fill="auto"/>
            <w:noWrap/>
            <w:vAlign w:val="bottom"/>
            <w:hideMark/>
          </w:tcPr>
          <w:p w14:paraId="256DE467"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152,0</w:t>
            </w:r>
          </w:p>
        </w:tc>
        <w:tc>
          <w:tcPr>
            <w:tcW w:w="934" w:type="dxa"/>
            <w:tcBorders>
              <w:top w:val="nil"/>
              <w:left w:val="nil"/>
              <w:bottom w:val="single" w:sz="4" w:space="0" w:color="95B3D7"/>
              <w:right w:val="nil"/>
            </w:tcBorders>
            <w:shd w:val="clear" w:color="auto" w:fill="auto"/>
            <w:noWrap/>
            <w:vAlign w:val="bottom"/>
            <w:hideMark/>
          </w:tcPr>
          <w:p w14:paraId="03E0104C"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6,7</w:t>
            </w:r>
          </w:p>
        </w:tc>
      </w:tr>
      <w:tr w:rsidR="00B24B7B" w:rsidRPr="003E1DD8" w14:paraId="220B215F" w14:textId="77777777" w:rsidTr="00B1570A">
        <w:trPr>
          <w:trHeight w:val="300"/>
        </w:trPr>
        <w:tc>
          <w:tcPr>
            <w:tcW w:w="3847" w:type="dxa"/>
            <w:tcBorders>
              <w:top w:val="nil"/>
              <w:left w:val="nil"/>
              <w:bottom w:val="nil"/>
              <w:right w:val="nil"/>
            </w:tcBorders>
            <w:shd w:val="clear" w:color="auto" w:fill="auto"/>
            <w:noWrap/>
            <w:vAlign w:val="bottom"/>
            <w:hideMark/>
          </w:tcPr>
          <w:p w14:paraId="6F0DB09B" w14:textId="77777777" w:rsidR="00B24B7B" w:rsidRPr="003E1DD8" w:rsidRDefault="00B24B7B" w:rsidP="00B1570A">
            <w:pPr>
              <w:ind w:firstLineChars="100" w:firstLine="221"/>
              <w:rPr>
                <w:rFonts w:ascii="Calibri" w:hAnsi="Calibri" w:cs="Calibri"/>
                <w:b/>
                <w:bCs/>
                <w:color w:val="000000"/>
                <w:sz w:val="22"/>
                <w:szCs w:val="22"/>
              </w:rPr>
            </w:pPr>
            <w:proofErr w:type="spellStart"/>
            <w:r w:rsidRPr="003E1DD8">
              <w:rPr>
                <w:rFonts w:ascii="Calibri" w:hAnsi="Calibri" w:cs="Calibri"/>
                <w:b/>
                <w:bCs/>
                <w:color w:val="000000"/>
                <w:sz w:val="22"/>
                <w:szCs w:val="22"/>
              </w:rPr>
              <w:t>місто</w:t>
            </w:r>
            <w:proofErr w:type="spellEnd"/>
          </w:p>
        </w:tc>
        <w:tc>
          <w:tcPr>
            <w:tcW w:w="1498" w:type="dxa"/>
            <w:tcBorders>
              <w:top w:val="nil"/>
              <w:left w:val="nil"/>
              <w:bottom w:val="nil"/>
              <w:right w:val="nil"/>
            </w:tcBorders>
            <w:shd w:val="clear" w:color="auto" w:fill="auto"/>
            <w:noWrap/>
            <w:vAlign w:val="bottom"/>
            <w:hideMark/>
          </w:tcPr>
          <w:p w14:paraId="7B3D2ACF"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25</w:t>
            </w:r>
          </w:p>
        </w:tc>
        <w:tc>
          <w:tcPr>
            <w:tcW w:w="1142" w:type="dxa"/>
            <w:tcBorders>
              <w:top w:val="nil"/>
              <w:left w:val="nil"/>
              <w:bottom w:val="nil"/>
              <w:right w:val="nil"/>
            </w:tcBorders>
            <w:shd w:val="clear" w:color="auto" w:fill="auto"/>
            <w:noWrap/>
            <w:vAlign w:val="bottom"/>
            <w:hideMark/>
          </w:tcPr>
          <w:p w14:paraId="74A034D1"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0</w:t>
            </w:r>
          </w:p>
        </w:tc>
        <w:tc>
          <w:tcPr>
            <w:tcW w:w="1032" w:type="dxa"/>
            <w:tcBorders>
              <w:top w:val="nil"/>
              <w:left w:val="nil"/>
              <w:bottom w:val="nil"/>
              <w:right w:val="nil"/>
            </w:tcBorders>
            <w:shd w:val="clear" w:color="auto" w:fill="auto"/>
            <w:noWrap/>
            <w:vAlign w:val="bottom"/>
            <w:hideMark/>
          </w:tcPr>
          <w:p w14:paraId="41172C3D"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1</w:t>
            </w:r>
          </w:p>
        </w:tc>
        <w:tc>
          <w:tcPr>
            <w:tcW w:w="992" w:type="dxa"/>
            <w:tcBorders>
              <w:top w:val="nil"/>
              <w:left w:val="nil"/>
              <w:bottom w:val="nil"/>
              <w:right w:val="nil"/>
            </w:tcBorders>
            <w:shd w:val="clear" w:color="auto" w:fill="auto"/>
            <w:noWrap/>
            <w:vAlign w:val="bottom"/>
            <w:hideMark/>
          </w:tcPr>
          <w:p w14:paraId="3108F2CF"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152,7</w:t>
            </w:r>
          </w:p>
        </w:tc>
        <w:tc>
          <w:tcPr>
            <w:tcW w:w="934" w:type="dxa"/>
            <w:tcBorders>
              <w:top w:val="nil"/>
              <w:left w:val="nil"/>
              <w:bottom w:val="nil"/>
              <w:right w:val="nil"/>
            </w:tcBorders>
            <w:shd w:val="clear" w:color="auto" w:fill="auto"/>
            <w:noWrap/>
            <w:vAlign w:val="bottom"/>
            <w:hideMark/>
          </w:tcPr>
          <w:p w14:paraId="3F57B016"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6,7</w:t>
            </w:r>
          </w:p>
        </w:tc>
      </w:tr>
      <w:tr w:rsidR="00B24B7B" w:rsidRPr="003E1DD8" w14:paraId="3F83B91D" w14:textId="77777777" w:rsidTr="00B1570A">
        <w:trPr>
          <w:trHeight w:val="300"/>
        </w:trPr>
        <w:tc>
          <w:tcPr>
            <w:tcW w:w="3847" w:type="dxa"/>
            <w:tcBorders>
              <w:top w:val="nil"/>
              <w:left w:val="nil"/>
              <w:bottom w:val="nil"/>
              <w:right w:val="nil"/>
            </w:tcBorders>
            <w:shd w:val="clear" w:color="auto" w:fill="auto"/>
            <w:noWrap/>
            <w:vAlign w:val="bottom"/>
            <w:hideMark/>
          </w:tcPr>
          <w:p w14:paraId="200C0A23" w14:textId="77777777" w:rsidR="00B24B7B" w:rsidRPr="003E1DD8" w:rsidRDefault="00B24B7B" w:rsidP="00B1570A">
            <w:pPr>
              <w:ind w:firstLineChars="100" w:firstLine="221"/>
              <w:rPr>
                <w:rFonts w:ascii="Calibri" w:hAnsi="Calibri" w:cs="Calibri"/>
                <w:b/>
                <w:bCs/>
                <w:color w:val="000000"/>
                <w:sz w:val="22"/>
                <w:szCs w:val="22"/>
              </w:rPr>
            </w:pPr>
            <w:r w:rsidRPr="003E1DD8">
              <w:rPr>
                <w:rFonts w:ascii="Calibri" w:hAnsi="Calibri" w:cs="Calibri"/>
                <w:b/>
                <w:bCs/>
                <w:color w:val="000000"/>
                <w:sz w:val="22"/>
                <w:szCs w:val="22"/>
              </w:rPr>
              <w:t>село</w:t>
            </w:r>
          </w:p>
        </w:tc>
        <w:tc>
          <w:tcPr>
            <w:tcW w:w="1498" w:type="dxa"/>
            <w:tcBorders>
              <w:top w:val="nil"/>
              <w:left w:val="nil"/>
              <w:bottom w:val="nil"/>
              <w:right w:val="nil"/>
            </w:tcBorders>
            <w:shd w:val="clear" w:color="auto" w:fill="auto"/>
            <w:noWrap/>
            <w:vAlign w:val="bottom"/>
            <w:hideMark/>
          </w:tcPr>
          <w:p w14:paraId="08EDA547"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3</w:t>
            </w:r>
          </w:p>
        </w:tc>
        <w:tc>
          <w:tcPr>
            <w:tcW w:w="1142" w:type="dxa"/>
            <w:tcBorders>
              <w:top w:val="nil"/>
              <w:left w:val="nil"/>
              <w:bottom w:val="nil"/>
              <w:right w:val="nil"/>
            </w:tcBorders>
            <w:shd w:val="clear" w:color="auto" w:fill="auto"/>
            <w:noWrap/>
            <w:vAlign w:val="bottom"/>
            <w:hideMark/>
          </w:tcPr>
          <w:p w14:paraId="1FEA4FFD"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0</w:t>
            </w:r>
          </w:p>
        </w:tc>
        <w:tc>
          <w:tcPr>
            <w:tcW w:w="1032" w:type="dxa"/>
            <w:tcBorders>
              <w:top w:val="nil"/>
              <w:left w:val="nil"/>
              <w:bottom w:val="nil"/>
              <w:right w:val="nil"/>
            </w:tcBorders>
            <w:shd w:val="clear" w:color="auto" w:fill="auto"/>
            <w:noWrap/>
            <w:vAlign w:val="bottom"/>
            <w:hideMark/>
          </w:tcPr>
          <w:p w14:paraId="7B0B636A"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1</w:t>
            </w:r>
          </w:p>
        </w:tc>
        <w:tc>
          <w:tcPr>
            <w:tcW w:w="992" w:type="dxa"/>
            <w:tcBorders>
              <w:top w:val="nil"/>
              <w:left w:val="nil"/>
              <w:bottom w:val="nil"/>
              <w:right w:val="nil"/>
            </w:tcBorders>
            <w:shd w:val="clear" w:color="auto" w:fill="auto"/>
            <w:noWrap/>
            <w:vAlign w:val="bottom"/>
            <w:hideMark/>
          </w:tcPr>
          <w:p w14:paraId="7EF1D6C9"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148,5</w:t>
            </w:r>
          </w:p>
        </w:tc>
        <w:tc>
          <w:tcPr>
            <w:tcW w:w="934" w:type="dxa"/>
            <w:tcBorders>
              <w:top w:val="nil"/>
              <w:left w:val="nil"/>
              <w:bottom w:val="nil"/>
              <w:right w:val="nil"/>
            </w:tcBorders>
            <w:shd w:val="clear" w:color="auto" w:fill="auto"/>
            <w:noWrap/>
            <w:vAlign w:val="bottom"/>
            <w:hideMark/>
          </w:tcPr>
          <w:p w14:paraId="1EC9D1D6" w14:textId="77777777" w:rsidR="00B24B7B" w:rsidRPr="003E1DD8" w:rsidRDefault="00B24B7B" w:rsidP="00B1570A">
            <w:pPr>
              <w:rPr>
                <w:rFonts w:ascii="Calibri" w:hAnsi="Calibri" w:cs="Calibri"/>
                <w:b/>
                <w:bCs/>
                <w:color w:val="000000"/>
                <w:sz w:val="22"/>
                <w:szCs w:val="22"/>
              </w:rPr>
            </w:pPr>
          </w:p>
        </w:tc>
      </w:tr>
      <w:tr w:rsidR="00B24B7B" w:rsidRPr="003E1DD8" w14:paraId="4164F8AB" w14:textId="77777777" w:rsidTr="00B1570A">
        <w:trPr>
          <w:trHeight w:val="300"/>
        </w:trPr>
        <w:tc>
          <w:tcPr>
            <w:tcW w:w="3847" w:type="dxa"/>
            <w:tcBorders>
              <w:top w:val="single" w:sz="4" w:space="0" w:color="95B3D7"/>
              <w:left w:val="nil"/>
              <w:bottom w:val="nil"/>
              <w:right w:val="nil"/>
            </w:tcBorders>
            <w:shd w:val="clear" w:color="DBE5F1" w:fill="DBE5F1"/>
            <w:noWrap/>
            <w:vAlign w:val="bottom"/>
            <w:hideMark/>
          </w:tcPr>
          <w:p w14:paraId="3B61541E" w14:textId="77777777" w:rsidR="00B24B7B" w:rsidRPr="003E1DD8" w:rsidRDefault="00B24B7B" w:rsidP="00B1570A">
            <w:pPr>
              <w:rPr>
                <w:rFonts w:ascii="Calibri" w:hAnsi="Calibri" w:cs="Calibri"/>
                <w:b/>
                <w:bCs/>
                <w:color w:val="000000"/>
                <w:sz w:val="22"/>
                <w:szCs w:val="22"/>
              </w:rPr>
            </w:pPr>
          </w:p>
        </w:tc>
        <w:tc>
          <w:tcPr>
            <w:tcW w:w="1498" w:type="dxa"/>
            <w:tcBorders>
              <w:top w:val="single" w:sz="4" w:space="0" w:color="95B3D7"/>
              <w:left w:val="nil"/>
              <w:bottom w:val="nil"/>
              <w:right w:val="nil"/>
            </w:tcBorders>
            <w:shd w:val="clear" w:color="DBE5F1" w:fill="DBE5F1"/>
            <w:noWrap/>
            <w:vAlign w:val="bottom"/>
            <w:hideMark/>
          </w:tcPr>
          <w:p w14:paraId="1FE4E0C9"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3241</w:t>
            </w:r>
          </w:p>
        </w:tc>
        <w:tc>
          <w:tcPr>
            <w:tcW w:w="1142" w:type="dxa"/>
            <w:tcBorders>
              <w:top w:val="single" w:sz="4" w:space="0" w:color="95B3D7"/>
              <w:left w:val="nil"/>
              <w:bottom w:val="nil"/>
              <w:right w:val="nil"/>
            </w:tcBorders>
            <w:shd w:val="clear" w:color="DBE5F1" w:fill="DBE5F1"/>
            <w:noWrap/>
            <w:vAlign w:val="bottom"/>
            <w:hideMark/>
          </w:tcPr>
          <w:p w14:paraId="2A90495A"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1</w:t>
            </w:r>
          </w:p>
        </w:tc>
        <w:tc>
          <w:tcPr>
            <w:tcW w:w="1032" w:type="dxa"/>
            <w:tcBorders>
              <w:top w:val="single" w:sz="4" w:space="0" w:color="95B3D7"/>
              <w:left w:val="nil"/>
              <w:bottom w:val="nil"/>
              <w:right w:val="nil"/>
            </w:tcBorders>
            <w:shd w:val="clear" w:color="DBE5F1" w:fill="DBE5F1"/>
            <w:noWrap/>
            <w:vAlign w:val="bottom"/>
            <w:hideMark/>
          </w:tcPr>
          <w:p w14:paraId="7C5ABC5C"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391</w:t>
            </w:r>
          </w:p>
        </w:tc>
        <w:tc>
          <w:tcPr>
            <w:tcW w:w="992" w:type="dxa"/>
            <w:tcBorders>
              <w:top w:val="single" w:sz="4" w:space="0" w:color="95B3D7"/>
              <w:left w:val="nil"/>
              <w:bottom w:val="nil"/>
              <w:right w:val="nil"/>
            </w:tcBorders>
            <w:shd w:val="clear" w:color="DBE5F1" w:fill="DBE5F1"/>
            <w:noWrap/>
            <w:vAlign w:val="bottom"/>
            <w:hideMark/>
          </w:tcPr>
          <w:p w14:paraId="3FF91E3E"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143,1</w:t>
            </w:r>
          </w:p>
        </w:tc>
        <w:tc>
          <w:tcPr>
            <w:tcW w:w="934" w:type="dxa"/>
            <w:tcBorders>
              <w:top w:val="single" w:sz="4" w:space="0" w:color="95B3D7"/>
              <w:left w:val="nil"/>
              <w:bottom w:val="nil"/>
              <w:right w:val="nil"/>
            </w:tcBorders>
            <w:shd w:val="clear" w:color="DBE5F1" w:fill="DBE5F1"/>
            <w:noWrap/>
            <w:vAlign w:val="bottom"/>
            <w:hideMark/>
          </w:tcPr>
          <w:p w14:paraId="5309FE13" w14:textId="77777777" w:rsidR="00B24B7B" w:rsidRPr="003E1DD8" w:rsidRDefault="00B24B7B" w:rsidP="00B1570A">
            <w:pPr>
              <w:jc w:val="right"/>
              <w:rPr>
                <w:rFonts w:ascii="Calibri" w:hAnsi="Calibri" w:cs="Calibri"/>
                <w:b/>
                <w:bCs/>
                <w:color w:val="000000"/>
                <w:sz w:val="22"/>
                <w:szCs w:val="22"/>
              </w:rPr>
            </w:pPr>
            <w:r w:rsidRPr="003E1DD8">
              <w:rPr>
                <w:rFonts w:ascii="Calibri" w:hAnsi="Calibri" w:cs="Calibri"/>
                <w:b/>
                <w:bCs/>
                <w:color w:val="000000"/>
                <w:sz w:val="22"/>
                <w:szCs w:val="22"/>
              </w:rPr>
              <w:t>6,8</w:t>
            </w:r>
          </w:p>
        </w:tc>
      </w:tr>
    </w:tbl>
    <w:p w14:paraId="59A482D3" w14:textId="77777777" w:rsidR="00B24B7B" w:rsidRDefault="00B24B7B" w:rsidP="00B24B7B">
      <w:pPr>
        <w:shd w:val="clear" w:color="auto" w:fill="FFFFFF"/>
        <w:tabs>
          <w:tab w:val="left" w:pos="567"/>
        </w:tabs>
        <w:ind w:hanging="142"/>
        <w:jc w:val="both"/>
        <w:rPr>
          <w:b/>
          <w:bCs/>
          <w:lang w:val="uk-UA"/>
        </w:rPr>
      </w:pPr>
    </w:p>
    <w:p w14:paraId="173BB62A" w14:textId="77777777" w:rsidR="00B24B7B" w:rsidRDefault="00B24B7B" w:rsidP="00B24B7B">
      <w:pPr>
        <w:shd w:val="clear" w:color="auto" w:fill="FFFFFF"/>
        <w:tabs>
          <w:tab w:val="left" w:pos="567"/>
        </w:tabs>
        <w:ind w:hanging="142"/>
        <w:jc w:val="center"/>
        <w:rPr>
          <w:b/>
          <w:bCs/>
          <w:lang w:val="uk-UA"/>
        </w:rPr>
      </w:pPr>
    </w:p>
    <w:p w14:paraId="68C8371B" w14:textId="77777777" w:rsidR="00B24B7B" w:rsidRPr="003B7E57" w:rsidRDefault="00B24B7B" w:rsidP="00B24B7B">
      <w:pPr>
        <w:shd w:val="clear" w:color="auto" w:fill="FFFFFF"/>
        <w:tabs>
          <w:tab w:val="left" w:pos="567"/>
        </w:tabs>
        <w:ind w:hanging="142"/>
        <w:jc w:val="center"/>
        <w:rPr>
          <w:lang w:val="uk-UA"/>
        </w:rPr>
      </w:pPr>
      <w:r w:rsidRPr="007D68A5">
        <w:rPr>
          <w:b/>
          <w:bCs/>
          <w:lang w:val="uk-UA"/>
        </w:rPr>
        <w:t>ОСВІТНІ ПРОЦЕСИ</w:t>
      </w:r>
    </w:p>
    <w:p w14:paraId="63F6FC72" w14:textId="77777777" w:rsidR="00B24B7B" w:rsidRPr="00627C44" w:rsidRDefault="00B24B7B" w:rsidP="00B24B7B">
      <w:pPr>
        <w:shd w:val="clear" w:color="auto" w:fill="FFFFFF"/>
        <w:tabs>
          <w:tab w:val="left" w:pos="567"/>
        </w:tabs>
        <w:ind w:hanging="142"/>
        <w:jc w:val="both"/>
        <w:rPr>
          <w:lang w:val="uk-UA"/>
        </w:rPr>
      </w:pPr>
      <w:r w:rsidRPr="00627C44">
        <w:rPr>
          <w:lang w:val="uk-UA"/>
        </w:rPr>
        <w:tab/>
      </w:r>
      <w:r>
        <w:rPr>
          <w:lang w:val="uk-UA"/>
        </w:rPr>
        <w:tab/>
      </w:r>
      <w:r w:rsidRPr="00627C44">
        <w:rPr>
          <w:lang w:val="uk-UA"/>
        </w:rPr>
        <w:t xml:space="preserve">З метою підвищення престижності професії вчителя, виявлення та підтримки талановитих педагогічних працівників, популяризації педагогічних здобутків  </w:t>
      </w:r>
      <w:r w:rsidRPr="00627C44">
        <w:rPr>
          <w:szCs w:val="20"/>
          <w:lang w:val="uk-UA"/>
        </w:rPr>
        <w:t>проведено перший (зональний) тур Всеукраїнського конкурсу «Учитель  року – 2021»  у   дистанційному режимі у номінаціях  «Українська мова та література»,</w:t>
      </w:r>
      <w:r w:rsidRPr="00627C44">
        <w:rPr>
          <w:lang w:val="uk-UA"/>
        </w:rPr>
        <w:t xml:space="preserve"> «</w:t>
      </w:r>
      <w:r w:rsidRPr="00627C44">
        <w:rPr>
          <w:szCs w:val="20"/>
          <w:lang w:val="uk-UA"/>
        </w:rPr>
        <w:t>Математика</w:t>
      </w:r>
      <w:r w:rsidRPr="00627C44">
        <w:rPr>
          <w:lang w:val="uk-UA"/>
        </w:rPr>
        <w:t>»</w:t>
      </w:r>
      <w:r w:rsidRPr="00627C44">
        <w:rPr>
          <w:szCs w:val="20"/>
          <w:lang w:val="uk-UA"/>
        </w:rPr>
        <w:t xml:space="preserve">  та </w:t>
      </w:r>
      <w:r w:rsidRPr="00627C44">
        <w:rPr>
          <w:lang w:val="uk-UA"/>
        </w:rPr>
        <w:t>«Трудове навчання»</w:t>
      </w:r>
      <w:r w:rsidRPr="00627C44">
        <w:rPr>
          <w:szCs w:val="20"/>
          <w:lang w:val="uk-UA"/>
        </w:rPr>
        <w:t xml:space="preserve">.  </w:t>
      </w:r>
    </w:p>
    <w:p w14:paraId="153F8200" w14:textId="77777777" w:rsidR="00B24B7B" w:rsidRPr="00627C44" w:rsidRDefault="00B24B7B" w:rsidP="00B24B7B">
      <w:pPr>
        <w:ind w:firstLine="708"/>
        <w:jc w:val="both"/>
        <w:rPr>
          <w:lang w:val="uk-UA"/>
        </w:rPr>
      </w:pPr>
      <w:r w:rsidRPr="00627C44">
        <w:rPr>
          <w:lang w:val="uk-UA" w:eastAsia="zh-CN"/>
        </w:rPr>
        <w:t>У конкурсі «</w:t>
      </w:r>
      <w:r w:rsidRPr="00627C44">
        <w:rPr>
          <w:lang w:eastAsia="zh-CN"/>
        </w:rPr>
        <w:t>Учитель  року – 2021</w:t>
      </w:r>
      <w:r w:rsidRPr="00627C44">
        <w:rPr>
          <w:lang w:val="uk-UA" w:eastAsia="zh-CN"/>
        </w:rPr>
        <w:t>»</w:t>
      </w:r>
      <w:r w:rsidRPr="00627C44">
        <w:rPr>
          <w:lang w:eastAsia="zh-CN"/>
        </w:rPr>
        <w:t xml:space="preserve"> у   </w:t>
      </w:r>
      <w:proofErr w:type="spellStart"/>
      <w:r w:rsidRPr="00627C44">
        <w:rPr>
          <w:lang w:eastAsia="zh-CN"/>
        </w:rPr>
        <w:t>номінації</w:t>
      </w:r>
      <w:proofErr w:type="spellEnd"/>
      <w:r w:rsidRPr="00627C44">
        <w:rPr>
          <w:lang w:eastAsia="zh-CN"/>
        </w:rPr>
        <w:t xml:space="preserve">  </w:t>
      </w:r>
      <w:r w:rsidRPr="00627C44">
        <w:rPr>
          <w:lang w:val="uk-UA" w:eastAsia="zh-CN"/>
        </w:rPr>
        <w:t>«</w:t>
      </w:r>
      <w:r w:rsidRPr="00627C44">
        <w:rPr>
          <w:lang w:eastAsia="zh-CN"/>
        </w:rPr>
        <w:t>Математика</w:t>
      </w:r>
      <w:r w:rsidRPr="00627C44">
        <w:rPr>
          <w:lang w:val="uk-UA" w:eastAsia="zh-CN"/>
        </w:rPr>
        <w:t>»</w:t>
      </w:r>
      <w:r w:rsidRPr="00627C44">
        <w:rPr>
          <w:lang w:eastAsia="zh-CN"/>
        </w:rPr>
        <w:t xml:space="preserve"> </w:t>
      </w:r>
      <w:r w:rsidRPr="00627C44">
        <w:rPr>
          <w:lang w:val="uk-UA" w:eastAsia="zh-CN"/>
        </w:rPr>
        <w:t>брало участь  3  учасників, у номінації «</w:t>
      </w:r>
      <w:proofErr w:type="spellStart"/>
      <w:r w:rsidRPr="00627C44">
        <w:rPr>
          <w:rFonts w:eastAsia="Calibri"/>
          <w:lang w:eastAsia="en-US"/>
        </w:rPr>
        <w:t>Українська</w:t>
      </w:r>
      <w:proofErr w:type="spellEnd"/>
      <w:r w:rsidRPr="00627C44">
        <w:rPr>
          <w:rFonts w:eastAsia="Calibri"/>
          <w:lang w:eastAsia="en-US"/>
        </w:rPr>
        <w:t xml:space="preserve"> </w:t>
      </w:r>
      <w:proofErr w:type="spellStart"/>
      <w:r w:rsidRPr="00627C44">
        <w:rPr>
          <w:rFonts w:eastAsia="Calibri"/>
          <w:lang w:eastAsia="en-US"/>
        </w:rPr>
        <w:t>мова</w:t>
      </w:r>
      <w:proofErr w:type="spellEnd"/>
      <w:r w:rsidRPr="00627C44">
        <w:rPr>
          <w:rFonts w:eastAsia="Calibri"/>
          <w:lang w:eastAsia="en-US"/>
        </w:rPr>
        <w:t xml:space="preserve"> та </w:t>
      </w:r>
      <w:proofErr w:type="spellStart"/>
      <w:r w:rsidRPr="00627C44">
        <w:rPr>
          <w:rFonts w:eastAsia="Calibri"/>
          <w:lang w:eastAsia="en-US"/>
        </w:rPr>
        <w:t>література</w:t>
      </w:r>
      <w:proofErr w:type="spellEnd"/>
      <w:r w:rsidRPr="00627C44">
        <w:rPr>
          <w:rFonts w:eastAsia="Calibri"/>
          <w:lang w:val="uk-UA" w:eastAsia="en-US"/>
        </w:rPr>
        <w:t>»</w:t>
      </w:r>
      <w:r w:rsidRPr="00627C44">
        <w:rPr>
          <w:rFonts w:eastAsia="Calibri"/>
          <w:lang w:eastAsia="en-US"/>
        </w:rPr>
        <w:t xml:space="preserve"> </w:t>
      </w:r>
      <w:r w:rsidRPr="00627C44">
        <w:rPr>
          <w:rFonts w:eastAsia="Calibri"/>
          <w:lang w:val="uk-UA" w:eastAsia="en-US"/>
        </w:rPr>
        <w:t xml:space="preserve">- </w:t>
      </w:r>
      <w:r w:rsidRPr="00627C44">
        <w:rPr>
          <w:rFonts w:eastAsia="Calibri"/>
          <w:lang w:eastAsia="en-US"/>
        </w:rPr>
        <w:t xml:space="preserve">4  </w:t>
      </w:r>
      <w:proofErr w:type="spellStart"/>
      <w:r w:rsidRPr="00627C44">
        <w:rPr>
          <w:rFonts w:eastAsia="Calibri"/>
          <w:lang w:eastAsia="en-US"/>
        </w:rPr>
        <w:t>учасників</w:t>
      </w:r>
      <w:proofErr w:type="spellEnd"/>
      <w:r w:rsidRPr="00627C44">
        <w:rPr>
          <w:rFonts w:eastAsia="Calibri"/>
          <w:lang w:val="uk-UA" w:eastAsia="en-US"/>
        </w:rPr>
        <w:t xml:space="preserve"> та у </w:t>
      </w:r>
      <w:proofErr w:type="spellStart"/>
      <w:r w:rsidRPr="00627C44">
        <w:t>номінації</w:t>
      </w:r>
      <w:proofErr w:type="spellEnd"/>
      <w:r w:rsidRPr="00627C44">
        <w:t xml:space="preserve">  </w:t>
      </w:r>
      <w:r w:rsidRPr="00627C44">
        <w:rPr>
          <w:lang w:val="uk-UA"/>
        </w:rPr>
        <w:t>«</w:t>
      </w:r>
      <w:proofErr w:type="spellStart"/>
      <w:r w:rsidRPr="00627C44">
        <w:t>Трудове</w:t>
      </w:r>
      <w:proofErr w:type="spellEnd"/>
      <w:r w:rsidRPr="00627C44">
        <w:t xml:space="preserve"> </w:t>
      </w:r>
      <w:proofErr w:type="spellStart"/>
      <w:r w:rsidRPr="00627C44">
        <w:t>навчання</w:t>
      </w:r>
      <w:proofErr w:type="spellEnd"/>
      <w:r w:rsidRPr="00627C44">
        <w:rPr>
          <w:lang w:val="uk-UA"/>
        </w:rPr>
        <w:t xml:space="preserve">» – 3 учасників. Всі учасники конкурсу проявили себе творчими, активними, ініціативними педагогами, які </w:t>
      </w:r>
      <w:r w:rsidRPr="00627C44">
        <w:rPr>
          <w:color w:val="000000"/>
          <w:lang w:val="uk-UA"/>
        </w:rPr>
        <w:t xml:space="preserve">продемонстрували високий рівень педагогічної майстерності,  </w:t>
      </w:r>
      <w:r w:rsidRPr="00627C44">
        <w:rPr>
          <w:lang w:val="uk-UA"/>
        </w:rPr>
        <w:t xml:space="preserve">рівень володіння інформаційно-комунікаційними технологіями, а особливо вміння створити творчу атмосферу.  </w:t>
      </w:r>
    </w:p>
    <w:p w14:paraId="406AF2A5" w14:textId="77777777" w:rsidR="00B24B7B" w:rsidRPr="00627C44" w:rsidRDefault="00B24B7B" w:rsidP="00B24B7B">
      <w:pPr>
        <w:rPr>
          <w:lang w:val="uk-UA"/>
        </w:rPr>
      </w:pPr>
    </w:p>
    <w:p w14:paraId="61EB8A11" w14:textId="77777777" w:rsidR="00B24B7B" w:rsidRPr="00627C44" w:rsidRDefault="00B24B7B" w:rsidP="00B24B7B">
      <w:pPr>
        <w:tabs>
          <w:tab w:val="num" w:pos="870"/>
          <w:tab w:val="left" w:pos="1122"/>
        </w:tabs>
        <w:contextualSpacing/>
        <w:jc w:val="both"/>
        <w:rPr>
          <w:rFonts w:eastAsia="Calibri"/>
          <w:lang w:val="uk-UA" w:eastAsia="en-US"/>
        </w:rPr>
      </w:pPr>
      <w:r w:rsidRPr="00627C44">
        <w:rPr>
          <w:noProof/>
          <w:lang w:val="uk-UA" w:eastAsia="uk-UA"/>
        </w:rPr>
        <w:drawing>
          <wp:inline distT="0" distB="0" distL="0" distR="0" wp14:anchorId="44137E51" wp14:editId="3AE1BE65">
            <wp:extent cx="2602186" cy="1955836"/>
            <wp:effectExtent l="19050" t="0" r="7664" b="0"/>
            <wp:docPr id="135" name="Рисунок 1" descr="Опис : Возможно, это изображение (9 человек, люди стоят и е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 : Возможно, это изображение (9 человек, люди стоят и еда)"/>
                    <pic:cNvPicPr>
                      <a:picLocks noChangeAspect="1" noChangeArrowheads="1"/>
                    </pic:cNvPicPr>
                  </pic:nvPicPr>
                  <pic:blipFill>
                    <a:blip r:embed="rId13" cstate="print"/>
                    <a:srcRect/>
                    <a:stretch>
                      <a:fillRect/>
                    </a:stretch>
                  </pic:blipFill>
                  <pic:spPr bwMode="auto">
                    <a:xfrm>
                      <a:off x="0" y="0"/>
                      <a:ext cx="2604805" cy="1957805"/>
                    </a:xfrm>
                    <a:prstGeom prst="rect">
                      <a:avLst/>
                    </a:prstGeom>
                    <a:noFill/>
                    <a:ln w="9525">
                      <a:noFill/>
                      <a:miter lim="800000"/>
                      <a:headEnd/>
                      <a:tailEnd/>
                    </a:ln>
                  </pic:spPr>
                </pic:pic>
              </a:graphicData>
            </a:graphic>
          </wp:inline>
        </w:drawing>
      </w:r>
      <w:r w:rsidRPr="00627C44">
        <w:rPr>
          <w:noProof/>
          <w:lang w:val="uk-UA" w:eastAsia="uk-UA"/>
        </w:rPr>
        <w:t xml:space="preserve">  </w:t>
      </w:r>
      <w:r w:rsidRPr="00627C44">
        <w:rPr>
          <w:noProof/>
          <w:lang w:val="uk-UA" w:eastAsia="uk-UA"/>
        </w:rPr>
        <w:drawing>
          <wp:inline distT="0" distB="0" distL="0" distR="0" wp14:anchorId="015201C9" wp14:editId="421B2E5F">
            <wp:extent cx="2668036" cy="2003243"/>
            <wp:effectExtent l="19050" t="0" r="0" b="0"/>
            <wp:docPr id="136" name="Рисунок 2" descr="Опис : Возможно, это изображение (9 человек, люди стоят и е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 : Возможно, это изображение (9 человек, люди стоят и еда)"/>
                    <pic:cNvPicPr>
                      <a:picLocks noChangeAspect="1" noChangeArrowheads="1"/>
                    </pic:cNvPicPr>
                  </pic:nvPicPr>
                  <pic:blipFill>
                    <a:blip r:embed="rId14" cstate="print"/>
                    <a:srcRect/>
                    <a:stretch>
                      <a:fillRect/>
                    </a:stretch>
                  </pic:blipFill>
                  <pic:spPr bwMode="auto">
                    <a:xfrm>
                      <a:off x="0" y="0"/>
                      <a:ext cx="2672028" cy="2006240"/>
                    </a:xfrm>
                    <a:prstGeom prst="rect">
                      <a:avLst/>
                    </a:prstGeom>
                    <a:noFill/>
                    <a:ln w="9525">
                      <a:noFill/>
                      <a:miter lim="800000"/>
                      <a:headEnd/>
                      <a:tailEnd/>
                    </a:ln>
                  </pic:spPr>
                </pic:pic>
              </a:graphicData>
            </a:graphic>
          </wp:inline>
        </w:drawing>
      </w:r>
    </w:p>
    <w:p w14:paraId="241C9E1F" w14:textId="77777777" w:rsidR="00B24B7B" w:rsidRPr="00627C44" w:rsidRDefault="00B24B7B" w:rsidP="00B24B7B">
      <w:pPr>
        <w:suppressAutoHyphens/>
        <w:ind w:firstLine="709"/>
        <w:jc w:val="both"/>
        <w:rPr>
          <w:lang w:val="uk-UA" w:eastAsia="zh-CN"/>
        </w:rPr>
      </w:pPr>
    </w:p>
    <w:p w14:paraId="78EACCF8" w14:textId="77777777" w:rsidR="00B24B7B" w:rsidRPr="00627C44" w:rsidRDefault="00B24B7B" w:rsidP="00B24B7B">
      <w:pPr>
        <w:pStyle w:val="a6"/>
        <w:tabs>
          <w:tab w:val="num" w:pos="870"/>
          <w:tab w:val="left" w:pos="1122"/>
        </w:tabs>
        <w:ind w:left="0"/>
        <w:jc w:val="both"/>
        <w:rPr>
          <w:rFonts w:eastAsia="Calibri"/>
          <w:lang w:val="uk-UA" w:eastAsia="en-US"/>
        </w:rPr>
      </w:pPr>
      <w:r w:rsidRPr="00627C44">
        <w:rPr>
          <w:rFonts w:eastAsia="Calibri"/>
          <w:lang w:val="uk-UA" w:eastAsia="en-US"/>
        </w:rPr>
        <w:lastRenderedPageBreak/>
        <w:tab/>
        <w:t>Приємно відзначити, що наші педагогічні працівники також стають лауреатами та переможцями ІІ туру конкурсу.</w:t>
      </w:r>
    </w:p>
    <w:p w14:paraId="62C651C2" w14:textId="77777777" w:rsidR="00B24B7B" w:rsidRPr="00627C44" w:rsidRDefault="00B24B7B" w:rsidP="00B24B7B">
      <w:pPr>
        <w:pStyle w:val="a6"/>
        <w:tabs>
          <w:tab w:val="num" w:pos="426"/>
        </w:tabs>
        <w:ind w:left="0"/>
        <w:jc w:val="both"/>
        <w:rPr>
          <w:rFonts w:eastAsia="Calibri"/>
          <w:lang w:val="uk-UA" w:eastAsia="en-US"/>
        </w:rPr>
      </w:pPr>
      <w:r w:rsidRPr="00627C44">
        <w:rPr>
          <w:rFonts w:eastAsia="Calibri"/>
          <w:lang w:val="uk-UA" w:eastAsia="en-US"/>
        </w:rPr>
        <w:tab/>
      </w:r>
      <w:proofErr w:type="spellStart"/>
      <w:r w:rsidRPr="00627C44">
        <w:rPr>
          <w:rFonts w:eastAsia="Calibri"/>
          <w:lang w:val="uk-UA" w:eastAsia="en-US"/>
        </w:rPr>
        <w:t>Грималюк</w:t>
      </w:r>
      <w:proofErr w:type="spellEnd"/>
      <w:r w:rsidRPr="00627C44">
        <w:rPr>
          <w:rFonts w:eastAsia="Calibri"/>
          <w:lang w:val="uk-UA" w:eastAsia="en-US"/>
        </w:rPr>
        <w:t xml:space="preserve"> Ірина Андріївна – вчитель трудового навчання   Мукачівської гімназії № 9  стала переможцем ІІ туру конкурсу «</w:t>
      </w:r>
      <w:r w:rsidRPr="00627C44">
        <w:rPr>
          <w:rFonts w:eastAsia="Calibri"/>
          <w:lang w:eastAsia="en-US"/>
        </w:rPr>
        <w:t>Учитель  року – 2021</w:t>
      </w:r>
      <w:r w:rsidRPr="00627C44">
        <w:rPr>
          <w:rFonts w:eastAsia="Calibri"/>
          <w:lang w:val="uk-UA" w:eastAsia="en-US"/>
        </w:rPr>
        <w:t>»</w:t>
      </w:r>
      <w:r w:rsidRPr="00627C44">
        <w:rPr>
          <w:rFonts w:eastAsia="Calibri"/>
          <w:lang w:eastAsia="en-US"/>
        </w:rPr>
        <w:t xml:space="preserve">  </w:t>
      </w:r>
      <w:proofErr w:type="spellStart"/>
      <w:r w:rsidRPr="00627C44">
        <w:t>номінації</w:t>
      </w:r>
      <w:proofErr w:type="spellEnd"/>
      <w:r w:rsidRPr="00627C44">
        <w:t xml:space="preserve">  </w:t>
      </w:r>
      <w:r w:rsidRPr="00627C44">
        <w:rPr>
          <w:lang w:val="uk-UA"/>
        </w:rPr>
        <w:t>«</w:t>
      </w:r>
      <w:proofErr w:type="spellStart"/>
      <w:r w:rsidRPr="00627C44">
        <w:t>Трудове</w:t>
      </w:r>
      <w:proofErr w:type="spellEnd"/>
      <w:r w:rsidRPr="00627C44">
        <w:t xml:space="preserve"> </w:t>
      </w:r>
      <w:proofErr w:type="spellStart"/>
      <w:r w:rsidRPr="00627C44">
        <w:t>навчання</w:t>
      </w:r>
      <w:proofErr w:type="spellEnd"/>
      <w:r w:rsidRPr="00627C44">
        <w:rPr>
          <w:lang w:val="uk-UA"/>
        </w:rPr>
        <w:t>».</w:t>
      </w:r>
      <w:r w:rsidRPr="00627C44">
        <w:rPr>
          <w:rFonts w:eastAsia="Courier New"/>
          <w:color w:val="000000"/>
          <w:lang w:val="uk-UA" w:eastAsia="uk-UA"/>
        </w:rPr>
        <w:t xml:space="preserve"> </w:t>
      </w:r>
      <w:proofErr w:type="spellStart"/>
      <w:r w:rsidRPr="00627C44">
        <w:rPr>
          <w:rFonts w:eastAsia="Courier New"/>
          <w:color w:val="000000"/>
          <w:lang w:val="uk-UA" w:eastAsia="uk-UA"/>
        </w:rPr>
        <w:t>Шімон</w:t>
      </w:r>
      <w:proofErr w:type="spellEnd"/>
      <w:r w:rsidRPr="00627C44">
        <w:rPr>
          <w:rFonts w:eastAsia="Courier New"/>
          <w:color w:val="000000"/>
          <w:lang w:val="uk-UA" w:eastAsia="uk-UA"/>
        </w:rPr>
        <w:t xml:space="preserve"> Ганна Степанівна </w:t>
      </w:r>
      <w:r w:rsidRPr="00627C44">
        <w:rPr>
          <w:szCs w:val="20"/>
          <w:lang w:val="uk-UA"/>
        </w:rPr>
        <w:t>–</w:t>
      </w:r>
      <w:r w:rsidRPr="00627C44">
        <w:rPr>
          <w:rFonts w:eastAsia="Courier New"/>
          <w:color w:val="000000"/>
          <w:lang w:val="uk-UA" w:eastAsia="uk-UA"/>
        </w:rPr>
        <w:t xml:space="preserve"> вчитель математики та інформатики </w:t>
      </w:r>
      <w:r w:rsidRPr="00627C44">
        <w:rPr>
          <w:lang w:val="uk-UA"/>
        </w:rPr>
        <w:t xml:space="preserve">Мукачівського ліцею № 11 </w:t>
      </w:r>
      <w:r w:rsidRPr="00627C44">
        <w:rPr>
          <w:szCs w:val="20"/>
          <w:lang w:val="uk-UA"/>
        </w:rPr>
        <w:t xml:space="preserve">стала лауреатом, </w:t>
      </w:r>
      <w:r>
        <w:rPr>
          <w:szCs w:val="20"/>
          <w:lang w:val="uk-UA"/>
        </w:rPr>
        <w:t>яка</w:t>
      </w:r>
      <w:r w:rsidRPr="00627C44">
        <w:rPr>
          <w:szCs w:val="20"/>
          <w:lang w:val="uk-UA"/>
        </w:rPr>
        <w:t xml:space="preserve"> посі</w:t>
      </w:r>
      <w:r>
        <w:rPr>
          <w:szCs w:val="20"/>
          <w:lang w:val="uk-UA"/>
        </w:rPr>
        <w:t>ла</w:t>
      </w:r>
      <w:r w:rsidRPr="00627C44">
        <w:rPr>
          <w:szCs w:val="20"/>
          <w:lang w:val="uk-UA"/>
        </w:rPr>
        <w:t xml:space="preserve"> ІІ місце у ІІ турі конкурсу у номінації  </w:t>
      </w:r>
      <w:r w:rsidRPr="00627C44">
        <w:rPr>
          <w:lang w:val="uk-UA"/>
        </w:rPr>
        <w:t xml:space="preserve"> </w:t>
      </w:r>
      <w:r w:rsidRPr="00627C44">
        <w:rPr>
          <w:b/>
          <w:lang w:val="uk-UA"/>
        </w:rPr>
        <w:t>«</w:t>
      </w:r>
      <w:r w:rsidRPr="00627C44">
        <w:rPr>
          <w:lang w:val="uk-UA"/>
        </w:rPr>
        <w:t xml:space="preserve">Математика» та </w:t>
      </w:r>
      <w:r w:rsidRPr="00627C44">
        <w:rPr>
          <w:rFonts w:eastAsia="Calibri"/>
          <w:lang w:val="uk-UA" w:eastAsia="en-US"/>
        </w:rPr>
        <w:t xml:space="preserve">Федів Діана Іллівна – вчитель української мови та літератури Мукачівської </w:t>
      </w:r>
      <w:r w:rsidRPr="00627C44">
        <w:rPr>
          <w:rFonts w:eastAsia="Calibri"/>
          <w:sz w:val="22"/>
          <w:szCs w:val="22"/>
          <w:lang w:val="uk-UA" w:eastAsia="en-US"/>
        </w:rPr>
        <w:t xml:space="preserve"> </w:t>
      </w:r>
      <w:r w:rsidRPr="00627C44">
        <w:rPr>
          <w:rFonts w:eastAsia="Calibri"/>
          <w:lang w:val="uk-UA" w:eastAsia="en-US"/>
        </w:rPr>
        <w:t xml:space="preserve">ЗОШ І-ІІІ ступенів № 13 стала лауреатом, </w:t>
      </w:r>
      <w:r>
        <w:rPr>
          <w:rFonts w:eastAsia="Calibri"/>
          <w:lang w:val="uk-UA" w:eastAsia="en-US"/>
        </w:rPr>
        <w:t>яка</w:t>
      </w:r>
      <w:r w:rsidRPr="00627C44">
        <w:rPr>
          <w:rFonts w:eastAsia="Calibri"/>
          <w:lang w:val="uk-UA" w:eastAsia="en-US"/>
        </w:rPr>
        <w:t xml:space="preserve"> посі</w:t>
      </w:r>
      <w:r>
        <w:rPr>
          <w:rFonts w:eastAsia="Calibri"/>
          <w:lang w:val="uk-UA" w:eastAsia="en-US"/>
        </w:rPr>
        <w:t>ла</w:t>
      </w:r>
      <w:r w:rsidRPr="00627C44">
        <w:rPr>
          <w:rFonts w:eastAsia="Calibri"/>
          <w:lang w:val="uk-UA" w:eastAsia="en-US"/>
        </w:rPr>
        <w:t xml:space="preserve"> ІІ місце у номінації </w:t>
      </w:r>
      <w:r w:rsidRPr="00627C44">
        <w:rPr>
          <w:b/>
          <w:lang w:val="uk-UA"/>
        </w:rPr>
        <w:t>«</w:t>
      </w:r>
      <w:r w:rsidRPr="00627C44">
        <w:rPr>
          <w:lang w:val="uk-UA"/>
        </w:rPr>
        <w:t xml:space="preserve">Українська мова та література». </w:t>
      </w:r>
      <w:proofErr w:type="spellStart"/>
      <w:r w:rsidRPr="00627C44">
        <w:rPr>
          <w:color w:val="050505"/>
          <w:shd w:val="clear" w:color="auto" w:fill="FFFFFF"/>
          <w:lang w:val="uk-UA"/>
        </w:rPr>
        <w:t>Мейсар</w:t>
      </w:r>
      <w:proofErr w:type="spellEnd"/>
      <w:r w:rsidRPr="00627C44">
        <w:rPr>
          <w:color w:val="050505"/>
          <w:shd w:val="clear" w:color="auto" w:fill="FFFFFF"/>
          <w:lang w:val="uk-UA"/>
        </w:rPr>
        <w:t xml:space="preserve"> Сергій Федорович (</w:t>
      </w:r>
      <w:proofErr w:type="spellStart"/>
      <w:r w:rsidRPr="00627C44">
        <w:rPr>
          <w:color w:val="050505"/>
          <w:shd w:val="clear" w:color="auto" w:fill="FFFFFF"/>
          <w:lang w:val="uk-UA"/>
        </w:rPr>
        <w:t>Залужанська</w:t>
      </w:r>
      <w:proofErr w:type="spellEnd"/>
      <w:r w:rsidRPr="00627C44">
        <w:rPr>
          <w:color w:val="050505"/>
          <w:shd w:val="clear" w:color="auto" w:fill="FFFFFF"/>
          <w:lang w:val="uk-UA"/>
        </w:rPr>
        <w:t xml:space="preserve"> ЗОШ)- номінація «Керівник закладу освіти» - лауреат, який посів ІІІ місце</w:t>
      </w:r>
      <w:r w:rsidRPr="00627C44">
        <w:rPr>
          <w:lang w:val="uk-UA"/>
        </w:rPr>
        <w:t>.</w:t>
      </w:r>
    </w:p>
    <w:p w14:paraId="6D3B6F7E" w14:textId="77777777" w:rsidR="00B24B7B" w:rsidRPr="00627C44" w:rsidRDefault="00B24B7B" w:rsidP="00B24B7B">
      <w:pPr>
        <w:pStyle w:val="a5"/>
        <w:ind w:firstLine="709"/>
        <w:jc w:val="both"/>
        <w:rPr>
          <w:rFonts w:ascii="Times New Roman" w:hAnsi="Times New Roman"/>
          <w:b/>
          <w:sz w:val="28"/>
          <w:szCs w:val="28"/>
        </w:rPr>
      </w:pPr>
      <w:r w:rsidRPr="00627C44">
        <w:rPr>
          <w:rFonts w:ascii="Times New Roman" w:hAnsi="Times New Roman"/>
          <w:b/>
          <w:sz w:val="28"/>
          <w:szCs w:val="28"/>
        </w:rPr>
        <w:t xml:space="preserve">Забезпечення права дітей з особливими освітніми потребами </w:t>
      </w:r>
    </w:p>
    <w:p w14:paraId="1C3123D2" w14:textId="77777777" w:rsidR="00B24B7B" w:rsidRPr="00627C44" w:rsidRDefault="00B24B7B" w:rsidP="00B24B7B">
      <w:pPr>
        <w:ind w:firstLine="708"/>
        <w:jc w:val="both"/>
      </w:pPr>
      <w:r w:rsidRPr="00627C44">
        <w:t xml:space="preserve">Для </w:t>
      </w:r>
      <w:proofErr w:type="spellStart"/>
      <w:r w:rsidRPr="00627C44">
        <w:t>всіх</w:t>
      </w:r>
      <w:proofErr w:type="spellEnd"/>
      <w:r w:rsidRPr="00627C44">
        <w:t xml:space="preserve"> </w:t>
      </w:r>
      <w:proofErr w:type="spellStart"/>
      <w:r w:rsidRPr="00627C44">
        <w:t>дітей</w:t>
      </w:r>
      <w:proofErr w:type="spellEnd"/>
      <w:r w:rsidRPr="00627C44">
        <w:t xml:space="preserve"> з </w:t>
      </w:r>
      <w:proofErr w:type="spellStart"/>
      <w:r w:rsidRPr="00627C44">
        <w:t>особливими</w:t>
      </w:r>
      <w:proofErr w:type="spellEnd"/>
      <w:r w:rsidRPr="00627C44">
        <w:t xml:space="preserve"> </w:t>
      </w:r>
      <w:proofErr w:type="spellStart"/>
      <w:r w:rsidRPr="00627C44">
        <w:t>освітніми</w:t>
      </w:r>
      <w:proofErr w:type="spellEnd"/>
      <w:r w:rsidRPr="00627C44">
        <w:t xml:space="preserve"> потребами, </w:t>
      </w:r>
      <w:proofErr w:type="spellStart"/>
      <w:r w:rsidRPr="00627C44">
        <w:t>чиї</w:t>
      </w:r>
      <w:proofErr w:type="spellEnd"/>
      <w:r w:rsidRPr="00627C44">
        <w:t xml:space="preserve"> батьки </w:t>
      </w:r>
      <w:proofErr w:type="spellStart"/>
      <w:r w:rsidRPr="00627C44">
        <w:t>звернулися</w:t>
      </w:r>
      <w:proofErr w:type="spellEnd"/>
      <w:r w:rsidRPr="00627C44">
        <w:t xml:space="preserve"> до ІРЦ </w:t>
      </w:r>
      <w:proofErr w:type="spellStart"/>
      <w:r w:rsidRPr="00627C44">
        <w:t>було</w:t>
      </w:r>
      <w:proofErr w:type="spellEnd"/>
      <w:r w:rsidRPr="00627C44">
        <w:t xml:space="preserve"> проведено </w:t>
      </w:r>
      <w:proofErr w:type="spellStart"/>
      <w:r w:rsidRPr="00627C44">
        <w:t>комплексне</w:t>
      </w:r>
      <w:proofErr w:type="spellEnd"/>
      <w:r w:rsidRPr="00627C44">
        <w:t xml:space="preserve"> </w:t>
      </w:r>
      <w:proofErr w:type="spellStart"/>
      <w:r w:rsidRPr="00627C44">
        <w:t>обстеження</w:t>
      </w:r>
      <w:proofErr w:type="spellEnd"/>
      <w:r w:rsidRPr="00627C44">
        <w:t xml:space="preserve">, сформовано </w:t>
      </w:r>
      <w:proofErr w:type="spellStart"/>
      <w:r w:rsidRPr="00627C44">
        <w:t>висновки</w:t>
      </w:r>
      <w:proofErr w:type="spellEnd"/>
      <w:r w:rsidRPr="00627C44">
        <w:t xml:space="preserve">, </w:t>
      </w:r>
      <w:proofErr w:type="spellStart"/>
      <w:r w:rsidRPr="00627C44">
        <w:t>розроблені</w:t>
      </w:r>
      <w:proofErr w:type="spellEnd"/>
      <w:r w:rsidRPr="00627C44">
        <w:t xml:space="preserve"> </w:t>
      </w:r>
      <w:proofErr w:type="spellStart"/>
      <w:r w:rsidRPr="00627C44">
        <w:t>програми</w:t>
      </w:r>
      <w:proofErr w:type="spellEnd"/>
      <w:r w:rsidRPr="00627C44">
        <w:t xml:space="preserve"> </w:t>
      </w:r>
      <w:proofErr w:type="spellStart"/>
      <w:r w:rsidRPr="00627C44">
        <w:t>розвитку</w:t>
      </w:r>
      <w:proofErr w:type="spellEnd"/>
      <w:r w:rsidRPr="00627C44">
        <w:t xml:space="preserve"> та </w:t>
      </w:r>
      <w:proofErr w:type="spellStart"/>
      <w:r w:rsidRPr="00627C44">
        <w:t>надані</w:t>
      </w:r>
      <w:proofErr w:type="spellEnd"/>
      <w:r w:rsidRPr="00627C44">
        <w:t xml:space="preserve"> </w:t>
      </w:r>
      <w:proofErr w:type="spellStart"/>
      <w:proofErr w:type="gramStart"/>
      <w:r w:rsidRPr="00627C44">
        <w:t>рекомендації</w:t>
      </w:r>
      <w:proofErr w:type="spellEnd"/>
      <w:r w:rsidRPr="00627C44">
        <w:t xml:space="preserve"> .</w:t>
      </w:r>
      <w:proofErr w:type="gramEnd"/>
      <w:r w:rsidRPr="00627C44">
        <w:t xml:space="preserve"> За результатами </w:t>
      </w:r>
      <w:proofErr w:type="spellStart"/>
      <w:r w:rsidRPr="00627C44">
        <w:t>комплексної</w:t>
      </w:r>
      <w:proofErr w:type="spellEnd"/>
      <w:r w:rsidRPr="00627C44">
        <w:t xml:space="preserve"> </w:t>
      </w:r>
      <w:proofErr w:type="spellStart"/>
      <w:r w:rsidRPr="00627C44">
        <w:t>оцінки</w:t>
      </w:r>
      <w:proofErr w:type="spellEnd"/>
      <w:r w:rsidRPr="00627C44">
        <w:t xml:space="preserve"> та </w:t>
      </w:r>
      <w:proofErr w:type="spellStart"/>
      <w:r w:rsidRPr="00627C44">
        <w:t>заявами</w:t>
      </w:r>
      <w:proofErr w:type="spellEnd"/>
      <w:r w:rsidRPr="00627C44">
        <w:t xml:space="preserve"> </w:t>
      </w:r>
      <w:proofErr w:type="spellStart"/>
      <w:r w:rsidRPr="00627C44">
        <w:t>батьків</w:t>
      </w:r>
      <w:proofErr w:type="spellEnd"/>
      <w:r w:rsidRPr="00627C44">
        <w:t xml:space="preserve"> </w:t>
      </w:r>
      <w:proofErr w:type="spellStart"/>
      <w:r w:rsidRPr="00627C44">
        <w:t>біля</w:t>
      </w:r>
      <w:proofErr w:type="spellEnd"/>
      <w:r w:rsidRPr="00627C44">
        <w:t xml:space="preserve"> 200 </w:t>
      </w:r>
      <w:proofErr w:type="spellStart"/>
      <w:r w:rsidRPr="00627C44">
        <w:t>дітей</w:t>
      </w:r>
      <w:proofErr w:type="spellEnd"/>
      <w:r w:rsidRPr="00627C44">
        <w:t xml:space="preserve"> з ООП </w:t>
      </w:r>
      <w:proofErr w:type="spellStart"/>
      <w:r w:rsidRPr="00627C44">
        <w:t>навчаються</w:t>
      </w:r>
      <w:proofErr w:type="spellEnd"/>
      <w:r w:rsidRPr="00627C44">
        <w:t xml:space="preserve"> в </w:t>
      </w:r>
      <w:proofErr w:type="spellStart"/>
      <w:r w:rsidRPr="00627C44">
        <w:t>інклюзивних</w:t>
      </w:r>
      <w:proofErr w:type="spellEnd"/>
      <w:r w:rsidRPr="00627C44">
        <w:t xml:space="preserve"> </w:t>
      </w:r>
      <w:proofErr w:type="spellStart"/>
      <w:r w:rsidRPr="00627C44">
        <w:t>класах</w:t>
      </w:r>
      <w:proofErr w:type="spellEnd"/>
      <w:r w:rsidRPr="00627C44">
        <w:rPr>
          <w:lang w:val="uk-UA"/>
        </w:rPr>
        <w:t xml:space="preserve"> </w:t>
      </w:r>
      <w:r w:rsidRPr="00627C44">
        <w:t>(</w:t>
      </w:r>
      <w:proofErr w:type="spellStart"/>
      <w:r w:rsidRPr="00627C44">
        <w:t>групах</w:t>
      </w:r>
      <w:proofErr w:type="spellEnd"/>
      <w:r w:rsidRPr="00627C44">
        <w:t xml:space="preserve">).   З метою </w:t>
      </w:r>
      <w:proofErr w:type="spellStart"/>
      <w:r w:rsidRPr="00627C44">
        <w:t>надання</w:t>
      </w:r>
      <w:proofErr w:type="spellEnd"/>
      <w:r w:rsidRPr="00627C44">
        <w:t xml:space="preserve"> </w:t>
      </w:r>
      <w:proofErr w:type="spellStart"/>
      <w:r w:rsidRPr="00627C44">
        <w:t>якісних</w:t>
      </w:r>
      <w:proofErr w:type="spellEnd"/>
      <w:r w:rsidRPr="00627C44">
        <w:t xml:space="preserve"> </w:t>
      </w:r>
      <w:proofErr w:type="spellStart"/>
      <w:r w:rsidRPr="00627C44">
        <w:t>корекційно-розвиткових</w:t>
      </w:r>
      <w:proofErr w:type="spellEnd"/>
      <w:r w:rsidRPr="00627C44">
        <w:t xml:space="preserve"> </w:t>
      </w:r>
      <w:proofErr w:type="spellStart"/>
      <w:r w:rsidRPr="00627C44">
        <w:t>послуг</w:t>
      </w:r>
      <w:proofErr w:type="spellEnd"/>
      <w:r w:rsidRPr="00627C44">
        <w:t xml:space="preserve"> </w:t>
      </w:r>
      <w:proofErr w:type="spellStart"/>
      <w:r w:rsidRPr="00627C44">
        <w:t>укладено</w:t>
      </w:r>
      <w:proofErr w:type="spellEnd"/>
      <w:r w:rsidRPr="00627C44">
        <w:t xml:space="preserve"> </w:t>
      </w:r>
      <w:proofErr w:type="spellStart"/>
      <w:r w:rsidRPr="00627C44">
        <w:t>цивільно</w:t>
      </w:r>
      <w:proofErr w:type="spellEnd"/>
      <w:r w:rsidRPr="00627C44">
        <w:t xml:space="preserve"> -</w:t>
      </w:r>
      <w:proofErr w:type="spellStart"/>
      <w:r w:rsidRPr="00627C44">
        <w:t>правові</w:t>
      </w:r>
      <w:proofErr w:type="spellEnd"/>
      <w:r w:rsidRPr="00627C44">
        <w:t xml:space="preserve"> угоди </w:t>
      </w:r>
      <w:proofErr w:type="spellStart"/>
      <w:r w:rsidRPr="00627C44">
        <w:t>із</w:t>
      </w:r>
      <w:proofErr w:type="spellEnd"/>
      <w:r w:rsidRPr="00627C44">
        <w:t xml:space="preserve"> </w:t>
      </w:r>
      <w:proofErr w:type="spellStart"/>
      <w:r w:rsidRPr="00627C44">
        <w:t>профільними</w:t>
      </w:r>
      <w:proofErr w:type="spellEnd"/>
      <w:r w:rsidRPr="00627C44">
        <w:t xml:space="preserve"> </w:t>
      </w:r>
      <w:proofErr w:type="spellStart"/>
      <w:r w:rsidRPr="00627C44">
        <w:t>спеціалістами</w:t>
      </w:r>
      <w:proofErr w:type="spellEnd"/>
      <w:r w:rsidRPr="00627C44">
        <w:t xml:space="preserve">.  38 </w:t>
      </w:r>
      <w:proofErr w:type="spellStart"/>
      <w:r w:rsidRPr="00627C44">
        <w:t>дітей</w:t>
      </w:r>
      <w:proofErr w:type="spellEnd"/>
      <w:r w:rsidRPr="00627C44">
        <w:t xml:space="preserve"> з </w:t>
      </w:r>
      <w:proofErr w:type="gramStart"/>
      <w:r w:rsidRPr="00627C44">
        <w:t>ООП ,</w:t>
      </w:r>
      <w:proofErr w:type="gramEnd"/>
      <w:r w:rsidRPr="00627C44">
        <w:t xml:space="preserve"> </w:t>
      </w:r>
      <w:proofErr w:type="spellStart"/>
      <w:r w:rsidRPr="00627C44">
        <w:t>які</w:t>
      </w:r>
      <w:proofErr w:type="spellEnd"/>
      <w:r w:rsidRPr="00627C44">
        <w:t xml:space="preserve"> не </w:t>
      </w:r>
      <w:proofErr w:type="spellStart"/>
      <w:r w:rsidRPr="00627C44">
        <w:t>отримують</w:t>
      </w:r>
      <w:proofErr w:type="spellEnd"/>
      <w:r w:rsidRPr="00627C44">
        <w:t xml:space="preserve"> </w:t>
      </w:r>
      <w:proofErr w:type="spellStart"/>
      <w:r w:rsidRPr="00627C44">
        <w:t>корекційно-розвиткові</w:t>
      </w:r>
      <w:proofErr w:type="spellEnd"/>
      <w:r w:rsidRPr="00627C44">
        <w:t xml:space="preserve"> </w:t>
      </w:r>
      <w:proofErr w:type="spellStart"/>
      <w:r w:rsidRPr="00627C44">
        <w:t>послуги</w:t>
      </w:r>
      <w:proofErr w:type="spellEnd"/>
      <w:r w:rsidRPr="00627C44">
        <w:t xml:space="preserve"> в </w:t>
      </w:r>
      <w:proofErr w:type="spellStart"/>
      <w:r w:rsidRPr="00627C44">
        <w:t>навчальних</w:t>
      </w:r>
      <w:proofErr w:type="spellEnd"/>
      <w:r w:rsidRPr="00627C44">
        <w:t xml:space="preserve"> закладах </w:t>
      </w:r>
      <w:proofErr w:type="spellStart"/>
      <w:r w:rsidRPr="00627C44">
        <w:t>або</w:t>
      </w:r>
      <w:proofErr w:type="spellEnd"/>
      <w:r w:rsidRPr="00627C44">
        <w:t xml:space="preserve"> </w:t>
      </w:r>
      <w:proofErr w:type="spellStart"/>
      <w:r w:rsidRPr="00627C44">
        <w:t>здобувають</w:t>
      </w:r>
      <w:proofErr w:type="spellEnd"/>
      <w:r w:rsidRPr="00627C44">
        <w:t xml:space="preserve"> </w:t>
      </w:r>
      <w:proofErr w:type="spellStart"/>
      <w:r w:rsidRPr="00627C44">
        <w:t>освіту</w:t>
      </w:r>
      <w:proofErr w:type="spellEnd"/>
      <w:r w:rsidRPr="00627C44">
        <w:t xml:space="preserve"> </w:t>
      </w:r>
      <w:proofErr w:type="spellStart"/>
      <w:r w:rsidRPr="00627C44">
        <w:t>вдома</w:t>
      </w:r>
      <w:proofErr w:type="spellEnd"/>
      <w:r w:rsidRPr="00627C44">
        <w:t xml:space="preserve">    </w:t>
      </w:r>
      <w:proofErr w:type="spellStart"/>
      <w:r w:rsidRPr="00627C44">
        <w:t>займаються</w:t>
      </w:r>
      <w:proofErr w:type="spellEnd"/>
      <w:r w:rsidRPr="00627C44">
        <w:t xml:space="preserve"> з </w:t>
      </w:r>
      <w:proofErr w:type="spellStart"/>
      <w:r w:rsidRPr="00627C44">
        <w:t>фахівцями</w:t>
      </w:r>
      <w:proofErr w:type="spellEnd"/>
      <w:r w:rsidRPr="00627C44">
        <w:t xml:space="preserve"> на </w:t>
      </w:r>
      <w:proofErr w:type="spellStart"/>
      <w:r w:rsidRPr="00627C44">
        <w:t>базі</w:t>
      </w:r>
      <w:proofErr w:type="spellEnd"/>
      <w:r w:rsidRPr="00627C44">
        <w:t xml:space="preserve"> ІРЦ . </w:t>
      </w:r>
      <w:proofErr w:type="spellStart"/>
      <w:r w:rsidRPr="00627C44">
        <w:t>Щомісяця</w:t>
      </w:r>
      <w:proofErr w:type="spellEnd"/>
      <w:r w:rsidRPr="00627C44">
        <w:t xml:space="preserve"> </w:t>
      </w:r>
      <w:proofErr w:type="spellStart"/>
      <w:r w:rsidRPr="00627C44">
        <w:t>фахівці</w:t>
      </w:r>
      <w:proofErr w:type="spellEnd"/>
      <w:r w:rsidRPr="00627C44">
        <w:t xml:space="preserve"> ІРЦ </w:t>
      </w:r>
      <w:proofErr w:type="spellStart"/>
      <w:proofErr w:type="gramStart"/>
      <w:r w:rsidRPr="00627C44">
        <w:t>проводять</w:t>
      </w:r>
      <w:proofErr w:type="spellEnd"/>
      <w:r w:rsidRPr="00627C44">
        <w:t xml:space="preserve">  </w:t>
      </w:r>
      <w:proofErr w:type="spellStart"/>
      <w:r w:rsidRPr="00627C44">
        <w:t>заняття</w:t>
      </w:r>
      <w:proofErr w:type="spellEnd"/>
      <w:proofErr w:type="gramEnd"/>
      <w:r w:rsidRPr="00627C44">
        <w:t xml:space="preserve"> та </w:t>
      </w:r>
      <w:proofErr w:type="spellStart"/>
      <w:r w:rsidRPr="00627C44">
        <w:t>розширені</w:t>
      </w:r>
      <w:proofErr w:type="spellEnd"/>
      <w:r w:rsidRPr="00627C44">
        <w:t xml:space="preserve"> </w:t>
      </w:r>
      <w:proofErr w:type="spellStart"/>
      <w:r w:rsidRPr="00627C44">
        <w:t>консультації</w:t>
      </w:r>
      <w:proofErr w:type="spellEnd"/>
      <w:r w:rsidRPr="00627C44">
        <w:t xml:space="preserve">  для </w:t>
      </w:r>
      <w:proofErr w:type="spellStart"/>
      <w:r w:rsidRPr="00627C44">
        <w:t>практичних</w:t>
      </w:r>
      <w:proofErr w:type="spellEnd"/>
      <w:r w:rsidRPr="00627C44">
        <w:t xml:space="preserve">  </w:t>
      </w:r>
      <w:proofErr w:type="spellStart"/>
      <w:r w:rsidRPr="00627C44">
        <w:t>психологів</w:t>
      </w:r>
      <w:proofErr w:type="spellEnd"/>
      <w:r w:rsidRPr="00627C44">
        <w:t xml:space="preserve">  </w:t>
      </w:r>
      <w:proofErr w:type="spellStart"/>
      <w:r w:rsidRPr="00627C44">
        <w:t>навчальних</w:t>
      </w:r>
      <w:proofErr w:type="spellEnd"/>
      <w:r w:rsidRPr="00627C44">
        <w:t xml:space="preserve"> </w:t>
      </w:r>
      <w:proofErr w:type="spellStart"/>
      <w:r w:rsidRPr="00627C44">
        <w:t>закладів</w:t>
      </w:r>
      <w:proofErr w:type="spellEnd"/>
      <w:r w:rsidRPr="00627C44">
        <w:t xml:space="preserve">, </w:t>
      </w:r>
      <w:proofErr w:type="spellStart"/>
      <w:r w:rsidRPr="00627C44">
        <w:t>асистентів</w:t>
      </w:r>
      <w:proofErr w:type="spellEnd"/>
      <w:r w:rsidRPr="00627C44">
        <w:t xml:space="preserve"> </w:t>
      </w:r>
      <w:proofErr w:type="spellStart"/>
      <w:r w:rsidRPr="00627C44">
        <w:t>педагогів</w:t>
      </w:r>
      <w:proofErr w:type="spellEnd"/>
      <w:r w:rsidRPr="00627C44">
        <w:t xml:space="preserve"> та </w:t>
      </w:r>
      <w:proofErr w:type="spellStart"/>
      <w:r w:rsidRPr="00627C44">
        <w:t>батьків</w:t>
      </w:r>
      <w:proofErr w:type="spellEnd"/>
      <w:r w:rsidRPr="00627C44">
        <w:t xml:space="preserve">   </w:t>
      </w:r>
      <w:proofErr w:type="spellStart"/>
      <w:r w:rsidRPr="00627C44">
        <w:t>дітей</w:t>
      </w:r>
      <w:proofErr w:type="spellEnd"/>
      <w:r w:rsidRPr="00627C44">
        <w:t xml:space="preserve"> з ООП. </w:t>
      </w:r>
    </w:p>
    <w:p w14:paraId="2437EA42" w14:textId="77777777" w:rsidR="00B24B7B" w:rsidRPr="00627C44" w:rsidRDefault="00B24B7B" w:rsidP="00B24B7B">
      <w:pPr>
        <w:ind w:firstLine="708"/>
        <w:jc w:val="both"/>
        <w:rPr>
          <w:lang w:val="uk-UA"/>
        </w:rPr>
      </w:pPr>
      <w:r w:rsidRPr="00627C44">
        <w:t xml:space="preserve"> </w:t>
      </w:r>
      <w:proofErr w:type="spellStart"/>
      <w:r w:rsidRPr="00627C44">
        <w:t>Протягом</w:t>
      </w:r>
      <w:proofErr w:type="spellEnd"/>
      <w:r w:rsidRPr="00627C44">
        <w:t xml:space="preserve"> </w:t>
      </w:r>
      <w:proofErr w:type="spellStart"/>
      <w:r w:rsidRPr="00627C44">
        <w:t>останнього</w:t>
      </w:r>
      <w:proofErr w:type="spellEnd"/>
      <w:r w:rsidRPr="00627C44">
        <w:t xml:space="preserve"> року </w:t>
      </w:r>
      <w:proofErr w:type="spellStart"/>
      <w:r w:rsidRPr="00627C44">
        <w:t>значно</w:t>
      </w:r>
      <w:proofErr w:type="spellEnd"/>
      <w:r w:rsidRPr="00627C44">
        <w:t xml:space="preserve"> </w:t>
      </w:r>
      <w:proofErr w:type="spellStart"/>
      <w:r w:rsidRPr="00627C44">
        <w:t>зросла</w:t>
      </w:r>
      <w:proofErr w:type="spellEnd"/>
      <w:r w:rsidRPr="00627C44">
        <w:t xml:space="preserve"> </w:t>
      </w:r>
      <w:proofErr w:type="spellStart"/>
      <w:r w:rsidRPr="00627C44">
        <w:t>кількість</w:t>
      </w:r>
      <w:proofErr w:type="spellEnd"/>
      <w:r w:rsidRPr="00627C44">
        <w:t xml:space="preserve"> </w:t>
      </w:r>
      <w:proofErr w:type="spellStart"/>
      <w:r w:rsidRPr="00627C44">
        <w:t>звернень</w:t>
      </w:r>
      <w:proofErr w:type="spellEnd"/>
      <w:r w:rsidRPr="00627C44">
        <w:t xml:space="preserve"> до </w:t>
      </w:r>
      <w:proofErr w:type="spellStart"/>
      <w:r w:rsidRPr="00627C44">
        <w:t>фахівців</w:t>
      </w:r>
      <w:proofErr w:type="spellEnd"/>
      <w:r w:rsidRPr="00627C44">
        <w:t xml:space="preserve"> ІРЦ </w:t>
      </w:r>
      <w:proofErr w:type="spellStart"/>
      <w:r w:rsidRPr="00627C44">
        <w:t>із</w:t>
      </w:r>
      <w:proofErr w:type="spellEnd"/>
      <w:r w:rsidRPr="00627C44">
        <w:t xml:space="preserve"> </w:t>
      </w:r>
      <w:proofErr w:type="spellStart"/>
      <w:r w:rsidRPr="00627C44">
        <w:t>територіальних</w:t>
      </w:r>
      <w:proofErr w:type="spellEnd"/>
      <w:r w:rsidRPr="00627C44">
        <w:t xml:space="preserve"> </w:t>
      </w:r>
      <w:proofErr w:type="spellStart"/>
      <w:r w:rsidRPr="00627C44">
        <w:t>одиниць</w:t>
      </w:r>
      <w:proofErr w:type="spellEnd"/>
      <w:r w:rsidRPr="00627C44">
        <w:t xml:space="preserve"> </w:t>
      </w:r>
      <w:proofErr w:type="spellStart"/>
      <w:r w:rsidRPr="00627C44">
        <w:t>Мукачівської</w:t>
      </w:r>
      <w:proofErr w:type="spellEnd"/>
      <w:r w:rsidRPr="00627C44">
        <w:t xml:space="preserve"> та </w:t>
      </w:r>
      <w:proofErr w:type="spellStart"/>
      <w:r w:rsidRPr="00627C44">
        <w:t>інших</w:t>
      </w:r>
      <w:proofErr w:type="spellEnd"/>
      <w:r w:rsidRPr="00627C44">
        <w:t xml:space="preserve"> громад. </w:t>
      </w:r>
      <w:proofErr w:type="spellStart"/>
      <w:r w:rsidRPr="00627C44">
        <w:t>Управлінням</w:t>
      </w:r>
      <w:proofErr w:type="spellEnd"/>
      <w:r w:rsidRPr="00627C44">
        <w:t xml:space="preserve"> </w:t>
      </w:r>
      <w:proofErr w:type="spellStart"/>
      <w:r w:rsidRPr="00627C44">
        <w:t>освіти</w:t>
      </w:r>
      <w:proofErr w:type="spellEnd"/>
      <w:r w:rsidRPr="00627C44">
        <w:t xml:space="preserve">, </w:t>
      </w:r>
      <w:proofErr w:type="spellStart"/>
      <w:r w:rsidRPr="00627C44">
        <w:t>культури</w:t>
      </w:r>
      <w:proofErr w:type="spellEnd"/>
      <w:r w:rsidRPr="00627C44">
        <w:t xml:space="preserve">, </w:t>
      </w:r>
      <w:proofErr w:type="spellStart"/>
      <w:r w:rsidRPr="00627C44">
        <w:t>молоді</w:t>
      </w:r>
      <w:proofErr w:type="spellEnd"/>
      <w:r w:rsidRPr="00627C44">
        <w:t xml:space="preserve"> та спорту </w:t>
      </w:r>
      <w:proofErr w:type="spellStart"/>
      <w:r w:rsidRPr="00627C44">
        <w:t>розроблено</w:t>
      </w:r>
      <w:proofErr w:type="spellEnd"/>
      <w:r w:rsidRPr="00627C44">
        <w:t xml:space="preserve"> </w:t>
      </w:r>
      <w:proofErr w:type="spellStart"/>
      <w:r w:rsidRPr="00627C44">
        <w:t>договір</w:t>
      </w:r>
      <w:proofErr w:type="spellEnd"/>
      <w:r w:rsidRPr="00627C44">
        <w:t xml:space="preserve"> про </w:t>
      </w:r>
      <w:proofErr w:type="spellStart"/>
      <w:r w:rsidRPr="00627C44">
        <w:t>надання</w:t>
      </w:r>
      <w:proofErr w:type="spellEnd"/>
      <w:r w:rsidRPr="00627C44">
        <w:t xml:space="preserve"> </w:t>
      </w:r>
      <w:proofErr w:type="spellStart"/>
      <w:r w:rsidRPr="00627C44">
        <w:t>діагностичних</w:t>
      </w:r>
      <w:proofErr w:type="spellEnd"/>
      <w:r w:rsidRPr="00627C44">
        <w:t xml:space="preserve">, </w:t>
      </w:r>
      <w:proofErr w:type="spellStart"/>
      <w:r w:rsidRPr="00627C44">
        <w:t>консультативних</w:t>
      </w:r>
      <w:proofErr w:type="spellEnd"/>
      <w:r w:rsidRPr="00627C44">
        <w:t xml:space="preserve"> та </w:t>
      </w:r>
      <w:proofErr w:type="spellStart"/>
      <w:r w:rsidRPr="00627C44">
        <w:t>корекційних</w:t>
      </w:r>
      <w:proofErr w:type="spellEnd"/>
      <w:r w:rsidRPr="00627C44">
        <w:t xml:space="preserve"> </w:t>
      </w:r>
      <w:proofErr w:type="spellStart"/>
      <w:r w:rsidRPr="00627C44">
        <w:t>послуг</w:t>
      </w:r>
      <w:proofErr w:type="spellEnd"/>
      <w:r w:rsidRPr="00627C44">
        <w:t xml:space="preserve"> </w:t>
      </w:r>
      <w:proofErr w:type="spellStart"/>
      <w:r w:rsidRPr="00627C44">
        <w:t>дітям</w:t>
      </w:r>
      <w:proofErr w:type="spellEnd"/>
      <w:r w:rsidRPr="00627C44">
        <w:t xml:space="preserve"> з ООП з </w:t>
      </w:r>
      <w:proofErr w:type="spellStart"/>
      <w:r w:rsidRPr="00627C44">
        <w:t>інших</w:t>
      </w:r>
      <w:proofErr w:type="spellEnd"/>
      <w:r w:rsidRPr="00627C44">
        <w:t xml:space="preserve"> </w:t>
      </w:r>
      <w:proofErr w:type="spellStart"/>
      <w:r w:rsidRPr="00627C44">
        <w:t>територіальних</w:t>
      </w:r>
      <w:proofErr w:type="spellEnd"/>
      <w:r w:rsidRPr="00627C44">
        <w:t xml:space="preserve"> громад.</w:t>
      </w:r>
    </w:p>
    <w:p w14:paraId="1022BDF2" w14:textId="77777777" w:rsidR="00B24B7B" w:rsidRPr="00627C44" w:rsidRDefault="00B24B7B" w:rsidP="00B24B7B">
      <w:pPr>
        <w:jc w:val="both"/>
        <w:rPr>
          <w:lang w:val="uk-UA"/>
        </w:rPr>
      </w:pPr>
      <w:r w:rsidRPr="00627C44">
        <w:rPr>
          <w:noProof/>
          <w:lang w:val="uk-UA" w:eastAsia="uk-UA"/>
        </w:rPr>
        <w:drawing>
          <wp:inline distT="0" distB="0" distL="0" distR="0" wp14:anchorId="27CECEC0" wp14:editId="43DE71B1">
            <wp:extent cx="2921635" cy="1460500"/>
            <wp:effectExtent l="19050" t="0" r="0" b="0"/>
            <wp:docPr id="248" name="Рисунок 7" descr="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4-16"/>
                    <pic:cNvPicPr>
                      <a:picLocks noChangeAspect="1" noChangeArrowheads="1"/>
                    </pic:cNvPicPr>
                  </pic:nvPicPr>
                  <pic:blipFill>
                    <a:blip r:embed="rId15" cstate="print"/>
                    <a:srcRect/>
                    <a:stretch>
                      <a:fillRect/>
                    </a:stretch>
                  </pic:blipFill>
                  <pic:spPr bwMode="auto">
                    <a:xfrm>
                      <a:off x="0" y="0"/>
                      <a:ext cx="2921635" cy="1460500"/>
                    </a:xfrm>
                    <a:prstGeom prst="rect">
                      <a:avLst/>
                    </a:prstGeom>
                    <a:noFill/>
                    <a:ln w="9525">
                      <a:noFill/>
                      <a:miter lim="800000"/>
                      <a:headEnd/>
                      <a:tailEnd/>
                    </a:ln>
                  </pic:spPr>
                </pic:pic>
              </a:graphicData>
            </a:graphic>
          </wp:inline>
        </w:drawing>
      </w:r>
      <w:r w:rsidRPr="00627C44">
        <w:rPr>
          <w:lang w:val="uk-UA"/>
        </w:rPr>
        <w:t xml:space="preserve">  </w:t>
      </w:r>
      <w:r w:rsidRPr="00627C44">
        <w:rPr>
          <w:noProof/>
          <w:lang w:val="uk-UA" w:eastAsia="uk-UA"/>
        </w:rPr>
        <w:drawing>
          <wp:inline distT="0" distB="0" distL="0" distR="0" wp14:anchorId="47BC7A41" wp14:editId="24AAD91F">
            <wp:extent cx="2885440" cy="1437005"/>
            <wp:effectExtent l="19050" t="0" r="0" b="0"/>
            <wp:docPr id="249" name="Рисунок 8" descr="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7-58"/>
                    <pic:cNvPicPr>
                      <a:picLocks noChangeAspect="1" noChangeArrowheads="1"/>
                    </pic:cNvPicPr>
                  </pic:nvPicPr>
                  <pic:blipFill>
                    <a:blip r:embed="rId16" cstate="print"/>
                    <a:srcRect/>
                    <a:stretch>
                      <a:fillRect/>
                    </a:stretch>
                  </pic:blipFill>
                  <pic:spPr bwMode="auto">
                    <a:xfrm>
                      <a:off x="0" y="0"/>
                      <a:ext cx="2885440" cy="1437005"/>
                    </a:xfrm>
                    <a:prstGeom prst="rect">
                      <a:avLst/>
                    </a:prstGeom>
                    <a:noFill/>
                    <a:ln w="9525">
                      <a:noFill/>
                      <a:miter lim="800000"/>
                      <a:headEnd/>
                      <a:tailEnd/>
                    </a:ln>
                  </pic:spPr>
                </pic:pic>
              </a:graphicData>
            </a:graphic>
          </wp:inline>
        </w:drawing>
      </w:r>
    </w:p>
    <w:p w14:paraId="1FDDA9D5" w14:textId="77777777" w:rsidR="00B24B7B" w:rsidRPr="00627C44" w:rsidRDefault="00B24B7B" w:rsidP="00B24B7B">
      <w:pPr>
        <w:jc w:val="both"/>
        <w:rPr>
          <w:color w:val="FF0000"/>
          <w:lang w:val="uk-UA"/>
        </w:rPr>
      </w:pPr>
      <w:r w:rsidRPr="00627C44">
        <w:rPr>
          <w:color w:val="FF0000"/>
          <w:lang w:val="uk-UA"/>
        </w:rPr>
        <w:t xml:space="preserve">          </w:t>
      </w:r>
    </w:p>
    <w:p w14:paraId="15C91DB5" w14:textId="77777777" w:rsidR="00B24B7B" w:rsidRPr="00627C44" w:rsidRDefault="00B24B7B" w:rsidP="00B24B7B">
      <w:pPr>
        <w:jc w:val="both"/>
        <w:rPr>
          <w:color w:val="FF0000"/>
          <w:lang w:val="uk-UA"/>
        </w:rPr>
      </w:pPr>
      <w:r w:rsidRPr="00627C44">
        <w:rPr>
          <w:noProof/>
          <w:lang w:val="uk-UA" w:eastAsia="uk-UA"/>
        </w:rPr>
        <w:lastRenderedPageBreak/>
        <w:drawing>
          <wp:anchor distT="0" distB="0" distL="114300" distR="114300" simplePos="0" relativeHeight="251676672" behindDoc="0" locked="0" layoutInCell="1" allowOverlap="1" wp14:anchorId="49583501" wp14:editId="57F650C9">
            <wp:simplePos x="0" y="0"/>
            <wp:positionH relativeFrom="column">
              <wp:posOffset>2977515</wp:posOffset>
            </wp:positionH>
            <wp:positionV relativeFrom="paragraph">
              <wp:posOffset>0</wp:posOffset>
            </wp:positionV>
            <wp:extent cx="2914650" cy="2181225"/>
            <wp:effectExtent l="19050" t="0" r="0" b="0"/>
            <wp:wrapNone/>
            <wp:docPr id="250" name="Рисунок 2" descr="IMG_78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7842-1"/>
                    <pic:cNvPicPr>
                      <a:picLocks noChangeAspect="1" noChangeArrowheads="1"/>
                    </pic:cNvPicPr>
                  </pic:nvPicPr>
                  <pic:blipFill>
                    <a:blip r:embed="rId17" cstate="print"/>
                    <a:srcRect/>
                    <a:stretch>
                      <a:fillRect/>
                    </a:stretch>
                  </pic:blipFill>
                  <pic:spPr bwMode="auto">
                    <a:xfrm>
                      <a:off x="0" y="0"/>
                      <a:ext cx="2914650" cy="2181225"/>
                    </a:xfrm>
                    <a:prstGeom prst="rect">
                      <a:avLst/>
                    </a:prstGeom>
                    <a:noFill/>
                    <a:ln w="9525">
                      <a:noFill/>
                      <a:miter lim="800000"/>
                      <a:headEnd/>
                      <a:tailEnd/>
                    </a:ln>
                  </pic:spPr>
                </pic:pic>
              </a:graphicData>
            </a:graphic>
          </wp:anchor>
        </w:drawing>
      </w:r>
      <w:r w:rsidRPr="00627C44">
        <w:rPr>
          <w:noProof/>
          <w:color w:val="FF0000"/>
          <w:lang w:val="uk-UA" w:eastAsia="uk-UA"/>
        </w:rPr>
        <w:drawing>
          <wp:inline distT="0" distB="0" distL="0" distR="0" wp14:anchorId="1F861EAA" wp14:editId="77532BF5">
            <wp:extent cx="2874010" cy="2161540"/>
            <wp:effectExtent l="19050" t="0" r="2540" b="0"/>
            <wp:docPr id="251" name="Рисунок 9" descr="IMG_7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7820"/>
                    <pic:cNvPicPr>
                      <a:picLocks noChangeAspect="1" noChangeArrowheads="1"/>
                    </pic:cNvPicPr>
                  </pic:nvPicPr>
                  <pic:blipFill>
                    <a:blip r:embed="rId18" cstate="print"/>
                    <a:srcRect/>
                    <a:stretch>
                      <a:fillRect/>
                    </a:stretch>
                  </pic:blipFill>
                  <pic:spPr bwMode="auto">
                    <a:xfrm>
                      <a:off x="0" y="0"/>
                      <a:ext cx="2874010" cy="2161540"/>
                    </a:xfrm>
                    <a:prstGeom prst="rect">
                      <a:avLst/>
                    </a:prstGeom>
                    <a:noFill/>
                    <a:ln w="9525">
                      <a:noFill/>
                      <a:miter lim="800000"/>
                      <a:headEnd/>
                      <a:tailEnd/>
                    </a:ln>
                  </pic:spPr>
                </pic:pic>
              </a:graphicData>
            </a:graphic>
          </wp:inline>
        </w:drawing>
      </w:r>
      <w:r w:rsidRPr="00627C44">
        <w:rPr>
          <w:color w:val="FF0000"/>
          <w:lang w:val="uk-UA"/>
        </w:rPr>
        <w:t xml:space="preserve">  </w:t>
      </w:r>
      <w:r w:rsidRPr="00627C44">
        <w:rPr>
          <w:snapToGrid w:val="0"/>
          <w:color w:val="000000"/>
          <w:w w:val="0"/>
          <w:sz w:val="0"/>
          <w:szCs w:val="0"/>
          <w:u w:color="000000"/>
          <w:bdr w:val="none" w:sz="0" w:space="0" w:color="000000"/>
          <w:shd w:val="clear" w:color="000000" w:fill="000000"/>
        </w:rPr>
        <w:t xml:space="preserve"> </w:t>
      </w:r>
    </w:p>
    <w:p w14:paraId="5F856D9D" w14:textId="77777777" w:rsidR="00B24B7B" w:rsidRPr="00627C44" w:rsidRDefault="00B24B7B" w:rsidP="00B24B7B">
      <w:pPr>
        <w:suppressAutoHyphens/>
        <w:ind w:left="1416" w:firstLine="708"/>
        <w:jc w:val="both"/>
        <w:rPr>
          <w:b/>
          <w:lang w:val="uk-UA" w:eastAsia="zh-CN"/>
        </w:rPr>
      </w:pPr>
      <w:r w:rsidRPr="00627C44">
        <w:rPr>
          <w:b/>
          <w:lang w:val="uk-UA" w:eastAsia="zh-CN"/>
        </w:rPr>
        <w:t>Виховна робота</w:t>
      </w:r>
    </w:p>
    <w:p w14:paraId="1CCAF71B" w14:textId="77777777" w:rsidR="00B24B7B" w:rsidRPr="00627C44" w:rsidRDefault="00B24B7B" w:rsidP="00B24B7B">
      <w:pPr>
        <w:widowControl w:val="0"/>
        <w:autoSpaceDE w:val="0"/>
        <w:autoSpaceDN w:val="0"/>
        <w:adjustRightInd w:val="0"/>
        <w:ind w:firstLine="708"/>
        <w:jc w:val="both"/>
        <w:rPr>
          <w:lang w:val="uk-UA"/>
        </w:rPr>
      </w:pPr>
      <w:r w:rsidRPr="00627C44">
        <w:rPr>
          <w:noProof/>
          <w:lang w:val="uk-UA" w:eastAsia="uk-UA"/>
        </w:rPr>
        <w:drawing>
          <wp:anchor distT="0" distB="0" distL="114300" distR="114300" simplePos="0" relativeHeight="251660288" behindDoc="0" locked="0" layoutInCell="1" allowOverlap="1" wp14:anchorId="4CCA4BCA" wp14:editId="07CA72E8">
            <wp:simplePos x="0" y="0"/>
            <wp:positionH relativeFrom="column">
              <wp:posOffset>3006725</wp:posOffset>
            </wp:positionH>
            <wp:positionV relativeFrom="paragraph">
              <wp:posOffset>1398905</wp:posOffset>
            </wp:positionV>
            <wp:extent cx="2885440" cy="2172970"/>
            <wp:effectExtent l="0" t="0" r="0" b="0"/>
            <wp:wrapSquare wrapText="bothSides"/>
            <wp:docPr id="28" name="Рисунок 2" descr="Опис : На зображенні може бути: 4 людини, дитина, люди стоять, повітряна кулька та неб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 : На зображенні може бути: 4 людини, дитина, люди стоять, повітряна кулька та небо"/>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5440" cy="2172970"/>
                    </a:xfrm>
                    <a:prstGeom prst="rect">
                      <a:avLst/>
                    </a:prstGeom>
                    <a:noFill/>
                    <a:ln w="9525">
                      <a:noFill/>
                      <a:miter lim="800000"/>
                      <a:headEnd/>
                      <a:tailEnd/>
                    </a:ln>
                  </pic:spPr>
                </pic:pic>
              </a:graphicData>
            </a:graphic>
          </wp:anchor>
        </w:drawing>
      </w:r>
      <w:r w:rsidRPr="00627C44">
        <w:rPr>
          <w:noProof/>
          <w:lang w:val="uk-UA" w:eastAsia="uk-UA"/>
        </w:rPr>
        <w:drawing>
          <wp:anchor distT="0" distB="0" distL="114300" distR="114300" simplePos="0" relativeHeight="251659264" behindDoc="1" locked="0" layoutInCell="1" allowOverlap="1" wp14:anchorId="7CA6DEAE" wp14:editId="28B9C674">
            <wp:simplePos x="0" y="0"/>
            <wp:positionH relativeFrom="column">
              <wp:posOffset>-85725</wp:posOffset>
            </wp:positionH>
            <wp:positionV relativeFrom="paragraph">
              <wp:posOffset>189230</wp:posOffset>
            </wp:positionV>
            <wp:extent cx="2860675" cy="2144395"/>
            <wp:effectExtent l="19050" t="0" r="0" b="0"/>
            <wp:wrapTight wrapText="bothSides">
              <wp:wrapPolygon edited="0">
                <wp:start x="-144" y="0"/>
                <wp:lineTo x="-144" y="21491"/>
                <wp:lineTo x="21576" y="21491"/>
                <wp:lineTo x="21576" y="0"/>
                <wp:lineTo x="-144" y="0"/>
              </wp:wrapPolygon>
            </wp:wrapTight>
            <wp:docPr id="131" name="Рисунок 1" descr="Опис : На зображенні може бути: 3 людини, дитина, люди стоять та на відкритому повітр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 : На зображенні може бути: 3 людини, дитина, люди стоять та на відкритому повітрі"/>
                    <pic:cNvPicPr>
                      <a:picLocks noChangeAspect="1" noChangeArrowheads="1"/>
                    </pic:cNvPicPr>
                  </pic:nvPicPr>
                  <pic:blipFill>
                    <a:blip r:embed="rId20" cstate="print"/>
                    <a:srcRect/>
                    <a:stretch>
                      <a:fillRect/>
                    </a:stretch>
                  </pic:blipFill>
                  <pic:spPr bwMode="auto">
                    <a:xfrm>
                      <a:off x="0" y="0"/>
                      <a:ext cx="2860675" cy="2144395"/>
                    </a:xfrm>
                    <a:prstGeom prst="rect">
                      <a:avLst/>
                    </a:prstGeom>
                    <a:noFill/>
                    <a:ln w="9525">
                      <a:noFill/>
                      <a:miter lim="800000"/>
                      <a:headEnd/>
                      <a:tailEnd/>
                    </a:ln>
                  </pic:spPr>
                </pic:pic>
              </a:graphicData>
            </a:graphic>
          </wp:anchor>
        </w:drawing>
      </w:r>
      <w:r w:rsidRPr="00627C44">
        <w:rPr>
          <w:lang w:val="uk-UA"/>
        </w:rPr>
        <w:t>Виховна робота в закладах освіти  була спрямована на виконання Законів України «Про освіту», «Про охорону дитинства», Національної доктрини розвитку освіти України</w:t>
      </w:r>
      <w:r w:rsidRPr="00627C44">
        <w:rPr>
          <w:bCs/>
          <w:color w:val="000000"/>
          <w:lang w:val="uk-UA"/>
        </w:rPr>
        <w:t>, «</w:t>
      </w:r>
      <w:r w:rsidRPr="00627C44">
        <w:rPr>
          <w:lang w:val="uk-UA"/>
        </w:rPr>
        <w:t xml:space="preserve">Конвенції ООН про права дитини», </w:t>
      </w:r>
      <w:hyperlink r:id="rId21" w:tgtFrame="_blank" w:history="1">
        <w:r w:rsidRPr="00627C44">
          <w:rPr>
            <w:color w:val="000000"/>
            <w:bdr w:val="none" w:sz="0" w:space="0" w:color="auto" w:frame="1"/>
            <w:lang w:val="uk-UA"/>
          </w:rPr>
          <w:t>Указів</w:t>
        </w:r>
        <w:r w:rsidRPr="00627C44">
          <w:rPr>
            <w:color w:val="000000"/>
            <w:bdr w:val="none" w:sz="0" w:space="0" w:color="auto" w:frame="1"/>
          </w:rPr>
          <w:t> </w:t>
        </w:r>
        <w:r w:rsidRPr="00627C44">
          <w:rPr>
            <w:color w:val="000000"/>
            <w:bdr w:val="none" w:sz="0" w:space="0" w:color="auto" w:frame="1"/>
            <w:lang w:val="uk-UA"/>
          </w:rPr>
          <w:t>Президента України «Про Стратегію національно-патріотичного виховання»,</w:t>
        </w:r>
      </w:hyperlink>
      <w:r w:rsidRPr="00627C44">
        <w:rPr>
          <w:color w:val="F26524"/>
          <w:lang w:val="uk-UA"/>
        </w:rPr>
        <w:t xml:space="preserve"> </w:t>
      </w:r>
      <w:r w:rsidRPr="00627C44">
        <w:rPr>
          <w:color w:val="000000"/>
          <w:bdr w:val="none" w:sz="0" w:space="0" w:color="auto" w:frame="1"/>
          <w:lang w:val="uk-UA"/>
        </w:rPr>
        <w:t>«Про заходи щодо поліпшення</w:t>
      </w:r>
      <w:r w:rsidRPr="00627C44">
        <w:rPr>
          <w:color w:val="000000"/>
          <w:bdr w:val="none" w:sz="0" w:space="0" w:color="auto" w:frame="1"/>
        </w:rPr>
        <w:t> </w:t>
      </w:r>
      <w:r w:rsidRPr="00627C44">
        <w:rPr>
          <w:color w:val="000000"/>
          <w:bdr w:val="none" w:sz="0" w:space="0" w:color="auto" w:frame="1"/>
          <w:lang w:val="uk-UA"/>
        </w:rPr>
        <w:t>національно-патріотичного виховання дітей та молоді», «Про Основні орієнтири виховання учнів 1-11 класів загальноосвітніх навчальних закладів України».</w:t>
      </w:r>
      <w:r w:rsidRPr="00627C44">
        <w:rPr>
          <w:lang w:val="uk-UA"/>
        </w:rPr>
        <w:t xml:space="preserve"> З метою забезпечення змістовного дозвілля школярів, створення умов для їх творчого, інтелектуального, духовного та фізичного розвитку, виявлення і підтримки талановитих та обдарованих дітей у </w:t>
      </w:r>
      <w:r>
        <w:rPr>
          <w:lang w:val="uk-UA"/>
        </w:rPr>
        <w:t>2021</w:t>
      </w:r>
      <w:r w:rsidRPr="00627C44">
        <w:rPr>
          <w:lang w:val="uk-UA"/>
        </w:rPr>
        <w:t>р. управлінням освіти, культури, молоді та спорту, Центром розвитку педагогічних працівників  і закладами освіти організовано та проведено:</w:t>
      </w:r>
    </w:p>
    <w:p w14:paraId="31767CD5" w14:textId="77777777" w:rsidR="00B24B7B" w:rsidRPr="00627C44" w:rsidRDefault="00B24B7B" w:rsidP="00B24B7B">
      <w:pPr>
        <w:widowControl w:val="0"/>
        <w:autoSpaceDE w:val="0"/>
        <w:autoSpaceDN w:val="0"/>
        <w:adjustRightInd w:val="0"/>
        <w:jc w:val="both"/>
        <w:rPr>
          <w:b/>
          <w:shd w:val="clear" w:color="auto" w:fill="FFFFFF"/>
          <w:lang w:val="uk-UA"/>
        </w:rPr>
      </w:pPr>
      <w:r w:rsidRPr="00627C44">
        <w:rPr>
          <w:noProof/>
          <w:lang w:val="uk-UA" w:eastAsia="uk-UA"/>
        </w:rPr>
        <w:t xml:space="preserve"> </w:t>
      </w:r>
      <w:r w:rsidRPr="00627C44">
        <w:rPr>
          <w:lang w:val="uk-UA"/>
        </w:rPr>
        <w:t>- Х</w:t>
      </w:r>
      <w:r w:rsidRPr="00627C44">
        <w:rPr>
          <w:lang w:val="en-US"/>
        </w:rPr>
        <w:t>X</w:t>
      </w:r>
      <w:r w:rsidRPr="00627C44">
        <w:rPr>
          <w:lang w:val="uk-UA"/>
        </w:rPr>
        <w:t>І  Малі олімпійські ігри за участю вихованців дошкільної освіти Мукачева;</w:t>
      </w:r>
      <w:r w:rsidRPr="00627C44">
        <w:rPr>
          <w:b/>
          <w:shd w:val="clear" w:color="auto" w:fill="FFFFFF"/>
          <w:lang w:val="uk-UA"/>
        </w:rPr>
        <w:t xml:space="preserve"> </w:t>
      </w:r>
    </w:p>
    <w:p w14:paraId="299FCFCC" w14:textId="77777777" w:rsidR="00B24B7B" w:rsidRPr="00627C44" w:rsidRDefault="00B24B7B" w:rsidP="00B24B7B">
      <w:pPr>
        <w:widowControl w:val="0"/>
        <w:autoSpaceDE w:val="0"/>
        <w:autoSpaceDN w:val="0"/>
        <w:adjustRightInd w:val="0"/>
        <w:jc w:val="both"/>
        <w:rPr>
          <w:b/>
          <w:shd w:val="clear" w:color="auto" w:fill="FFFFFF"/>
          <w:lang w:val="uk-UA"/>
        </w:rPr>
      </w:pPr>
      <w:r w:rsidRPr="00627C44">
        <w:rPr>
          <w:noProof/>
          <w:lang w:val="uk-UA" w:eastAsia="uk-UA"/>
        </w:rPr>
        <w:lastRenderedPageBreak/>
        <w:drawing>
          <wp:anchor distT="0" distB="0" distL="114300" distR="114300" simplePos="0" relativeHeight="251664384" behindDoc="0" locked="0" layoutInCell="1" allowOverlap="1" wp14:anchorId="79FF12C0" wp14:editId="497F3BF2">
            <wp:simplePos x="0" y="0"/>
            <wp:positionH relativeFrom="column">
              <wp:posOffset>3047365</wp:posOffset>
            </wp:positionH>
            <wp:positionV relativeFrom="paragraph">
              <wp:posOffset>116205</wp:posOffset>
            </wp:positionV>
            <wp:extent cx="2712085" cy="1955800"/>
            <wp:effectExtent l="19050" t="0" r="0" b="0"/>
            <wp:wrapSquare wrapText="bothSides"/>
            <wp:docPr id="130" name="Рисунок 3" descr="Опис : 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 : D:\1.jpg"/>
                    <pic:cNvPicPr>
                      <a:picLocks noChangeAspect="1" noChangeArrowheads="1"/>
                    </pic:cNvPicPr>
                  </pic:nvPicPr>
                  <pic:blipFill>
                    <a:blip r:embed="rId22" cstate="print"/>
                    <a:srcRect/>
                    <a:stretch>
                      <a:fillRect/>
                    </a:stretch>
                  </pic:blipFill>
                  <pic:spPr bwMode="auto">
                    <a:xfrm>
                      <a:off x="0" y="0"/>
                      <a:ext cx="2712085" cy="1955800"/>
                    </a:xfrm>
                    <a:prstGeom prst="rect">
                      <a:avLst/>
                    </a:prstGeom>
                    <a:noFill/>
                    <a:ln w="9525">
                      <a:noFill/>
                      <a:miter lim="800000"/>
                      <a:headEnd/>
                      <a:tailEnd/>
                    </a:ln>
                  </pic:spPr>
                </pic:pic>
              </a:graphicData>
            </a:graphic>
          </wp:anchor>
        </w:drawing>
      </w:r>
      <w:r w:rsidRPr="00627C44">
        <w:rPr>
          <w:noProof/>
          <w:lang w:val="uk-UA" w:eastAsia="uk-UA"/>
        </w:rPr>
        <w:drawing>
          <wp:anchor distT="0" distB="0" distL="114300" distR="114300" simplePos="0" relativeHeight="251671552" behindDoc="1" locked="0" layoutInCell="1" allowOverlap="1" wp14:anchorId="312B97D8" wp14:editId="706D06A4">
            <wp:simplePos x="0" y="0"/>
            <wp:positionH relativeFrom="column">
              <wp:posOffset>0</wp:posOffset>
            </wp:positionH>
            <wp:positionV relativeFrom="paragraph">
              <wp:posOffset>205105</wp:posOffset>
            </wp:positionV>
            <wp:extent cx="2667000" cy="1866900"/>
            <wp:effectExtent l="19050" t="0" r="0" b="0"/>
            <wp:wrapTight wrapText="bothSides">
              <wp:wrapPolygon edited="0">
                <wp:start x="-154" y="0"/>
                <wp:lineTo x="-154" y="21380"/>
                <wp:lineTo x="21600" y="21380"/>
                <wp:lineTo x="21600" y="0"/>
                <wp:lineTo x="-154" y="0"/>
              </wp:wrapPolygon>
            </wp:wrapTight>
            <wp:docPr id="127" name="Рисунок 4" descr="Опис : 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 : D:\2.jpg"/>
                    <pic:cNvPicPr>
                      <a:picLocks noChangeAspect="1" noChangeArrowheads="1"/>
                    </pic:cNvPicPr>
                  </pic:nvPicPr>
                  <pic:blipFill>
                    <a:blip r:embed="rId23" cstate="print"/>
                    <a:srcRect/>
                    <a:stretch>
                      <a:fillRect/>
                    </a:stretch>
                  </pic:blipFill>
                  <pic:spPr bwMode="auto">
                    <a:xfrm>
                      <a:off x="0" y="0"/>
                      <a:ext cx="2667000" cy="1866900"/>
                    </a:xfrm>
                    <a:prstGeom prst="rect">
                      <a:avLst/>
                    </a:prstGeom>
                    <a:noFill/>
                    <a:ln w="9525">
                      <a:noFill/>
                      <a:miter lim="800000"/>
                      <a:headEnd/>
                      <a:tailEnd/>
                    </a:ln>
                  </pic:spPr>
                </pic:pic>
              </a:graphicData>
            </a:graphic>
          </wp:anchor>
        </w:drawing>
      </w:r>
    </w:p>
    <w:p w14:paraId="72F38578" w14:textId="77777777" w:rsidR="00B24B7B" w:rsidRPr="00627C44" w:rsidRDefault="00B24B7B" w:rsidP="00B24B7B">
      <w:pPr>
        <w:widowControl w:val="0"/>
        <w:autoSpaceDE w:val="0"/>
        <w:autoSpaceDN w:val="0"/>
        <w:adjustRightInd w:val="0"/>
        <w:ind w:hanging="567"/>
        <w:jc w:val="both"/>
        <w:rPr>
          <w:noProof/>
          <w:lang w:val="uk-UA" w:eastAsia="uk-UA"/>
        </w:rPr>
      </w:pPr>
    </w:p>
    <w:p w14:paraId="03544DED" w14:textId="77777777" w:rsidR="00B24B7B" w:rsidRPr="00627C44" w:rsidRDefault="00B24B7B" w:rsidP="00B24B7B">
      <w:pPr>
        <w:widowControl w:val="0"/>
        <w:autoSpaceDE w:val="0"/>
        <w:autoSpaceDN w:val="0"/>
        <w:adjustRightInd w:val="0"/>
        <w:jc w:val="both"/>
        <w:rPr>
          <w:noProof/>
          <w:lang w:val="uk-UA" w:eastAsia="uk-UA"/>
        </w:rPr>
      </w:pPr>
    </w:p>
    <w:p w14:paraId="543E1DFE" w14:textId="77777777" w:rsidR="00B24B7B" w:rsidRPr="00627C44" w:rsidRDefault="00B24B7B" w:rsidP="00B24B7B">
      <w:pPr>
        <w:widowControl w:val="0"/>
        <w:autoSpaceDE w:val="0"/>
        <w:autoSpaceDN w:val="0"/>
        <w:adjustRightInd w:val="0"/>
        <w:jc w:val="both"/>
        <w:rPr>
          <w:b/>
          <w:shd w:val="clear" w:color="auto" w:fill="FFFFFF"/>
          <w:lang w:val="uk-UA"/>
        </w:rPr>
      </w:pPr>
    </w:p>
    <w:p w14:paraId="6E116926" w14:textId="77777777" w:rsidR="00B24B7B" w:rsidRPr="00627C44" w:rsidRDefault="00B24B7B" w:rsidP="00B24B7B">
      <w:pPr>
        <w:widowControl w:val="0"/>
        <w:autoSpaceDE w:val="0"/>
        <w:autoSpaceDN w:val="0"/>
        <w:adjustRightInd w:val="0"/>
        <w:jc w:val="both"/>
        <w:rPr>
          <w:b/>
          <w:shd w:val="clear" w:color="auto" w:fill="FFFFFF"/>
          <w:lang w:val="uk-UA"/>
        </w:rPr>
      </w:pPr>
    </w:p>
    <w:p w14:paraId="2CFBB969" w14:textId="77777777" w:rsidR="00B24B7B" w:rsidRPr="00627C44" w:rsidRDefault="00B24B7B" w:rsidP="00B24B7B">
      <w:pPr>
        <w:widowControl w:val="0"/>
        <w:autoSpaceDE w:val="0"/>
        <w:autoSpaceDN w:val="0"/>
        <w:adjustRightInd w:val="0"/>
        <w:jc w:val="both"/>
        <w:rPr>
          <w:b/>
          <w:shd w:val="clear" w:color="auto" w:fill="FFFFFF"/>
          <w:lang w:val="uk-UA"/>
        </w:rPr>
      </w:pPr>
    </w:p>
    <w:p w14:paraId="5004CC7B" w14:textId="77777777" w:rsidR="00B24B7B" w:rsidRPr="00627C44" w:rsidRDefault="00B24B7B" w:rsidP="00B24B7B">
      <w:pPr>
        <w:widowControl w:val="0"/>
        <w:autoSpaceDE w:val="0"/>
        <w:autoSpaceDN w:val="0"/>
        <w:adjustRightInd w:val="0"/>
        <w:jc w:val="both"/>
        <w:rPr>
          <w:b/>
          <w:shd w:val="clear" w:color="auto" w:fill="FFFFFF"/>
          <w:lang w:val="uk-UA"/>
        </w:rPr>
      </w:pPr>
    </w:p>
    <w:p w14:paraId="632574A1" w14:textId="77777777" w:rsidR="00B24B7B" w:rsidRPr="00627C44" w:rsidRDefault="00B24B7B" w:rsidP="00B24B7B">
      <w:pPr>
        <w:widowControl w:val="0"/>
        <w:autoSpaceDE w:val="0"/>
        <w:autoSpaceDN w:val="0"/>
        <w:adjustRightInd w:val="0"/>
        <w:jc w:val="both"/>
        <w:rPr>
          <w:b/>
          <w:shd w:val="clear" w:color="auto" w:fill="FFFFFF"/>
          <w:lang w:val="uk-UA"/>
        </w:rPr>
      </w:pPr>
    </w:p>
    <w:p w14:paraId="2EF83E8C" w14:textId="77777777" w:rsidR="00B24B7B" w:rsidRPr="00627C44" w:rsidRDefault="00B24B7B" w:rsidP="00B24B7B">
      <w:pPr>
        <w:widowControl w:val="0"/>
        <w:autoSpaceDE w:val="0"/>
        <w:autoSpaceDN w:val="0"/>
        <w:adjustRightInd w:val="0"/>
        <w:jc w:val="both"/>
        <w:rPr>
          <w:b/>
          <w:shd w:val="clear" w:color="auto" w:fill="FFFFFF"/>
          <w:lang w:val="uk-UA"/>
        </w:rPr>
      </w:pPr>
    </w:p>
    <w:p w14:paraId="04845695" w14:textId="77777777" w:rsidR="00B24B7B" w:rsidRPr="00627C44" w:rsidRDefault="00B24B7B" w:rsidP="00B24B7B">
      <w:pPr>
        <w:widowControl w:val="0"/>
        <w:autoSpaceDE w:val="0"/>
        <w:autoSpaceDN w:val="0"/>
        <w:adjustRightInd w:val="0"/>
        <w:jc w:val="both"/>
        <w:rPr>
          <w:b/>
          <w:shd w:val="clear" w:color="auto" w:fill="FFFFFF"/>
          <w:lang w:val="uk-UA"/>
        </w:rPr>
      </w:pPr>
    </w:p>
    <w:p w14:paraId="63FA3DCF" w14:textId="77777777" w:rsidR="00B24B7B" w:rsidRPr="00627C44" w:rsidRDefault="00B24B7B" w:rsidP="00B24B7B">
      <w:pPr>
        <w:widowControl w:val="0"/>
        <w:autoSpaceDE w:val="0"/>
        <w:autoSpaceDN w:val="0"/>
        <w:adjustRightInd w:val="0"/>
        <w:jc w:val="both"/>
        <w:rPr>
          <w:b/>
          <w:shd w:val="clear" w:color="auto" w:fill="FFFFFF"/>
          <w:lang w:val="uk-UA"/>
        </w:rPr>
      </w:pPr>
      <w:r w:rsidRPr="00627C44">
        <w:rPr>
          <w:b/>
          <w:shd w:val="clear" w:color="auto" w:fill="FFFFFF"/>
          <w:lang w:val="uk-UA"/>
        </w:rPr>
        <w:t xml:space="preserve">- </w:t>
      </w:r>
      <w:r w:rsidRPr="00627C44">
        <w:rPr>
          <w:shd w:val="clear" w:color="auto" w:fill="FFFFFF"/>
          <w:lang w:val="uk-UA"/>
        </w:rPr>
        <w:t xml:space="preserve">Фестиваль </w:t>
      </w:r>
      <w:proofErr w:type="spellStart"/>
      <w:r w:rsidRPr="00627C44">
        <w:rPr>
          <w:shd w:val="clear" w:color="auto" w:fill="FFFFFF"/>
          <w:lang w:val="uk-UA"/>
        </w:rPr>
        <w:t>колядницьких</w:t>
      </w:r>
      <w:proofErr w:type="spellEnd"/>
      <w:r w:rsidRPr="00627C44">
        <w:rPr>
          <w:shd w:val="clear" w:color="auto" w:fill="FFFFFF"/>
          <w:lang w:val="uk-UA"/>
        </w:rPr>
        <w:t xml:space="preserve"> колективів закладів дошкільної освіти «Коляд-</w:t>
      </w:r>
      <w:proofErr w:type="spellStart"/>
      <w:r w:rsidRPr="00627C44">
        <w:rPr>
          <w:shd w:val="clear" w:color="auto" w:fill="FFFFFF"/>
          <w:lang w:val="uk-UA"/>
        </w:rPr>
        <w:t>коляд</w:t>
      </w:r>
      <w:proofErr w:type="spellEnd"/>
      <w:r w:rsidRPr="00627C44">
        <w:rPr>
          <w:shd w:val="clear" w:color="auto" w:fill="FFFFFF"/>
          <w:lang w:val="uk-UA"/>
        </w:rPr>
        <w:t>-колядниця»;</w:t>
      </w:r>
    </w:p>
    <w:p w14:paraId="12222A6F" w14:textId="77777777" w:rsidR="00B24B7B" w:rsidRPr="00627C44" w:rsidRDefault="00B24B7B" w:rsidP="00B24B7B">
      <w:pPr>
        <w:rPr>
          <w:noProof/>
          <w:lang w:val="uk-UA" w:eastAsia="uk-UA"/>
        </w:rPr>
      </w:pPr>
      <w:r w:rsidRPr="00627C44">
        <w:rPr>
          <w:noProof/>
          <w:lang w:val="uk-UA" w:eastAsia="uk-UA"/>
        </w:rPr>
        <w:drawing>
          <wp:inline distT="0" distB="0" distL="0" distR="0" wp14:anchorId="21A4C53B" wp14:editId="492F2174">
            <wp:extent cx="1994829" cy="2660073"/>
            <wp:effectExtent l="19050" t="0" r="5421" b="0"/>
            <wp:docPr id="29" name="Рисунок 5" descr="Опис : Немає опису світли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 : Немає опису світлини."/>
                    <pic:cNvPicPr>
                      <a:picLocks noChangeAspect="1" noChangeArrowheads="1"/>
                    </pic:cNvPicPr>
                  </pic:nvPicPr>
                  <pic:blipFill>
                    <a:blip r:embed="rId24" cstate="print"/>
                    <a:srcRect/>
                    <a:stretch>
                      <a:fillRect/>
                    </a:stretch>
                  </pic:blipFill>
                  <pic:spPr bwMode="auto">
                    <a:xfrm>
                      <a:off x="0" y="0"/>
                      <a:ext cx="1995005" cy="2660308"/>
                    </a:xfrm>
                    <a:prstGeom prst="rect">
                      <a:avLst/>
                    </a:prstGeom>
                    <a:noFill/>
                    <a:ln w="9525">
                      <a:noFill/>
                      <a:miter lim="800000"/>
                      <a:headEnd/>
                      <a:tailEnd/>
                    </a:ln>
                  </pic:spPr>
                </pic:pic>
              </a:graphicData>
            </a:graphic>
          </wp:inline>
        </w:drawing>
      </w:r>
      <w:r w:rsidRPr="00627C44">
        <w:rPr>
          <w:noProof/>
          <w:lang w:val="uk-UA" w:eastAsia="uk-UA"/>
        </w:rPr>
        <w:t xml:space="preserve">    </w:t>
      </w:r>
      <w:r w:rsidRPr="00627C44">
        <w:rPr>
          <w:noProof/>
          <w:lang w:val="uk-UA" w:eastAsia="uk-UA"/>
        </w:rPr>
        <w:drawing>
          <wp:inline distT="0" distB="0" distL="0" distR="0" wp14:anchorId="302341BF" wp14:editId="539E17B9">
            <wp:extent cx="2018039" cy="2693308"/>
            <wp:effectExtent l="19050" t="0" r="1261" b="0"/>
            <wp:docPr id="30" name="Рисунок 6" descr="Опис : https://scontent.fudj2-1.fna.fbcdn.net/v/t1.6435-9/s600x600/82533182_2829885687050768_7455077380537712640_n.jpg?_nc_cat=100&amp;ccb=1-5&amp;_nc_sid=8bfeb9&amp;_nc_ohc=yK_mjO4dATMAX9Kghek&amp;_nc_ht=scontent.fudj2-1.fna&amp;oh=a8074a953981d815ad977be1f8be0433&amp;oe=614169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 : https://scontent.fudj2-1.fna.fbcdn.net/v/t1.6435-9/s600x600/82533182_2829885687050768_7455077380537712640_n.jpg?_nc_cat=100&amp;ccb=1-5&amp;_nc_sid=8bfeb9&amp;_nc_ohc=yK_mjO4dATMAX9Kghek&amp;_nc_ht=scontent.fudj2-1.fna&amp;oh=a8074a953981d815ad977be1f8be0433&amp;oe=614169D0"/>
                    <pic:cNvPicPr>
                      <a:picLocks noChangeAspect="1" noChangeArrowheads="1"/>
                    </pic:cNvPicPr>
                  </pic:nvPicPr>
                  <pic:blipFill>
                    <a:blip r:embed="rId25" cstate="print"/>
                    <a:srcRect/>
                    <a:stretch>
                      <a:fillRect/>
                    </a:stretch>
                  </pic:blipFill>
                  <pic:spPr bwMode="auto">
                    <a:xfrm>
                      <a:off x="0" y="0"/>
                      <a:ext cx="2020982" cy="2697235"/>
                    </a:xfrm>
                    <a:prstGeom prst="rect">
                      <a:avLst/>
                    </a:prstGeom>
                    <a:noFill/>
                    <a:ln w="9525">
                      <a:noFill/>
                      <a:miter lim="800000"/>
                      <a:headEnd/>
                      <a:tailEnd/>
                    </a:ln>
                  </pic:spPr>
                </pic:pic>
              </a:graphicData>
            </a:graphic>
          </wp:inline>
        </w:drawing>
      </w:r>
    </w:p>
    <w:p w14:paraId="43C29DF2" w14:textId="77777777" w:rsidR="00B24B7B" w:rsidRPr="00627C44" w:rsidRDefault="00B24B7B" w:rsidP="00B24B7B">
      <w:pPr>
        <w:rPr>
          <w:lang w:val="uk-UA"/>
        </w:rPr>
      </w:pPr>
    </w:p>
    <w:p w14:paraId="1C321A8B" w14:textId="77777777" w:rsidR="00B24B7B" w:rsidRPr="00627C44" w:rsidRDefault="00B24B7B" w:rsidP="00B24B7B">
      <w:pPr>
        <w:widowControl w:val="0"/>
        <w:autoSpaceDE w:val="0"/>
        <w:autoSpaceDN w:val="0"/>
        <w:adjustRightInd w:val="0"/>
        <w:jc w:val="both"/>
        <w:rPr>
          <w:shd w:val="clear" w:color="auto" w:fill="FFFFFF"/>
          <w:lang w:val="uk-UA"/>
        </w:rPr>
      </w:pPr>
      <w:r w:rsidRPr="00627C44">
        <w:rPr>
          <w:lang w:val="uk-UA"/>
        </w:rPr>
        <w:t>-</w:t>
      </w:r>
      <w:r w:rsidRPr="00627C44">
        <w:t xml:space="preserve"> </w:t>
      </w:r>
      <w:proofErr w:type="spellStart"/>
      <w:r w:rsidRPr="00627C44">
        <w:rPr>
          <w:shd w:val="clear" w:color="auto" w:fill="FFFFFF"/>
        </w:rPr>
        <w:t>міський</w:t>
      </w:r>
      <w:proofErr w:type="spellEnd"/>
      <w:r w:rsidRPr="00627C44">
        <w:rPr>
          <w:shd w:val="clear" w:color="auto" w:fill="FFFFFF"/>
        </w:rPr>
        <w:t xml:space="preserve"> онлайн фестиваль-конкурс «Воскресни, Писанко!»</w:t>
      </w:r>
      <w:r w:rsidRPr="00627C44">
        <w:rPr>
          <w:shd w:val="clear" w:color="auto" w:fill="FFFFFF"/>
          <w:lang w:val="uk-UA"/>
        </w:rPr>
        <w:t>;</w:t>
      </w:r>
    </w:p>
    <w:p w14:paraId="493100DD" w14:textId="77777777" w:rsidR="00B24B7B" w:rsidRPr="00627C44" w:rsidRDefault="00B24B7B" w:rsidP="00B24B7B">
      <w:pPr>
        <w:widowControl w:val="0"/>
        <w:autoSpaceDE w:val="0"/>
        <w:autoSpaceDN w:val="0"/>
        <w:adjustRightInd w:val="0"/>
        <w:jc w:val="both"/>
        <w:rPr>
          <w:lang w:val="uk-UA"/>
        </w:rPr>
      </w:pPr>
      <w:r w:rsidRPr="00627C44">
        <w:rPr>
          <w:noProof/>
          <w:lang w:val="uk-UA" w:eastAsia="uk-UA"/>
        </w:rPr>
        <w:lastRenderedPageBreak/>
        <w:drawing>
          <wp:inline distT="0" distB="0" distL="0" distR="0" wp14:anchorId="7300FE27" wp14:editId="0823183B">
            <wp:extent cx="1871997" cy="2921330"/>
            <wp:effectExtent l="19050" t="0" r="0" b="0"/>
            <wp:docPr id="40" name="Рисунок 16" descr="Опис : На зображенні може бути: у приміщенн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Опис : На зображенні може бути: у приміщенні"/>
                    <pic:cNvPicPr>
                      <a:picLocks noChangeAspect="1" noChangeArrowheads="1"/>
                    </pic:cNvPicPr>
                  </pic:nvPicPr>
                  <pic:blipFill>
                    <a:blip r:embed="rId26" cstate="print"/>
                    <a:srcRect/>
                    <a:stretch>
                      <a:fillRect/>
                    </a:stretch>
                  </pic:blipFill>
                  <pic:spPr bwMode="auto">
                    <a:xfrm>
                      <a:off x="0" y="0"/>
                      <a:ext cx="1876719" cy="2928700"/>
                    </a:xfrm>
                    <a:prstGeom prst="rect">
                      <a:avLst/>
                    </a:prstGeom>
                    <a:noFill/>
                    <a:ln w="9525">
                      <a:noFill/>
                      <a:miter lim="800000"/>
                      <a:headEnd/>
                      <a:tailEnd/>
                    </a:ln>
                  </pic:spPr>
                </pic:pic>
              </a:graphicData>
            </a:graphic>
          </wp:inline>
        </w:drawing>
      </w:r>
      <w:r w:rsidRPr="00627C44">
        <w:rPr>
          <w:lang w:val="uk-UA"/>
        </w:rPr>
        <w:t xml:space="preserve"> </w:t>
      </w:r>
      <w:r w:rsidRPr="00627C44">
        <w:rPr>
          <w:noProof/>
          <w:lang w:val="uk-UA" w:eastAsia="uk-UA"/>
        </w:rPr>
        <w:t xml:space="preserve">         </w:t>
      </w:r>
      <w:r w:rsidRPr="00627C44">
        <w:rPr>
          <w:noProof/>
          <w:lang w:val="uk-UA" w:eastAsia="uk-UA"/>
        </w:rPr>
        <w:drawing>
          <wp:inline distT="0" distB="0" distL="0" distR="0" wp14:anchorId="45653EDD" wp14:editId="58297D4C">
            <wp:extent cx="1894973" cy="2957183"/>
            <wp:effectExtent l="19050" t="0" r="0" b="0"/>
            <wp:docPr id="41" name="Рисунок 17" descr="Опис : На зображенні може бути: у приміщенн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Опис : На зображенні може бути: у приміщенні"/>
                    <pic:cNvPicPr>
                      <a:picLocks noChangeAspect="1" noChangeArrowheads="1"/>
                    </pic:cNvPicPr>
                  </pic:nvPicPr>
                  <pic:blipFill>
                    <a:blip r:embed="rId27" cstate="print"/>
                    <a:srcRect/>
                    <a:stretch>
                      <a:fillRect/>
                    </a:stretch>
                  </pic:blipFill>
                  <pic:spPr bwMode="auto">
                    <a:xfrm>
                      <a:off x="0" y="0"/>
                      <a:ext cx="1899978" cy="2964993"/>
                    </a:xfrm>
                    <a:prstGeom prst="rect">
                      <a:avLst/>
                    </a:prstGeom>
                    <a:noFill/>
                    <a:ln w="9525">
                      <a:noFill/>
                      <a:miter lim="800000"/>
                      <a:headEnd/>
                      <a:tailEnd/>
                    </a:ln>
                  </pic:spPr>
                </pic:pic>
              </a:graphicData>
            </a:graphic>
          </wp:inline>
        </w:drawing>
      </w:r>
    </w:p>
    <w:p w14:paraId="77FB0B3A" w14:textId="77777777" w:rsidR="00B24B7B" w:rsidRPr="00627C44" w:rsidRDefault="00B24B7B" w:rsidP="00B24B7B">
      <w:pPr>
        <w:widowControl w:val="0"/>
        <w:autoSpaceDE w:val="0"/>
        <w:autoSpaceDN w:val="0"/>
        <w:adjustRightInd w:val="0"/>
        <w:jc w:val="both"/>
      </w:pPr>
      <w:r w:rsidRPr="00627C44">
        <w:rPr>
          <w:lang w:val="uk-UA"/>
        </w:rPr>
        <w:t xml:space="preserve">  </w:t>
      </w:r>
    </w:p>
    <w:p w14:paraId="74EAB451" w14:textId="77777777" w:rsidR="00B24B7B" w:rsidRPr="00627C44" w:rsidRDefault="00B24B7B" w:rsidP="00B24B7B">
      <w:pPr>
        <w:tabs>
          <w:tab w:val="left" w:pos="1200"/>
        </w:tabs>
        <w:rPr>
          <w:shd w:val="clear" w:color="auto" w:fill="FFFFFF"/>
          <w:lang w:val="uk-UA"/>
        </w:rPr>
      </w:pPr>
      <w:r w:rsidRPr="00627C44">
        <w:t xml:space="preserve"> -  </w:t>
      </w:r>
      <w:r w:rsidRPr="00627C44">
        <w:rPr>
          <w:shd w:val="clear" w:color="auto" w:fill="FFFFFF"/>
          <w:lang w:val="uk-UA"/>
        </w:rPr>
        <w:t xml:space="preserve">Конкурс </w:t>
      </w:r>
      <w:r w:rsidRPr="00627C44">
        <w:rPr>
          <w:shd w:val="clear" w:color="auto" w:fill="FFFFFF"/>
        </w:rPr>
        <w:t>«</w:t>
      </w:r>
      <w:proofErr w:type="spellStart"/>
      <w:r w:rsidRPr="00627C44">
        <w:rPr>
          <w:shd w:val="clear" w:color="auto" w:fill="FFFFFF"/>
        </w:rPr>
        <w:t>Малюнок</w:t>
      </w:r>
      <w:proofErr w:type="spellEnd"/>
      <w:r w:rsidRPr="00627C44">
        <w:rPr>
          <w:shd w:val="clear" w:color="auto" w:fill="FFFFFF"/>
        </w:rPr>
        <w:t xml:space="preserve">, </w:t>
      </w:r>
      <w:proofErr w:type="spellStart"/>
      <w:r w:rsidRPr="00627C44">
        <w:rPr>
          <w:shd w:val="clear" w:color="auto" w:fill="FFFFFF"/>
        </w:rPr>
        <w:t>вірш</w:t>
      </w:r>
      <w:proofErr w:type="spellEnd"/>
      <w:r w:rsidRPr="00627C44">
        <w:rPr>
          <w:shd w:val="clear" w:color="auto" w:fill="FFFFFF"/>
        </w:rPr>
        <w:t xml:space="preserve">, лист до </w:t>
      </w:r>
      <w:proofErr w:type="spellStart"/>
      <w:r w:rsidRPr="00627C44">
        <w:rPr>
          <w:shd w:val="clear" w:color="auto" w:fill="FFFFFF"/>
        </w:rPr>
        <w:t>мами</w:t>
      </w:r>
      <w:proofErr w:type="spellEnd"/>
      <w:r w:rsidRPr="00627C44">
        <w:rPr>
          <w:shd w:val="clear" w:color="auto" w:fill="FFFFFF"/>
        </w:rPr>
        <w:t>»</w:t>
      </w:r>
      <w:r w:rsidRPr="00627C44">
        <w:rPr>
          <w:shd w:val="clear" w:color="auto" w:fill="FFFFFF"/>
          <w:lang w:val="uk-UA"/>
        </w:rPr>
        <w:t>;</w:t>
      </w:r>
    </w:p>
    <w:p w14:paraId="6B147831" w14:textId="77777777" w:rsidR="00B24B7B" w:rsidRPr="00627C44" w:rsidRDefault="00B24B7B" w:rsidP="00B24B7B">
      <w:pPr>
        <w:widowControl w:val="0"/>
        <w:tabs>
          <w:tab w:val="left" w:pos="1088"/>
        </w:tabs>
        <w:autoSpaceDE w:val="0"/>
        <w:autoSpaceDN w:val="0"/>
        <w:adjustRightInd w:val="0"/>
        <w:rPr>
          <w:noProof/>
          <w:lang w:val="uk-UA" w:eastAsia="uk-UA"/>
        </w:rPr>
      </w:pPr>
      <w:r w:rsidRPr="00627C44">
        <w:rPr>
          <w:noProof/>
          <w:lang w:val="uk-UA" w:eastAsia="uk-UA"/>
        </w:rPr>
        <w:drawing>
          <wp:inline distT="0" distB="0" distL="0" distR="0" wp14:anchorId="4AB8C4B8" wp14:editId="2D5FA734">
            <wp:extent cx="2814320" cy="2113915"/>
            <wp:effectExtent l="19050" t="0" r="5080" b="0"/>
            <wp:docPr id="54" name="Рисунок 31" descr="Опис : https://scontent.fudj2-1.fna.fbcdn.net/v/t1.6435-9/s600x600/173470239_141276017932601_6927404192888017683_n.jpg?_nc_cat=109&amp;ccb=1-5&amp;_nc_sid=730e14&amp;_nc_ohc=EHakIR1gUPAAX9P1rvW&amp;_nc_ht=scontent.fudj2-1.fna&amp;oh=568938fa93edad793274d70aa008e17e&amp;oe=61479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Опис : https://scontent.fudj2-1.fna.fbcdn.net/v/t1.6435-9/s600x600/173470239_141276017932601_6927404192888017683_n.jpg?_nc_cat=109&amp;ccb=1-5&amp;_nc_sid=730e14&amp;_nc_ohc=EHakIR1gUPAAX9P1rvW&amp;_nc_ht=scontent.fudj2-1.fna&amp;oh=568938fa93edad793274d70aa008e17e&amp;oe=61479295"/>
                    <pic:cNvPicPr>
                      <a:picLocks noChangeAspect="1" noChangeArrowheads="1"/>
                    </pic:cNvPicPr>
                  </pic:nvPicPr>
                  <pic:blipFill>
                    <a:blip r:embed="rId28" cstate="print"/>
                    <a:srcRect/>
                    <a:stretch>
                      <a:fillRect/>
                    </a:stretch>
                  </pic:blipFill>
                  <pic:spPr bwMode="auto">
                    <a:xfrm>
                      <a:off x="0" y="0"/>
                      <a:ext cx="2814320" cy="2113915"/>
                    </a:xfrm>
                    <a:prstGeom prst="rect">
                      <a:avLst/>
                    </a:prstGeom>
                    <a:noFill/>
                    <a:ln w="9525">
                      <a:noFill/>
                      <a:miter lim="800000"/>
                      <a:headEnd/>
                      <a:tailEnd/>
                    </a:ln>
                  </pic:spPr>
                </pic:pic>
              </a:graphicData>
            </a:graphic>
          </wp:inline>
        </w:drawing>
      </w:r>
      <w:r w:rsidRPr="00627C44">
        <w:rPr>
          <w:noProof/>
          <w:lang w:val="uk-UA" w:eastAsia="uk-UA"/>
        </w:rPr>
        <w:t xml:space="preserve">    </w:t>
      </w:r>
      <w:r w:rsidRPr="00627C44">
        <w:rPr>
          <w:noProof/>
          <w:lang w:val="uk-UA" w:eastAsia="uk-UA"/>
        </w:rPr>
        <w:drawing>
          <wp:inline distT="0" distB="0" distL="0" distR="0" wp14:anchorId="499E3FFF" wp14:editId="5709E5C3">
            <wp:extent cx="2766695" cy="2078355"/>
            <wp:effectExtent l="19050" t="0" r="0" b="0"/>
            <wp:docPr id="55" name="Рисунок 32" descr="Опис : На зображенні може бути: 2 люди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Опис : На зображенні може бути: 2 людини"/>
                    <pic:cNvPicPr>
                      <a:picLocks noChangeAspect="1" noChangeArrowheads="1"/>
                    </pic:cNvPicPr>
                  </pic:nvPicPr>
                  <pic:blipFill>
                    <a:blip r:embed="rId29" cstate="print"/>
                    <a:srcRect/>
                    <a:stretch>
                      <a:fillRect/>
                    </a:stretch>
                  </pic:blipFill>
                  <pic:spPr bwMode="auto">
                    <a:xfrm>
                      <a:off x="0" y="0"/>
                      <a:ext cx="2766695" cy="2078355"/>
                    </a:xfrm>
                    <a:prstGeom prst="rect">
                      <a:avLst/>
                    </a:prstGeom>
                    <a:noFill/>
                    <a:ln w="9525">
                      <a:noFill/>
                      <a:miter lim="800000"/>
                      <a:headEnd/>
                      <a:tailEnd/>
                    </a:ln>
                  </pic:spPr>
                </pic:pic>
              </a:graphicData>
            </a:graphic>
          </wp:inline>
        </w:drawing>
      </w:r>
    </w:p>
    <w:p w14:paraId="0B53D7E1" w14:textId="77777777" w:rsidR="00B24B7B" w:rsidRPr="00627C44" w:rsidRDefault="00B24B7B" w:rsidP="00B24B7B">
      <w:pPr>
        <w:widowControl w:val="0"/>
        <w:tabs>
          <w:tab w:val="left" w:pos="1088"/>
        </w:tabs>
        <w:autoSpaceDE w:val="0"/>
        <w:autoSpaceDN w:val="0"/>
        <w:adjustRightInd w:val="0"/>
        <w:rPr>
          <w:noProof/>
          <w:lang w:val="uk-UA" w:eastAsia="uk-UA"/>
        </w:rPr>
      </w:pPr>
    </w:p>
    <w:p w14:paraId="2A8D91C1" w14:textId="77777777" w:rsidR="00B24B7B" w:rsidRPr="00627C44" w:rsidRDefault="00B24B7B" w:rsidP="00B24B7B">
      <w:pPr>
        <w:widowControl w:val="0"/>
        <w:numPr>
          <w:ilvl w:val="0"/>
          <w:numId w:val="2"/>
        </w:numPr>
        <w:tabs>
          <w:tab w:val="left" w:pos="851"/>
        </w:tabs>
        <w:autoSpaceDE w:val="0"/>
        <w:autoSpaceDN w:val="0"/>
        <w:adjustRightInd w:val="0"/>
        <w:contextualSpacing/>
        <w:rPr>
          <w:lang w:val="uk-UA"/>
        </w:rPr>
      </w:pPr>
      <w:r w:rsidRPr="00627C44">
        <w:rPr>
          <w:lang w:val="uk-UA"/>
        </w:rPr>
        <w:t xml:space="preserve">Міську виставку-конкурс </w:t>
      </w:r>
      <w:proofErr w:type="spellStart"/>
      <w:r w:rsidRPr="00627C44">
        <w:rPr>
          <w:lang w:val="uk-UA"/>
        </w:rPr>
        <w:t>декоративно</w:t>
      </w:r>
      <w:proofErr w:type="spellEnd"/>
      <w:r w:rsidRPr="00627C44">
        <w:rPr>
          <w:lang w:val="uk-UA"/>
        </w:rPr>
        <w:t>-ужиткового і образотворчого мистецтва «Знай і люби свій край»;</w:t>
      </w:r>
      <w:r w:rsidRPr="00627C44">
        <w:rPr>
          <w:noProof/>
          <w:lang w:val="uk-UA" w:eastAsia="uk-UA"/>
        </w:rPr>
        <w:t xml:space="preserve"> </w:t>
      </w:r>
    </w:p>
    <w:p w14:paraId="141D69BD" w14:textId="77777777" w:rsidR="00B24B7B" w:rsidRPr="00627C44" w:rsidRDefault="00B24B7B" w:rsidP="00B24B7B">
      <w:pPr>
        <w:widowControl w:val="0"/>
        <w:tabs>
          <w:tab w:val="left" w:pos="0"/>
        </w:tabs>
        <w:autoSpaceDE w:val="0"/>
        <w:autoSpaceDN w:val="0"/>
        <w:adjustRightInd w:val="0"/>
        <w:contextualSpacing/>
        <w:rPr>
          <w:lang w:val="uk-UA"/>
        </w:rPr>
      </w:pPr>
      <w:r w:rsidRPr="00627C44">
        <w:rPr>
          <w:noProof/>
          <w:lang w:val="uk-UA" w:eastAsia="uk-UA"/>
        </w:rPr>
        <w:drawing>
          <wp:inline distT="0" distB="0" distL="0" distR="0" wp14:anchorId="31C058A9" wp14:editId="3B1617AC">
            <wp:extent cx="2778760" cy="2078355"/>
            <wp:effectExtent l="19050" t="0" r="2540" b="0"/>
            <wp:docPr id="56" name="Рисунок 33" descr="Опис : Немає опису світли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Опис : Немає опису світлини."/>
                    <pic:cNvPicPr>
                      <a:picLocks noChangeAspect="1" noChangeArrowheads="1"/>
                    </pic:cNvPicPr>
                  </pic:nvPicPr>
                  <pic:blipFill>
                    <a:blip r:embed="rId30" cstate="print"/>
                    <a:srcRect/>
                    <a:stretch>
                      <a:fillRect/>
                    </a:stretch>
                  </pic:blipFill>
                  <pic:spPr bwMode="auto">
                    <a:xfrm>
                      <a:off x="0" y="0"/>
                      <a:ext cx="2778760" cy="2078355"/>
                    </a:xfrm>
                    <a:prstGeom prst="rect">
                      <a:avLst/>
                    </a:prstGeom>
                    <a:noFill/>
                    <a:ln w="9525">
                      <a:noFill/>
                      <a:miter lim="800000"/>
                      <a:headEnd/>
                      <a:tailEnd/>
                    </a:ln>
                  </pic:spPr>
                </pic:pic>
              </a:graphicData>
            </a:graphic>
          </wp:inline>
        </w:drawing>
      </w:r>
      <w:r w:rsidRPr="00627C44">
        <w:rPr>
          <w:noProof/>
          <w:lang w:val="uk-UA" w:eastAsia="uk-UA"/>
        </w:rPr>
        <w:t xml:space="preserve"> </w:t>
      </w:r>
      <w:r w:rsidRPr="00627C44">
        <w:rPr>
          <w:noProof/>
          <w:lang w:val="uk-UA" w:eastAsia="uk-UA"/>
        </w:rPr>
        <w:drawing>
          <wp:inline distT="0" distB="0" distL="0" distR="0" wp14:anchorId="5996F7E0" wp14:editId="0FB036C7">
            <wp:extent cx="2802890" cy="2101850"/>
            <wp:effectExtent l="19050" t="0" r="0" b="0"/>
            <wp:docPr id="57" name="Рисунок 34" descr="Опис : Немає опису світли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Опис : Немає опису світлини."/>
                    <pic:cNvPicPr>
                      <a:picLocks noChangeAspect="1" noChangeArrowheads="1"/>
                    </pic:cNvPicPr>
                  </pic:nvPicPr>
                  <pic:blipFill>
                    <a:blip r:embed="rId31" cstate="print"/>
                    <a:srcRect/>
                    <a:stretch>
                      <a:fillRect/>
                    </a:stretch>
                  </pic:blipFill>
                  <pic:spPr bwMode="auto">
                    <a:xfrm>
                      <a:off x="0" y="0"/>
                      <a:ext cx="2802890" cy="2101850"/>
                    </a:xfrm>
                    <a:prstGeom prst="rect">
                      <a:avLst/>
                    </a:prstGeom>
                    <a:noFill/>
                    <a:ln w="9525">
                      <a:noFill/>
                      <a:miter lim="800000"/>
                      <a:headEnd/>
                      <a:tailEnd/>
                    </a:ln>
                  </pic:spPr>
                </pic:pic>
              </a:graphicData>
            </a:graphic>
          </wp:inline>
        </w:drawing>
      </w:r>
      <w:r w:rsidRPr="00627C44">
        <w:rPr>
          <w:lang w:val="uk-UA"/>
        </w:rPr>
        <w:br w:type="textWrapping" w:clear="all"/>
      </w:r>
    </w:p>
    <w:p w14:paraId="476E3C38" w14:textId="77777777" w:rsidR="00B24B7B" w:rsidRPr="00627C44" w:rsidRDefault="00B24B7B" w:rsidP="00B24B7B">
      <w:pPr>
        <w:numPr>
          <w:ilvl w:val="0"/>
          <w:numId w:val="2"/>
        </w:numPr>
        <w:tabs>
          <w:tab w:val="left" w:pos="1110"/>
        </w:tabs>
        <w:spacing w:after="200" w:line="276" w:lineRule="auto"/>
        <w:contextualSpacing/>
        <w:jc w:val="both"/>
        <w:rPr>
          <w:rFonts w:eastAsia="Calibri"/>
          <w:lang w:val="uk-UA" w:eastAsia="en-US"/>
        </w:rPr>
      </w:pPr>
      <w:r w:rsidRPr="00627C44">
        <w:rPr>
          <w:rFonts w:eastAsia="Calibri"/>
          <w:bCs/>
          <w:shd w:val="clear" w:color="auto" w:fill="FFFFFF"/>
          <w:lang w:val="uk-UA" w:eastAsia="en-US"/>
        </w:rPr>
        <w:t>Міжнародний фестиваль для юних журналістів, письменників та художників вже вдруге проводять дистанційно.</w:t>
      </w:r>
      <w:r w:rsidRPr="00627C44">
        <w:rPr>
          <w:rFonts w:eastAsia="Calibri"/>
          <w:shd w:val="clear" w:color="auto" w:fill="FFFFFF"/>
          <w:lang w:val="uk-UA" w:eastAsia="en-US"/>
        </w:rPr>
        <w:t xml:space="preserve"> Цьогоріч центром онлайн-фестивалю «</w:t>
      </w:r>
      <w:proofErr w:type="spellStart"/>
      <w:r w:rsidRPr="00627C44">
        <w:rPr>
          <w:rFonts w:eastAsia="Calibri"/>
          <w:shd w:val="clear" w:color="auto" w:fill="FFFFFF"/>
          <w:lang w:val="uk-UA" w:eastAsia="en-US"/>
        </w:rPr>
        <w:t>Рекітське</w:t>
      </w:r>
      <w:proofErr w:type="spellEnd"/>
      <w:r w:rsidRPr="00627C44">
        <w:rPr>
          <w:rFonts w:eastAsia="Calibri"/>
          <w:shd w:val="clear" w:color="auto" w:fill="FFFFFF"/>
          <w:lang w:val="uk-UA" w:eastAsia="en-US"/>
        </w:rPr>
        <w:t xml:space="preserve"> сузір’я 2021» стало місто Мукачево;</w:t>
      </w:r>
    </w:p>
    <w:p w14:paraId="6B0911E6" w14:textId="77777777" w:rsidR="00B24B7B" w:rsidRPr="00627C44" w:rsidRDefault="00B24B7B" w:rsidP="00B24B7B">
      <w:pPr>
        <w:ind w:left="720"/>
        <w:contextualSpacing/>
        <w:rPr>
          <w:rFonts w:eastAsia="Calibri"/>
          <w:lang w:val="uk-UA" w:eastAsia="en-US"/>
        </w:rPr>
      </w:pPr>
      <w:r w:rsidRPr="00627C44">
        <w:rPr>
          <w:noProof/>
          <w:lang w:val="uk-UA" w:eastAsia="uk-UA"/>
        </w:rPr>
        <w:lastRenderedPageBreak/>
        <w:t xml:space="preserve"> </w:t>
      </w:r>
      <w:r w:rsidRPr="00627C44">
        <w:rPr>
          <w:noProof/>
          <w:lang w:val="uk-UA" w:eastAsia="uk-UA"/>
        </w:rPr>
        <w:drawing>
          <wp:inline distT="0" distB="0" distL="0" distR="0" wp14:anchorId="76322111" wp14:editId="7C2B92E4">
            <wp:extent cx="4434197" cy="2848650"/>
            <wp:effectExtent l="19050" t="0" r="4453" b="0"/>
            <wp:docPr id="58" name="Рисунок 35" descr="Опис : У Мукачеві стартував міжнародний фестиваль «Рекітське сузір’я 2021» (ВІДЕ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Опис : У Мукачеві стартував міжнародний фестиваль «Рекітське сузір’я 2021» (ВІДЕО)"/>
                    <pic:cNvPicPr>
                      <a:picLocks noChangeAspect="1" noChangeArrowheads="1"/>
                    </pic:cNvPicPr>
                  </pic:nvPicPr>
                  <pic:blipFill>
                    <a:blip r:embed="rId32" cstate="print"/>
                    <a:srcRect/>
                    <a:stretch>
                      <a:fillRect/>
                    </a:stretch>
                  </pic:blipFill>
                  <pic:spPr bwMode="auto">
                    <a:xfrm>
                      <a:off x="0" y="0"/>
                      <a:ext cx="4433981" cy="2848511"/>
                    </a:xfrm>
                    <a:prstGeom prst="rect">
                      <a:avLst/>
                    </a:prstGeom>
                    <a:noFill/>
                    <a:ln w="9525">
                      <a:noFill/>
                      <a:miter lim="800000"/>
                      <a:headEnd/>
                      <a:tailEnd/>
                    </a:ln>
                  </pic:spPr>
                </pic:pic>
              </a:graphicData>
            </a:graphic>
          </wp:inline>
        </w:drawing>
      </w:r>
    </w:p>
    <w:p w14:paraId="5600916D" w14:textId="77777777" w:rsidR="00B24B7B" w:rsidRPr="00627C44" w:rsidRDefault="00B24B7B" w:rsidP="00B24B7B">
      <w:pPr>
        <w:tabs>
          <w:tab w:val="left" w:pos="2174"/>
          <w:tab w:val="left" w:pos="7851"/>
        </w:tabs>
        <w:ind w:firstLine="708"/>
        <w:jc w:val="both"/>
        <w:rPr>
          <w:lang w:val="uk-UA"/>
        </w:rPr>
      </w:pPr>
      <w:r w:rsidRPr="00627C44">
        <w:rPr>
          <w:lang w:val="uk-UA"/>
        </w:rPr>
        <w:t xml:space="preserve">  - міські етапи обласних та Всеукраїнських творчих конкурсів: «Захисники України: історія та сьогодення», </w:t>
      </w:r>
      <w:r w:rsidRPr="00627C44">
        <w:rPr>
          <w:shd w:val="clear" w:color="auto" w:fill="FFFFFF"/>
          <w:lang w:val="uk-UA"/>
        </w:rPr>
        <w:t>конкурс робіт юних фотоаматорів «Моя Україно!»</w:t>
      </w:r>
      <w:r w:rsidRPr="00627C44">
        <w:rPr>
          <w:lang w:val="uk-UA"/>
        </w:rPr>
        <w:t>;</w:t>
      </w:r>
    </w:p>
    <w:p w14:paraId="6ED7D996" w14:textId="77777777" w:rsidR="00B24B7B" w:rsidRDefault="00B24B7B" w:rsidP="00B24B7B">
      <w:pPr>
        <w:tabs>
          <w:tab w:val="left" w:pos="2174"/>
          <w:tab w:val="left" w:pos="7851"/>
        </w:tabs>
        <w:jc w:val="both"/>
        <w:rPr>
          <w:noProof/>
          <w:lang w:val="uk-UA" w:eastAsia="uk-UA"/>
        </w:rPr>
      </w:pPr>
      <w:r>
        <w:rPr>
          <w:noProof/>
          <w:lang w:val="uk-UA" w:eastAsia="uk-UA"/>
        </w:rPr>
        <w:drawing>
          <wp:anchor distT="0" distB="0" distL="114300" distR="114300" simplePos="0" relativeHeight="251678720" behindDoc="0" locked="0" layoutInCell="1" allowOverlap="1" wp14:anchorId="2EAF2FA3" wp14:editId="11C34EF8">
            <wp:simplePos x="0" y="0"/>
            <wp:positionH relativeFrom="column">
              <wp:posOffset>2983865</wp:posOffset>
            </wp:positionH>
            <wp:positionV relativeFrom="paragraph">
              <wp:posOffset>130175</wp:posOffset>
            </wp:positionV>
            <wp:extent cx="1964055" cy="1958975"/>
            <wp:effectExtent l="19050" t="0" r="0" b="0"/>
            <wp:wrapSquare wrapText="bothSides"/>
            <wp:docPr id="255" name="Рисунок 37" descr="Опис : Результати конкурсу «Захисники України: історія та сьогоде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Опис : Результати конкурсу «Захисники України: історія та сьогодення»"/>
                    <pic:cNvPicPr>
                      <a:picLocks noChangeAspect="1" noChangeArrowheads="1"/>
                    </pic:cNvPicPr>
                  </pic:nvPicPr>
                  <pic:blipFill>
                    <a:blip r:embed="rId33" cstate="print"/>
                    <a:srcRect/>
                    <a:stretch>
                      <a:fillRect/>
                    </a:stretch>
                  </pic:blipFill>
                  <pic:spPr bwMode="auto">
                    <a:xfrm>
                      <a:off x="0" y="0"/>
                      <a:ext cx="1964055" cy="1958975"/>
                    </a:xfrm>
                    <a:prstGeom prst="rect">
                      <a:avLst/>
                    </a:prstGeom>
                    <a:noFill/>
                    <a:ln w="9525">
                      <a:noFill/>
                      <a:miter lim="800000"/>
                      <a:headEnd/>
                      <a:tailEnd/>
                    </a:ln>
                  </pic:spPr>
                </pic:pic>
              </a:graphicData>
            </a:graphic>
          </wp:anchor>
        </w:drawing>
      </w:r>
      <w:r>
        <w:rPr>
          <w:noProof/>
          <w:lang w:val="uk-UA" w:eastAsia="uk-UA"/>
        </w:rPr>
        <w:drawing>
          <wp:anchor distT="0" distB="0" distL="114300" distR="114300" simplePos="0" relativeHeight="251677696" behindDoc="0" locked="0" layoutInCell="1" allowOverlap="1" wp14:anchorId="0CB92FE7" wp14:editId="376F600C">
            <wp:simplePos x="0" y="0"/>
            <wp:positionH relativeFrom="column">
              <wp:posOffset>489585</wp:posOffset>
            </wp:positionH>
            <wp:positionV relativeFrom="paragraph">
              <wp:posOffset>130810</wp:posOffset>
            </wp:positionV>
            <wp:extent cx="1964055" cy="1958975"/>
            <wp:effectExtent l="19050" t="0" r="0" b="0"/>
            <wp:wrapSquare wrapText="bothSides"/>
            <wp:docPr id="254" name="Рисунок 36" descr="Опис : Результати конкурсу «Захисники України: історія та сьогоде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Опис : Результати конкурсу «Захисники України: історія та сьогодення»"/>
                    <pic:cNvPicPr>
                      <a:picLocks noChangeAspect="1" noChangeArrowheads="1"/>
                    </pic:cNvPicPr>
                  </pic:nvPicPr>
                  <pic:blipFill>
                    <a:blip r:embed="rId34" cstate="print"/>
                    <a:srcRect/>
                    <a:stretch>
                      <a:fillRect/>
                    </a:stretch>
                  </pic:blipFill>
                  <pic:spPr bwMode="auto">
                    <a:xfrm>
                      <a:off x="0" y="0"/>
                      <a:ext cx="1964055" cy="1958975"/>
                    </a:xfrm>
                    <a:prstGeom prst="rect">
                      <a:avLst/>
                    </a:prstGeom>
                    <a:noFill/>
                    <a:ln w="9525">
                      <a:noFill/>
                      <a:miter lim="800000"/>
                      <a:headEnd/>
                      <a:tailEnd/>
                    </a:ln>
                  </pic:spPr>
                </pic:pic>
              </a:graphicData>
            </a:graphic>
          </wp:anchor>
        </w:drawing>
      </w:r>
    </w:p>
    <w:p w14:paraId="69C34B46" w14:textId="77777777" w:rsidR="00B24B7B" w:rsidRPr="00627C44" w:rsidRDefault="00B24B7B" w:rsidP="00B24B7B">
      <w:pPr>
        <w:spacing w:after="200" w:line="276" w:lineRule="auto"/>
        <w:rPr>
          <w:noProof/>
          <w:lang w:val="uk-UA" w:eastAsia="uk-UA"/>
        </w:rPr>
      </w:pPr>
    </w:p>
    <w:p w14:paraId="042B98F8" w14:textId="77777777" w:rsidR="00B24B7B" w:rsidRDefault="00B24B7B" w:rsidP="00B24B7B">
      <w:pPr>
        <w:spacing w:after="200" w:line="276" w:lineRule="auto"/>
        <w:rPr>
          <w:lang w:val="uk-UA"/>
        </w:rPr>
      </w:pPr>
      <w:r w:rsidRPr="00627C44">
        <w:rPr>
          <w:lang w:val="uk-UA"/>
        </w:rPr>
        <w:t xml:space="preserve">     </w:t>
      </w:r>
    </w:p>
    <w:p w14:paraId="17982216" w14:textId="77777777" w:rsidR="00B24B7B" w:rsidRDefault="00B24B7B" w:rsidP="00B24B7B">
      <w:pPr>
        <w:rPr>
          <w:noProof/>
          <w:lang w:val="uk-UA"/>
        </w:rPr>
      </w:pPr>
      <w:r>
        <w:rPr>
          <w:noProof/>
          <w:lang w:val="uk-UA" w:eastAsia="uk-UA"/>
        </w:rPr>
        <w:drawing>
          <wp:anchor distT="0" distB="0" distL="114300" distR="114300" simplePos="0" relativeHeight="251679744" behindDoc="0" locked="0" layoutInCell="1" allowOverlap="1" wp14:anchorId="46C48FDD" wp14:editId="7DCFF383">
            <wp:simplePos x="0" y="0"/>
            <wp:positionH relativeFrom="column">
              <wp:posOffset>126365</wp:posOffset>
            </wp:positionH>
            <wp:positionV relativeFrom="paragraph">
              <wp:posOffset>526415</wp:posOffset>
            </wp:positionV>
            <wp:extent cx="1928495" cy="1935480"/>
            <wp:effectExtent l="19050" t="0" r="0" b="0"/>
            <wp:wrapSquare wrapText="bothSides"/>
            <wp:docPr id="61" name="Рисунок 38" descr="Опис : Результати конкурсу «Захисники України: історія та сьогоде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Опис : Результати конкурсу «Захисники України: історія та сьогодення»"/>
                    <pic:cNvPicPr>
                      <a:picLocks noChangeAspect="1" noChangeArrowheads="1"/>
                    </pic:cNvPicPr>
                  </pic:nvPicPr>
                  <pic:blipFill>
                    <a:blip r:embed="rId35" cstate="print"/>
                    <a:srcRect/>
                    <a:stretch>
                      <a:fillRect/>
                    </a:stretch>
                  </pic:blipFill>
                  <pic:spPr bwMode="auto">
                    <a:xfrm>
                      <a:off x="0" y="0"/>
                      <a:ext cx="1928495" cy="1935480"/>
                    </a:xfrm>
                    <a:prstGeom prst="rect">
                      <a:avLst/>
                    </a:prstGeom>
                    <a:noFill/>
                    <a:ln w="9525">
                      <a:noFill/>
                      <a:miter lim="800000"/>
                      <a:headEnd/>
                      <a:tailEnd/>
                    </a:ln>
                  </pic:spPr>
                </pic:pic>
              </a:graphicData>
            </a:graphic>
          </wp:anchor>
        </w:drawing>
      </w:r>
      <w:r w:rsidRPr="00627C44">
        <w:rPr>
          <w:noProof/>
          <w:lang w:val="uk-UA" w:eastAsia="uk-UA"/>
        </w:rPr>
        <w:drawing>
          <wp:inline distT="0" distB="0" distL="0" distR="0" wp14:anchorId="2DBDEDD0" wp14:editId="6A591CE7">
            <wp:extent cx="2576830" cy="1710055"/>
            <wp:effectExtent l="19050" t="0" r="0" b="0"/>
            <wp:docPr id="63" name="Рисунок 40" descr="Опис : Немає опису світли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Опис : Немає опису світлини."/>
                    <pic:cNvPicPr>
                      <a:picLocks noChangeAspect="1" noChangeArrowheads="1"/>
                    </pic:cNvPicPr>
                  </pic:nvPicPr>
                  <pic:blipFill>
                    <a:blip r:embed="rId36" cstate="print"/>
                    <a:srcRect/>
                    <a:stretch>
                      <a:fillRect/>
                    </a:stretch>
                  </pic:blipFill>
                  <pic:spPr bwMode="auto">
                    <a:xfrm>
                      <a:off x="0" y="0"/>
                      <a:ext cx="2576830" cy="1710055"/>
                    </a:xfrm>
                    <a:prstGeom prst="rect">
                      <a:avLst/>
                    </a:prstGeom>
                    <a:noFill/>
                    <a:ln w="9525">
                      <a:noFill/>
                      <a:miter lim="800000"/>
                      <a:headEnd/>
                      <a:tailEnd/>
                    </a:ln>
                  </pic:spPr>
                </pic:pic>
              </a:graphicData>
            </a:graphic>
          </wp:inline>
        </w:drawing>
      </w:r>
      <w:r w:rsidRPr="00627C44">
        <w:rPr>
          <w:noProof/>
          <w:lang w:val="uk-UA"/>
        </w:rPr>
        <w:t xml:space="preserve"> </w:t>
      </w:r>
    </w:p>
    <w:p w14:paraId="42605E1D" w14:textId="77777777" w:rsidR="00B24B7B" w:rsidRPr="00627C44" w:rsidRDefault="00B24B7B" w:rsidP="00B24B7B">
      <w:pPr>
        <w:rPr>
          <w:lang w:val="uk-UA"/>
        </w:rPr>
      </w:pPr>
      <w:r w:rsidRPr="00627C44">
        <w:rPr>
          <w:noProof/>
          <w:lang w:val="uk-UA" w:eastAsia="uk-UA"/>
        </w:rPr>
        <w:drawing>
          <wp:inline distT="0" distB="0" distL="0" distR="0" wp14:anchorId="77B6A9AC" wp14:editId="359830EF">
            <wp:extent cx="2517775" cy="1686560"/>
            <wp:effectExtent l="19050" t="0" r="0" b="0"/>
            <wp:docPr id="112" name="Рисунок 39" descr="Опис : Немає опису світли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Опис : Немає опису світлини."/>
                    <pic:cNvPicPr>
                      <a:picLocks noChangeAspect="1" noChangeArrowheads="1"/>
                    </pic:cNvPicPr>
                  </pic:nvPicPr>
                  <pic:blipFill>
                    <a:blip r:embed="rId37" cstate="print"/>
                    <a:srcRect/>
                    <a:stretch>
                      <a:fillRect/>
                    </a:stretch>
                  </pic:blipFill>
                  <pic:spPr bwMode="auto">
                    <a:xfrm>
                      <a:off x="0" y="0"/>
                      <a:ext cx="2517775" cy="1686560"/>
                    </a:xfrm>
                    <a:prstGeom prst="rect">
                      <a:avLst/>
                    </a:prstGeom>
                    <a:noFill/>
                    <a:ln w="9525">
                      <a:noFill/>
                      <a:miter lim="800000"/>
                      <a:headEnd/>
                      <a:tailEnd/>
                    </a:ln>
                  </pic:spPr>
                </pic:pic>
              </a:graphicData>
            </a:graphic>
          </wp:inline>
        </w:drawing>
      </w:r>
    </w:p>
    <w:p w14:paraId="06075A40" w14:textId="77777777" w:rsidR="00B24B7B" w:rsidRPr="00627C44" w:rsidRDefault="00B24B7B" w:rsidP="00B24B7B">
      <w:pPr>
        <w:widowControl w:val="0"/>
        <w:autoSpaceDE w:val="0"/>
        <w:autoSpaceDN w:val="0"/>
        <w:adjustRightInd w:val="0"/>
        <w:spacing w:before="240" w:after="240"/>
        <w:rPr>
          <w:noProof/>
          <w:lang w:val="uk-UA"/>
        </w:rPr>
      </w:pPr>
      <w:r w:rsidRPr="00627C44">
        <w:rPr>
          <w:noProof/>
          <w:lang w:val="uk-UA"/>
        </w:rPr>
        <w:lastRenderedPageBreak/>
        <w:t>- Свято та бал випускників;</w:t>
      </w:r>
    </w:p>
    <w:p w14:paraId="631E0950" w14:textId="77777777" w:rsidR="00B24B7B" w:rsidRPr="00627C44" w:rsidRDefault="00B24B7B" w:rsidP="00B24B7B">
      <w:pPr>
        <w:widowControl w:val="0"/>
        <w:autoSpaceDE w:val="0"/>
        <w:autoSpaceDN w:val="0"/>
        <w:adjustRightInd w:val="0"/>
        <w:spacing w:before="240" w:after="240"/>
        <w:rPr>
          <w:noProof/>
          <w:lang w:val="uk-UA"/>
        </w:rPr>
      </w:pPr>
      <w:r w:rsidRPr="00627C44">
        <w:rPr>
          <w:noProof/>
          <w:lang w:val="uk-UA" w:eastAsia="uk-UA"/>
        </w:rPr>
        <w:drawing>
          <wp:inline distT="0" distB="0" distL="0" distR="0" wp14:anchorId="2A9A07A2" wp14:editId="72239E47">
            <wp:extent cx="2808911" cy="1876301"/>
            <wp:effectExtent l="19050" t="0" r="0" b="0"/>
            <wp:docPr id="64" name="Рисунок 41" descr="Опис : На зображенні може бути: 14 людей та люди стоя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Опис : На зображенні може бути: 14 людей та люди стоять"/>
                    <pic:cNvPicPr>
                      <a:picLocks noChangeAspect="1" noChangeArrowheads="1"/>
                    </pic:cNvPicPr>
                  </pic:nvPicPr>
                  <pic:blipFill>
                    <a:blip r:embed="rId38" cstate="print"/>
                    <a:srcRect/>
                    <a:stretch>
                      <a:fillRect/>
                    </a:stretch>
                  </pic:blipFill>
                  <pic:spPr bwMode="auto">
                    <a:xfrm>
                      <a:off x="0" y="0"/>
                      <a:ext cx="2808624" cy="1876109"/>
                    </a:xfrm>
                    <a:prstGeom prst="rect">
                      <a:avLst/>
                    </a:prstGeom>
                    <a:noFill/>
                    <a:ln w="9525">
                      <a:noFill/>
                      <a:miter lim="800000"/>
                      <a:headEnd/>
                      <a:tailEnd/>
                    </a:ln>
                  </pic:spPr>
                </pic:pic>
              </a:graphicData>
            </a:graphic>
          </wp:inline>
        </w:drawing>
      </w:r>
      <w:r w:rsidRPr="00627C44">
        <w:rPr>
          <w:noProof/>
          <w:lang w:val="uk-UA"/>
        </w:rPr>
        <w:t xml:space="preserve"> </w:t>
      </w:r>
      <w:r w:rsidRPr="00627C44">
        <w:rPr>
          <w:noProof/>
          <w:lang w:val="uk-UA" w:eastAsia="uk-UA"/>
        </w:rPr>
        <w:drawing>
          <wp:inline distT="0" distB="0" distL="0" distR="0" wp14:anchorId="5B7BEE1F" wp14:editId="3C6AFD7E">
            <wp:extent cx="2808372" cy="1876301"/>
            <wp:effectExtent l="19050" t="0" r="0" b="0"/>
            <wp:docPr id="65" name="Рисунок 42" descr="Опис : На зображенні може бути: 5 людей та люди стоя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Опис : На зображенні може бути: 5 людей та люди стоять"/>
                    <pic:cNvPicPr>
                      <a:picLocks noChangeAspect="1" noChangeArrowheads="1"/>
                    </pic:cNvPicPr>
                  </pic:nvPicPr>
                  <pic:blipFill>
                    <a:blip r:embed="rId39" cstate="print"/>
                    <a:srcRect/>
                    <a:stretch>
                      <a:fillRect/>
                    </a:stretch>
                  </pic:blipFill>
                  <pic:spPr bwMode="auto">
                    <a:xfrm>
                      <a:off x="0" y="0"/>
                      <a:ext cx="2808633" cy="1876475"/>
                    </a:xfrm>
                    <a:prstGeom prst="rect">
                      <a:avLst/>
                    </a:prstGeom>
                    <a:noFill/>
                    <a:ln w="9525">
                      <a:noFill/>
                      <a:miter lim="800000"/>
                      <a:headEnd/>
                      <a:tailEnd/>
                    </a:ln>
                  </pic:spPr>
                </pic:pic>
              </a:graphicData>
            </a:graphic>
          </wp:inline>
        </w:drawing>
      </w:r>
    </w:p>
    <w:p w14:paraId="12582785" w14:textId="77777777" w:rsidR="00B24B7B" w:rsidRPr="00627C44" w:rsidRDefault="00B24B7B" w:rsidP="00B24B7B">
      <w:pPr>
        <w:widowControl w:val="0"/>
        <w:autoSpaceDE w:val="0"/>
        <w:autoSpaceDN w:val="0"/>
        <w:adjustRightInd w:val="0"/>
        <w:spacing w:before="240" w:after="240"/>
        <w:rPr>
          <w:noProof/>
          <w:lang w:val="uk-UA"/>
        </w:rPr>
      </w:pPr>
      <w:r w:rsidRPr="00627C44">
        <w:rPr>
          <w:noProof/>
          <w:lang w:val="uk-UA" w:eastAsia="uk-UA"/>
        </w:rPr>
        <w:drawing>
          <wp:inline distT="0" distB="0" distL="0" distR="0" wp14:anchorId="6F8BA9A1" wp14:editId="5BF7840A">
            <wp:extent cx="2733770" cy="1757548"/>
            <wp:effectExtent l="19050" t="0" r="9430" b="0"/>
            <wp:docPr id="66" name="Рисунок 43" descr="Опис : D:\209914182_4267812149924774_258017323228958501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Опис : D:\209914182_4267812149924774_2580173232289585013_n.jpg"/>
                    <pic:cNvPicPr>
                      <a:picLocks noChangeAspect="1" noChangeArrowheads="1"/>
                    </pic:cNvPicPr>
                  </pic:nvPicPr>
                  <pic:blipFill>
                    <a:blip r:embed="rId40" cstate="print"/>
                    <a:srcRect/>
                    <a:stretch>
                      <a:fillRect/>
                    </a:stretch>
                  </pic:blipFill>
                  <pic:spPr bwMode="auto">
                    <a:xfrm>
                      <a:off x="0" y="0"/>
                      <a:ext cx="2734122" cy="1757775"/>
                    </a:xfrm>
                    <a:prstGeom prst="rect">
                      <a:avLst/>
                    </a:prstGeom>
                    <a:noFill/>
                    <a:ln w="9525">
                      <a:noFill/>
                      <a:miter lim="800000"/>
                      <a:headEnd/>
                      <a:tailEnd/>
                    </a:ln>
                  </pic:spPr>
                </pic:pic>
              </a:graphicData>
            </a:graphic>
          </wp:inline>
        </w:drawing>
      </w:r>
      <w:r w:rsidRPr="00627C44">
        <w:rPr>
          <w:noProof/>
          <w:lang w:val="uk-UA" w:eastAsia="uk-UA"/>
        </w:rPr>
        <w:t xml:space="preserve">  </w:t>
      </w:r>
      <w:r w:rsidRPr="00627C44">
        <w:rPr>
          <w:noProof/>
          <w:lang w:val="uk-UA" w:eastAsia="uk-UA"/>
        </w:rPr>
        <w:drawing>
          <wp:inline distT="0" distB="0" distL="0" distR="0" wp14:anchorId="41916BE5" wp14:editId="02E4F820">
            <wp:extent cx="2623211" cy="1748807"/>
            <wp:effectExtent l="19050" t="0" r="5689" b="0"/>
            <wp:docPr id="67" name="Рисунок 44" descr="Опис : На зображенні може бути: 9 людей, люди стоять та на відкритому повітр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Опис : На зображенні може бути: 9 людей, люди стоять та на відкритому повітрі"/>
                    <pic:cNvPicPr>
                      <a:picLocks noChangeAspect="1" noChangeArrowheads="1"/>
                    </pic:cNvPicPr>
                  </pic:nvPicPr>
                  <pic:blipFill>
                    <a:blip r:embed="rId41" cstate="print"/>
                    <a:srcRect/>
                    <a:stretch>
                      <a:fillRect/>
                    </a:stretch>
                  </pic:blipFill>
                  <pic:spPr bwMode="auto">
                    <a:xfrm>
                      <a:off x="0" y="0"/>
                      <a:ext cx="2629784" cy="1753189"/>
                    </a:xfrm>
                    <a:prstGeom prst="rect">
                      <a:avLst/>
                    </a:prstGeom>
                    <a:noFill/>
                    <a:ln w="9525">
                      <a:noFill/>
                      <a:miter lim="800000"/>
                      <a:headEnd/>
                      <a:tailEnd/>
                    </a:ln>
                  </pic:spPr>
                </pic:pic>
              </a:graphicData>
            </a:graphic>
          </wp:inline>
        </w:drawing>
      </w:r>
      <w:r w:rsidRPr="00627C44">
        <w:rPr>
          <w:noProof/>
          <w:lang w:val="uk-UA"/>
        </w:rPr>
        <w:t xml:space="preserve">   </w:t>
      </w:r>
    </w:p>
    <w:p w14:paraId="5AF0CA8B" w14:textId="77777777" w:rsidR="00B24B7B" w:rsidRPr="00627C44" w:rsidRDefault="00B24B7B" w:rsidP="00B24B7B">
      <w:pPr>
        <w:numPr>
          <w:ilvl w:val="0"/>
          <w:numId w:val="2"/>
        </w:numPr>
        <w:contextualSpacing/>
      </w:pPr>
      <w:proofErr w:type="spellStart"/>
      <w:r w:rsidRPr="00627C44">
        <w:rPr>
          <w:lang w:eastAsia="uk-UA"/>
        </w:rPr>
        <w:t>Учні</w:t>
      </w:r>
      <w:proofErr w:type="spellEnd"/>
      <w:r w:rsidRPr="00627C44">
        <w:rPr>
          <w:lang w:eastAsia="uk-UA"/>
        </w:rPr>
        <w:t xml:space="preserve"> </w:t>
      </w:r>
      <w:proofErr w:type="spellStart"/>
      <w:r w:rsidRPr="00627C44">
        <w:rPr>
          <w:lang w:eastAsia="uk-UA"/>
        </w:rPr>
        <w:t>Мукачівської</w:t>
      </w:r>
      <w:proofErr w:type="spellEnd"/>
      <w:r w:rsidRPr="00627C44">
        <w:rPr>
          <w:lang w:eastAsia="uk-UA"/>
        </w:rPr>
        <w:t xml:space="preserve"> ЗОШ №13 взяли участь у </w:t>
      </w:r>
      <w:proofErr w:type="spellStart"/>
      <w:r w:rsidRPr="00627C44">
        <w:rPr>
          <w:lang w:eastAsia="uk-UA"/>
        </w:rPr>
        <w:t>Всеукраїнському</w:t>
      </w:r>
      <w:proofErr w:type="spellEnd"/>
      <w:r w:rsidRPr="00627C44">
        <w:rPr>
          <w:lang w:eastAsia="uk-UA"/>
        </w:rPr>
        <w:t xml:space="preserve"> </w:t>
      </w:r>
      <w:proofErr w:type="spellStart"/>
      <w:r w:rsidRPr="00627C44">
        <w:rPr>
          <w:lang w:eastAsia="uk-UA"/>
        </w:rPr>
        <w:t>змаганні</w:t>
      </w:r>
      <w:proofErr w:type="spellEnd"/>
      <w:r w:rsidRPr="00627C44">
        <w:rPr>
          <w:lang w:eastAsia="uk-UA"/>
        </w:rPr>
        <w:t xml:space="preserve"> з </w:t>
      </w:r>
      <w:proofErr w:type="spellStart"/>
      <w:r w:rsidRPr="00627C44">
        <w:rPr>
          <w:lang w:eastAsia="uk-UA"/>
        </w:rPr>
        <w:t>безпеки</w:t>
      </w:r>
      <w:proofErr w:type="spellEnd"/>
      <w:r w:rsidRPr="00627C44">
        <w:rPr>
          <w:lang w:eastAsia="uk-UA"/>
        </w:rPr>
        <w:t xml:space="preserve"> </w:t>
      </w:r>
      <w:proofErr w:type="spellStart"/>
      <w:r w:rsidRPr="00627C44">
        <w:rPr>
          <w:lang w:eastAsia="uk-UA"/>
        </w:rPr>
        <w:t>дорожнього</w:t>
      </w:r>
      <w:proofErr w:type="spellEnd"/>
      <w:r w:rsidRPr="00627C44">
        <w:rPr>
          <w:lang w:eastAsia="uk-UA"/>
        </w:rPr>
        <w:t xml:space="preserve"> руху та </w:t>
      </w:r>
      <w:proofErr w:type="spellStart"/>
      <w:r w:rsidRPr="00627C44">
        <w:rPr>
          <w:lang w:eastAsia="uk-UA"/>
        </w:rPr>
        <w:t>хочуть</w:t>
      </w:r>
      <w:proofErr w:type="spellEnd"/>
      <w:r w:rsidRPr="00627C44">
        <w:rPr>
          <w:lang w:eastAsia="uk-UA"/>
        </w:rPr>
        <w:t xml:space="preserve"> </w:t>
      </w:r>
      <w:proofErr w:type="spellStart"/>
      <w:r w:rsidRPr="00627C44">
        <w:rPr>
          <w:lang w:eastAsia="uk-UA"/>
        </w:rPr>
        <w:t>облаштувати</w:t>
      </w:r>
      <w:proofErr w:type="spellEnd"/>
      <w:r w:rsidRPr="00627C44">
        <w:rPr>
          <w:lang w:eastAsia="uk-UA"/>
        </w:rPr>
        <w:t xml:space="preserve"> </w:t>
      </w:r>
      <w:proofErr w:type="spellStart"/>
      <w:r w:rsidRPr="00627C44">
        <w:rPr>
          <w:lang w:eastAsia="uk-UA"/>
        </w:rPr>
        <w:t>новий</w:t>
      </w:r>
      <w:proofErr w:type="spellEnd"/>
      <w:r w:rsidRPr="00627C44">
        <w:rPr>
          <w:lang w:eastAsia="uk-UA"/>
        </w:rPr>
        <w:t xml:space="preserve"> </w:t>
      </w:r>
      <w:proofErr w:type="spellStart"/>
      <w:r w:rsidRPr="00627C44">
        <w:rPr>
          <w:lang w:eastAsia="uk-UA"/>
        </w:rPr>
        <w:t>пішохідний</w:t>
      </w:r>
      <w:proofErr w:type="spellEnd"/>
      <w:r w:rsidRPr="00627C44">
        <w:rPr>
          <w:lang w:eastAsia="uk-UA"/>
        </w:rPr>
        <w:t xml:space="preserve"> </w:t>
      </w:r>
      <w:proofErr w:type="spellStart"/>
      <w:r w:rsidRPr="00627C44">
        <w:rPr>
          <w:lang w:eastAsia="uk-UA"/>
        </w:rPr>
        <w:t>перехід</w:t>
      </w:r>
      <w:proofErr w:type="spellEnd"/>
    </w:p>
    <w:p w14:paraId="62971D4C" w14:textId="77777777" w:rsidR="00B24B7B" w:rsidRDefault="00B24B7B" w:rsidP="00B24B7B">
      <w:pPr>
        <w:widowControl w:val="0"/>
        <w:autoSpaceDE w:val="0"/>
        <w:autoSpaceDN w:val="0"/>
        <w:adjustRightInd w:val="0"/>
        <w:spacing w:before="240" w:after="240"/>
        <w:jc w:val="both"/>
        <w:rPr>
          <w:noProof/>
          <w:lang w:val="uk-UA" w:eastAsia="uk-UA"/>
        </w:rPr>
      </w:pPr>
      <w:r w:rsidRPr="00627C44">
        <w:rPr>
          <w:noProof/>
          <w:lang w:val="uk-UA" w:eastAsia="uk-UA"/>
        </w:rPr>
        <w:drawing>
          <wp:inline distT="0" distB="0" distL="0" distR="0" wp14:anchorId="250FA57D" wp14:editId="644C7949">
            <wp:extent cx="2564765" cy="2054225"/>
            <wp:effectExtent l="19050" t="0" r="6985" b="0"/>
            <wp:docPr id="68" name="Рисунок 45" descr="Опис : На зображенні може бути: 8 людей, люди стоять та на відкритому повітр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Опис : На зображенні може бути: 8 людей, люди стоять та на відкритому повітрі"/>
                    <pic:cNvPicPr>
                      <a:picLocks noChangeAspect="1" noChangeArrowheads="1"/>
                    </pic:cNvPicPr>
                  </pic:nvPicPr>
                  <pic:blipFill>
                    <a:blip r:embed="rId42" cstate="print"/>
                    <a:srcRect/>
                    <a:stretch>
                      <a:fillRect/>
                    </a:stretch>
                  </pic:blipFill>
                  <pic:spPr bwMode="auto">
                    <a:xfrm>
                      <a:off x="0" y="0"/>
                      <a:ext cx="2564765" cy="2054225"/>
                    </a:xfrm>
                    <a:prstGeom prst="rect">
                      <a:avLst/>
                    </a:prstGeom>
                    <a:noFill/>
                    <a:ln w="9525">
                      <a:noFill/>
                      <a:miter lim="800000"/>
                      <a:headEnd/>
                      <a:tailEnd/>
                    </a:ln>
                  </pic:spPr>
                </pic:pic>
              </a:graphicData>
            </a:graphic>
          </wp:inline>
        </w:drawing>
      </w:r>
      <w:r w:rsidRPr="00627C44">
        <w:rPr>
          <w:noProof/>
          <w:lang w:val="uk-UA" w:eastAsia="uk-UA"/>
        </w:rPr>
        <w:t xml:space="preserve">    </w:t>
      </w:r>
      <w:r w:rsidRPr="00627C44">
        <w:rPr>
          <w:noProof/>
          <w:lang w:val="uk-UA" w:eastAsia="uk-UA"/>
        </w:rPr>
        <w:drawing>
          <wp:inline distT="0" distB="0" distL="0" distR="0" wp14:anchorId="64D5E44C" wp14:editId="7CA41E55">
            <wp:extent cx="2766695" cy="2030730"/>
            <wp:effectExtent l="19050" t="0" r="0" b="0"/>
            <wp:docPr id="69" name="Рисунок 46" descr="Опис : На зображенні може бути: одна або кілька осіб та у приміщенн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Опис : На зображенні може бути: одна або кілька осіб та у приміщенні"/>
                    <pic:cNvPicPr>
                      <a:picLocks noChangeAspect="1" noChangeArrowheads="1"/>
                    </pic:cNvPicPr>
                  </pic:nvPicPr>
                  <pic:blipFill>
                    <a:blip r:embed="rId43" cstate="print"/>
                    <a:srcRect/>
                    <a:stretch>
                      <a:fillRect/>
                    </a:stretch>
                  </pic:blipFill>
                  <pic:spPr bwMode="auto">
                    <a:xfrm>
                      <a:off x="0" y="0"/>
                      <a:ext cx="2766695" cy="2030730"/>
                    </a:xfrm>
                    <a:prstGeom prst="rect">
                      <a:avLst/>
                    </a:prstGeom>
                    <a:noFill/>
                    <a:ln w="9525">
                      <a:noFill/>
                      <a:miter lim="800000"/>
                      <a:headEnd/>
                      <a:tailEnd/>
                    </a:ln>
                  </pic:spPr>
                </pic:pic>
              </a:graphicData>
            </a:graphic>
          </wp:inline>
        </w:drawing>
      </w:r>
      <w:r w:rsidRPr="00627C44">
        <w:rPr>
          <w:noProof/>
          <w:lang w:val="uk-UA" w:eastAsia="uk-UA"/>
        </w:rPr>
        <w:t xml:space="preserve">  </w:t>
      </w:r>
    </w:p>
    <w:p w14:paraId="5A4BCE8A" w14:textId="77777777" w:rsidR="00B24B7B" w:rsidRPr="00627C44" w:rsidRDefault="00B24B7B" w:rsidP="00B24B7B">
      <w:pPr>
        <w:widowControl w:val="0"/>
        <w:autoSpaceDE w:val="0"/>
        <w:autoSpaceDN w:val="0"/>
        <w:adjustRightInd w:val="0"/>
        <w:spacing w:before="240" w:after="240"/>
        <w:jc w:val="both"/>
        <w:rPr>
          <w:noProof/>
          <w:lang w:val="uk-UA"/>
        </w:rPr>
      </w:pPr>
      <w:r w:rsidRPr="00627C44">
        <w:rPr>
          <w:lang w:val="uk-UA"/>
        </w:rPr>
        <w:t>-проект «</w:t>
      </w:r>
      <w:proofErr w:type="spellStart"/>
      <w:r w:rsidRPr="00627C44">
        <w:t>Children</w:t>
      </w:r>
      <w:proofErr w:type="spellEnd"/>
      <w:r w:rsidRPr="00627C44">
        <w:rPr>
          <w:lang w:val="uk-UA"/>
        </w:rPr>
        <w:t xml:space="preserve"> </w:t>
      </w:r>
      <w:proofErr w:type="spellStart"/>
      <w:r w:rsidRPr="00627C44">
        <w:t>patrol</w:t>
      </w:r>
      <w:proofErr w:type="spellEnd"/>
      <w:r w:rsidRPr="00627C44">
        <w:rPr>
          <w:lang w:val="uk-UA"/>
        </w:rPr>
        <w:t xml:space="preserve"> </w:t>
      </w:r>
      <w:proofErr w:type="spellStart"/>
      <w:r w:rsidRPr="00627C44">
        <w:t>police</w:t>
      </w:r>
      <w:proofErr w:type="spellEnd"/>
      <w:r w:rsidRPr="00627C44">
        <w:rPr>
          <w:lang w:val="uk-UA"/>
        </w:rPr>
        <w:t>».Його діяльність спрямована на пропаганду вивчення та дотримання правил дорожнього руху і проведення профілактичної роботи між учнями та молоддю з метою профілактики проявів протиправної поведінки та попередження злочинів у дитячому середовищі;</w:t>
      </w:r>
    </w:p>
    <w:p w14:paraId="293F6D7C" w14:textId="77777777" w:rsidR="00B24B7B" w:rsidRPr="00627C44" w:rsidRDefault="00B24B7B" w:rsidP="00B24B7B">
      <w:pPr>
        <w:shd w:val="clear" w:color="auto" w:fill="FFFFFF"/>
        <w:jc w:val="both"/>
        <w:rPr>
          <w:noProof/>
          <w:lang w:val="uk-UA"/>
        </w:rPr>
      </w:pPr>
      <w:r w:rsidRPr="00627C44">
        <w:rPr>
          <w:noProof/>
          <w:lang w:val="uk-UA" w:eastAsia="uk-UA"/>
        </w:rPr>
        <w:lastRenderedPageBreak/>
        <w:drawing>
          <wp:inline distT="0" distB="0" distL="0" distR="0" wp14:anchorId="3F2CA435" wp14:editId="2EA44C83">
            <wp:extent cx="2707640" cy="1781175"/>
            <wp:effectExtent l="19050" t="0" r="0" b="0"/>
            <wp:docPr id="70" name="Рисунок 135" descr="Опис : Ð¡Ð²ÑÑÐ»Ð¸Ð½Ð° Ð²ÑÐ´ Ð£Ð¿ÑÐ°Ð²Ð»ÑÐ½Ð½Ñ Ð¾ÑÐ²ÑÑÐ¸, Ð¼Ð¾Ð»Ð¾Ð´Ñ ÑÐ° ÑÐ¿Ð¾ÑÑÑ Ð¼. ÐÑÐºÐ°ÑÐµÐ²Ð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descr="Опис : Ð¡Ð²ÑÑÐ»Ð¸Ð½Ð° Ð²ÑÐ´ Ð£Ð¿ÑÐ°Ð²Ð»ÑÐ½Ð½Ñ Ð¾ÑÐ²ÑÑÐ¸, Ð¼Ð¾Ð»Ð¾Ð´Ñ ÑÐ° ÑÐ¿Ð¾ÑÑÑ Ð¼. ÐÑÐºÐ°ÑÐµÐ²Ð¾."/>
                    <pic:cNvPicPr>
                      <a:picLocks noChangeAspect="1" noChangeArrowheads="1"/>
                    </pic:cNvPicPr>
                  </pic:nvPicPr>
                  <pic:blipFill>
                    <a:blip r:embed="rId44" cstate="print"/>
                    <a:srcRect/>
                    <a:stretch>
                      <a:fillRect/>
                    </a:stretch>
                  </pic:blipFill>
                  <pic:spPr bwMode="auto">
                    <a:xfrm>
                      <a:off x="0" y="0"/>
                      <a:ext cx="2707640" cy="1781175"/>
                    </a:xfrm>
                    <a:prstGeom prst="rect">
                      <a:avLst/>
                    </a:prstGeom>
                    <a:noFill/>
                    <a:ln w="9525">
                      <a:noFill/>
                      <a:miter lim="800000"/>
                      <a:headEnd/>
                      <a:tailEnd/>
                    </a:ln>
                  </pic:spPr>
                </pic:pic>
              </a:graphicData>
            </a:graphic>
          </wp:inline>
        </w:drawing>
      </w:r>
      <w:r w:rsidRPr="00627C44">
        <w:rPr>
          <w:noProof/>
          <w:lang w:val="uk-UA"/>
        </w:rPr>
        <w:t xml:space="preserve">        </w:t>
      </w:r>
      <w:r w:rsidRPr="00627C44">
        <w:rPr>
          <w:noProof/>
          <w:lang w:val="uk-UA" w:eastAsia="uk-UA"/>
        </w:rPr>
        <w:drawing>
          <wp:inline distT="0" distB="0" distL="0" distR="0" wp14:anchorId="70180D76" wp14:editId="65C959D5">
            <wp:extent cx="2672080" cy="1769110"/>
            <wp:effectExtent l="19050" t="0" r="0" b="0"/>
            <wp:docPr id="71" name="Рисунок 137" descr="Опис : Ð¡Ð²ÑÑÐ»Ð¸Ð½Ð° Ð²ÑÐ´ Ð£Ð¿ÑÐ°Ð²Ð»ÑÐ½Ð½Ñ Ð¾ÑÐ²ÑÑÐ¸, Ð¼Ð¾Ð»Ð¾Ð´Ñ ÑÐ° ÑÐ¿Ð¾ÑÑÑ Ð¼. ÐÑÐºÐ°ÑÐµÐ²Ð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 descr="Опис : Ð¡Ð²ÑÑÐ»Ð¸Ð½Ð° Ð²ÑÐ´ Ð£Ð¿ÑÐ°Ð²Ð»ÑÐ½Ð½Ñ Ð¾ÑÐ²ÑÑÐ¸, Ð¼Ð¾Ð»Ð¾Ð´Ñ ÑÐ° ÑÐ¿Ð¾ÑÑÑ Ð¼. ÐÑÐºÐ°ÑÐµÐ²Ð¾."/>
                    <pic:cNvPicPr>
                      <a:picLocks noChangeAspect="1" noChangeArrowheads="1"/>
                    </pic:cNvPicPr>
                  </pic:nvPicPr>
                  <pic:blipFill>
                    <a:blip r:embed="rId45" cstate="print"/>
                    <a:srcRect/>
                    <a:stretch>
                      <a:fillRect/>
                    </a:stretch>
                  </pic:blipFill>
                  <pic:spPr bwMode="auto">
                    <a:xfrm>
                      <a:off x="0" y="0"/>
                      <a:ext cx="2672080" cy="1769110"/>
                    </a:xfrm>
                    <a:prstGeom prst="rect">
                      <a:avLst/>
                    </a:prstGeom>
                    <a:noFill/>
                    <a:ln w="9525">
                      <a:noFill/>
                      <a:miter lim="800000"/>
                      <a:headEnd/>
                      <a:tailEnd/>
                    </a:ln>
                  </pic:spPr>
                </pic:pic>
              </a:graphicData>
            </a:graphic>
          </wp:inline>
        </w:drawing>
      </w:r>
    </w:p>
    <w:p w14:paraId="0157F05D" w14:textId="77777777" w:rsidR="00B24B7B" w:rsidRPr="00627C44" w:rsidRDefault="00B24B7B" w:rsidP="00B24B7B">
      <w:pPr>
        <w:shd w:val="clear" w:color="auto" w:fill="FFFFFF"/>
        <w:jc w:val="both"/>
        <w:rPr>
          <w:noProof/>
          <w:lang w:val="uk-UA"/>
        </w:rPr>
      </w:pPr>
    </w:p>
    <w:p w14:paraId="25ACC9BF" w14:textId="77777777" w:rsidR="00B24B7B" w:rsidRPr="00627C44" w:rsidRDefault="00B24B7B" w:rsidP="00B24B7B">
      <w:pPr>
        <w:numPr>
          <w:ilvl w:val="0"/>
          <w:numId w:val="2"/>
        </w:numPr>
        <w:shd w:val="clear" w:color="auto" w:fill="FFFFFF"/>
        <w:contextualSpacing/>
        <w:jc w:val="both"/>
        <w:rPr>
          <w:lang w:val="uk-UA" w:eastAsia="uk-UA"/>
        </w:rPr>
      </w:pPr>
      <w:proofErr w:type="spellStart"/>
      <w:r w:rsidRPr="00627C44">
        <w:rPr>
          <w:lang w:val="uk-UA" w:eastAsia="uk-UA"/>
        </w:rPr>
        <w:t>челенджу</w:t>
      </w:r>
      <w:proofErr w:type="spellEnd"/>
      <w:r w:rsidRPr="00627C44">
        <w:rPr>
          <w:lang w:val="uk-UA" w:eastAsia="uk-UA"/>
        </w:rPr>
        <w:t xml:space="preserve"> </w:t>
      </w:r>
      <w:hyperlink r:id="rId46" w:history="1">
        <w:proofErr w:type="spellStart"/>
        <w:r w:rsidRPr="00627C44">
          <w:rPr>
            <w:bdr w:val="none" w:sz="0" w:space="0" w:color="auto" w:frame="1"/>
            <w:lang w:val="uk-UA" w:eastAsia="uk-UA"/>
          </w:rPr>
          <w:t>Healthy</w:t>
        </w:r>
        <w:proofErr w:type="spellEnd"/>
        <w:r w:rsidRPr="00627C44">
          <w:rPr>
            <w:bdr w:val="none" w:sz="0" w:space="0" w:color="auto" w:frame="1"/>
            <w:lang w:val="uk-UA" w:eastAsia="uk-UA"/>
          </w:rPr>
          <w:t xml:space="preserve"> </w:t>
        </w:r>
        <w:proofErr w:type="spellStart"/>
        <w:r w:rsidRPr="00627C44">
          <w:rPr>
            <w:bdr w:val="none" w:sz="0" w:space="0" w:color="auto" w:frame="1"/>
            <w:lang w:val="uk-UA" w:eastAsia="uk-UA"/>
          </w:rPr>
          <w:t>Schools</w:t>
        </w:r>
        <w:proofErr w:type="spellEnd"/>
        <w:r w:rsidRPr="00627C44">
          <w:rPr>
            <w:bdr w:val="none" w:sz="0" w:space="0" w:color="auto" w:frame="1"/>
            <w:lang w:val="uk-UA" w:eastAsia="uk-UA"/>
          </w:rPr>
          <w:t>: заради здорових і радісних школярів</w:t>
        </w:r>
      </w:hyperlink>
      <w:r w:rsidRPr="00627C44">
        <w:rPr>
          <w:lang w:val="uk-UA" w:eastAsia="uk-UA"/>
        </w:rPr>
        <w:t xml:space="preserve"> , який пройшов </w:t>
      </w:r>
      <w:proofErr w:type="spellStart"/>
      <w:r w:rsidRPr="00627C44">
        <w:rPr>
          <w:lang w:val="uk-UA" w:eastAsia="uk-UA"/>
        </w:rPr>
        <w:t>драйвово</w:t>
      </w:r>
      <w:proofErr w:type="spellEnd"/>
      <w:r w:rsidRPr="00627C44">
        <w:rPr>
          <w:lang w:val="uk-UA" w:eastAsia="uk-UA"/>
        </w:rPr>
        <w:t xml:space="preserve"> і позитивно. Учні ліцею №10 зробили багато </w:t>
      </w:r>
      <w:proofErr w:type="spellStart"/>
      <w:r w:rsidRPr="00627C44">
        <w:rPr>
          <w:lang w:val="uk-UA" w:eastAsia="uk-UA"/>
        </w:rPr>
        <w:t>активностей</w:t>
      </w:r>
      <w:proofErr w:type="spellEnd"/>
      <w:r w:rsidRPr="00627C44">
        <w:rPr>
          <w:lang w:val="uk-UA" w:eastAsia="uk-UA"/>
        </w:rPr>
        <w:t>, змонтували велику кількість відео та прийняли участь у численних заходах і звичайно не обійшлось без вчителів та батьків.</w:t>
      </w:r>
    </w:p>
    <w:p w14:paraId="70C4736F" w14:textId="77777777" w:rsidR="00B24B7B" w:rsidRPr="00627C44" w:rsidRDefault="00B24B7B" w:rsidP="00B24B7B">
      <w:pPr>
        <w:shd w:val="clear" w:color="auto" w:fill="FFFFFF"/>
        <w:tabs>
          <w:tab w:val="center" w:pos="4890"/>
        </w:tabs>
        <w:jc w:val="both"/>
        <w:rPr>
          <w:lang w:val="uk-UA" w:eastAsia="uk-UA"/>
        </w:rPr>
      </w:pPr>
      <w:r w:rsidRPr="00627C44">
        <w:rPr>
          <w:noProof/>
          <w:lang w:val="uk-UA" w:eastAsia="uk-UA"/>
        </w:rPr>
        <w:drawing>
          <wp:inline distT="0" distB="0" distL="0" distR="0" wp14:anchorId="788824DB" wp14:editId="19FAD5A7">
            <wp:extent cx="2826385" cy="2113915"/>
            <wp:effectExtent l="19050" t="0" r="0" b="0"/>
            <wp:docPr id="72" name="Рисунок 49" descr="Опис : https://scontent.fudj2-1.fna.fbcdn.net/v/t1.6435-9/s600x600/155456558_1098415657253113_2309667851257399638_n.jpg?_nc_cat=103&amp;ccb=1-5&amp;_nc_sid=8bfeb9&amp;_nc_ohc=LHL6f0eidikAX9W-9tB&amp;_nc_ht=scontent.fudj2-1.fna&amp;oh=352479b6d79d7c53c287c1390fcebda4&amp;oe=6147CA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Опис : https://scontent.fudj2-1.fna.fbcdn.net/v/t1.6435-9/s600x600/155456558_1098415657253113_2309667851257399638_n.jpg?_nc_cat=103&amp;ccb=1-5&amp;_nc_sid=8bfeb9&amp;_nc_ohc=LHL6f0eidikAX9W-9tB&amp;_nc_ht=scontent.fudj2-1.fna&amp;oh=352479b6d79d7c53c287c1390fcebda4&amp;oe=6147CA84"/>
                    <pic:cNvPicPr>
                      <a:picLocks noChangeAspect="1" noChangeArrowheads="1"/>
                    </pic:cNvPicPr>
                  </pic:nvPicPr>
                  <pic:blipFill>
                    <a:blip r:embed="rId47" cstate="print"/>
                    <a:srcRect/>
                    <a:stretch>
                      <a:fillRect/>
                    </a:stretch>
                  </pic:blipFill>
                  <pic:spPr bwMode="auto">
                    <a:xfrm>
                      <a:off x="0" y="0"/>
                      <a:ext cx="2826385" cy="2113915"/>
                    </a:xfrm>
                    <a:prstGeom prst="rect">
                      <a:avLst/>
                    </a:prstGeom>
                    <a:noFill/>
                    <a:ln w="9525">
                      <a:noFill/>
                      <a:miter lim="800000"/>
                      <a:headEnd/>
                      <a:tailEnd/>
                    </a:ln>
                  </pic:spPr>
                </pic:pic>
              </a:graphicData>
            </a:graphic>
          </wp:inline>
        </w:drawing>
      </w:r>
      <w:r w:rsidRPr="00627C44">
        <w:rPr>
          <w:noProof/>
          <w:lang w:val="uk-UA" w:eastAsia="uk-UA"/>
        </w:rPr>
        <w:t xml:space="preserve"> </w:t>
      </w:r>
      <w:r w:rsidRPr="00627C44">
        <w:rPr>
          <w:noProof/>
          <w:lang w:val="uk-UA" w:eastAsia="uk-UA"/>
        </w:rPr>
        <w:drawing>
          <wp:inline distT="0" distB="0" distL="0" distR="0" wp14:anchorId="46E33751" wp14:editId="15CDFB7D">
            <wp:extent cx="2897505" cy="2089785"/>
            <wp:effectExtent l="19050" t="0" r="0" b="0"/>
            <wp:docPr id="73" name="Рисунок 50" descr="Опис : Мукачівський ліцей №10 бере участь у спортивному челенджі (ФОТО) ||  MUKACHEVO.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Опис : Мукачівський ліцей №10 бере участь у спортивному челенджі (ФОТО) ||  MUKACHEVO.NET"/>
                    <pic:cNvPicPr>
                      <a:picLocks noChangeAspect="1" noChangeArrowheads="1"/>
                    </pic:cNvPicPr>
                  </pic:nvPicPr>
                  <pic:blipFill>
                    <a:blip r:embed="rId48" cstate="print"/>
                    <a:srcRect/>
                    <a:stretch>
                      <a:fillRect/>
                    </a:stretch>
                  </pic:blipFill>
                  <pic:spPr bwMode="auto">
                    <a:xfrm>
                      <a:off x="0" y="0"/>
                      <a:ext cx="2897505" cy="2089785"/>
                    </a:xfrm>
                    <a:prstGeom prst="rect">
                      <a:avLst/>
                    </a:prstGeom>
                    <a:noFill/>
                    <a:ln w="9525">
                      <a:noFill/>
                      <a:miter lim="800000"/>
                      <a:headEnd/>
                      <a:tailEnd/>
                    </a:ln>
                  </pic:spPr>
                </pic:pic>
              </a:graphicData>
            </a:graphic>
          </wp:inline>
        </w:drawing>
      </w:r>
    </w:p>
    <w:p w14:paraId="3B8D66DE" w14:textId="77777777" w:rsidR="00B24B7B" w:rsidRPr="00627C44" w:rsidRDefault="00B24B7B" w:rsidP="00B24B7B">
      <w:pPr>
        <w:widowControl w:val="0"/>
        <w:autoSpaceDE w:val="0"/>
        <w:autoSpaceDN w:val="0"/>
        <w:adjustRightInd w:val="0"/>
        <w:spacing w:before="240" w:after="240"/>
        <w:jc w:val="both"/>
        <w:rPr>
          <w:noProof/>
          <w:lang w:val="uk-UA"/>
        </w:rPr>
      </w:pPr>
      <w:r w:rsidRPr="00627C44">
        <w:rPr>
          <w:noProof/>
          <w:lang w:val="uk-UA"/>
        </w:rPr>
        <w:t xml:space="preserve">- </w:t>
      </w:r>
      <w:r w:rsidRPr="00627C44">
        <w:rPr>
          <w:lang w:val="uk-UA"/>
        </w:rPr>
        <w:t>туристичну спартакіаду;</w:t>
      </w:r>
    </w:p>
    <w:p w14:paraId="3AB02658" w14:textId="77777777" w:rsidR="00B24B7B" w:rsidRPr="00627C44" w:rsidRDefault="00B24B7B" w:rsidP="00B24B7B">
      <w:pPr>
        <w:widowControl w:val="0"/>
        <w:autoSpaceDE w:val="0"/>
        <w:autoSpaceDN w:val="0"/>
        <w:adjustRightInd w:val="0"/>
        <w:jc w:val="both"/>
        <w:rPr>
          <w:lang w:val="uk-UA"/>
        </w:rPr>
      </w:pPr>
      <w:r w:rsidRPr="00627C44">
        <w:rPr>
          <w:lang w:val="uk-UA"/>
        </w:rPr>
        <w:t xml:space="preserve"> </w:t>
      </w:r>
      <w:r w:rsidRPr="00627C44">
        <w:rPr>
          <w:noProof/>
          <w:lang w:val="uk-UA" w:eastAsia="uk-UA"/>
        </w:rPr>
        <w:drawing>
          <wp:inline distT="0" distB="0" distL="0" distR="0" wp14:anchorId="1A35B4D1" wp14:editId="19667791">
            <wp:extent cx="2515284" cy="1883458"/>
            <wp:effectExtent l="19050" t="0" r="0" b="0"/>
            <wp:docPr id="74" name="Рисунок 51" descr="Опис : https://scontent.fudj2-1.fna.fbcdn.net/v/t1.6435-9/s600x600/191001684_1394376467605089_4056692158895458046_n.jpg?_nc_cat=108&amp;ccb=1-5&amp;_nc_sid=730e14&amp;_nc_ohc=fVYlc9bG6YYAX9XpqJc&amp;_nc_ht=scontent.fudj2-1.fna&amp;oh=f8bee9cb7cfa60cc79ec770e441e2c4c&amp;oe=614327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Опис : https://scontent.fudj2-1.fna.fbcdn.net/v/t1.6435-9/s600x600/191001684_1394376467605089_4056692158895458046_n.jpg?_nc_cat=108&amp;ccb=1-5&amp;_nc_sid=730e14&amp;_nc_ohc=fVYlc9bG6YYAX9XpqJc&amp;_nc_ht=scontent.fudj2-1.fna&amp;oh=f8bee9cb7cfa60cc79ec770e441e2c4c&amp;oe=614327D1"/>
                    <pic:cNvPicPr>
                      <a:picLocks noChangeAspect="1" noChangeArrowheads="1"/>
                    </pic:cNvPicPr>
                  </pic:nvPicPr>
                  <pic:blipFill>
                    <a:blip r:embed="rId49" cstate="print"/>
                    <a:srcRect/>
                    <a:stretch>
                      <a:fillRect/>
                    </a:stretch>
                  </pic:blipFill>
                  <pic:spPr bwMode="auto">
                    <a:xfrm>
                      <a:off x="0" y="0"/>
                      <a:ext cx="2519751" cy="1886803"/>
                    </a:xfrm>
                    <a:prstGeom prst="rect">
                      <a:avLst/>
                    </a:prstGeom>
                    <a:noFill/>
                    <a:ln w="9525">
                      <a:noFill/>
                      <a:miter lim="800000"/>
                      <a:headEnd/>
                      <a:tailEnd/>
                    </a:ln>
                  </pic:spPr>
                </pic:pic>
              </a:graphicData>
            </a:graphic>
          </wp:inline>
        </w:drawing>
      </w:r>
      <w:r w:rsidRPr="00627C44">
        <w:rPr>
          <w:lang w:val="uk-UA"/>
        </w:rPr>
        <w:t>с</w:t>
      </w:r>
      <w:r w:rsidRPr="00627C44">
        <w:rPr>
          <w:noProof/>
          <w:lang w:val="uk-UA" w:eastAsia="uk-UA"/>
        </w:rPr>
        <w:drawing>
          <wp:inline distT="0" distB="0" distL="0" distR="0" wp14:anchorId="0B05ADA7" wp14:editId="73E38714">
            <wp:extent cx="2553303" cy="1911927"/>
            <wp:effectExtent l="19050" t="0" r="0" b="0"/>
            <wp:docPr id="75" name="Рисунок 52" descr="Опис : На зображенні може бути: одна або кілька осіб, люди стоять, дерево та на відкритому повітр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Опис : На зображенні може бути: одна або кілька осіб, люди стоять, дерево та на відкритому повітрі"/>
                    <pic:cNvPicPr>
                      <a:picLocks noChangeAspect="1" noChangeArrowheads="1"/>
                    </pic:cNvPicPr>
                  </pic:nvPicPr>
                  <pic:blipFill>
                    <a:blip r:embed="rId50" cstate="print"/>
                    <a:srcRect/>
                    <a:stretch>
                      <a:fillRect/>
                    </a:stretch>
                  </pic:blipFill>
                  <pic:spPr bwMode="auto">
                    <a:xfrm>
                      <a:off x="0" y="0"/>
                      <a:ext cx="2557838" cy="1915323"/>
                    </a:xfrm>
                    <a:prstGeom prst="rect">
                      <a:avLst/>
                    </a:prstGeom>
                    <a:noFill/>
                    <a:ln w="9525">
                      <a:noFill/>
                      <a:miter lim="800000"/>
                      <a:headEnd/>
                      <a:tailEnd/>
                    </a:ln>
                  </pic:spPr>
                </pic:pic>
              </a:graphicData>
            </a:graphic>
          </wp:inline>
        </w:drawing>
      </w:r>
    </w:p>
    <w:p w14:paraId="12BBD3B1" w14:textId="77777777" w:rsidR="00B24B7B" w:rsidRPr="00627C44" w:rsidRDefault="00B24B7B" w:rsidP="00B24B7B">
      <w:pPr>
        <w:widowControl w:val="0"/>
        <w:autoSpaceDE w:val="0"/>
        <w:autoSpaceDN w:val="0"/>
        <w:adjustRightInd w:val="0"/>
        <w:jc w:val="both"/>
        <w:rPr>
          <w:lang w:val="uk-UA"/>
        </w:rPr>
      </w:pPr>
    </w:p>
    <w:p w14:paraId="4AB4D8FC" w14:textId="77777777" w:rsidR="00B24B7B" w:rsidRPr="00627C44" w:rsidRDefault="00B24B7B" w:rsidP="00B24B7B">
      <w:pPr>
        <w:widowControl w:val="0"/>
        <w:autoSpaceDE w:val="0"/>
        <w:autoSpaceDN w:val="0"/>
        <w:adjustRightInd w:val="0"/>
        <w:jc w:val="both"/>
        <w:rPr>
          <w:lang w:val="uk-UA"/>
        </w:rPr>
      </w:pPr>
      <w:r>
        <w:rPr>
          <w:noProof/>
          <w:lang w:val="uk-UA" w:eastAsia="uk-UA"/>
        </w:rPr>
        <w:lastRenderedPageBreak/>
        <w:drawing>
          <wp:anchor distT="0" distB="0" distL="114300" distR="114300" simplePos="0" relativeHeight="251665408" behindDoc="0" locked="0" layoutInCell="1" allowOverlap="1" wp14:anchorId="7AC1F8EE" wp14:editId="7E77CD99">
            <wp:simplePos x="0" y="0"/>
            <wp:positionH relativeFrom="column">
              <wp:posOffset>197485</wp:posOffset>
            </wp:positionH>
            <wp:positionV relativeFrom="paragraph">
              <wp:posOffset>0</wp:posOffset>
            </wp:positionV>
            <wp:extent cx="1892300" cy="2244090"/>
            <wp:effectExtent l="19050" t="0" r="0" b="0"/>
            <wp:wrapSquare wrapText="bothSides"/>
            <wp:docPr id="104" name="Рисунок 53" descr="Опис : На зображенні може бути: 1 особ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Опис : На зображенні може бути: 1 особа"/>
                    <pic:cNvPicPr>
                      <a:picLocks noChangeAspect="1" noChangeArrowheads="1"/>
                    </pic:cNvPicPr>
                  </pic:nvPicPr>
                  <pic:blipFill>
                    <a:blip r:embed="rId51" cstate="print"/>
                    <a:srcRect/>
                    <a:stretch>
                      <a:fillRect/>
                    </a:stretch>
                  </pic:blipFill>
                  <pic:spPr bwMode="auto">
                    <a:xfrm>
                      <a:off x="0" y="0"/>
                      <a:ext cx="1892300" cy="2244090"/>
                    </a:xfrm>
                    <a:prstGeom prst="rect">
                      <a:avLst/>
                    </a:prstGeom>
                    <a:noFill/>
                    <a:ln w="9525">
                      <a:noFill/>
                      <a:miter lim="800000"/>
                      <a:headEnd/>
                      <a:tailEnd/>
                    </a:ln>
                  </pic:spPr>
                </pic:pic>
              </a:graphicData>
            </a:graphic>
          </wp:anchor>
        </w:drawing>
      </w:r>
      <w:r w:rsidRPr="00627C44">
        <w:rPr>
          <w:noProof/>
          <w:lang w:val="uk-UA" w:eastAsia="uk-UA"/>
        </w:rPr>
        <w:drawing>
          <wp:inline distT="0" distB="0" distL="0" distR="0" wp14:anchorId="5517729F" wp14:editId="7F952A54">
            <wp:extent cx="3432207" cy="2291747"/>
            <wp:effectExtent l="19050" t="0" r="0" b="0"/>
            <wp:docPr id="76" name="Рисунок 54" descr="Опис : На зображенні може бути: 1 особа, стоїть та на відкритому повітр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Опис : На зображенні може бути: 1 особа, стоїть та на відкритому повітрі"/>
                    <pic:cNvPicPr>
                      <a:picLocks noChangeAspect="1" noChangeArrowheads="1"/>
                    </pic:cNvPicPr>
                  </pic:nvPicPr>
                  <pic:blipFill>
                    <a:blip r:embed="rId52" cstate="print"/>
                    <a:srcRect/>
                    <a:stretch>
                      <a:fillRect/>
                    </a:stretch>
                  </pic:blipFill>
                  <pic:spPr bwMode="auto">
                    <a:xfrm>
                      <a:off x="0" y="0"/>
                      <a:ext cx="3432651" cy="2292044"/>
                    </a:xfrm>
                    <a:prstGeom prst="rect">
                      <a:avLst/>
                    </a:prstGeom>
                    <a:noFill/>
                    <a:ln w="9525">
                      <a:noFill/>
                      <a:miter lim="800000"/>
                      <a:headEnd/>
                      <a:tailEnd/>
                    </a:ln>
                  </pic:spPr>
                </pic:pic>
              </a:graphicData>
            </a:graphic>
          </wp:inline>
        </w:drawing>
      </w:r>
    </w:p>
    <w:p w14:paraId="16F5116B" w14:textId="77777777" w:rsidR="00B24B7B" w:rsidRPr="00627C44" w:rsidRDefault="00B24B7B" w:rsidP="00B24B7B">
      <w:pPr>
        <w:rPr>
          <w:lang w:val="uk-UA"/>
        </w:rPr>
      </w:pPr>
    </w:p>
    <w:p w14:paraId="52A9EF7D" w14:textId="77777777" w:rsidR="00B24B7B" w:rsidRPr="00627C44" w:rsidRDefault="00B24B7B" w:rsidP="00B24B7B">
      <w:pPr>
        <w:rPr>
          <w:lang w:val="uk-UA"/>
        </w:rPr>
      </w:pPr>
      <w:r w:rsidRPr="00627C44">
        <w:rPr>
          <w:noProof/>
          <w:lang w:val="uk-UA" w:eastAsia="uk-UA"/>
        </w:rPr>
        <w:t xml:space="preserve">              </w:t>
      </w:r>
      <w:r w:rsidRPr="00627C44">
        <w:rPr>
          <w:noProof/>
          <w:lang w:val="uk-UA" w:eastAsia="uk-UA"/>
        </w:rPr>
        <w:drawing>
          <wp:inline distT="0" distB="0" distL="0" distR="0" wp14:anchorId="1885E04A" wp14:editId="62FA2F74">
            <wp:extent cx="3344054" cy="2502636"/>
            <wp:effectExtent l="19050" t="0" r="8746" b="0"/>
            <wp:docPr id="77" name="Рисунок 55" descr="Опис : https://scontent.fudj2-1.fna.fbcdn.net/v/t1.6435-9/s600x600/183066157_1380572685652134_2014675834702237968_n.jpg?_nc_cat=101&amp;ccb=1-5&amp;_nc_sid=730e14&amp;_nc_ohc=I2TBTnbRTjsAX8LmZfg&amp;_nc_ht=scontent.fudj2-1.fna&amp;oh=1b31016bea0c5752d975707ca6b595e0&amp;oe=6140A2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Опис : https://scontent.fudj2-1.fna.fbcdn.net/v/t1.6435-9/s600x600/183066157_1380572685652134_2014675834702237968_n.jpg?_nc_cat=101&amp;ccb=1-5&amp;_nc_sid=730e14&amp;_nc_ohc=I2TBTnbRTjsAX8LmZfg&amp;_nc_ht=scontent.fudj2-1.fna&amp;oh=1b31016bea0c5752d975707ca6b595e0&amp;oe=6140A2F2"/>
                    <pic:cNvPicPr>
                      <a:picLocks noChangeAspect="1" noChangeArrowheads="1"/>
                    </pic:cNvPicPr>
                  </pic:nvPicPr>
                  <pic:blipFill>
                    <a:blip r:embed="rId53" cstate="print"/>
                    <a:srcRect/>
                    <a:stretch>
                      <a:fillRect/>
                    </a:stretch>
                  </pic:blipFill>
                  <pic:spPr bwMode="auto">
                    <a:xfrm>
                      <a:off x="0" y="0"/>
                      <a:ext cx="3344369" cy="2502872"/>
                    </a:xfrm>
                    <a:prstGeom prst="rect">
                      <a:avLst/>
                    </a:prstGeom>
                    <a:noFill/>
                    <a:ln w="9525">
                      <a:noFill/>
                      <a:miter lim="800000"/>
                      <a:headEnd/>
                      <a:tailEnd/>
                    </a:ln>
                  </pic:spPr>
                </pic:pic>
              </a:graphicData>
            </a:graphic>
          </wp:inline>
        </w:drawing>
      </w:r>
    </w:p>
    <w:p w14:paraId="5C558266" w14:textId="77777777" w:rsidR="00B24B7B" w:rsidRPr="00627C44" w:rsidRDefault="00B24B7B" w:rsidP="00B24B7B">
      <w:pPr>
        <w:widowControl w:val="0"/>
        <w:autoSpaceDE w:val="0"/>
        <w:autoSpaceDN w:val="0"/>
        <w:adjustRightInd w:val="0"/>
        <w:jc w:val="both"/>
        <w:rPr>
          <w:shd w:val="clear" w:color="auto" w:fill="FFFFFF"/>
          <w:lang w:val="uk-UA"/>
        </w:rPr>
      </w:pPr>
      <w:r w:rsidRPr="00627C44">
        <w:rPr>
          <w:lang w:val="uk-UA"/>
        </w:rPr>
        <w:t xml:space="preserve">- </w:t>
      </w:r>
      <w:r w:rsidRPr="00627C44">
        <w:rPr>
          <w:shd w:val="clear" w:color="auto" w:fill="FFFFFF"/>
          <w:lang w:val="uk-UA"/>
        </w:rPr>
        <w:t>велосипедний туризм «Осінні старти – 2020»</w:t>
      </w:r>
    </w:p>
    <w:p w14:paraId="577863C9" w14:textId="77777777" w:rsidR="00B24B7B" w:rsidRPr="00627C44" w:rsidRDefault="00B24B7B" w:rsidP="00B24B7B">
      <w:pPr>
        <w:widowControl w:val="0"/>
        <w:autoSpaceDE w:val="0"/>
        <w:autoSpaceDN w:val="0"/>
        <w:adjustRightInd w:val="0"/>
        <w:jc w:val="both"/>
        <w:rPr>
          <w:shd w:val="clear" w:color="auto" w:fill="FFFFFF"/>
          <w:lang w:val="uk-UA"/>
        </w:rPr>
      </w:pPr>
    </w:p>
    <w:p w14:paraId="409902F7" w14:textId="77777777" w:rsidR="00B24B7B" w:rsidRPr="00627C44" w:rsidRDefault="00B24B7B" w:rsidP="00B24B7B">
      <w:pPr>
        <w:widowControl w:val="0"/>
        <w:autoSpaceDE w:val="0"/>
        <w:autoSpaceDN w:val="0"/>
        <w:adjustRightInd w:val="0"/>
        <w:jc w:val="both"/>
        <w:rPr>
          <w:lang w:val="uk-UA"/>
        </w:rPr>
      </w:pPr>
      <w:r w:rsidRPr="00627C44">
        <w:rPr>
          <w:noProof/>
          <w:lang w:val="uk-UA" w:eastAsia="uk-UA"/>
        </w:rPr>
        <w:drawing>
          <wp:inline distT="0" distB="0" distL="0" distR="0" wp14:anchorId="32FB544D" wp14:editId="6EDDDBAC">
            <wp:extent cx="2270229" cy="3016332"/>
            <wp:effectExtent l="19050" t="0" r="0" b="0"/>
            <wp:docPr id="78" name="Рисунок 56" descr="Опис : https://scontent.fudj2-1.fna.fbcdn.net/v/t1.6435-9/s600x600/126443868_1265466203829450_8191551032395986181_n.jpg?_nc_cat=105&amp;ccb=1-5&amp;_nc_sid=730e14&amp;_nc_ohc=ExlkQLdhqZ8AX9a4mR7&amp;_nc_ht=scontent.fudj2-1.fna&amp;oh=1a6a15d19c251e815aa1a243efdbf673&amp;oe=614240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Опис : https://scontent.fudj2-1.fna.fbcdn.net/v/t1.6435-9/s600x600/126443868_1265466203829450_8191551032395986181_n.jpg?_nc_cat=105&amp;ccb=1-5&amp;_nc_sid=730e14&amp;_nc_ohc=ExlkQLdhqZ8AX9a4mR7&amp;_nc_ht=scontent.fudj2-1.fna&amp;oh=1a6a15d19c251e815aa1a243efdbf673&amp;oe=614240CC"/>
                    <pic:cNvPicPr>
                      <a:picLocks noChangeAspect="1" noChangeArrowheads="1"/>
                    </pic:cNvPicPr>
                  </pic:nvPicPr>
                  <pic:blipFill>
                    <a:blip r:embed="rId54" cstate="print"/>
                    <a:srcRect/>
                    <a:stretch>
                      <a:fillRect/>
                    </a:stretch>
                  </pic:blipFill>
                  <pic:spPr bwMode="auto">
                    <a:xfrm>
                      <a:off x="0" y="0"/>
                      <a:ext cx="2270028" cy="3016065"/>
                    </a:xfrm>
                    <a:prstGeom prst="rect">
                      <a:avLst/>
                    </a:prstGeom>
                    <a:noFill/>
                    <a:ln w="9525">
                      <a:noFill/>
                      <a:miter lim="800000"/>
                      <a:headEnd/>
                      <a:tailEnd/>
                    </a:ln>
                  </pic:spPr>
                </pic:pic>
              </a:graphicData>
            </a:graphic>
          </wp:inline>
        </w:drawing>
      </w:r>
      <w:r w:rsidRPr="00627C44">
        <w:rPr>
          <w:lang w:val="uk-UA"/>
        </w:rPr>
        <w:t xml:space="preserve"> </w:t>
      </w:r>
      <w:r w:rsidRPr="00627C44">
        <w:rPr>
          <w:noProof/>
          <w:sz w:val="23"/>
          <w:szCs w:val="23"/>
          <w:shd w:val="clear" w:color="auto" w:fill="FFFFFF"/>
          <w:lang w:val="uk-UA" w:eastAsia="uk-UA"/>
        </w:rPr>
        <w:drawing>
          <wp:inline distT="0" distB="0" distL="0" distR="0" wp14:anchorId="50413D2F" wp14:editId="71D51CE5">
            <wp:extent cx="2584138" cy="3007749"/>
            <wp:effectExtent l="19050" t="0" r="6662" b="0"/>
            <wp:docPr id="79" name="Рисунок 57" descr="Опис : D:\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Опис : D:\11.jpg"/>
                    <pic:cNvPicPr>
                      <a:picLocks noChangeAspect="1" noChangeArrowheads="1"/>
                    </pic:cNvPicPr>
                  </pic:nvPicPr>
                  <pic:blipFill>
                    <a:blip r:embed="rId55" cstate="print"/>
                    <a:srcRect/>
                    <a:stretch>
                      <a:fillRect/>
                    </a:stretch>
                  </pic:blipFill>
                  <pic:spPr bwMode="auto">
                    <a:xfrm>
                      <a:off x="0" y="0"/>
                      <a:ext cx="2584056" cy="3007654"/>
                    </a:xfrm>
                    <a:prstGeom prst="rect">
                      <a:avLst/>
                    </a:prstGeom>
                    <a:noFill/>
                    <a:ln w="9525">
                      <a:noFill/>
                      <a:miter lim="800000"/>
                      <a:headEnd/>
                      <a:tailEnd/>
                    </a:ln>
                  </pic:spPr>
                </pic:pic>
              </a:graphicData>
            </a:graphic>
          </wp:inline>
        </w:drawing>
      </w:r>
    </w:p>
    <w:p w14:paraId="49139B9E" w14:textId="77777777" w:rsidR="00B24B7B" w:rsidRPr="00627C44" w:rsidRDefault="00B24B7B" w:rsidP="00B24B7B">
      <w:pPr>
        <w:numPr>
          <w:ilvl w:val="0"/>
          <w:numId w:val="2"/>
        </w:numPr>
        <w:contextualSpacing/>
        <w:jc w:val="both"/>
        <w:rPr>
          <w:lang w:val="uk-UA"/>
        </w:rPr>
      </w:pPr>
      <w:r w:rsidRPr="00627C44">
        <w:rPr>
          <w:shd w:val="clear" w:color="auto" w:fill="FFFFFF"/>
          <w:lang w:val="uk-UA"/>
        </w:rPr>
        <w:t xml:space="preserve">Проект «Траєкторія таланту» успішно функціонує в Мукачівській загальноосвітній школі №13 та гімназії №9. </w:t>
      </w:r>
      <w:proofErr w:type="spellStart"/>
      <w:r w:rsidRPr="00627C44">
        <w:rPr>
          <w:shd w:val="clear" w:color="auto" w:fill="FFFFFF"/>
        </w:rPr>
        <w:t>Вихованці</w:t>
      </w:r>
      <w:proofErr w:type="spellEnd"/>
      <w:r w:rsidRPr="00627C44">
        <w:rPr>
          <w:shd w:val="clear" w:color="auto" w:fill="FFFFFF"/>
        </w:rPr>
        <w:t xml:space="preserve"> </w:t>
      </w:r>
      <w:proofErr w:type="spellStart"/>
      <w:r w:rsidRPr="00627C44">
        <w:rPr>
          <w:shd w:val="clear" w:color="auto" w:fill="FFFFFF"/>
        </w:rPr>
        <w:t>гуртків</w:t>
      </w:r>
      <w:proofErr w:type="spellEnd"/>
      <w:r w:rsidRPr="00627C44">
        <w:rPr>
          <w:shd w:val="clear" w:color="auto" w:fill="FFFFFF"/>
        </w:rPr>
        <w:t xml:space="preserve"> радо </w:t>
      </w:r>
      <w:proofErr w:type="spellStart"/>
      <w:r w:rsidRPr="00627C44">
        <w:rPr>
          <w:shd w:val="clear" w:color="auto" w:fill="FFFFFF"/>
        </w:rPr>
        <w:t>спішать</w:t>
      </w:r>
      <w:proofErr w:type="spellEnd"/>
      <w:r w:rsidRPr="00627C44">
        <w:rPr>
          <w:shd w:val="clear" w:color="auto" w:fill="FFFFFF"/>
        </w:rPr>
        <w:t xml:space="preserve"> на </w:t>
      </w:r>
      <w:proofErr w:type="spellStart"/>
      <w:r w:rsidRPr="00627C44">
        <w:rPr>
          <w:shd w:val="clear" w:color="auto" w:fill="FFFFFF"/>
        </w:rPr>
        <w:t>заняття</w:t>
      </w:r>
      <w:proofErr w:type="spellEnd"/>
      <w:r w:rsidRPr="00627C44">
        <w:rPr>
          <w:shd w:val="clear" w:color="auto" w:fill="FFFFFF"/>
        </w:rPr>
        <w:t xml:space="preserve">, де </w:t>
      </w:r>
      <w:proofErr w:type="spellStart"/>
      <w:r w:rsidRPr="00627C44">
        <w:rPr>
          <w:shd w:val="clear" w:color="auto" w:fill="FFFFFF"/>
        </w:rPr>
        <w:t>із</w:t>
      </w:r>
      <w:proofErr w:type="spellEnd"/>
      <w:r w:rsidRPr="00627C44">
        <w:rPr>
          <w:shd w:val="clear" w:color="auto" w:fill="FFFFFF"/>
        </w:rPr>
        <w:t xml:space="preserve"> </w:t>
      </w:r>
      <w:proofErr w:type="spellStart"/>
      <w:r w:rsidRPr="00627C44">
        <w:rPr>
          <w:shd w:val="clear" w:color="auto" w:fill="FFFFFF"/>
        </w:rPr>
        <w:t>задоволенням</w:t>
      </w:r>
      <w:proofErr w:type="spellEnd"/>
      <w:r w:rsidRPr="00627C44">
        <w:rPr>
          <w:shd w:val="clear" w:color="auto" w:fill="FFFFFF"/>
        </w:rPr>
        <w:t xml:space="preserve"> </w:t>
      </w:r>
      <w:proofErr w:type="spellStart"/>
      <w:r w:rsidRPr="00627C44">
        <w:rPr>
          <w:shd w:val="clear" w:color="auto" w:fill="FFFFFF"/>
        </w:rPr>
        <w:t>проводять</w:t>
      </w:r>
      <w:proofErr w:type="spellEnd"/>
      <w:r w:rsidRPr="00627C44">
        <w:rPr>
          <w:shd w:val="clear" w:color="auto" w:fill="FFFFFF"/>
        </w:rPr>
        <w:t xml:space="preserve"> час </w:t>
      </w:r>
      <w:proofErr w:type="spellStart"/>
      <w:r w:rsidRPr="00627C44">
        <w:rPr>
          <w:shd w:val="clear" w:color="auto" w:fill="FFFFFF"/>
        </w:rPr>
        <w:t>свого</w:t>
      </w:r>
      <w:proofErr w:type="spellEnd"/>
      <w:r w:rsidRPr="00627C44">
        <w:rPr>
          <w:shd w:val="clear" w:color="auto" w:fill="FFFFFF"/>
        </w:rPr>
        <w:t xml:space="preserve"> </w:t>
      </w:r>
      <w:proofErr w:type="spellStart"/>
      <w:r w:rsidRPr="00627C44">
        <w:rPr>
          <w:shd w:val="clear" w:color="auto" w:fill="FFFFFF"/>
        </w:rPr>
        <w:t>дозвілля</w:t>
      </w:r>
      <w:proofErr w:type="spellEnd"/>
    </w:p>
    <w:p w14:paraId="1045C6BB" w14:textId="77777777" w:rsidR="00B24B7B" w:rsidRPr="00627C44" w:rsidRDefault="00B24B7B" w:rsidP="00B24B7B">
      <w:pPr>
        <w:ind w:left="720"/>
        <w:contextualSpacing/>
        <w:jc w:val="both"/>
        <w:rPr>
          <w:lang w:val="uk-UA"/>
        </w:rPr>
      </w:pPr>
    </w:p>
    <w:p w14:paraId="5FE5AE9A" w14:textId="77777777" w:rsidR="00B24B7B" w:rsidRPr="00627C44" w:rsidRDefault="00B24B7B" w:rsidP="00B24B7B">
      <w:pPr>
        <w:rPr>
          <w:lang w:val="uk-UA"/>
        </w:rPr>
      </w:pPr>
      <w:r w:rsidRPr="00627C44">
        <w:rPr>
          <w:noProof/>
          <w:lang w:val="uk-UA" w:eastAsia="uk-UA"/>
        </w:rPr>
        <w:lastRenderedPageBreak/>
        <w:drawing>
          <wp:inline distT="0" distB="0" distL="0" distR="0" wp14:anchorId="17C281D1" wp14:editId="1BFAF5E3">
            <wp:extent cx="2885440" cy="2161540"/>
            <wp:effectExtent l="19050" t="0" r="0" b="0"/>
            <wp:docPr id="91" name="Рисунок 199" descr="Опис : На зображенні може бути: 7 людей, люди стоять та у приміщенн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9" descr="Опис : На зображенні може бути: 7 людей, люди стоять та у приміщенні"/>
                    <pic:cNvPicPr>
                      <a:picLocks noChangeAspect="1" noChangeArrowheads="1"/>
                    </pic:cNvPicPr>
                  </pic:nvPicPr>
                  <pic:blipFill>
                    <a:blip r:embed="rId56" cstate="print"/>
                    <a:srcRect/>
                    <a:stretch>
                      <a:fillRect/>
                    </a:stretch>
                  </pic:blipFill>
                  <pic:spPr bwMode="auto">
                    <a:xfrm>
                      <a:off x="0" y="0"/>
                      <a:ext cx="2885440" cy="2161540"/>
                    </a:xfrm>
                    <a:prstGeom prst="rect">
                      <a:avLst/>
                    </a:prstGeom>
                    <a:noFill/>
                    <a:ln w="9525">
                      <a:noFill/>
                      <a:miter lim="800000"/>
                      <a:headEnd/>
                      <a:tailEnd/>
                    </a:ln>
                  </pic:spPr>
                </pic:pic>
              </a:graphicData>
            </a:graphic>
          </wp:inline>
        </w:drawing>
      </w:r>
      <w:r w:rsidRPr="00627C44">
        <w:rPr>
          <w:noProof/>
          <w:lang w:val="uk-UA" w:eastAsia="uk-UA"/>
        </w:rPr>
        <w:t xml:space="preserve">  </w:t>
      </w:r>
      <w:r w:rsidRPr="00627C44">
        <w:rPr>
          <w:noProof/>
          <w:lang w:val="uk-UA" w:eastAsia="uk-UA"/>
        </w:rPr>
        <w:drawing>
          <wp:inline distT="0" distB="0" distL="0" distR="0" wp14:anchorId="05B7B978" wp14:editId="7452E651">
            <wp:extent cx="2885440" cy="2149475"/>
            <wp:effectExtent l="19050" t="0" r="0" b="0"/>
            <wp:docPr id="92" name="Рисунок 200" descr="Опис : На зображенні може бути: 4 людини, дитина та люди стоя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0" descr="Опис : На зображенні може бути: 4 людини, дитина та люди стоять"/>
                    <pic:cNvPicPr>
                      <a:picLocks noChangeAspect="1" noChangeArrowheads="1"/>
                    </pic:cNvPicPr>
                  </pic:nvPicPr>
                  <pic:blipFill>
                    <a:blip r:embed="rId57" cstate="print"/>
                    <a:srcRect/>
                    <a:stretch>
                      <a:fillRect/>
                    </a:stretch>
                  </pic:blipFill>
                  <pic:spPr bwMode="auto">
                    <a:xfrm>
                      <a:off x="0" y="0"/>
                      <a:ext cx="2885440" cy="2149475"/>
                    </a:xfrm>
                    <a:prstGeom prst="rect">
                      <a:avLst/>
                    </a:prstGeom>
                    <a:noFill/>
                    <a:ln w="9525">
                      <a:noFill/>
                      <a:miter lim="800000"/>
                      <a:headEnd/>
                      <a:tailEnd/>
                    </a:ln>
                  </pic:spPr>
                </pic:pic>
              </a:graphicData>
            </a:graphic>
          </wp:inline>
        </w:drawing>
      </w:r>
    </w:p>
    <w:p w14:paraId="09682C68" w14:textId="77777777" w:rsidR="00B24B7B" w:rsidRPr="00627C44" w:rsidRDefault="00B24B7B" w:rsidP="00B24B7B">
      <w:pPr>
        <w:rPr>
          <w:lang w:val="uk-UA"/>
        </w:rPr>
      </w:pPr>
    </w:p>
    <w:p w14:paraId="7C7C38D1" w14:textId="77777777" w:rsidR="00B24B7B" w:rsidRPr="00627C44" w:rsidRDefault="00B24B7B" w:rsidP="00B24B7B">
      <w:pPr>
        <w:rPr>
          <w:lang w:val="uk-UA"/>
        </w:rPr>
      </w:pPr>
      <w:r w:rsidRPr="00627C44">
        <w:rPr>
          <w:noProof/>
          <w:lang w:val="uk-UA" w:eastAsia="uk-UA"/>
        </w:rPr>
        <w:drawing>
          <wp:anchor distT="0" distB="0" distL="114300" distR="114300" simplePos="0" relativeHeight="251666432" behindDoc="0" locked="0" layoutInCell="1" allowOverlap="1" wp14:anchorId="2B5A9455" wp14:editId="4CF951BA">
            <wp:simplePos x="0" y="0"/>
            <wp:positionH relativeFrom="margin">
              <wp:align>left</wp:align>
            </wp:positionH>
            <wp:positionV relativeFrom="paragraph">
              <wp:posOffset>1270</wp:posOffset>
            </wp:positionV>
            <wp:extent cx="3643630" cy="2381250"/>
            <wp:effectExtent l="19050" t="0" r="0" b="0"/>
            <wp:wrapSquare wrapText="bothSides"/>
            <wp:docPr id="15" name="Рисунок 201" descr="Опис : http://zosh13.at.ua/_nw/4/s45767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1" descr="Опис : http://zosh13.at.ua/_nw/4/s45767153.jpg"/>
                    <pic:cNvPicPr>
                      <a:picLocks noChangeAspect="1" noChangeArrowheads="1"/>
                    </pic:cNvPicPr>
                  </pic:nvPicPr>
                  <pic:blipFill>
                    <a:blip r:embed="rId58" cstate="print"/>
                    <a:srcRect/>
                    <a:stretch>
                      <a:fillRect/>
                    </a:stretch>
                  </pic:blipFill>
                  <pic:spPr bwMode="auto">
                    <a:xfrm>
                      <a:off x="0" y="0"/>
                      <a:ext cx="3643630" cy="2381250"/>
                    </a:xfrm>
                    <a:prstGeom prst="rect">
                      <a:avLst/>
                    </a:prstGeom>
                    <a:noFill/>
                    <a:ln w="9525">
                      <a:noFill/>
                      <a:miter lim="800000"/>
                      <a:headEnd/>
                      <a:tailEnd/>
                    </a:ln>
                  </pic:spPr>
                </pic:pic>
              </a:graphicData>
            </a:graphic>
          </wp:anchor>
        </w:drawing>
      </w:r>
      <w:r w:rsidRPr="00627C44">
        <w:rPr>
          <w:noProof/>
          <w:lang w:val="uk-UA" w:eastAsia="uk-UA"/>
        </w:rPr>
        <w:drawing>
          <wp:inline distT="0" distB="0" distL="0" distR="0" wp14:anchorId="13C1260A" wp14:editId="73DCFC76">
            <wp:extent cx="1876425" cy="2374900"/>
            <wp:effectExtent l="19050" t="0" r="9525" b="0"/>
            <wp:docPr id="93" name="Рисунок 202" descr="Опис : http://zosh13.at.ua/_nw/4/s85913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2" descr="Опис : http://zosh13.at.ua/_nw/4/s85913252.jpg"/>
                    <pic:cNvPicPr>
                      <a:picLocks noChangeAspect="1" noChangeArrowheads="1"/>
                    </pic:cNvPicPr>
                  </pic:nvPicPr>
                  <pic:blipFill>
                    <a:blip r:embed="rId59" cstate="print"/>
                    <a:srcRect/>
                    <a:stretch>
                      <a:fillRect/>
                    </a:stretch>
                  </pic:blipFill>
                  <pic:spPr bwMode="auto">
                    <a:xfrm>
                      <a:off x="0" y="0"/>
                      <a:ext cx="1876425" cy="2374900"/>
                    </a:xfrm>
                    <a:prstGeom prst="rect">
                      <a:avLst/>
                    </a:prstGeom>
                    <a:noFill/>
                    <a:ln w="9525">
                      <a:noFill/>
                      <a:miter lim="800000"/>
                      <a:headEnd/>
                      <a:tailEnd/>
                    </a:ln>
                  </pic:spPr>
                </pic:pic>
              </a:graphicData>
            </a:graphic>
          </wp:inline>
        </w:drawing>
      </w:r>
    </w:p>
    <w:p w14:paraId="449C9C1E" w14:textId="77777777" w:rsidR="00B24B7B" w:rsidRPr="00627C44" w:rsidRDefault="00B24B7B" w:rsidP="00B24B7B">
      <w:pPr>
        <w:rPr>
          <w:lang w:val="uk-UA"/>
        </w:rPr>
      </w:pPr>
    </w:p>
    <w:p w14:paraId="471DFDD8" w14:textId="77777777" w:rsidR="00B24B7B" w:rsidRPr="00627C44" w:rsidRDefault="00B24B7B" w:rsidP="00B24B7B">
      <w:pPr>
        <w:numPr>
          <w:ilvl w:val="0"/>
          <w:numId w:val="2"/>
        </w:numPr>
        <w:ind w:left="0" w:firstLine="0"/>
        <w:contextualSpacing/>
        <w:rPr>
          <w:lang w:val="uk-UA"/>
        </w:rPr>
      </w:pPr>
      <w:proofErr w:type="spellStart"/>
      <w:r w:rsidRPr="00627C44">
        <w:rPr>
          <w:shd w:val="clear" w:color="auto" w:fill="FFFFFF"/>
        </w:rPr>
        <w:t>тематичні</w:t>
      </w:r>
      <w:proofErr w:type="spellEnd"/>
      <w:r w:rsidRPr="00627C44">
        <w:rPr>
          <w:shd w:val="clear" w:color="auto" w:fill="FFFFFF"/>
        </w:rPr>
        <w:t xml:space="preserve"> заходи за </w:t>
      </w:r>
      <w:proofErr w:type="spellStart"/>
      <w:r w:rsidRPr="00627C44">
        <w:rPr>
          <w:shd w:val="clear" w:color="auto" w:fill="FFFFFF"/>
        </w:rPr>
        <w:t>участю</w:t>
      </w:r>
      <w:proofErr w:type="spellEnd"/>
      <w:r w:rsidRPr="00627C44">
        <w:rPr>
          <w:shd w:val="clear" w:color="auto" w:fill="FFFFFF"/>
        </w:rPr>
        <w:t xml:space="preserve"> </w:t>
      </w:r>
      <w:proofErr w:type="spellStart"/>
      <w:r w:rsidRPr="00627C44">
        <w:rPr>
          <w:shd w:val="clear" w:color="auto" w:fill="FFFFFF"/>
        </w:rPr>
        <w:t>педагогів</w:t>
      </w:r>
      <w:proofErr w:type="spellEnd"/>
      <w:r w:rsidRPr="00627C44">
        <w:rPr>
          <w:shd w:val="clear" w:color="auto" w:fill="FFFFFF"/>
        </w:rPr>
        <w:t xml:space="preserve">, </w:t>
      </w:r>
      <w:proofErr w:type="spellStart"/>
      <w:r w:rsidRPr="00627C44">
        <w:rPr>
          <w:shd w:val="clear" w:color="auto" w:fill="FFFFFF"/>
        </w:rPr>
        <w:t>учнівської</w:t>
      </w:r>
      <w:proofErr w:type="spellEnd"/>
      <w:r w:rsidRPr="00627C44">
        <w:rPr>
          <w:shd w:val="clear" w:color="auto" w:fill="FFFFFF"/>
        </w:rPr>
        <w:t xml:space="preserve"> </w:t>
      </w:r>
      <w:proofErr w:type="spellStart"/>
      <w:r w:rsidRPr="00627C44">
        <w:rPr>
          <w:shd w:val="clear" w:color="auto" w:fill="FFFFFF"/>
        </w:rPr>
        <w:t>молоді</w:t>
      </w:r>
      <w:proofErr w:type="spellEnd"/>
      <w:r w:rsidRPr="00627C44">
        <w:rPr>
          <w:shd w:val="clear" w:color="auto" w:fill="FFFFFF"/>
          <w:lang w:val="uk-UA"/>
        </w:rPr>
        <w:t xml:space="preserve"> приурочені </w:t>
      </w:r>
      <w:proofErr w:type="gramStart"/>
      <w:r w:rsidRPr="00627C44">
        <w:rPr>
          <w:shd w:val="clear" w:color="auto" w:fill="FFFFFF"/>
          <w:lang w:val="uk-UA"/>
        </w:rPr>
        <w:t xml:space="preserve">до  </w:t>
      </w:r>
      <w:proofErr w:type="spellStart"/>
      <w:r w:rsidRPr="00627C44">
        <w:rPr>
          <w:shd w:val="clear" w:color="auto" w:fill="FFFFFF"/>
        </w:rPr>
        <w:t>Всесвітнього</w:t>
      </w:r>
      <w:proofErr w:type="spellEnd"/>
      <w:proofErr w:type="gramEnd"/>
      <w:r w:rsidRPr="00627C44">
        <w:rPr>
          <w:shd w:val="clear" w:color="auto" w:fill="FFFFFF"/>
        </w:rPr>
        <w:t xml:space="preserve"> Дня </w:t>
      </w:r>
      <w:proofErr w:type="spellStart"/>
      <w:r w:rsidRPr="00627C44">
        <w:rPr>
          <w:shd w:val="clear" w:color="auto" w:fill="FFFFFF"/>
        </w:rPr>
        <w:t>боротьби</w:t>
      </w:r>
      <w:proofErr w:type="spellEnd"/>
      <w:r w:rsidRPr="00627C44">
        <w:rPr>
          <w:shd w:val="clear" w:color="auto" w:fill="FFFFFF"/>
        </w:rPr>
        <w:t xml:space="preserve"> </w:t>
      </w:r>
      <w:proofErr w:type="spellStart"/>
      <w:r w:rsidRPr="00627C44">
        <w:rPr>
          <w:shd w:val="clear" w:color="auto" w:fill="FFFFFF"/>
        </w:rPr>
        <w:t>зі</w:t>
      </w:r>
      <w:proofErr w:type="spellEnd"/>
      <w:r w:rsidRPr="00627C44">
        <w:rPr>
          <w:shd w:val="clear" w:color="auto" w:fill="FFFFFF"/>
        </w:rPr>
        <w:t xml:space="preserve"> </w:t>
      </w:r>
      <w:proofErr w:type="spellStart"/>
      <w:r w:rsidRPr="00627C44">
        <w:rPr>
          <w:shd w:val="clear" w:color="auto" w:fill="FFFFFF"/>
        </w:rPr>
        <w:t>СНІДом</w:t>
      </w:r>
      <w:proofErr w:type="spellEnd"/>
      <w:r w:rsidRPr="00627C44">
        <w:rPr>
          <w:shd w:val="clear" w:color="auto" w:fill="FFFFFF"/>
          <w:lang w:val="uk-UA"/>
        </w:rPr>
        <w:t>;</w:t>
      </w:r>
      <w:r w:rsidRPr="00627C44">
        <w:rPr>
          <w:lang w:val="uk-UA"/>
        </w:rPr>
        <w:t xml:space="preserve">   </w:t>
      </w:r>
      <w:r w:rsidRPr="00627C44">
        <w:rPr>
          <w:noProof/>
          <w:lang w:val="uk-UA" w:eastAsia="uk-UA"/>
        </w:rPr>
        <w:t xml:space="preserve"> </w:t>
      </w:r>
      <w:r w:rsidRPr="00627C44">
        <w:rPr>
          <w:noProof/>
          <w:lang w:val="uk-UA" w:eastAsia="uk-UA"/>
        </w:rPr>
        <w:drawing>
          <wp:inline distT="0" distB="0" distL="0" distR="0" wp14:anchorId="7FCE28DC" wp14:editId="230272A4">
            <wp:extent cx="3004185" cy="1911985"/>
            <wp:effectExtent l="19050" t="0" r="5715" b="0"/>
            <wp:docPr id="94" name="Рисунок 203" descr="Опис : https://scontent.fudj2-1.fna.fbcdn.net/v/t1.6435-9/s600x600/128924116_1302602413408149_2712587502032206427_n.jpg?_nc_cat=108&amp;ccb=1-5&amp;_nc_sid=b9115d&amp;_nc_ohc=NIuoYsqvqn8AX9KPELd&amp;_nc_ht=scontent.fudj2-1.fna&amp;oh=f8bbd08630e4c5d6f696ff81a3d0cde4&amp;oe=6148CC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3" descr="Опис : https://scontent.fudj2-1.fna.fbcdn.net/v/t1.6435-9/s600x600/128924116_1302602413408149_2712587502032206427_n.jpg?_nc_cat=108&amp;ccb=1-5&amp;_nc_sid=b9115d&amp;_nc_ohc=NIuoYsqvqn8AX9KPELd&amp;_nc_ht=scontent.fudj2-1.fna&amp;oh=f8bbd08630e4c5d6f696ff81a3d0cde4&amp;oe=6148CC22"/>
                    <pic:cNvPicPr>
                      <a:picLocks noChangeAspect="1" noChangeArrowheads="1"/>
                    </pic:cNvPicPr>
                  </pic:nvPicPr>
                  <pic:blipFill>
                    <a:blip r:embed="rId60" cstate="print"/>
                    <a:srcRect/>
                    <a:stretch>
                      <a:fillRect/>
                    </a:stretch>
                  </pic:blipFill>
                  <pic:spPr bwMode="auto">
                    <a:xfrm>
                      <a:off x="0" y="0"/>
                      <a:ext cx="3004185" cy="1911985"/>
                    </a:xfrm>
                    <a:prstGeom prst="rect">
                      <a:avLst/>
                    </a:prstGeom>
                    <a:noFill/>
                    <a:ln w="9525">
                      <a:noFill/>
                      <a:miter lim="800000"/>
                      <a:headEnd/>
                      <a:tailEnd/>
                    </a:ln>
                  </pic:spPr>
                </pic:pic>
              </a:graphicData>
            </a:graphic>
          </wp:inline>
        </w:drawing>
      </w:r>
      <w:r w:rsidRPr="00627C44">
        <w:rPr>
          <w:noProof/>
          <w:lang w:val="uk-UA" w:eastAsia="uk-UA"/>
        </w:rPr>
        <w:t xml:space="preserve"> </w:t>
      </w:r>
      <w:r w:rsidRPr="00627C44">
        <w:rPr>
          <w:noProof/>
          <w:lang w:val="uk-UA" w:eastAsia="uk-UA"/>
        </w:rPr>
        <w:drawing>
          <wp:inline distT="0" distB="0" distL="0" distR="0" wp14:anchorId="2FF4B4A7" wp14:editId="59C3318D">
            <wp:extent cx="2612390" cy="1959610"/>
            <wp:effectExtent l="19050" t="0" r="0" b="0"/>
            <wp:docPr id="95" name="Рисунок 204" descr="Опис : https://scontent.fudj2-1.fna.fbcdn.net/v/t1.6435-9/s600x600/128641369_1302602290074828_8856496800305577340_n.jpg?_nc_cat=103&amp;ccb=1-5&amp;_nc_sid=b9115d&amp;_nc_ohc=4X1jY9W8X-0AX9FjPg_&amp;_nc_ht=scontent.fudj2-1.fna&amp;oh=00884ad4b50000e967aa79845ab7b38a&amp;oe=61474D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 descr="Опис : https://scontent.fudj2-1.fna.fbcdn.net/v/t1.6435-9/s600x600/128641369_1302602290074828_8856496800305577340_n.jpg?_nc_cat=103&amp;ccb=1-5&amp;_nc_sid=b9115d&amp;_nc_ohc=4X1jY9W8X-0AX9FjPg_&amp;_nc_ht=scontent.fudj2-1.fna&amp;oh=00884ad4b50000e967aa79845ab7b38a&amp;oe=61474D92"/>
                    <pic:cNvPicPr>
                      <a:picLocks noChangeAspect="1" noChangeArrowheads="1"/>
                    </pic:cNvPicPr>
                  </pic:nvPicPr>
                  <pic:blipFill>
                    <a:blip r:embed="rId61" cstate="print"/>
                    <a:srcRect/>
                    <a:stretch>
                      <a:fillRect/>
                    </a:stretch>
                  </pic:blipFill>
                  <pic:spPr bwMode="auto">
                    <a:xfrm>
                      <a:off x="0" y="0"/>
                      <a:ext cx="2612390" cy="1959610"/>
                    </a:xfrm>
                    <a:prstGeom prst="rect">
                      <a:avLst/>
                    </a:prstGeom>
                    <a:noFill/>
                    <a:ln w="9525">
                      <a:noFill/>
                      <a:miter lim="800000"/>
                      <a:headEnd/>
                      <a:tailEnd/>
                    </a:ln>
                  </pic:spPr>
                </pic:pic>
              </a:graphicData>
            </a:graphic>
          </wp:inline>
        </w:drawing>
      </w:r>
    </w:p>
    <w:p w14:paraId="64A0243A" w14:textId="77777777" w:rsidR="00B24B7B" w:rsidRPr="00627C44" w:rsidRDefault="00B24B7B" w:rsidP="00B24B7B">
      <w:pPr>
        <w:rPr>
          <w:b/>
          <w:lang w:val="uk-UA"/>
        </w:rPr>
      </w:pPr>
    </w:p>
    <w:p w14:paraId="6E9AC053" w14:textId="77777777" w:rsidR="00B24B7B" w:rsidRPr="00627C44" w:rsidRDefault="00B24B7B" w:rsidP="00B24B7B">
      <w:pPr>
        <w:rPr>
          <w:b/>
          <w:lang w:val="uk-UA"/>
        </w:rPr>
      </w:pPr>
      <w:r w:rsidRPr="00627C44">
        <w:rPr>
          <w:b/>
          <w:lang w:val="uk-UA"/>
        </w:rPr>
        <w:t>Благодійні акції</w:t>
      </w:r>
    </w:p>
    <w:p w14:paraId="41D128A3" w14:textId="77777777" w:rsidR="00B24B7B" w:rsidRPr="00627C44" w:rsidRDefault="00B24B7B" w:rsidP="00B24B7B">
      <w:pPr>
        <w:widowControl w:val="0"/>
        <w:autoSpaceDE w:val="0"/>
        <w:autoSpaceDN w:val="0"/>
        <w:adjustRightInd w:val="0"/>
        <w:ind w:firstLine="851"/>
        <w:contextualSpacing/>
        <w:jc w:val="both"/>
        <w:rPr>
          <w:shd w:val="clear" w:color="auto" w:fill="FFFFFF"/>
          <w:lang w:val="uk-UA"/>
        </w:rPr>
      </w:pPr>
      <w:r w:rsidRPr="00627C44">
        <w:rPr>
          <w:shd w:val="clear" w:color="auto" w:fill="FFFFFF"/>
          <w:lang w:val="uk-UA"/>
        </w:rPr>
        <w:t>Вихованці  Мукачівського Центру дитячої та юнацької творчості передала свої Великодні подарунки Воїнам - захисникам на Схід України з побажаннями здоров’я, добра і миру</w:t>
      </w:r>
    </w:p>
    <w:p w14:paraId="1010D20E" w14:textId="77777777" w:rsidR="00B24B7B" w:rsidRPr="00627C44" w:rsidRDefault="00B24B7B" w:rsidP="00B24B7B">
      <w:pPr>
        <w:jc w:val="right"/>
        <w:rPr>
          <w:lang w:val="uk-UA"/>
        </w:rPr>
      </w:pPr>
    </w:p>
    <w:p w14:paraId="70571895" w14:textId="77777777" w:rsidR="00B24B7B" w:rsidRPr="00627C44" w:rsidRDefault="00B24B7B" w:rsidP="00B24B7B">
      <w:pPr>
        <w:jc w:val="both"/>
        <w:rPr>
          <w:noProof/>
          <w:lang w:val="uk-UA" w:eastAsia="uk-UA"/>
        </w:rPr>
      </w:pPr>
      <w:r w:rsidRPr="00627C44">
        <w:rPr>
          <w:noProof/>
          <w:lang w:val="uk-UA" w:eastAsia="uk-UA"/>
        </w:rPr>
        <w:lastRenderedPageBreak/>
        <w:drawing>
          <wp:inline distT="0" distB="0" distL="0" distR="0" wp14:anchorId="3050C19E" wp14:editId="2520AA9C">
            <wp:extent cx="2778760" cy="2078355"/>
            <wp:effectExtent l="19050" t="0" r="2540" b="0"/>
            <wp:docPr id="96" name="Рисунок 205" descr="Опис : https://scontent.fudj2-1.fna.fbcdn.net/v/t1.6435-9/s600x600/180051409_851965658865141_223547797146122703_n.jpg?_nc_cat=111&amp;ccb=1-5&amp;_nc_sid=8bfeb9&amp;_nc_ohc=VDlqXSkR64UAX8PBfOM&amp;_nc_ht=scontent.fudj2-1.fna&amp;oh=290d0b335832392993b09d7ed79ecbc2&amp;oe=6147F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 descr="Опис : https://scontent.fudj2-1.fna.fbcdn.net/v/t1.6435-9/s600x600/180051409_851965658865141_223547797146122703_n.jpg?_nc_cat=111&amp;ccb=1-5&amp;_nc_sid=8bfeb9&amp;_nc_ohc=VDlqXSkR64UAX8PBfOM&amp;_nc_ht=scontent.fudj2-1.fna&amp;oh=290d0b335832392993b09d7ed79ecbc2&amp;oe=6147F818"/>
                    <pic:cNvPicPr>
                      <a:picLocks noChangeAspect="1" noChangeArrowheads="1"/>
                    </pic:cNvPicPr>
                  </pic:nvPicPr>
                  <pic:blipFill>
                    <a:blip r:embed="rId62" cstate="print"/>
                    <a:srcRect/>
                    <a:stretch>
                      <a:fillRect/>
                    </a:stretch>
                  </pic:blipFill>
                  <pic:spPr bwMode="auto">
                    <a:xfrm>
                      <a:off x="0" y="0"/>
                      <a:ext cx="2778760" cy="2078355"/>
                    </a:xfrm>
                    <a:prstGeom prst="rect">
                      <a:avLst/>
                    </a:prstGeom>
                    <a:noFill/>
                    <a:ln w="9525">
                      <a:noFill/>
                      <a:miter lim="800000"/>
                      <a:headEnd/>
                      <a:tailEnd/>
                    </a:ln>
                  </pic:spPr>
                </pic:pic>
              </a:graphicData>
            </a:graphic>
          </wp:inline>
        </w:drawing>
      </w:r>
      <w:r w:rsidRPr="00627C44">
        <w:rPr>
          <w:noProof/>
          <w:lang w:val="uk-UA" w:eastAsia="uk-UA"/>
        </w:rPr>
        <w:t xml:space="preserve">  </w:t>
      </w:r>
      <w:r w:rsidRPr="00627C44">
        <w:rPr>
          <w:noProof/>
          <w:lang w:val="uk-UA" w:eastAsia="uk-UA"/>
        </w:rPr>
        <w:drawing>
          <wp:inline distT="0" distB="0" distL="0" distR="0" wp14:anchorId="713DDED6" wp14:editId="6D9AB279">
            <wp:extent cx="2731135" cy="2042795"/>
            <wp:effectExtent l="19050" t="0" r="0" b="0"/>
            <wp:docPr id="97" name="Рисунок 206" descr="Опис : https://scontent.fudj2-1.fna.fbcdn.net/v/t1.6435-9/s600x600/179071645_851965738865133_6930594221042562448_n.jpg?_nc_cat=105&amp;ccb=1-5&amp;_nc_sid=8bfeb9&amp;_nc_ohc=-UBSNON2W9sAX_08iT_&amp;_nc_ht=scontent.fudj2-1.fna&amp;oh=9274776bbdc8e493f8da2c968bb8c814&amp;oe=614696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 descr="Опис : https://scontent.fudj2-1.fna.fbcdn.net/v/t1.6435-9/s600x600/179071645_851965738865133_6930594221042562448_n.jpg?_nc_cat=105&amp;ccb=1-5&amp;_nc_sid=8bfeb9&amp;_nc_ohc=-UBSNON2W9sAX_08iT_&amp;_nc_ht=scontent.fudj2-1.fna&amp;oh=9274776bbdc8e493f8da2c968bb8c814&amp;oe=614696CC"/>
                    <pic:cNvPicPr>
                      <a:picLocks noChangeAspect="1" noChangeArrowheads="1"/>
                    </pic:cNvPicPr>
                  </pic:nvPicPr>
                  <pic:blipFill>
                    <a:blip r:embed="rId63" cstate="print"/>
                    <a:srcRect/>
                    <a:stretch>
                      <a:fillRect/>
                    </a:stretch>
                  </pic:blipFill>
                  <pic:spPr bwMode="auto">
                    <a:xfrm>
                      <a:off x="0" y="0"/>
                      <a:ext cx="2731135" cy="2042795"/>
                    </a:xfrm>
                    <a:prstGeom prst="rect">
                      <a:avLst/>
                    </a:prstGeom>
                    <a:noFill/>
                    <a:ln w="9525">
                      <a:noFill/>
                      <a:miter lim="800000"/>
                      <a:headEnd/>
                      <a:tailEnd/>
                    </a:ln>
                  </pic:spPr>
                </pic:pic>
              </a:graphicData>
            </a:graphic>
          </wp:inline>
        </w:drawing>
      </w:r>
    </w:p>
    <w:p w14:paraId="5857007E" w14:textId="77777777" w:rsidR="00B24B7B" w:rsidRPr="00627C44" w:rsidRDefault="00B24B7B" w:rsidP="00B24B7B">
      <w:pPr>
        <w:jc w:val="both"/>
        <w:rPr>
          <w:noProof/>
          <w:lang w:val="uk-UA" w:eastAsia="uk-UA"/>
        </w:rPr>
      </w:pPr>
    </w:p>
    <w:p w14:paraId="1CBABF10" w14:textId="77777777" w:rsidR="00B24B7B" w:rsidRPr="00627C44" w:rsidRDefault="00B24B7B" w:rsidP="00B24B7B">
      <w:pPr>
        <w:jc w:val="both"/>
        <w:rPr>
          <w:lang w:val="uk-UA"/>
        </w:rPr>
      </w:pPr>
      <w:r w:rsidRPr="00627C44">
        <w:rPr>
          <w:color w:val="050505"/>
          <w:shd w:val="clear" w:color="auto" w:fill="FFFFFF"/>
        </w:rPr>
        <w:t xml:space="preserve">З </w:t>
      </w:r>
      <w:proofErr w:type="spellStart"/>
      <w:r w:rsidRPr="00627C44">
        <w:rPr>
          <w:color w:val="050505"/>
          <w:shd w:val="clear" w:color="auto" w:fill="FFFFFF"/>
        </w:rPr>
        <w:t>нагоди</w:t>
      </w:r>
      <w:proofErr w:type="spellEnd"/>
      <w:r w:rsidRPr="00627C44">
        <w:rPr>
          <w:color w:val="050505"/>
          <w:shd w:val="clear" w:color="auto" w:fill="FFFFFF"/>
        </w:rPr>
        <w:t xml:space="preserve"> </w:t>
      </w:r>
      <w:proofErr w:type="spellStart"/>
      <w:r w:rsidRPr="00627C44">
        <w:rPr>
          <w:color w:val="050505"/>
          <w:shd w:val="clear" w:color="auto" w:fill="FFFFFF"/>
        </w:rPr>
        <w:t>святкування</w:t>
      </w:r>
      <w:proofErr w:type="spellEnd"/>
      <w:r w:rsidRPr="00627C44">
        <w:rPr>
          <w:color w:val="050505"/>
          <w:shd w:val="clear" w:color="auto" w:fill="FFFFFF"/>
        </w:rPr>
        <w:t xml:space="preserve"> «Дня </w:t>
      </w:r>
      <w:proofErr w:type="spellStart"/>
      <w:r w:rsidRPr="00627C44">
        <w:rPr>
          <w:color w:val="050505"/>
          <w:shd w:val="clear" w:color="auto" w:fill="FFFFFF"/>
        </w:rPr>
        <w:t>захисника</w:t>
      </w:r>
      <w:proofErr w:type="spellEnd"/>
      <w:r w:rsidRPr="00627C44">
        <w:rPr>
          <w:color w:val="050505"/>
          <w:shd w:val="clear" w:color="auto" w:fill="FFFFFF"/>
        </w:rPr>
        <w:t xml:space="preserve"> </w:t>
      </w:r>
      <w:proofErr w:type="spellStart"/>
      <w:r w:rsidRPr="00627C44">
        <w:rPr>
          <w:color w:val="050505"/>
          <w:shd w:val="clear" w:color="auto" w:fill="FFFFFF"/>
        </w:rPr>
        <w:t>України</w:t>
      </w:r>
      <w:proofErr w:type="spellEnd"/>
      <w:r w:rsidRPr="00627C44">
        <w:rPr>
          <w:color w:val="050505"/>
          <w:shd w:val="clear" w:color="auto" w:fill="FFFFFF"/>
        </w:rPr>
        <w:t xml:space="preserve">» </w:t>
      </w:r>
      <w:proofErr w:type="spellStart"/>
      <w:r w:rsidRPr="00627C44">
        <w:rPr>
          <w:color w:val="050505"/>
          <w:shd w:val="clear" w:color="auto" w:fill="FFFFFF"/>
        </w:rPr>
        <w:t>була</w:t>
      </w:r>
      <w:proofErr w:type="spellEnd"/>
      <w:r w:rsidRPr="00627C44">
        <w:rPr>
          <w:color w:val="050505"/>
          <w:shd w:val="clear" w:color="auto" w:fill="FFFFFF"/>
        </w:rPr>
        <w:t xml:space="preserve"> проведена </w:t>
      </w:r>
      <w:proofErr w:type="spellStart"/>
      <w:r w:rsidRPr="00627C44">
        <w:rPr>
          <w:color w:val="050505"/>
          <w:shd w:val="clear" w:color="auto" w:fill="FFFFFF"/>
        </w:rPr>
        <w:t>акція</w:t>
      </w:r>
      <w:proofErr w:type="spellEnd"/>
      <w:r w:rsidRPr="00627C44">
        <w:rPr>
          <w:color w:val="050505"/>
          <w:shd w:val="clear" w:color="auto" w:fill="FFFFFF"/>
        </w:rPr>
        <w:t xml:space="preserve"> «</w:t>
      </w:r>
      <w:proofErr w:type="spellStart"/>
      <w:r w:rsidRPr="00627C44">
        <w:rPr>
          <w:color w:val="050505"/>
          <w:shd w:val="clear" w:color="auto" w:fill="FFFFFF"/>
        </w:rPr>
        <w:t>Дякуємо</w:t>
      </w:r>
      <w:proofErr w:type="spellEnd"/>
      <w:r w:rsidRPr="00627C44">
        <w:rPr>
          <w:color w:val="050505"/>
          <w:shd w:val="clear" w:color="auto" w:fill="FFFFFF"/>
        </w:rPr>
        <w:t xml:space="preserve"> за </w:t>
      </w:r>
      <w:proofErr w:type="spellStart"/>
      <w:r w:rsidRPr="00627C44">
        <w:rPr>
          <w:color w:val="050505"/>
          <w:shd w:val="clear" w:color="auto" w:fill="FFFFFF"/>
        </w:rPr>
        <w:t>мужність</w:t>
      </w:r>
      <w:proofErr w:type="spellEnd"/>
      <w:r w:rsidRPr="00627C44">
        <w:rPr>
          <w:color w:val="050505"/>
          <w:shd w:val="clear" w:color="auto" w:fill="FFFFFF"/>
        </w:rPr>
        <w:t xml:space="preserve">». </w:t>
      </w:r>
      <w:proofErr w:type="spellStart"/>
      <w:r w:rsidRPr="00627C44">
        <w:rPr>
          <w:color w:val="050505"/>
          <w:shd w:val="clear" w:color="auto" w:fill="FFFFFF"/>
        </w:rPr>
        <w:t>Вихованці</w:t>
      </w:r>
      <w:proofErr w:type="spellEnd"/>
      <w:r w:rsidRPr="00627C44">
        <w:rPr>
          <w:color w:val="050505"/>
          <w:shd w:val="clear" w:color="auto" w:fill="FFFFFF"/>
        </w:rPr>
        <w:t xml:space="preserve"> МЦДЮТ </w:t>
      </w:r>
      <w:proofErr w:type="spellStart"/>
      <w:r w:rsidRPr="00627C44">
        <w:rPr>
          <w:color w:val="050505"/>
          <w:shd w:val="clear" w:color="auto" w:fill="FFFFFF"/>
        </w:rPr>
        <w:t>виготовляли</w:t>
      </w:r>
      <w:proofErr w:type="spellEnd"/>
      <w:r w:rsidRPr="00627C44">
        <w:rPr>
          <w:color w:val="050505"/>
          <w:shd w:val="clear" w:color="auto" w:fill="FFFFFF"/>
        </w:rPr>
        <w:t xml:space="preserve"> </w:t>
      </w:r>
      <w:proofErr w:type="spellStart"/>
      <w:r w:rsidRPr="00627C44">
        <w:rPr>
          <w:color w:val="050505"/>
          <w:shd w:val="clear" w:color="auto" w:fill="FFFFFF"/>
        </w:rPr>
        <w:t>листівки</w:t>
      </w:r>
      <w:proofErr w:type="spellEnd"/>
      <w:r w:rsidRPr="00627C44">
        <w:rPr>
          <w:color w:val="050505"/>
          <w:shd w:val="clear" w:color="auto" w:fill="FFFFFF"/>
        </w:rPr>
        <w:t xml:space="preserve"> та </w:t>
      </w:r>
      <w:proofErr w:type="spellStart"/>
      <w:r w:rsidRPr="00627C44">
        <w:rPr>
          <w:color w:val="050505"/>
          <w:shd w:val="clear" w:color="auto" w:fill="FFFFFF"/>
        </w:rPr>
        <w:t>символи</w:t>
      </w:r>
      <w:proofErr w:type="spellEnd"/>
      <w:r w:rsidRPr="00627C44">
        <w:rPr>
          <w:color w:val="050505"/>
          <w:shd w:val="clear" w:color="auto" w:fill="FFFFFF"/>
        </w:rPr>
        <w:t xml:space="preserve">-обереги, </w:t>
      </w:r>
      <w:proofErr w:type="spellStart"/>
      <w:r w:rsidRPr="00627C44">
        <w:rPr>
          <w:color w:val="050505"/>
          <w:shd w:val="clear" w:color="auto" w:fill="FFFFFF"/>
        </w:rPr>
        <w:t>які</w:t>
      </w:r>
      <w:proofErr w:type="spellEnd"/>
      <w:r w:rsidRPr="00627C44">
        <w:rPr>
          <w:color w:val="050505"/>
          <w:shd w:val="clear" w:color="auto" w:fill="FFFFFF"/>
        </w:rPr>
        <w:t xml:space="preserve"> </w:t>
      </w:r>
      <w:proofErr w:type="spellStart"/>
      <w:r w:rsidRPr="00627C44">
        <w:rPr>
          <w:color w:val="050505"/>
          <w:shd w:val="clear" w:color="auto" w:fill="FFFFFF"/>
        </w:rPr>
        <w:t>передалися</w:t>
      </w:r>
      <w:proofErr w:type="spellEnd"/>
      <w:r w:rsidRPr="00627C44">
        <w:rPr>
          <w:color w:val="050505"/>
          <w:shd w:val="clear" w:color="auto" w:fill="FFFFFF"/>
        </w:rPr>
        <w:t xml:space="preserve"> </w:t>
      </w:r>
      <w:proofErr w:type="spellStart"/>
      <w:r w:rsidRPr="00627C44">
        <w:rPr>
          <w:color w:val="050505"/>
          <w:shd w:val="clear" w:color="auto" w:fill="FFFFFF"/>
        </w:rPr>
        <w:t>військовим</w:t>
      </w:r>
      <w:proofErr w:type="spellEnd"/>
      <w:r w:rsidRPr="00627C44">
        <w:rPr>
          <w:color w:val="050505"/>
          <w:shd w:val="clear" w:color="auto" w:fill="FFFFFF"/>
        </w:rPr>
        <w:t xml:space="preserve"> 128-гірсько-піхотн</w:t>
      </w:r>
      <w:proofErr w:type="spellStart"/>
      <w:r w:rsidRPr="00627C44">
        <w:rPr>
          <w:color w:val="050505"/>
          <w:shd w:val="clear" w:color="auto" w:fill="FFFFFF"/>
          <w:lang w:val="uk-UA"/>
        </w:rPr>
        <w:t>ої</w:t>
      </w:r>
      <w:proofErr w:type="spellEnd"/>
      <w:r w:rsidRPr="00627C44">
        <w:rPr>
          <w:color w:val="050505"/>
          <w:shd w:val="clear" w:color="auto" w:fill="FFFFFF"/>
        </w:rPr>
        <w:t xml:space="preserve"> бригад</w:t>
      </w:r>
      <w:r w:rsidRPr="00627C44">
        <w:rPr>
          <w:color w:val="050505"/>
          <w:shd w:val="clear" w:color="auto" w:fill="FFFFFF"/>
          <w:lang w:val="uk-UA"/>
        </w:rPr>
        <w:t>и</w:t>
      </w:r>
      <w:r w:rsidRPr="00627C44">
        <w:rPr>
          <w:color w:val="050505"/>
          <w:shd w:val="clear" w:color="auto" w:fill="FFFFFF"/>
        </w:rPr>
        <w:t>.</w:t>
      </w:r>
    </w:p>
    <w:p w14:paraId="434081C2" w14:textId="77777777" w:rsidR="00B24B7B" w:rsidRPr="00627C44" w:rsidRDefault="00B24B7B" w:rsidP="00B24B7B">
      <w:pPr>
        <w:widowControl w:val="0"/>
        <w:autoSpaceDE w:val="0"/>
        <w:autoSpaceDN w:val="0"/>
        <w:adjustRightInd w:val="0"/>
        <w:jc w:val="both"/>
        <w:rPr>
          <w:color w:val="050505"/>
          <w:shd w:val="clear" w:color="auto" w:fill="FFFFFF"/>
        </w:rPr>
      </w:pPr>
    </w:p>
    <w:p w14:paraId="1CBECB1E" w14:textId="77777777" w:rsidR="00B24B7B" w:rsidRPr="00627C44" w:rsidRDefault="00B24B7B" w:rsidP="00B24B7B">
      <w:pPr>
        <w:widowControl w:val="0"/>
        <w:autoSpaceDE w:val="0"/>
        <w:autoSpaceDN w:val="0"/>
        <w:adjustRightInd w:val="0"/>
        <w:jc w:val="both"/>
        <w:rPr>
          <w:noProof/>
          <w:sz w:val="24"/>
          <w:szCs w:val="24"/>
          <w:lang w:val="uk-UA"/>
        </w:rPr>
      </w:pPr>
      <w:r w:rsidRPr="00627C44">
        <w:rPr>
          <w:noProof/>
          <w:sz w:val="24"/>
          <w:szCs w:val="24"/>
          <w:lang w:val="uk-UA"/>
        </w:rPr>
        <w:t xml:space="preserve"> </w:t>
      </w:r>
      <w:r w:rsidRPr="00627C44">
        <w:rPr>
          <w:noProof/>
          <w:lang w:val="uk-UA" w:eastAsia="uk-UA"/>
        </w:rPr>
        <w:drawing>
          <wp:inline distT="0" distB="0" distL="0" distR="0" wp14:anchorId="62BDBA2D" wp14:editId="239C31AE">
            <wp:extent cx="2719705" cy="2042795"/>
            <wp:effectExtent l="19050" t="0" r="4445" b="0"/>
            <wp:docPr id="98" name="Рисунок 207" descr="Опис : https://scontent.fudj2-1.fna.fbcdn.net/v/t1.6435-9/s600x600/121506657_731082270953481_213803900656943548_n.jpg?_nc_cat=109&amp;ccb=1-5&amp;_nc_sid=730e14&amp;_nc_ohc=mC1AeP-VD1QAX_XjTHc&amp;_nc_ht=scontent.fudj2-1.fna&amp;oh=3954c41dd00e94a033a880c88c1b0285&amp;oe=6148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7" descr="Опис : https://scontent.fudj2-1.fna.fbcdn.net/v/t1.6435-9/s600x600/121506657_731082270953481_213803900656943548_n.jpg?_nc_cat=109&amp;ccb=1-5&amp;_nc_sid=730e14&amp;_nc_ohc=mC1AeP-VD1QAX_XjTHc&amp;_nc_ht=scontent.fudj2-1.fna&amp;oh=3954c41dd00e94a033a880c88c1b0285&amp;oe=61481930"/>
                    <pic:cNvPicPr>
                      <a:picLocks noChangeAspect="1" noChangeArrowheads="1"/>
                    </pic:cNvPicPr>
                  </pic:nvPicPr>
                  <pic:blipFill>
                    <a:blip r:embed="rId64" cstate="print"/>
                    <a:srcRect/>
                    <a:stretch>
                      <a:fillRect/>
                    </a:stretch>
                  </pic:blipFill>
                  <pic:spPr bwMode="auto">
                    <a:xfrm>
                      <a:off x="0" y="0"/>
                      <a:ext cx="2719705" cy="2042795"/>
                    </a:xfrm>
                    <a:prstGeom prst="rect">
                      <a:avLst/>
                    </a:prstGeom>
                    <a:noFill/>
                    <a:ln w="9525">
                      <a:noFill/>
                      <a:miter lim="800000"/>
                      <a:headEnd/>
                      <a:tailEnd/>
                    </a:ln>
                  </pic:spPr>
                </pic:pic>
              </a:graphicData>
            </a:graphic>
          </wp:inline>
        </w:drawing>
      </w:r>
      <w:r w:rsidRPr="00627C44">
        <w:rPr>
          <w:noProof/>
          <w:sz w:val="24"/>
          <w:szCs w:val="24"/>
          <w:lang w:val="uk-UA"/>
        </w:rPr>
        <w:t xml:space="preserve">  </w:t>
      </w:r>
      <w:r w:rsidRPr="00627C44">
        <w:rPr>
          <w:noProof/>
          <w:lang w:val="uk-UA" w:eastAsia="uk-UA"/>
        </w:rPr>
        <w:drawing>
          <wp:inline distT="0" distB="0" distL="0" distR="0" wp14:anchorId="3A2AB82D" wp14:editId="13E879A1">
            <wp:extent cx="2647950" cy="1983105"/>
            <wp:effectExtent l="19050" t="0" r="0" b="0"/>
            <wp:docPr id="99" name="Рисунок 208" descr="Опис : https://scontent.fudj2-1.fna.fbcdn.net/v/t1.6435-9/s600x600/121324265_731081964286845_1574931339948000939_n.jpg?_nc_cat=109&amp;ccb=1-5&amp;_nc_sid=730e14&amp;_nc_ohc=VpVu8lXZScYAX9Cjkfo&amp;_nc_ht=scontent.fudj2-1.fna&amp;oh=a9a5afec1a8a15038178abfffe7dbcef&amp;oe=61454D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8" descr="Опис : https://scontent.fudj2-1.fna.fbcdn.net/v/t1.6435-9/s600x600/121324265_731081964286845_1574931339948000939_n.jpg?_nc_cat=109&amp;ccb=1-5&amp;_nc_sid=730e14&amp;_nc_ohc=VpVu8lXZScYAX9Cjkfo&amp;_nc_ht=scontent.fudj2-1.fna&amp;oh=a9a5afec1a8a15038178abfffe7dbcef&amp;oe=61454D31"/>
                    <pic:cNvPicPr>
                      <a:picLocks noChangeAspect="1" noChangeArrowheads="1"/>
                    </pic:cNvPicPr>
                  </pic:nvPicPr>
                  <pic:blipFill>
                    <a:blip r:embed="rId65" cstate="print"/>
                    <a:srcRect/>
                    <a:stretch>
                      <a:fillRect/>
                    </a:stretch>
                  </pic:blipFill>
                  <pic:spPr bwMode="auto">
                    <a:xfrm>
                      <a:off x="0" y="0"/>
                      <a:ext cx="2647950" cy="1983105"/>
                    </a:xfrm>
                    <a:prstGeom prst="rect">
                      <a:avLst/>
                    </a:prstGeom>
                    <a:noFill/>
                    <a:ln w="9525">
                      <a:noFill/>
                      <a:miter lim="800000"/>
                      <a:headEnd/>
                      <a:tailEnd/>
                    </a:ln>
                  </pic:spPr>
                </pic:pic>
              </a:graphicData>
            </a:graphic>
          </wp:inline>
        </w:drawing>
      </w:r>
    </w:p>
    <w:p w14:paraId="5E82F6FE" w14:textId="77777777" w:rsidR="00B24B7B" w:rsidRPr="00627C44" w:rsidRDefault="00B24B7B" w:rsidP="00B24B7B">
      <w:pPr>
        <w:widowControl w:val="0"/>
        <w:autoSpaceDE w:val="0"/>
        <w:autoSpaceDN w:val="0"/>
        <w:adjustRightInd w:val="0"/>
        <w:jc w:val="both"/>
        <w:rPr>
          <w:noProof/>
          <w:sz w:val="24"/>
          <w:szCs w:val="24"/>
          <w:lang w:val="uk-UA"/>
        </w:rPr>
      </w:pPr>
    </w:p>
    <w:p w14:paraId="614A57D8" w14:textId="77777777" w:rsidR="00B24B7B" w:rsidRPr="00627C44" w:rsidRDefault="00B24B7B" w:rsidP="00B24B7B">
      <w:pPr>
        <w:widowControl w:val="0"/>
        <w:numPr>
          <w:ilvl w:val="0"/>
          <w:numId w:val="2"/>
        </w:numPr>
        <w:autoSpaceDE w:val="0"/>
        <w:autoSpaceDN w:val="0"/>
        <w:adjustRightInd w:val="0"/>
        <w:ind w:left="0" w:firstLine="0"/>
        <w:contextualSpacing/>
        <w:jc w:val="both"/>
        <w:rPr>
          <w:color w:val="050505"/>
          <w:shd w:val="clear" w:color="auto" w:fill="FFFFFF"/>
        </w:rPr>
      </w:pPr>
      <w:proofErr w:type="spellStart"/>
      <w:r w:rsidRPr="00627C44">
        <w:rPr>
          <w:color w:val="050505"/>
          <w:shd w:val="clear" w:color="auto" w:fill="FFFFFF"/>
        </w:rPr>
        <w:t>благодійна</w:t>
      </w:r>
      <w:proofErr w:type="spellEnd"/>
      <w:r w:rsidRPr="00627C44">
        <w:rPr>
          <w:color w:val="050505"/>
          <w:shd w:val="clear" w:color="auto" w:fill="FFFFFF"/>
        </w:rPr>
        <w:t xml:space="preserve"> </w:t>
      </w:r>
      <w:proofErr w:type="spellStart"/>
      <w:r w:rsidRPr="00627C44">
        <w:rPr>
          <w:color w:val="050505"/>
          <w:shd w:val="clear" w:color="auto" w:fill="FFFFFF"/>
        </w:rPr>
        <w:t>акція</w:t>
      </w:r>
      <w:proofErr w:type="spellEnd"/>
      <w:r w:rsidRPr="00627C44">
        <w:rPr>
          <w:color w:val="050505"/>
          <w:shd w:val="clear" w:color="auto" w:fill="FFFFFF"/>
        </w:rPr>
        <w:t xml:space="preserve"> «Людина </w:t>
      </w:r>
      <w:proofErr w:type="spellStart"/>
      <w:r w:rsidRPr="00627C44">
        <w:rPr>
          <w:color w:val="050505"/>
          <w:shd w:val="clear" w:color="auto" w:fill="FFFFFF"/>
        </w:rPr>
        <w:t>починається</w:t>
      </w:r>
      <w:proofErr w:type="spellEnd"/>
      <w:r w:rsidRPr="00627C44">
        <w:rPr>
          <w:color w:val="050505"/>
          <w:shd w:val="clear" w:color="auto" w:fill="FFFFFF"/>
        </w:rPr>
        <w:t xml:space="preserve"> з добра», яку провели </w:t>
      </w:r>
      <w:proofErr w:type="spellStart"/>
      <w:r w:rsidRPr="00627C44">
        <w:rPr>
          <w:color w:val="050505"/>
          <w:shd w:val="clear" w:color="auto" w:fill="FFFFFF"/>
        </w:rPr>
        <w:t>напередодні</w:t>
      </w:r>
      <w:proofErr w:type="spellEnd"/>
      <w:r w:rsidRPr="00627C44">
        <w:rPr>
          <w:color w:val="050505"/>
          <w:shd w:val="clear" w:color="auto" w:fill="FFFFFF"/>
        </w:rPr>
        <w:t xml:space="preserve"> Свята </w:t>
      </w:r>
      <w:proofErr w:type="spellStart"/>
      <w:r w:rsidRPr="00627C44">
        <w:rPr>
          <w:color w:val="050505"/>
          <w:shd w:val="clear" w:color="auto" w:fill="FFFFFF"/>
        </w:rPr>
        <w:t>Миколая</w:t>
      </w:r>
      <w:proofErr w:type="spellEnd"/>
      <w:r w:rsidRPr="00627C44">
        <w:rPr>
          <w:color w:val="050505"/>
          <w:shd w:val="clear" w:color="auto" w:fill="FFFFFF"/>
        </w:rPr>
        <w:t xml:space="preserve"> </w:t>
      </w:r>
      <w:proofErr w:type="spellStart"/>
      <w:r w:rsidRPr="00627C44">
        <w:rPr>
          <w:color w:val="050505"/>
          <w:shd w:val="clear" w:color="auto" w:fill="FFFFFF"/>
        </w:rPr>
        <w:t>учні</w:t>
      </w:r>
      <w:proofErr w:type="spellEnd"/>
      <w:r w:rsidRPr="00627C44">
        <w:rPr>
          <w:color w:val="050505"/>
          <w:shd w:val="clear" w:color="auto" w:fill="FFFFFF"/>
        </w:rPr>
        <w:t xml:space="preserve">, педагоги та батьки </w:t>
      </w:r>
      <w:proofErr w:type="spellStart"/>
      <w:r w:rsidRPr="00627C44">
        <w:rPr>
          <w:color w:val="050505"/>
          <w:shd w:val="clear" w:color="auto" w:fill="FFFFFF"/>
        </w:rPr>
        <w:t>Мукачівської</w:t>
      </w:r>
      <w:proofErr w:type="spellEnd"/>
      <w:r w:rsidRPr="00627C44">
        <w:rPr>
          <w:color w:val="050505"/>
          <w:shd w:val="clear" w:color="auto" w:fill="FFFFFF"/>
        </w:rPr>
        <w:t xml:space="preserve"> СШ №16.</w:t>
      </w:r>
    </w:p>
    <w:p w14:paraId="7C18F70C" w14:textId="77777777" w:rsidR="00B24B7B" w:rsidRPr="00627C44" w:rsidRDefault="00B24B7B" w:rsidP="00B24B7B">
      <w:pPr>
        <w:widowControl w:val="0"/>
        <w:autoSpaceDE w:val="0"/>
        <w:autoSpaceDN w:val="0"/>
        <w:adjustRightInd w:val="0"/>
        <w:jc w:val="both"/>
        <w:rPr>
          <w:noProof/>
          <w:lang w:val="uk-UA" w:eastAsia="uk-UA"/>
        </w:rPr>
      </w:pPr>
      <w:r w:rsidRPr="00627C44">
        <w:rPr>
          <w:noProof/>
          <w:lang w:val="uk-UA" w:eastAsia="uk-UA"/>
        </w:rPr>
        <w:drawing>
          <wp:inline distT="0" distB="0" distL="0" distR="0" wp14:anchorId="588EE2D0" wp14:editId="7CA030C8">
            <wp:extent cx="2280062" cy="2280062"/>
            <wp:effectExtent l="19050" t="0" r="5938" b="0"/>
            <wp:docPr id="100" name="Рисунок 209" descr="Опис : На зображенні може бути: 2 людини, люди стоять та верхній одя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9" descr="Опис : На зображенні може бути: 2 людини, люди стоять та верхній одяг"/>
                    <pic:cNvPicPr>
                      <a:picLocks noChangeAspect="1" noChangeArrowheads="1"/>
                    </pic:cNvPicPr>
                  </pic:nvPicPr>
                  <pic:blipFill>
                    <a:blip r:embed="rId66" cstate="print"/>
                    <a:srcRect/>
                    <a:stretch>
                      <a:fillRect/>
                    </a:stretch>
                  </pic:blipFill>
                  <pic:spPr bwMode="auto">
                    <a:xfrm>
                      <a:off x="0" y="0"/>
                      <a:ext cx="2280018" cy="2280018"/>
                    </a:xfrm>
                    <a:prstGeom prst="rect">
                      <a:avLst/>
                    </a:prstGeom>
                    <a:noFill/>
                    <a:ln w="9525">
                      <a:noFill/>
                      <a:miter lim="800000"/>
                      <a:headEnd/>
                      <a:tailEnd/>
                    </a:ln>
                  </pic:spPr>
                </pic:pic>
              </a:graphicData>
            </a:graphic>
          </wp:inline>
        </w:drawing>
      </w:r>
      <w:r w:rsidRPr="00627C44">
        <w:rPr>
          <w:noProof/>
          <w:lang w:val="uk-UA" w:eastAsia="uk-UA"/>
        </w:rPr>
        <w:t xml:space="preserve">  </w:t>
      </w:r>
      <w:r w:rsidRPr="00627C44">
        <w:rPr>
          <w:noProof/>
          <w:lang w:val="uk-UA" w:eastAsia="uk-UA"/>
        </w:rPr>
        <w:drawing>
          <wp:inline distT="0" distB="0" distL="0" distR="0" wp14:anchorId="287C6617" wp14:editId="47653687">
            <wp:extent cx="2303812" cy="2303812"/>
            <wp:effectExtent l="19050" t="0" r="1238" b="0"/>
            <wp:docPr id="101" name="Рисунок 210" descr="Опис : На зображенні може бути: 1 особа, стоїть, верхній одяг та дере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0" descr="Опис : На зображенні може бути: 1 особа, стоїть, верхній одяг та дерево"/>
                    <pic:cNvPicPr>
                      <a:picLocks noChangeAspect="1" noChangeArrowheads="1"/>
                    </pic:cNvPicPr>
                  </pic:nvPicPr>
                  <pic:blipFill>
                    <a:blip r:embed="rId67" cstate="print"/>
                    <a:srcRect/>
                    <a:stretch>
                      <a:fillRect/>
                    </a:stretch>
                  </pic:blipFill>
                  <pic:spPr bwMode="auto">
                    <a:xfrm>
                      <a:off x="0" y="0"/>
                      <a:ext cx="2303768" cy="2303768"/>
                    </a:xfrm>
                    <a:prstGeom prst="rect">
                      <a:avLst/>
                    </a:prstGeom>
                    <a:noFill/>
                    <a:ln w="9525">
                      <a:noFill/>
                      <a:miter lim="800000"/>
                      <a:headEnd/>
                      <a:tailEnd/>
                    </a:ln>
                  </pic:spPr>
                </pic:pic>
              </a:graphicData>
            </a:graphic>
          </wp:inline>
        </w:drawing>
      </w:r>
    </w:p>
    <w:p w14:paraId="64CA71AE" w14:textId="77777777" w:rsidR="00B24B7B" w:rsidRPr="00627C44" w:rsidRDefault="00B24B7B" w:rsidP="00B24B7B">
      <w:pPr>
        <w:widowControl w:val="0"/>
        <w:autoSpaceDE w:val="0"/>
        <w:autoSpaceDN w:val="0"/>
        <w:adjustRightInd w:val="0"/>
        <w:jc w:val="both"/>
        <w:rPr>
          <w:noProof/>
          <w:sz w:val="24"/>
          <w:szCs w:val="24"/>
          <w:lang w:val="uk-UA"/>
        </w:rPr>
      </w:pPr>
    </w:p>
    <w:p w14:paraId="457816D3" w14:textId="77777777" w:rsidR="00B24B7B" w:rsidRPr="00627C44" w:rsidRDefault="00B24B7B" w:rsidP="00B24B7B">
      <w:pPr>
        <w:widowControl w:val="0"/>
        <w:autoSpaceDE w:val="0"/>
        <w:autoSpaceDN w:val="0"/>
        <w:adjustRightInd w:val="0"/>
        <w:jc w:val="both"/>
        <w:rPr>
          <w:b/>
          <w:noProof/>
          <w:sz w:val="24"/>
          <w:szCs w:val="24"/>
          <w:lang w:val="uk-UA"/>
        </w:rPr>
      </w:pPr>
      <w:r w:rsidRPr="00627C44">
        <w:rPr>
          <w:noProof/>
          <w:sz w:val="24"/>
          <w:szCs w:val="24"/>
          <w:lang w:val="uk-UA"/>
        </w:rPr>
        <w:t xml:space="preserve">     </w:t>
      </w:r>
      <w:r w:rsidRPr="00627C44">
        <w:rPr>
          <w:b/>
          <w:noProof/>
          <w:sz w:val="24"/>
          <w:szCs w:val="24"/>
          <w:lang w:val="uk-UA"/>
        </w:rPr>
        <w:t xml:space="preserve">  </w:t>
      </w:r>
      <w:r w:rsidRPr="00482D67">
        <w:rPr>
          <w:b/>
          <w:noProof/>
          <w:szCs w:val="24"/>
          <w:lang w:val="uk-UA"/>
        </w:rPr>
        <w:t>Патріотичне виховання</w:t>
      </w:r>
    </w:p>
    <w:p w14:paraId="2B1064BC" w14:textId="77777777" w:rsidR="00B24B7B" w:rsidRPr="00627C44" w:rsidRDefault="00B24B7B" w:rsidP="00B24B7B">
      <w:pPr>
        <w:widowControl w:val="0"/>
        <w:autoSpaceDE w:val="0"/>
        <w:autoSpaceDN w:val="0"/>
        <w:adjustRightInd w:val="0"/>
        <w:ind w:firstLine="708"/>
        <w:jc w:val="both"/>
        <w:rPr>
          <w:noProof/>
          <w:lang w:val="uk-UA" w:eastAsia="uk-UA"/>
        </w:rPr>
      </w:pPr>
      <w:r w:rsidRPr="00627C44">
        <w:rPr>
          <w:lang w:val="uk-UA"/>
        </w:rPr>
        <w:t xml:space="preserve">У всіх закладах  освіти проводяться </w:t>
      </w:r>
      <w:proofErr w:type="spellStart"/>
      <w:r w:rsidRPr="00627C44">
        <w:rPr>
          <w:lang w:val="uk-UA"/>
        </w:rPr>
        <w:t>Уроки</w:t>
      </w:r>
      <w:proofErr w:type="spellEnd"/>
      <w:r w:rsidRPr="00627C44">
        <w:rPr>
          <w:lang w:val="uk-UA"/>
        </w:rPr>
        <w:t xml:space="preserve"> мужності, виховні заходи, присвячені героїчним подвигам українських воїнів, боротьбі за територіальну цілісність і незалежність України та відзначення пам’ятних дат в історії боротьби за українську державність, за участі учасників АТО; </w:t>
      </w:r>
      <w:r w:rsidRPr="00627C44">
        <w:rPr>
          <w:noProof/>
          <w:lang w:val="uk-UA" w:eastAsia="uk-UA"/>
        </w:rPr>
        <w:t xml:space="preserve">   </w:t>
      </w:r>
      <w:r w:rsidRPr="00627C44">
        <w:rPr>
          <w:lang w:val="uk-UA"/>
        </w:rPr>
        <w:t xml:space="preserve">    </w:t>
      </w:r>
    </w:p>
    <w:p w14:paraId="2EF55019" w14:textId="77777777" w:rsidR="00B24B7B" w:rsidRPr="00627C44" w:rsidRDefault="00B24B7B" w:rsidP="00B24B7B">
      <w:pPr>
        <w:widowControl w:val="0"/>
        <w:autoSpaceDE w:val="0"/>
        <w:autoSpaceDN w:val="0"/>
        <w:adjustRightInd w:val="0"/>
        <w:jc w:val="both"/>
        <w:rPr>
          <w:lang w:val="uk-UA"/>
        </w:rPr>
      </w:pPr>
    </w:p>
    <w:p w14:paraId="140E93B8" w14:textId="77777777" w:rsidR="00B24B7B" w:rsidRPr="00627C44" w:rsidRDefault="00B24B7B" w:rsidP="00B24B7B">
      <w:pPr>
        <w:widowControl w:val="0"/>
        <w:autoSpaceDE w:val="0"/>
        <w:autoSpaceDN w:val="0"/>
        <w:adjustRightInd w:val="0"/>
        <w:jc w:val="both"/>
        <w:rPr>
          <w:lang w:val="uk-UA"/>
        </w:rPr>
      </w:pPr>
      <w:r w:rsidRPr="00627C44">
        <w:rPr>
          <w:lang w:val="uk-UA"/>
        </w:rPr>
        <w:t xml:space="preserve"> </w:t>
      </w:r>
      <w:r w:rsidRPr="00627C44">
        <w:rPr>
          <w:noProof/>
          <w:lang w:val="uk-UA" w:eastAsia="uk-UA"/>
        </w:rPr>
        <w:drawing>
          <wp:inline distT="0" distB="0" distL="0" distR="0" wp14:anchorId="10E9BF66" wp14:editId="7260642C">
            <wp:extent cx="2434590" cy="1852295"/>
            <wp:effectExtent l="19050" t="0" r="3810" b="0"/>
            <wp:docPr id="1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8" cstate="print"/>
                    <a:srcRect/>
                    <a:stretch>
                      <a:fillRect/>
                    </a:stretch>
                  </pic:blipFill>
                  <pic:spPr bwMode="auto">
                    <a:xfrm>
                      <a:off x="0" y="0"/>
                      <a:ext cx="2434590" cy="1852295"/>
                    </a:xfrm>
                    <a:prstGeom prst="rect">
                      <a:avLst/>
                    </a:prstGeom>
                    <a:noFill/>
                    <a:ln w="9525">
                      <a:noFill/>
                      <a:miter lim="800000"/>
                      <a:headEnd/>
                      <a:tailEnd/>
                    </a:ln>
                  </pic:spPr>
                </pic:pic>
              </a:graphicData>
            </a:graphic>
          </wp:inline>
        </w:drawing>
      </w:r>
      <w:r w:rsidRPr="00627C44">
        <w:rPr>
          <w:lang w:val="uk-UA"/>
        </w:rPr>
        <w:t xml:space="preserve">   </w:t>
      </w:r>
      <w:r w:rsidRPr="00627C44">
        <w:rPr>
          <w:noProof/>
          <w:lang w:val="uk-UA" w:eastAsia="uk-UA"/>
        </w:rPr>
        <w:drawing>
          <wp:inline distT="0" distB="0" distL="0" distR="0" wp14:anchorId="76EFEE0F" wp14:editId="6D8C9BE0">
            <wp:extent cx="3277870" cy="1828800"/>
            <wp:effectExtent l="19050" t="0" r="0" b="0"/>
            <wp:docPr id="103" name="Рисунок 15" descr="Опис : На зображенні може бути: 12 людей та люди стоя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Опис : На зображенні може бути: 12 людей та люди стоять"/>
                    <pic:cNvPicPr>
                      <a:picLocks noChangeAspect="1" noChangeArrowheads="1"/>
                    </pic:cNvPicPr>
                  </pic:nvPicPr>
                  <pic:blipFill>
                    <a:blip r:embed="rId69" cstate="print"/>
                    <a:srcRect/>
                    <a:stretch>
                      <a:fillRect/>
                    </a:stretch>
                  </pic:blipFill>
                  <pic:spPr bwMode="auto">
                    <a:xfrm>
                      <a:off x="0" y="0"/>
                      <a:ext cx="3277870" cy="1828800"/>
                    </a:xfrm>
                    <a:prstGeom prst="rect">
                      <a:avLst/>
                    </a:prstGeom>
                    <a:noFill/>
                    <a:ln w="9525">
                      <a:noFill/>
                      <a:miter lim="800000"/>
                      <a:headEnd/>
                      <a:tailEnd/>
                    </a:ln>
                  </pic:spPr>
                </pic:pic>
              </a:graphicData>
            </a:graphic>
          </wp:inline>
        </w:drawing>
      </w:r>
      <w:r w:rsidRPr="00627C44">
        <w:rPr>
          <w:lang w:val="uk-UA"/>
        </w:rPr>
        <w:t xml:space="preserve">         </w:t>
      </w:r>
    </w:p>
    <w:p w14:paraId="0E45BC02" w14:textId="6658C361" w:rsidR="00B24B7B" w:rsidRPr="00627C44" w:rsidRDefault="00B24B7B" w:rsidP="00B24B7B">
      <w:pPr>
        <w:jc w:val="both"/>
        <w:rPr>
          <w:b/>
          <w:lang w:val="uk-UA"/>
        </w:rPr>
      </w:pPr>
      <w:r w:rsidRPr="00627C44">
        <w:rPr>
          <w:noProof/>
          <w:lang w:val="uk-UA" w:eastAsia="uk-UA"/>
        </w:rPr>
        <w:t xml:space="preserve"> </w:t>
      </w:r>
      <w:r>
        <w:rPr>
          <w:noProof/>
        </w:rPr>
        <mc:AlternateContent>
          <mc:Choice Requires="wps">
            <w:drawing>
              <wp:anchor distT="0" distB="0" distL="114300" distR="114300" simplePos="0" relativeHeight="251663360" behindDoc="0" locked="0" layoutInCell="1" allowOverlap="1" wp14:anchorId="43EB26E4" wp14:editId="16A58129">
                <wp:simplePos x="0" y="0"/>
                <wp:positionH relativeFrom="character">
                  <wp:posOffset>0</wp:posOffset>
                </wp:positionH>
                <wp:positionV relativeFrom="line">
                  <wp:posOffset>0</wp:posOffset>
                </wp:positionV>
                <wp:extent cx="304800" cy="304800"/>
                <wp:effectExtent l="0" t="0" r="0" b="0"/>
                <wp:wrapNone/>
                <wp:docPr id="240" name="AutoShape 3" descr="https://scontent.flwo1-1.fna.fbcdn.net/v/t1.15752-9/35062491_1824508107642055_1046977602150989824_n.jpg?_nc_cat=0&amp;oh=6d251e771e40da2fd54192407d1749cd&amp;oe=5BB2607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E2B73C" id="AutoShape 3" o:spid="_x0000_s1026" alt="https://scontent.flwo1-1.fna.fbcdn.net/v/t1.15752-9/35062491_1824508107642055_1046977602150989824_n.jpg?_nc_cat=0&amp;oh=6d251e771e40da2fd54192407d1749cd&amp;oe=5BB26078" style="position:absolute;margin-left:0;margin-top:0;width:24pt;height:24pt;z-index:251663360;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" filled="f" stroked="f">
                <o:lock v:ext="edit" aspectratio="t"/>
                <w10:wrap anchory="line"/>
              </v:rect>
            </w:pict>
          </mc:Fallback>
        </mc:AlternateContent>
      </w:r>
      <w:r>
        <w:rPr>
          <w:noProof/>
        </w:rPr>
        <mc:AlternateContent>
          <mc:Choice Requires="wps">
            <w:drawing>
              <wp:inline distT="0" distB="0" distL="0" distR="0" wp14:anchorId="2F3FCC3A" wp14:editId="3DEECF8D">
                <wp:extent cx="304800" cy="304800"/>
                <wp:effectExtent l="1905" t="0" r="0" b="1905"/>
                <wp:docPr id="85"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C35A4F7" id="AutoShape 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" filled="f" stroked="f">
                <o:lock v:ext="edit" aspectratio="t"/>
                <w10:anchorlock/>
              </v:rect>
            </w:pict>
          </mc:Fallback>
        </mc:AlternateContent>
      </w:r>
      <w:r w:rsidRPr="00627C44">
        <w:rPr>
          <w:noProof/>
          <w:lang w:val="uk-UA"/>
        </w:rPr>
        <w:t xml:space="preserve">- </w:t>
      </w:r>
      <w:r w:rsidRPr="00627C44">
        <w:rPr>
          <w:lang w:val="uk-UA"/>
        </w:rPr>
        <w:t>учні прийняли участь у акціях «Голуб миру», Всеукраїнський День вишиванки, акції «Збережи природу», акції по збору кришечок</w:t>
      </w:r>
    </w:p>
    <w:p w14:paraId="244A5B1D" w14:textId="77777777" w:rsidR="00B24B7B" w:rsidRPr="00627C44" w:rsidRDefault="00B24B7B" w:rsidP="00B24B7B">
      <w:pPr>
        <w:widowControl w:val="0"/>
        <w:autoSpaceDE w:val="0"/>
        <w:autoSpaceDN w:val="0"/>
        <w:adjustRightInd w:val="0"/>
        <w:jc w:val="both"/>
        <w:rPr>
          <w:noProof/>
          <w:lang w:val="uk-UA"/>
        </w:rPr>
      </w:pPr>
      <w:r w:rsidRPr="00627C44">
        <w:rPr>
          <w:noProof/>
          <w:lang w:val="uk-UA"/>
        </w:rPr>
        <w:t xml:space="preserve"> </w:t>
      </w:r>
      <w:r w:rsidRPr="00627C44">
        <w:rPr>
          <w:b/>
          <w:noProof/>
          <w:lang w:val="uk-UA" w:eastAsia="uk-UA"/>
        </w:rPr>
        <w:drawing>
          <wp:inline distT="0" distB="0" distL="0" distR="0" wp14:anchorId="4644C5E7" wp14:editId="57690D8D">
            <wp:extent cx="2636520" cy="2066290"/>
            <wp:effectExtent l="19050" t="0" r="0" b="0"/>
            <wp:docPr id="105" name="Рисунок 211" descr="Опис : FB_IMG_1621857508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1" descr="Опис : FB_IMG_1621857508566"/>
                    <pic:cNvPicPr>
                      <a:picLocks noChangeAspect="1" noChangeArrowheads="1"/>
                    </pic:cNvPicPr>
                  </pic:nvPicPr>
                  <pic:blipFill>
                    <a:blip r:embed="rId70" cstate="print"/>
                    <a:srcRect t="25400" b="16000"/>
                    <a:stretch>
                      <a:fillRect/>
                    </a:stretch>
                  </pic:blipFill>
                  <pic:spPr bwMode="auto">
                    <a:xfrm>
                      <a:off x="0" y="0"/>
                      <a:ext cx="2636520" cy="2066290"/>
                    </a:xfrm>
                    <a:prstGeom prst="rect">
                      <a:avLst/>
                    </a:prstGeom>
                    <a:noFill/>
                    <a:ln w="9525">
                      <a:noFill/>
                      <a:miter lim="800000"/>
                      <a:headEnd/>
                      <a:tailEnd/>
                    </a:ln>
                  </pic:spPr>
                </pic:pic>
              </a:graphicData>
            </a:graphic>
          </wp:inline>
        </w:drawing>
      </w:r>
      <w:r w:rsidRPr="00627C44">
        <w:rPr>
          <w:noProof/>
          <w:lang w:val="uk-UA"/>
        </w:rPr>
        <w:t xml:space="preserve">      </w:t>
      </w:r>
      <w:r w:rsidRPr="00627C44">
        <w:rPr>
          <w:b/>
          <w:noProof/>
          <w:lang w:val="uk-UA" w:eastAsia="uk-UA"/>
        </w:rPr>
        <w:drawing>
          <wp:inline distT="0" distB="0" distL="0" distR="0" wp14:anchorId="7439C3DE" wp14:editId="671C2032">
            <wp:extent cx="2719705" cy="2018665"/>
            <wp:effectExtent l="19050" t="0" r="4445" b="0"/>
            <wp:docPr id="106" name="Рисунок 212" descr="Опис : FB_IMG_1621857367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2" descr="Опис : FB_IMG_1621857367273"/>
                    <pic:cNvPicPr>
                      <a:picLocks noChangeAspect="1" noChangeArrowheads="1"/>
                    </pic:cNvPicPr>
                  </pic:nvPicPr>
                  <pic:blipFill>
                    <a:blip r:embed="rId71" cstate="print"/>
                    <a:srcRect/>
                    <a:stretch>
                      <a:fillRect/>
                    </a:stretch>
                  </pic:blipFill>
                  <pic:spPr bwMode="auto">
                    <a:xfrm>
                      <a:off x="0" y="0"/>
                      <a:ext cx="2719705" cy="2018665"/>
                    </a:xfrm>
                    <a:prstGeom prst="rect">
                      <a:avLst/>
                    </a:prstGeom>
                    <a:noFill/>
                    <a:ln w="9525">
                      <a:noFill/>
                      <a:miter lim="800000"/>
                      <a:headEnd/>
                      <a:tailEnd/>
                    </a:ln>
                  </pic:spPr>
                </pic:pic>
              </a:graphicData>
            </a:graphic>
          </wp:inline>
        </w:drawing>
      </w:r>
      <w:r w:rsidRPr="00627C44">
        <w:rPr>
          <w:noProof/>
          <w:lang w:val="uk-UA"/>
        </w:rPr>
        <w:t xml:space="preserve">    </w:t>
      </w:r>
    </w:p>
    <w:p w14:paraId="53963ED3" w14:textId="77777777" w:rsidR="00B24B7B" w:rsidRPr="00627C44" w:rsidRDefault="00B24B7B" w:rsidP="00B24B7B">
      <w:pPr>
        <w:widowControl w:val="0"/>
        <w:autoSpaceDE w:val="0"/>
        <w:autoSpaceDN w:val="0"/>
        <w:adjustRightInd w:val="0"/>
        <w:jc w:val="both"/>
        <w:rPr>
          <w:noProof/>
          <w:lang w:val="uk-UA"/>
        </w:rPr>
      </w:pPr>
    </w:p>
    <w:p w14:paraId="45F515F2" w14:textId="77777777" w:rsidR="00B24B7B" w:rsidRPr="00627C44" w:rsidRDefault="00B24B7B" w:rsidP="00B24B7B">
      <w:pPr>
        <w:widowControl w:val="0"/>
        <w:autoSpaceDE w:val="0"/>
        <w:autoSpaceDN w:val="0"/>
        <w:adjustRightInd w:val="0"/>
        <w:jc w:val="both"/>
        <w:rPr>
          <w:lang w:val="uk-UA"/>
        </w:rPr>
      </w:pPr>
      <w:r w:rsidRPr="00627C44">
        <w:rPr>
          <w:noProof/>
          <w:lang w:val="uk-UA" w:eastAsia="uk-UA"/>
        </w:rPr>
        <w:drawing>
          <wp:inline distT="0" distB="0" distL="0" distR="0" wp14:anchorId="3D0C0471" wp14:editId="11133A92">
            <wp:extent cx="2826385" cy="2113915"/>
            <wp:effectExtent l="19050" t="0" r="0" b="0"/>
            <wp:docPr id="107" name="Рисунок 213" descr="Опис : C:\Users\USER\Desktop\изображение_viber_2021-05-27_10-51-38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3" descr="Опис : C:\Users\USER\Desktop\изображение_viber_2021-05-27_10-51-38ь.jpg"/>
                    <pic:cNvPicPr>
                      <a:picLocks noChangeAspect="1" noChangeArrowheads="1"/>
                    </pic:cNvPicPr>
                  </pic:nvPicPr>
                  <pic:blipFill>
                    <a:blip r:embed="rId72" cstate="print"/>
                    <a:srcRect/>
                    <a:stretch>
                      <a:fillRect/>
                    </a:stretch>
                  </pic:blipFill>
                  <pic:spPr bwMode="auto">
                    <a:xfrm>
                      <a:off x="0" y="0"/>
                      <a:ext cx="2826385" cy="2113915"/>
                    </a:xfrm>
                    <a:prstGeom prst="rect">
                      <a:avLst/>
                    </a:prstGeom>
                    <a:noFill/>
                    <a:ln w="9525">
                      <a:noFill/>
                      <a:miter lim="800000"/>
                      <a:headEnd/>
                      <a:tailEnd/>
                    </a:ln>
                  </pic:spPr>
                </pic:pic>
              </a:graphicData>
            </a:graphic>
          </wp:inline>
        </w:drawing>
      </w:r>
      <w:r w:rsidRPr="00627C44">
        <w:rPr>
          <w:noProof/>
          <w:lang w:val="uk-UA"/>
        </w:rPr>
        <w:t xml:space="preserve">     </w:t>
      </w:r>
      <w:r w:rsidRPr="00627C44">
        <w:rPr>
          <w:noProof/>
          <w:lang w:val="uk-UA" w:eastAsia="uk-UA"/>
        </w:rPr>
        <w:drawing>
          <wp:inline distT="0" distB="0" distL="0" distR="0" wp14:anchorId="29BAAC83" wp14:editId="7978DD47">
            <wp:extent cx="2802890" cy="2101850"/>
            <wp:effectExtent l="19050" t="0" r="0" b="0"/>
            <wp:docPr id="108" name="Рисунок 214" descr="Опис : E:\фото 2020-2021н.р-ЛЕСЯ\поїздка в дитячий будинок до Дня св. Миколая.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 descr="Опис : E:\фото 2020-2021н.р-ЛЕСЯ\поїздка в дитячий будинок до Дня св. Миколая.jpeg"/>
                    <pic:cNvPicPr>
                      <a:picLocks noChangeAspect="1" noChangeArrowheads="1"/>
                    </pic:cNvPicPr>
                  </pic:nvPicPr>
                  <pic:blipFill>
                    <a:blip r:embed="rId73" cstate="print"/>
                    <a:srcRect/>
                    <a:stretch>
                      <a:fillRect/>
                    </a:stretch>
                  </pic:blipFill>
                  <pic:spPr bwMode="auto">
                    <a:xfrm>
                      <a:off x="0" y="0"/>
                      <a:ext cx="2802890" cy="2101850"/>
                    </a:xfrm>
                    <a:prstGeom prst="rect">
                      <a:avLst/>
                    </a:prstGeom>
                    <a:noFill/>
                    <a:ln w="9525">
                      <a:noFill/>
                      <a:miter lim="800000"/>
                      <a:headEnd/>
                      <a:tailEnd/>
                    </a:ln>
                  </pic:spPr>
                </pic:pic>
              </a:graphicData>
            </a:graphic>
          </wp:inline>
        </w:drawing>
      </w:r>
      <w:r w:rsidRPr="00627C44">
        <w:rPr>
          <w:noProof/>
          <w:lang w:val="uk-UA"/>
        </w:rPr>
        <w:t xml:space="preserve">                       </w:t>
      </w:r>
    </w:p>
    <w:p w14:paraId="6657B0F7" w14:textId="77777777" w:rsidR="00B24B7B" w:rsidRPr="00627C44" w:rsidRDefault="00B24B7B" w:rsidP="00B24B7B">
      <w:pPr>
        <w:widowControl w:val="0"/>
        <w:autoSpaceDE w:val="0"/>
        <w:autoSpaceDN w:val="0"/>
        <w:adjustRightInd w:val="0"/>
        <w:jc w:val="both"/>
        <w:rPr>
          <w:noProof/>
          <w:lang w:val="uk-UA" w:eastAsia="uk-UA"/>
        </w:rPr>
      </w:pPr>
    </w:p>
    <w:p w14:paraId="4D2CDB95" w14:textId="77777777" w:rsidR="00B24B7B" w:rsidRPr="00627C44" w:rsidRDefault="00B24B7B" w:rsidP="00B24B7B">
      <w:pPr>
        <w:widowControl w:val="0"/>
        <w:autoSpaceDE w:val="0"/>
        <w:autoSpaceDN w:val="0"/>
        <w:adjustRightInd w:val="0"/>
        <w:jc w:val="both"/>
        <w:rPr>
          <w:noProof/>
          <w:lang w:val="uk-UA" w:eastAsia="uk-UA"/>
        </w:rPr>
      </w:pPr>
      <w:r w:rsidRPr="00627C44">
        <w:rPr>
          <w:noProof/>
          <w:lang w:val="uk-UA" w:eastAsia="uk-UA"/>
        </w:rPr>
        <w:t xml:space="preserve"> </w:t>
      </w:r>
      <w:r w:rsidRPr="00627C44">
        <w:rPr>
          <w:noProof/>
          <w:lang w:val="uk-UA" w:eastAsia="uk-UA"/>
        </w:rPr>
        <w:drawing>
          <wp:inline distT="0" distB="0" distL="0" distR="0" wp14:anchorId="2CCDD5C5" wp14:editId="6F8EAC79">
            <wp:extent cx="2624455" cy="1959610"/>
            <wp:effectExtent l="19050" t="0" r="4445" b="0"/>
            <wp:docPr id="109" name="Рисунок 215" descr="Опис : http://zosh13.at.ua/_nw/5/s73261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 descr="Опис : http://zosh13.at.ua/_nw/5/s73261097.jpg"/>
                    <pic:cNvPicPr>
                      <a:picLocks noChangeAspect="1" noChangeArrowheads="1"/>
                    </pic:cNvPicPr>
                  </pic:nvPicPr>
                  <pic:blipFill>
                    <a:blip r:embed="rId74" cstate="print"/>
                    <a:srcRect/>
                    <a:stretch>
                      <a:fillRect/>
                    </a:stretch>
                  </pic:blipFill>
                  <pic:spPr bwMode="auto">
                    <a:xfrm>
                      <a:off x="0" y="0"/>
                      <a:ext cx="2624455" cy="1959610"/>
                    </a:xfrm>
                    <a:prstGeom prst="rect">
                      <a:avLst/>
                    </a:prstGeom>
                    <a:noFill/>
                    <a:ln w="9525">
                      <a:noFill/>
                      <a:miter lim="800000"/>
                      <a:headEnd/>
                      <a:tailEnd/>
                    </a:ln>
                  </pic:spPr>
                </pic:pic>
              </a:graphicData>
            </a:graphic>
          </wp:inline>
        </w:drawing>
      </w:r>
      <w:r w:rsidRPr="00627C44">
        <w:rPr>
          <w:noProof/>
          <w:lang w:val="uk-UA" w:eastAsia="uk-UA"/>
        </w:rPr>
        <w:t xml:space="preserve">  </w:t>
      </w:r>
      <w:r w:rsidRPr="00627C44">
        <w:rPr>
          <w:noProof/>
          <w:lang w:val="uk-UA" w:eastAsia="uk-UA"/>
        </w:rPr>
        <w:drawing>
          <wp:inline distT="0" distB="0" distL="0" distR="0" wp14:anchorId="4F7B89DA" wp14:editId="51645F9D">
            <wp:extent cx="2743200" cy="1935480"/>
            <wp:effectExtent l="19050" t="0" r="0" b="0"/>
            <wp:docPr id="110" name="Рисунок 216" descr="Опис : https://scontent.fudj2-1.fna.fbcdn.net/v/t1.18169-9/s600x600/21686286_1499527150140154_3114487480179773527_n.jpg?_nc_cat=110&amp;ccb=1-5&amp;_nc_sid=b9115d&amp;_nc_ohc=7eHP_fJfBgUAX-sIGWc&amp;_nc_ht=scontent.fudj2-1.fna&amp;oh=59113d2490d4519232f310b7570be071&amp;oe=6145E4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6" descr="Опис : https://scontent.fudj2-1.fna.fbcdn.net/v/t1.18169-9/s600x600/21686286_1499527150140154_3114487480179773527_n.jpg?_nc_cat=110&amp;ccb=1-5&amp;_nc_sid=b9115d&amp;_nc_ohc=7eHP_fJfBgUAX-sIGWc&amp;_nc_ht=scontent.fudj2-1.fna&amp;oh=59113d2490d4519232f310b7570be071&amp;oe=6145E4FF"/>
                    <pic:cNvPicPr>
                      <a:picLocks noChangeAspect="1" noChangeArrowheads="1"/>
                    </pic:cNvPicPr>
                  </pic:nvPicPr>
                  <pic:blipFill>
                    <a:blip r:embed="rId75" cstate="print"/>
                    <a:srcRect/>
                    <a:stretch>
                      <a:fillRect/>
                    </a:stretch>
                  </pic:blipFill>
                  <pic:spPr bwMode="auto">
                    <a:xfrm>
                      <a:off x="0" y="0"/>
                      <a:ext cx="2743200" cy="1935480"/>
                    </a:xfrm>
                    <a:prstGeom prst="rect">
                      <a:avLst/>
                    </a:prstGeom>
                    <a:noFill/>
                    <a:ln w="9525">
                      <a:noFill/>
                      <a:miter lim="800000"/>
                      <a:headEnd/>
                      <a:tailEnd/>
                    </a:ln>
                  </pic:spPr>
                </pic:pic>
              </a:graphicData>
            </a:graphic>
          </wp:inline>
        </w:drawing>
      </w:r>
    </w:p>
    <w:p w14:paraId="4CF0B387" w14:textId="77777777" w:rsidR="00B24B7B" w:rsidRPr="00627C44" w:rsidRDefault="00B24B7B" w:rsidP="00B24B7B">
      <w:pPr>
        <w:widowControl w:val="0"/>
        <w:autoSpaceDE w:val="0"/>
        <w:autoSpaceDN w:val="0"/>
        <w:adjustRightInd w:val="0"/>
        <w:jc w:val="both"/>
        <w:rPr>
          <w:noProof/>
          <w:lang w:val="uk-UA" w:eastAsia="uk-UA"/>
        </w:rPr>
      </w:pPr>
    </w:p>
    <w:p w14:paraId="4924180F" w14:textId="77777777" w:rsidR="00B24B7B" w:rsidRPr="00627C44" w:rsidRDefault="00B24B7B" w:rsidP="00B24B7B">
      <w:pPr>
        <w:widowControl w:val="0"/>
        <w:autoSpaceDE w:val="0"/>
        <w:autoSpaceDN w:val="0"/>
        <w:adjustRightInd w:val="0"/>
        <w:jc w:val="both"/>
        <w:rPr>
          <w:noProof/>
          <w:lang w:val="uk-UA"/>
        </w:rPr>
      </w:pPr>
      <w:r w:rsidRPr="00627C44">
        <w:rPr>
          <w:noProof/>
          <w:lang w:val="uk-UA"/>
        </w:rPr>
        <w:t xml:space="preserve">      </w:t>
      </w:r>
      <w:r w:rsidRPr="00627C44">
        <w:rPr>
          <w:noProof/>
          <w:lang w:val="uk-UA" w:eastAsia="uk-UA"/>
        </w:rPr>
        <w:drawing>
          <wp:inline distT="0" distB="0" distL="0" distR="0" wp14:anchorId="12B4E7B3" wp14:editId="41297374">
            <wp:extent cx="5581650" cy="4192270"/>
            <wp:effectExtent l="19050" t="0" r="0" b="0"/>
            <wp:docPr id="111" name="Рисунок 217" descr="Опис : На зображенні може бути: 2 людини та люди усміхаютьс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7" descr="Опис : На зображенні може бути: 2 людини та люди усміхаються"/>
                    <pic:cNvPicPr>
                      <a:picLocks noChangeAspect="1" noChangeArrowheads="1"/>
                    </pic:cNvPicPr>
                  </pic:nvPicPr>
                  <pic:blipFill>
                    <a:blip r:embed="rId76" cstate="print"/>
                    <a:srcRect/>
                    <a:stretch>
                      <a:fillRect/>
                    </a:stretch>
                  </pic:blipFill>
                  <pic:spPr bwMode="auto">
                    <a:xfrm>
                      <a:off x="0" y="0"/>
                      <a:ext cx="5581650" cy="4192270"/>
                    </a:xfrm>
                    <a:prstGeom prst="rect">
                      <a:avLst/>
                    </a:prstGeom>
                    <a:noFill/>
                    <a:ln w="9525">
                      <a:noFill/>
                      <a:miter lim="800000"/>
                      <a:headEnd/>
                      <a:tailEnd/>
                    </a:ln>
                  </pic:spPr>
                </pic:pic>
              </a:graphicData>
            </a:graphic>
          </wp:inline>
        </w:drawing>
      </w:r>
    </w:p>
    <w:p w14:paraId="08BBE55F" w14:textId="77777777" w:rsidR="00B24B7B" w:rsidRPr="00627C44" w:rsidRDefault="00B24B7B" w:rsidP="00B24B7B">
      <w:pPr>
        <w:widowControl w:val="0"/>
        <w:tabs>
          <w:tab w:val="center" w:pos="4890"/>
        </w:tabs>
        <w:autoSpaceDE w:val="0"/>
        <w:autoSpaceDN w:val="0"/>
        <w:adjustRightInd w:val="0"/>
        <w:jc w:val="both"/>
        <w:rPr>
          <w:noProof/>
          <w:lang w:val="uk-UA"/>
        </w:rPr>
      </w:pPr>
      <w:r w:rsidRPr="00627C44">
        <w:rPr>
          <w:noProof/>
          <w:lang w:val="uk-UA" w:eastAsia="uk-UA"/>
        </w:rPr>
        <w:t xml:space="preserve">  </w:t>
      </w:r>
      <w:r w:rsidRPr="00627C44">
        <w:rPr>
          <w:noProof/>
          <w:lang w:val="uk-UA" w:eastAsia="uk-UA"/>
        </w:rPr>
        <w:tab/>
      </w:r>
    </w:p>
    <w:p w14:paraId="2B5B32E6" w14:textId="77777777" w:rsidR="00B24B7B" w:rsidRDefault="00B24B7B" w:rsidP="00B24B7B">
      <w:pPr>
        <w:widowControl w:val="0"/>
        <w:autoSpaceDE w:val="0"/>
        <w:autoSpaceDN w:val="0"/>
        <w:adjustRightInd w:val="0"/>
        <w:ind w:firstLine="708"/>
        <w:jc w:val="both"/>
        <w:rPr>
          <w:lang w:val="uk-UA"/>
        </w:rPr>
      </w:pPr>
      <w:r>
        <w:rPr>
          <w:noProof/>
          <w:lang w:val="uk-UA" w:eastAsia="uk-UA"/>
        </w:rPr>
        <w:drawing>
          <wp:anchor distT="0" distB="0" distL="114300" distR="114300" simplePos="0" relativeHeight="251668480" behindDoc="0" locked="0" layoutInCell="1" allowOverlap="1" wp14:anchorId="6E3EF02C" wp14:editId="7F90A950">
            <wp:simplePos x="0" y="0"/>
            <wp:positionH relativeFrom="margin">
              <wp:posOffset>3095625</wp:posOffset>
            </wp:positionH>
            <wp:positionV relativeFrom="margin">
              <wp:posOffset>4516755</wp:posOffset>
            </wp:positionV>
            <wp:extent cx="2901950" cy="2030095"/>
            <wp:effectExtent l="19050" t="0" r="0" b="0"/>
            <wp:wrapSquare wrapText="bothSides"/>
            <wp:docPr id="17" name="Рисунок 14" descr="Опис : 179565109_1129615297515077_465403595759663156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пис : 179565109_1129615297515077_4654035957596631569_n.jpg"/>
                    <pic:cNvPicPr>
                      <a:picLocks noChangeAspect="1" noChangeArrowheads="1"/>
                    </pic:cNvPicPr>
                  </pic:nvPicPr>
                  <pic:blipFill>
                    <a:blip r:embed="rId77" cstate="print"/>
                    <a:srcRect/>
                    <a:stretch>
                      <a:fillRect/>
                    </a:stretch>
                  </pic:blipFill>
                  <pic:spPr bwMode="auto">
                    <a:xfrm>
                      <a:off x="0" y="0"/>
                      <a:ext cx="2901950" cy="2030095"/>
                    </a:xfrm>
                    <a:prstGeom prst="rect">
                      <a:avLst/>
                    </a:prstGeom>
                    <a:noFill/>
                    <a:ln w="9525">
                      <a:noFill/>
                      <a:miter lim="800000"/>
                      <a:headEnd/>
                      <a:tailEnd/>
                    </a:ln>
                  </pic:spPr>
                </pic:pic>
              </a:graphicData>
            </a:graphic>
          </wp:anchor>
        </w:drawing>
      </w:r>
    </w:p>
    <w:p w14:paraId="64BC5CAC" w14:textId="77777777" w:rsidR="00B24B7B" w:rsidRDefault="00B24B7B" w:rsidP="00B24B7B">
      <w:pPr>
        <w:widowControl w:val="0"/>
        <w:autoSpaceDE w:val="0"/>
        <w:autoSpaceDN w:val="0"/>
        <w:adjustRightInd w:val="0"/>
        <w:ind w:firstLine="708"/>
        <w:jc w:val="both"/>
        <w:rPr>
          <w:lang w:val="uk-UA"/>
        </w:rPr>
      </w:pPr>
      <w:r w:rsidRPr="00627C44">
        <w:rPr>
          <w:lang w:val="uk-UA"/>
        </w:rPr>
        <w:t xml:space="preserve">Пріоритетним напрямком роботи є громадянське виховання та формування активної громадянської позиції учнівської молоді. Реалізація цього напрямку роботи здійснюється через розвиток учнівського врядування у закладах загальної середньої освіти. Дієвою є  Мукачівська учнівська </w:t>
      </w:r>
      <w:r>
        <w:rPr>
          <w:lang w:val="uk-UA"/>
        </w:rPr>
        <w:t>р</w:t>
      </w:r>
      <w:r w:rsidRPr="00627C44">
        <w:rPr>
          <w:lang w:val="uk-UA"/>
        </w:rPr>
        <w:t xml:space="preserve">ада старшокласників (МУРС). </w:t>
      </w:r>
    </w:p>
    <w:p w14:paraId="293C1863" w14:textId="77777777" w:rsidR="00B24B7B" w:rsidRPr="00627C44" w:rsidRDefault="00B24B7B" w:rsidP="00B24B7B">
      <w:pPr>
        <w:widowControl w:val="0"/>
        <w:autoSpaceDE w:val="0"/>
        <w:autoSpaceDN w:val="0"/>
        <w:adjustRightInd w:val="0"/>
        <w:ind w:firstLine="708"/>
        <w:jc w:val="both"/>
        <w:rPr>
          <w:lang w:val="uk-UA"/>
        </w:rPr>
      </w:pPr>
    </w:p>
    <w:p w14:paraId="01806902" w14:textId="77777777" w:rsidR="00B24B7B" w:rsidRPr="00627C44" w:rsidRDefault="00B24B7B" w:rsidP="00B24B7B">
      <w:pPr>
        <w:widowControl w:val="0"/>
        <w:autoSpaceDE w:val="0"/>
        <w:autoSpaceDN w:val="0"/>
        <w:adjustRightInd w:val="0"/>
        <w:jc w:val="both"/>
        <w:rPr>
          <w:lang w:val="uk-UA"/>
        </w:rPr>
      </w:pPr>
      <w:r w:rsidRPr="00627C44">
        <w:rPr>
          <w:noProof/>
          <w:lang w:val="uk-UA" w:eastAsia="uk-UA"/>
        </w:rPr>
        <w:drawing>
          <wp:inline distT="0" distB="0" distL="0" distR="0" wp14:anchorId="6BBC6077" wp14:editId="34CD9F8E">
            <wp:extent cx="2672203" cy="2005051"/>
            <wp:effectExtent l="19050" t="0" r="0" b="0"/>
            <wp:docPr id="14" name="Рисунок 218" descr="Опис : https://scontent.fudj2-1.fna.fbcdn.net/v/t1.6435-9/s600x600/122895928_3746124888765630_2851152783731051046_n.jpg?_nc_cat=100&amp;ccb=1-5&amp;_nc_sid=b9115d&amp;_nc_ohc=1dqudmUTO0oAX9UiVow&amp;_nc_ht=scontent.fudj2-1.fna&amp;oh=ef05af9af1e63c75d3d817b7e821b2ac&amp;oe=6145F2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8" descr="Опис : https://scontent.fudj2-1.fna.fbcdn.net/v/t1.6435-9/s600x600/122895928_3746124888765630_2851152783731051046_n.jpg?_nc_cat=100&amp;ccb=1-5&amp;_nc_sid=b9115d&amp;_nc_ohc=1dqudmUTO0oAX9UiVow&amp;_nc_ht=scontent.fudj2-1.fna&amp;oh=ef05af9af1e63c75d3d817b7e821b2ac&amp;oe=6145F2B0"/>
                    <pic:cNvPicPr>
                      <a:picLocks noChangeAspect="1" noChangeArrowheads="1"/>
                    </pic:cNvPicPr>
                  </pic:nvPicPr>
                  <pic:blipFill>
                    <a:blip r:embed="rId78" cstate="print"/>
                    <a:srcRect/>
                    <a:stretch>
                      <a:fillRect/>
                    </a:stretch>
                  </pic:blipFill>
                  <pic:spPr bwMode="auto">
                    <a:xfrm>
                      <a:off x="0" y="0"/>
                      <a:ext cx="2670182" cy="2003534"/>
                    </a:xfrm>
                    <a:prstGeom prst="rect">
                      <a:avLst/>
                    </a:prstGeom>
                    <a:noFill/>
                    <a:ln w="9525">
                      <a:noFill/>
                      <a:miter lim="800000"/>
                      <a:headEnd/>
                      <a:tailEnd/>
                    </a:ln>
                  </pic:spPr>
                </pic:pic>
              </a:graphicData>
            </a:graphic>
          </wp:inline>
        </w:drawing>
      </w:r>
      <w:r w:rsidRPr="00627C44">
        <w:rPr>
          <w:lang w:val="uk-UA"/>
        </w:rPr>
        <w:t xml:space="preserve"> </w:t>
      </w:r>
      <w:r w:rsidRPr="00627C44">
        <w:rPr>
          <w:noProof/>
          <w:lang w:val="uk-UA" w:eastAsia="uk-UA"/>
        </w:rPr>
        <w:drawing>
          <wp:inline distT="0" distB="0" distL="0" distR="0" wp14:anchorId="4F6EDAD5" wp14:editId="6ACE0BD2">
            <wp:extent cx="2621774" cy="1971162"/>
            <wp:effectExtent l="19050" t="0" r="7126" b="0"/>
            <wp:docPr id="133" name="Рисунок 219" descr="Опис : https://scontent.fudj2-1.fna.fbcdn.net/v/t1.6435-9/s600x600/123166528_3746125052098947_3095486776481817955_n.jpg?_nc_cat=107&amp;ccb=1-5&amp;_nc_sid=b9115d&amp;_nc_ohc=fcrOE6a_8KcAX_daMhO&amp;_nc_ht=scontent.fudj2-1.fna&amp;oh=106090261b516daae6e730f7e2987eb6&amp;oe=61488E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9" descr="Опис : https://scontent.fudj2-1.fna.fbcdn.net/v/t1.6435-9/s600x600/123166528_3746125052098947_3095486776481817955_n.jpg?_nc_cat=107&amp;ccb=1-5&amp;_nc_sid=b9115d&amp;_nc_ohc=fcrOE6a_8KcAX_daMhO&amp;_nc_ht=scontent.fudj2-1.fna&amp;oh=106090261b516daae6e730f7e2987eb6&amp;oe=61488E7D"/>
                    <pic:cNvPicPr>
                      <a:picLocks noChangeAspect="1" noChangeArrowheads="1"/>
                    </pic:cNvPicPr>
                  </pic:nvPicPr>
                  <pic:blipFill>
                    <a:blip r:embed="rId79" cstate="print"/>
                    <a:srcRect/>
                    <a:stretch>
                      <a:fillRect/>
                    </a:stretch>
                  </pic:blipFill>
                  <pic:spPr bwMode="auto">
                    <a:xfrm>
                      <a:off x="0" y="0"/>
                      <a:ext cx="2621767" cy="1971156"/>
                    </a:xfrm>
                    <a:prstGeom prst="rect">
                      <a:avLst/>
                    </a:prstGeom>
                    <a:noFill/>
                    <a:ln w="9525">
                      <a:noFill/>
                      <a:miter lim="800000"/>
                      <a:headEnd/>
                      <a:tailEnd/>
                    </a:ln>
                  </pic:spPr>
                </pic:pic>
              </a:graphicData>
            </a:graphic>
          </wp:inline>
        </w:drawing>
      </w:r>
    </w:p>
    <w:p w14:paraId="36491971" w14:textId="77777777" w:rsidR="00B24B7B" w:rsidRDefault="00B24B7B" w:rsidP="00B24B7B">
      <w:pPr>
        <w:widowControl w:val="0"/>
        <w:autoSpaceDE w:val="0"/>
        <w:autoSpaceDN w:val="0"/>
        <w:adjustRightInd w:val="0"/>
        <w:ind w:firstLine="708"/>
        <w:jc w:val="both"/>
        <w:rPr>
          <w:b/>
          <w:lang w:val="uk-UA"/>
        </w:rPr>
      </w:pPr>
    </w:p>
    <w:p w14:paraId="2D61C1DF" w14:textId="77777777" w:rsidR="00B24B7B" w:rsidRPr="00627C44" w:rsidRDefault="00B24B7B" w:rsidP="00B24B7B">
      <w:pPr>
        <w:widowControl w:val="0"/>
        <w:autoSpaceDE w:val="0"/>
        <w:autoSpaceDN w:val="0"/>
        <w:adjustRightInd w:val="0"/>
        <w:ind w:firstLine="708"/>
        <w:jc w:val="both"/>
        <w:rPr>
          <w:b/>
          <w:lang w:val="uk-UA"/>
        </w:rPr>
      </w:pPr>
      <w:r w:rsidRPr="00627C44">
        <w:rPr>
          <w:b/>
          <w:lang w:val="uk-UA"/>
        </w:rPr>
        <w:lastRenderedPageBreak/>
        <w:t>УЧНІВСЬКЕ САМОВРЯДУВАННЯ</w:t>
      </w:r>
    </w:p>
    <w:p w14:paraId="1A574156" w14:textId="77777777" w:rsidR="00B24B7B" w:rsidRPr="00627C44" w:rsidRDefault="00B24B7B" w:rsidP="00B24B7B">
      <w:pPr>
        <w:widowControl w:val="0"/>
        <w:autoSpaceDE w:val="0"/>
        <w:autoSpaceDN w:val="0"/>
        <w:adjustRightInd w:val="0"/>
        <w:ind w:firstLine="708"/>
        <w:jc w:val="both"/>
        <w:rPr>
          <w:lang w:val="uk-UA"/>
        </w:rPr>
      </w:pPr>
      <w:r w:rsidRPr="00627C44">
        <w:rPr>
          <w:lang w:val="uk-UA"/>
        </w:rPr>
        <w:t xml:space="preserve">Лідери Мукачівської учнівської </w:t>
      </w:r>
      <w:r>
        <w:rPr>
          <w:lang w:val="uk-UA"/>
        </w:rPr>
        <w:t>р</w:t>
      </w:r>
      <w:r w:rsidRPr="00627C44">
        <w:rPr>
          <w:lang w:val="uk-UA"/>
        </w:rPr>
        <w:t>ади старшокласників в 2021 р.:</w:t>
      </w:r>
    </w:p>
    <w:p w14:paraId="207231FF" w14:textId="77777777" w:rsidR="00B24B7B" w:rsidRPr="00627C44" w:rsidRDefault="00B24B7B" w:rsidP="00B24B7B">
      <w:pPr>
        <w:numPr>
          <w:ilvl w:val="0"/>
          <w:numId w:val="2"/>
        </w:numPr>
        <w:contextualSpacing/>
        <w:rPr>
          <w:color w:val="050505"/>
          <w:shd w:val="clear" w:color="auto" w:fill="FFFFFF"/>
        </w:rPr>
      </w:pPr>
      <w:proofErr w:type="spellStart"/>
      <w:r w:rsidRPr="00627C44">
        <w:rPr>
          <w:color w:val="050505"/>
          <w:shd w:val="clear" w:color="auto" w:fill="FFFFFF"/>
        </w:rPr>
        <w:t>організували</w:t>
      </w:r>
      <w:proofErr w:type="spellEnd"/>
      <w:r w:rsidRPr="00627C44">
        <w:rPr>
          <w:color w:val="050505"/>
          <w:shd w:val="clear" w:color="auto" w:fill="FFFFFF"/>
        </w:rPr>
        <w:t xml:space="preserve"> </w:t>
      </w:r>
      <w:proofErr w:type="spellStart"/>
      <w:r w:rsidRPr="00627C44">
        <w:rPr>
          <w:color w:val="050505"/>
          <w:shd w:val="clear" w:color="auto" w:fill="FFFFFF"/>
        </w:rPr>
        <w:t>святкування</w:t>
      </w:r>
      <w:proofErr w:type="spellEnd"/>
      <w:r w:rsidRPr="00627C44">
        <w:rPr>
          <w:color w:val="050505"/>
          <w:shd w:val="clear" w:color="auto" w:fill="FFFFFF"/>
        </w:rPr>
        <w:t xml:space="preserve"> Дня Святого Валентина</w:t>
      </w:r>
      <w:r w:rsidRPr="00627C44">
        <w:rPr>
          <w:color w:val="050505"/>
          <w:shd w:val="clear" w:color="auto" w:fill="FFFFFF"/>
          <w:lang w:val="uk-UA"/>
        </w:rPr>
        <w:t>;</w:t>
      </w:r>
    </w:p>
    <w:p w14:paraId="57F4CE7D" w14:textId="77777777" w:rsidR="00B24B7B" w:rsidRPr="00627C44" w:rsidRDefault="00B24B7B" w:rsidP="00B24B7B">
      <w:pPr>
        <w:ind w:left="360" w:hanging="360"/>
        <w:jc w:val="center"/>
        <w:rPr>
          <w:color w:val="050505"/>
          <w:shd w:val="clear" w:color="auto" w:fill="FFFFFF"/>
          <w:lang w:val="uk-UA"/>
        </w:rPr>
      </w:pPr>
      <w:r w:rsidRPr="00627C44">
        <w:rPr>
          <w:noProof/>
          <w:lang w:val="uk-UA" w:eastAsia="uk-UA"/>
        </w:rPr>
        <w:drawing>
          <wp:inline distT="0" distB="0" distL="0" distR="0" wp14:anchorId="7DA86D73" wp14:editId="417BBFDA">
            <wp:extent cx="2764032" cy="2067222"/>
            <wp:effectExtent l="19050" t="0" r="0" b="0"/>
            <wp:docPr id="113" name="Рисунок 220" descr="Опис : https://scontent.fudj2-1.fna.fbcdn.net/v/t1.6435-9/s600x600/150021302_1326159994426737_6354177479508680155_n.jpg?_nc_cat=106&amp;ccb=1-5&amp;_nc_sid=730e14&amp;_nc_ohc=JVQy6vVjcFQAX_S6LOE&amp;_nc_ht=scontent.fudj2-1.fna&amp;oh=0cf06f4579401306ffa23af8ede601a5&amp;oe=613FF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0" descr="Опис : https://scontent.fudj2-1.fna.fbcdn.net/v/t1.6435-9/s600x600/150021302_1326159994426737_6354177479508680155_n.jpg?_nc_cat=106&amp;ccb=1-5&amp;_nc_sid=730e14&amp;_nc_ohc=JVQy6vVjcFQAX_S6LOE&amp;_nc_ht=scontent.fudj2-1.fna&amp;oh=0cf06f4579401306ffa23af8ede601a5&amp;oe=613FF822"/>
                    <pic:cNvPicPr>
                      <a:picLocks noChangeAspect="1" noChangeArrowheads="1"/>
                    </pic:cNvPicPr>
                  </pic:nvPicPr>
                  <pic:blipFill>
                    <a:blip r:embed="rId80" cstate="print"/>
                    <a:srcRect/>
                    <a:stretch>
                      <a:fillRect/>
                    </a:stretch>
                  </pic:blipFill>
                  <pic:spPr bwMode="auto">
                    <a:xfrm>
                      <a:off x="0" y="0"/>
                      <a:ext cx="2764085" cy="2067261"/>
                    </a:xfrm>
                    <a:prstGeom prst="rect">
                      <a:avLst/>
                    </a:prstGeom>
                    <a:noFill/>
                    <a:ln w="9525">
                      <a:noFill/>
                      <a:miter lim="800000"/>
                      <a:headEnd/>
                      <a:tailEnd/>
                    </a:ln>
                  </pic:spPr>
                </pic:pic>
              </a:graphicData>
            </a:graphic>
          </wp:inline>
        </w:drawing>
      </w:r>
      <w:r w:rsidRPr="00627C44">
        <w:rPr>
          <w:noProof/>
          <w:lang w:val="uk-UA" w:eastAsia="uk-UA"/>
        </w:rPr>
        <w:drawing>
          <wp:inline distT="0" distB="0" distL="0" distR="0" wp14:anchorId="437BD766" wp14:editId="01034FA8">
            <wp:extent cx="2885440" cy="2161540"/>
            <wp:effectExtent l="19050" t="0" r="0" b="0"/>
            <wp:docPr id="114" name="Рисунок 221" descr="Опис : https://scontent.fudj2-1.fna.fbcdn.net/v/t1.6435-9/s600x600/150503247_1326160264426710_2218289338851567186_n.jpg?_nc_cat=100&amp;ccb=1-5&amp;_nc_sid=730e14&amp;_nc_ohc=eQ1tu5Hvyk8AX-9ECdM&amp;_nc_ht=scontent.fudj2-1.fna&amp;oh=3376128567f2e11fdb474c4f6cd06e60&amp;oe=61405E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1" descr="Опис : https://scontent.fudj2-1.fna.fbcdn.net/v/t1.6435-9/s600x600/150503247_1326160264426710_2218289338851567186_n.jpg?_nc_cat=100&amp;ccb=1-5&amp;_nc_sid=730e14&amp;_nc_ohc=eQ1tu5Hvyk8AX-9ECdM&amp;_nc_ht=scontent.fudj2-1.fna&amp;oh=3376128567f2e11fdb474c4f6cd06e60&amp;oe=61405E27"/>
                    <pic:cNvPicPr>
                      <a:picLocks noChangeAspect="1" noChangeArrowheads="1"/>
                    </pic:cNvPicPr>
                  </pic:nvPicPr>
                  <pic:blipFill>
                    <a:blip r:embed="rId81" cstate="print"/>
                    <a:srcRect/>
                    <a:stretch>
                      <a:fillRect/>
                    </a:stretch>
                  </pic:blipFill>
                  <pic:spPr bwMode="auto">
                    <a:xfrm>
                      <a:off x="0" y="0"/>
                      <a:ext cx="2885440" cy="2161540"/>
                    </a:xfrm>
                    <a:prstGeom prst="rect">
                      <a:avLst/>
                    </a:prstGeom>
                    <a:noFill/>
                    <a:ln w="9525">
                      <a:noFill/>
                      <a:miter lim="800000"/>
                      <a:headEnd/>
                      <a:tailEnd/>
                    </a:ln>
                  </pic:spPr>
                </pic:pic>
              </a:graphicData>
            </a:graphic>
          </wp:inline>
        </w:drawing>
      </w:r>
    </w:p>
    <w:p w14:paraId="65A27CDB" w14:textId="77777777" w:rsidR="00B24B7B" w:rsidRPr="00627C44" w:rsidRDefault="00B24B7B" w:rsidP="00B24B7B">
      <w:pPr>
        <w:numPr>
          <w:ilvl w:val="0"/>
          <w:numId w:val="2"/>
        </w:numPr>
        <w:contextualSpacing/>
        <w:rPr>
          <w:lang w:val="uk-UA"/>
        </w:rPr>
      </w:pPr>
      <w:r w:rsidRPr="00627C44">
        <w:rPr>
          <w:noProof/>
          <w:sz w:val="24"/>
          <w:szCs w:val="24"/>
          <w:lang w:val="uk-UA" w:eastAsia="uk-UA"/>
        </w:rPr>
        <w:t xml:space="preserve"> </w:t>
      </w:r>
      <w:r w:rsidRPr="00627C44">
        <w:rPr>
          <w:lang w:val="uk-UA"/>
        </w:rPr>
        <w:t>н</w:t>
      </w:r>
      <w:proofErr w:type="spellStart"/>
      <w:r w:rsidRPr="00627C44">
        <w:t>апередодні</w:t>
      </w:r>
      <w:proofErr w:type="spellEnd"/>
      <w:r w:rsidRPr="00627C44">
        <w:t xml:space="preserve"> «</w:t>
      </w:r>
      <w:proofErr w:type="spellStart"/>
      <w:r w:rsidRPr="00627C44">
        <w:t>Великодніх</w:t>
      </w:r>
      <w:proofErr w:type="spellEnd"/>
      <w:r w:rsidRPr="00627C44">
        <w:t xml:space="preserve"> свят» провели </w:t>
      </w:r>
      <w:proofErr w:type="spellStart"/>
      <w:r w:rsidRPr="00627C44">
        <w:t>акцію</w:t>
      </w:r>
      <w:proofErr w:type="spellEnd"/>
      <w:r w:rsidRPr="00627C44">
        <w:t xml:space="preserve"> </w:t>
      </w:r>
      <w:r w:rsidRPr="00627C44">
        <w:rPr>
          <w:bCs/>
          <w:lang w:eastAsia="uk-UA"/>
        </w:rPr>
        <w:t>«</w:t>
      </w:r>
      <w:proofErr w:type="spellStart"/>
      <w:r w:rsidRPr="00627C44">
        <w:rPr>
          <w:bCs/>
          <w:lang w:eastAsia="uk-UA"/>
        </w:rPr>
        <w:t>Пасхальний</w:t>
      </w:r>
      <w:proofErr w:type="spellEnd"/>
      <w:r w:rsidRPr="00627C44">
        <w:rPr>
          <w:bCs/>
          <w:lang w:eastAsia="uk-UA"/>
        </w:rPr>
        <w:t xml:space="preserve"> </w:t>
      </w:r>
      <w:proofErr w:type="spellStart"/>
      <w:r w:rsidRPr="00627C44">
        <w:rPr>
          <w:bCs/>
          <w:lang w:eastAsia="uk-UA"/>
        </w:rPr>
        <w:t>подарунок</w:t>
      </w:r>
      <w:proofErr w:type="spellEnd"/>
      <w:r w:rsidRPr="00627C44">
        <w:rPr>
          <w:bCs/>
          <w:lang w:eastAsia="uk-UA"/>
        </w:rPr>
        <w:t xml:space="preserve"> </w:t>
      </w:r>
      <w:proofErr w:type="spellStart"/>
      <w:r w:rsidRPr="00627C44">
        <w:rPr>
          <w:bCs/>
          <w:lang w:eastAsia="uk-UA"/>
        </w:rPr>
        <w:t>вдячності</w:t>
      </w:r>
      <w:proofErr w:type="spellEnd"/>
      <w:r w:rsidRPr="00627C44">
        <w:rPr>
          <w:bCs/>
          <w:lang w:eastAsia="uk-UA"/>
        </w:rPr>
        <w:t xml:space="preserve"> </w:t>
      </w:r>
      <w:proofErr w:type="spellStart"/>
      <w:r w:rsidRPr="00627C44">
        <w:rPr>
          <w:bCs/>
          <w:lang w:eastAsia="uk-UA"/>
        </w:rPr>
        <w:t>лікарям</w:t>
      </w:r>
      <w:proofErr w:type="spellEnd"/>
      <w:r w:rsidRPr="00627C44">
        <w:rPr>
          <w:bCs/>
          <w:lang w:eastAsia="uk-UA"/>
        </w:rPr>
        <w:t>»</w:t>
      </w:r>
      <w:r w:rsidRPr="00627C44">
        <w:rPr>
          <w:lang w:val="uk-UA"/>
        </w:rPr>
        <w:t>;</w:t>
      </w:r>
    </w:p>
    <w:p w14:paraId="259CC988" w14:textId="77777777" w:rsidR="00B24B7B" w:rsidRPr="00627C44" w:rsidRDefault="00B24B7B" w:rsidP="00B24B7B">
      <w:pPr>
        <w:numPr>
          <w:ilvl w:val="0"/>
          <w:numId w:val="2"/>
        </w:numPr>
        <w:shd w:val="clear" w:color="auto" w:fill="FFFFFF"/>
        <w:spacing w:after="75"/>
        <w:contextualSpacing/>
        <w:rPr>
          <w:color w:val="1C1E21"/>
          <w:lang w:val="uk-UA" w:eastAsia="uk-UA"/>
        </w:rPr>
      </w:pPr>
      <w:proofErr w:type="spellStart"/>
      <w:r w:rsidRPr="00627C44">
        <w:t>Акція</w:t>
      </w:r>
      <w:proofErr w:type="spellEnd"/>
      <w:r w:rsidRPr="00627C44">
        <w:t xml:space="preserve"> «Лист Св. </w:t>
      </w:r>
      <w:proofErr w:type="spellStart"/>
      <w:r w:rsidRPr="00627C44">
        <w:t>Миколаю</w:t>
      </w:r>
      <w:proofErr w:type="spellEnd"/>
      <w:r w:rsidRPr="00627C44">
        <w:t xml:space="preserve">», </w:t>
      </w:r>
      <w:r w:rsidRPr="00627C44">
        <w:rPr>
          <w:rFonts w:eastAsia="Calibri"/>
          <w:color w:val="050505"/>
          <w:shd w:val="clear" w:color="auto" w:fill="FFFFFF"/>
          <w:lang w:val="uk-UA" w:eastAsia="en-US"/>
        </w:rPr>
        <w:t>всі дітки, які писали листи до Миколая отримали подарунки;</w:t>
      </w:r>
    </w:p>
    <w:p w14:paraId="0AEC366F" w14:textId="77777777" w:rsidR="00B24B7B" w:rsidRPr="00627C44" w:rsidRDefault="00B24B7B" w:rsidP="00B24B7B">
      <w:pPr>
        <w:rPr>
          <w:lang w:val="uk-UA"/>
        </w:rPr>
      </w:pPr>
      <w:r w:rsidRPr="00627C44">
        <w:rPr>
          <w:lang w:val="uk-UA"/>
        </w:rPr>
        <w:t xml:space="preserve">                           </w:t>
      </w:r>
    </w:p>
    <w:p w14:paraId="22F0F381" w14:textId="77777777" w:rsidR="00B24B7B" w:rsidRPr="00627C44" w:rsidRDefault="00B24B7B" w:rsidP="00B24B7B">
      <w:pPr>
        <w:rPr>
          <w:lang w:val="uk-UA"/>
        </w:rPr>
      </w:pPr>
      <w:r w:rsidRPr="00627C44">
        <w:rPr>
          <w:noProof/>
          <w:lang w:val="uk-UA" w:eastAsia="uk-UA"/>
        </w:rPr>
        <w:drawing>
          <wp:inline distT="0" distB="0" distL="0" distR="0" wp14:anchorId="77138D36" wp14:editId="441D3EC3">
            <wp:extent cx="2672203" cy="2004294"/>
            <wp:effectExtent l="19050" t="0" r="0" b="0"/>
            <wp:docPr id="115" name="Рисунок 224" descr="Опис : https://scontent.fudj2-1.fna.fbcdn.net/v/t1.6435-9/s600x600/132292880_3730218357017492_9077266370439763699_n.jpg?_nc_cat=103&amp;ccb=1-5&amp;_nc_sid=8bfeb9&amp;_nc_ohc=JAzX554Ne7MAX9_dil-&amp;_nc_ht=scontent.fudj2-1.fna&amp;oh=3da1861156d6535a783f391097850374&amp;oe=613FB7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4" descr="Опис : https://scontent.fudj2-1.fna.fbcdn.net/v/t1.6435-9/s600x600/132292880_3730218357017492_9077266370439763699_n.jpg?_nc_cat=103&amp;ccb=1-5&amp;_nc_sid=8bfeb9&amp;_nc_ohc=JAzX554Ne7MAX9_dil-&amp;_nc_ht=scontent.fudj2-1.fna&amp;oh=3da1861156d6535a783f391097850374&amp;oe=613FB7B9"/>
                    <pic:cNvPicPr>
                      <a:picLocks noChangeAspect="1" noChangeArrowheads="1"/>
                    </pic:cNvPicPr>
                  </pic:nvPicPr>
                  <pic:blipFill>
                    <a:blip r:embed="rId82" cstate="print"/>
                    <a:srcRect/>
                    <a:stretch>
                      <a:fillRect/>
                    </a:stretch>
                  </pic:blipFill>
                  <pic:spPr bwMode="auto">
                    <a:xfrm>
                      <a:off x="0" y="0"/>
                      <a:ext cx="2672547" cy="2004552"/>
                    </a:xfrm>
                    <a:prstGeom prst="rect">
                      <a:avLst/>
                    </a:prstGeom>
                    <a:noFill/>
                    <a:ln w="9525">
                      <a:noFill/>
                      <a:miter lim="800000"/>
                      <a:headEnd/>
                      <a:tailEnd/>
                    </a:ln>
                  </pic:spPr>
                </pic:pic>
              </a:graphicData>
            </a:graphic>
          </wp:inline>
        </w:drawing>
      </w:r>
      <w:r w:rsidRPr="00627C44">
        <w:rPr>
          <w:lang w:val="uk-UA"/>
        </w:rPr>
        <w:t xml:space="preserve"> </w:t>
      </w:r>
      <w:r w:rsidRPr="00627C44">
        <w:rPr>
          <w:noProof/>
          <w:lang w:val="uk-UA" w:eastAsia="uk-UA"/>
        </w:rPr>
        <w:drawing>
          <wp:inline distT="0" distB="0" distL="0" distR="0" wp14:anchorId="30FDA4AB" wp14:editId="0DA30832">
            <wp:extent cx="2753125" cy="2064693"/>
            <wp:effectExtent l="19050" t="0" r="9125" b="0"/>
            <wp:docPr id="116" name="Рисунок 225" descr="Опис : https://scontent.fudj2-1.fna.fbcdn.net/v/t1.6435-9/s600x600/132282634_3730218700350791_8727793831841912788_n.jpg?_nc_cat=101&amp;ccb=1-5&amp;_nc_sid=8bfeb9&amp;_nc_ohc=JCQrJkjqFzkAX84kHZD&amp;_nc_ht=scontent.fudj2-1.fna&amp;oh=49d97136c11c472439e3ddae4757a0a0&amp;oe=613F4E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5" descr="Опис : https://scontent.fudj2-1.fna.fbcdn.net/v/t1.6435-9/s600x600/132282634_3730218700350791_8727793831841912788_n.jpg?_nc_cat=101&amp;ccb=1-5&amp;_nc_sid=8bfeb9&amp;_nc_ohc=JCQrJkjqFzkAX84kHZD&amp;_nc_ht=scontent.fudj2-1.fna&amp;oh=49d97136c11c472439e3ddae4757a0a0&amp;oe=613F4EA6"/>
                    <pic:cNvPicPr>
                      <a:picLocks noChangeAspect="1" noChangeArrowheads="1"/>
                    </pic:cNvPicPr>
                  </pic:nvPicPr>
                  <pic:blipFill>
                    <a:blip r:embed="rId83" cstate="print"/>
                    <a:srcRect/>
                    <a:stretch>
                      <a:fillRect/>
                    </a:stretch>
                  </pic:blipFill>
                  <pic:spPr bwMode="auto">
                    <a:xfrm>
                      <a:off x="0" y="0"/>
                      <a:ext cx="2752854" cy="2064490"/>
                    </a:xfrm>
                    <a:prstGeom prst="rect">
                      <a:avLst/>
                    </a:prstGeom>
                    <a:noFill/>
                    <a:ln w="9525">
                      <a:noFill/>
                      <a:miter lim="800000"/>
                      <a:headEnd/>
                      <a:tailEnd/>
                    </a:ln>
                  </pic:spPr>
                </pic:pic>
              </a:graphicData>
            </a:graphic>
          </wp:inline>
        </w:drawing>
      </w:r>
    </w:p>
    <w:p w14:paraId="10BA51AA" w14:textId="77777777" w:rsidR="00B24B7B" w:rsidRPr="00627C44" w:rsidRDefault="00B24B7B" w:rsidP="00B24B7B">
      <w:pPr>
        <w:rPr>
          <w:lang w:val="uk-UA"/>
        </w:rPr>
      </w:pPr>
    </w:p>
    <w:p w14:paraId="56DBAA44" w14:textId="77777777" w:rsidR="00B24B7B" w:rsidRPr="00627C44" w:rsidRDefault="00B24B7B" w:rsidP="00B24B7B">
      <w:pPr>
        <w:numPr>
          <w:ilvl w:val="0"/>
          <w:numId w:val="4"/>
        </w:numPr>
        <w:spacing w:after="160" w:line="259" w:lineRule="auto"/>
        <w:contextualSpacing/>
      </w:pPr>
      <w:r w:rsidRPr="00627C44">
        <w:t xml:space="preserve">онлайн </w:t>
      </w:r>
      <w:proofErr w:type="spellStart"/>
      <w:r w:rsidRPr="00627C44">
        <w:t>Зустріч</w:t>
      </w:r>
      <w:proofErr w:type="spellEnd"/>
      <w:r w:rsidRPr="00627C44">
        <w:t xml:space="preserve"> МУРС та Парламенту </w:t>
      </w:r>
      <w:proofErr w:type="spellStart"/>
      <w:r w:rsidRPr="00627C44">
        <w:t>старшокласників</w:t>
      </w:r>
      <w:proofErr w:type="spellEnd"/>
      <w:r w:rsidRPr="00627C44">
        <w:t xml:space="preserve"> </w:t>
      </w:r>
      <w:proofErr w:type="spellStart"/>
      <w:r w:rsidRPr="00627C44">
        <w:t>м.Одеса</w:t>
      </w:r>
      <w:proofErr w:type="spellEnd"/>
      <w:r w:rsidRPr="00627C44">
        <w:t>.</w:t>
      </w:r>
    </w:p>
    <w:p w14:paraId="441FE5CB" w14:textId="77777777" w:rsidR="00B24B7B" w:rsidRPr="00627C44" w:rsidRDefault="00B24B7B" w:rsidP="00B24B7B">
      <w:pPr>
        <w:rPr>
          <w:lang w:val="uk-UA"/>
        </w:rPr>
      </w:pPr>
      <w:r w:rsidRPr="00627C44">
        <w:rPr>
          <w:noProof/>
          <w:lang w:val="uk-UA"/>
        </w:rPr>
        <w:t xml:space="preserve">                              </w:t>
      </w:r>
    </w:p>
    <w:p w14:paraId="16BF7697" w14:textId="77777777" w:rsidR="00B24B7B" w:rsidRPr="00627C44" w:rsidRDefault="00B24B7B" w:rsidP="00B24B7B">
      <w:pPr>
        <w:numPr>
          <w:ilvl w:val="0"/>
          <w:numId w:val="2"/>
        </w:numPr>
        <w:shd w:val="clear" w:color="auto" w:fill="FFFFFF"/>
        <w:contextualSpacing/>
        <w:rPr>
          <w:color w:val="050505"/>
          <w:lang w:val="uk-UA" w:eastAsia="uk-UA"/>
        </w:rPr>
      </w:pPr>
      <w:r>
        <w:rPr>
          <w:noProof/>
          <w:color w:val="050505"/>
          <w:lang w:val="uk-UA" w:eastAsia="uk-UA"/>
        </w:rPr>
        <w:lastRenderedPageBreak/>
        <w:drawing>
          <wp:anchor distT="0" distB="0" distL="114300" distR="114300" simplePos="0" relativeHeight="251672576" behindDoc="1" locked="0" layoutInCell="1" allowOverlap="1" wp14:anchorId="427E11FF" wp14:editId="79854770">
            <wp:simplePos x="0" y="0"/>
            <wp:positionH relativeFrom="column">
              <wp:posOffset>149860</wp:posOffset>
            </wp:positionH>
            <wp:positionV relativeFrom="paragraph">
              <wp:posOffset>29210</wp:posOffset>
            </wp:positionV>
            <wp:extent cx="3625850" cy="2825750"/>
            <wp:effectExtent l="19050" t="0" r="0" b="0"/>
            <wp:wrapTight wrapText="bothSides">
              <wp:wrapPolygon edited="0">
                <wp:start x="-113" y="0"/>
                <wp:lineTo x="-113" y="21406"/>
                <wp:lineTo x="21562" y="21406"/>
                <wp:lineTo x="21562" y="0"/>
                <wp:lineTo x="-113" y="0"/>
              </wp:wrapPolygon>
            </wp:wrapTight>
            <wp:docPr id="117" name="Рисунок 226" descr="Опис : На зображенні може бути: 17 людей, зокрема Наталия Моргуле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6" descr="Опис : На зображенні може бути: 17 людей, зокрема Наталия Моргулец"/>
                    <pic:cNvPicPr>
                      <a:picLocks noChangeAspect="1" noChangeArrowheads="1"/>
                    </pic:cNvPicPr>
                  </pic:nvPicPr>
                  <pic:blipFill>
                    <a:blip r:embed="rId84" cstate="print"/>
                    <a:srcRect/>
                    <a:stretch>
                      <a:fillRect/>
                    </a:stretch>
                  </pic:blipFill>
                  <pic:spPr bwMode="auto">
                    <a:xfrm>
                      <a:off x="0" y="0"/>
                      <a:ext cx="3625850" cy="2825750"/>
                    </a:xfrm>
                    <a:prstGeom prst="rect">
                      <a:avLst/>
                    </a:prstGeom>
                    <a:noFill/>
                    <a:ln w="9525">
                      <a:noFill/>
                      <a:miter lim="800000"/>
                      <a:headEnd/>
                      <a:tailEnd/>
                    </a:ln>
                  </pic:spPr>
                </pic:pic>
              </a:graphicData>
            </a:graphic>
          </wp:anchor>
        </w:drawing>
      </w:r>
      <w:r w:rsidRPr="00627C44">
        <w:rPr>
          <w:color w:val="050505"/>
          <w:lang w:val="uk-UA" w:eastAsia="uk-UA"/>
        </w:rPr>
        <w:t>за ініціативи Мукачівської учнівської ради старшокласників проходила акція «Діти – воїнам АТО». Під час якої учні шкіл Мукачівської ОТГ зібрали :</w:t>
      </w:r>
    </w:p>
    <w:p w14:paraId="4A352A2A" w14:textId="77777777" w:rsidR="00B24B7B" w:rsidRPr="00627C44" w:rsidRDefault="00B24B7B" w:rsidP="00B24B7B">
      <w:pPr>
        <w:shd w:val="clear" w:color="auto" w:fill="FFFFFF"/>
        <w:ind w:left="720"/>
        <w:contextualSpacing/>
        <w:rPr>
          <w:color w:val="050505"/>
          <w:lang w:val="uk-UA" w:eastAsia="uk-UA"/>
        </w:rPr>
      </w:pPr>
      <w:r w:rsidRPr="00627C44">
        <w:rPr>
          <w:color w:val="050505"/>
          <w:lang w:val="uk-UA" w:eastAsia="uk-UA"/>
        </w:rPr>
        <w:t xml:space="preserve">- теплі речі: шкарпетки, шапки, рукавиці, </w:t>
      </w:r>
      <w:proofErr w:type="spellStart"/>
      <w:r w:rsidRPr="00627C44">
        <w:rPr>
          <w:color w:val="050505"/>
          <w:lang w:val="uk-UA" w:eastAsia="uk-UA"/>
        </w:rPr>
        <w:t>термобілизну</w:t>
      </w:r>
      <w:proofErr w:type="spellEnd"/>
      <w:r w:rsidRPr="00627C44">
        <w:rPr>
          <w:color w:val="050505"/>
          <w:lang w:val="uk-UA" w:eastAsia="uk-UA"/>
        </w:rPr>
        <w:t>;</w:t>
      </w:r>
    </w:p>
    <w:p w14:paraId="749F66A5" w14:textId="77777777" w:rsidR="00B24B7B" w:rsidRPr="00627C44" w:rsidRDefault="00B24B7B" w:rsidP="00B24B7B">
      <w:pPr>
        <w:shd w:val="clear" w:color="auto" w:fill="FFFFFF"/>
        <w:ind w:left="720"/>
        <w:contextualSpacing/>
        <w:rPr>
          <w:color w:val="050505"/>
          <w:lang w:val="uk-UA" w:eastAsia="uk-UA"/>
        </w:rPr>
      </w:pPr>
      <w:r w:rsidRPr="00627C44">
        <w:rPr>
          <w:color w:val="050505"/>
          <w:lang w:val="uk-UA" w:eastAsia="uk-UA"/>
        </w:rPr>
        <w:t xml:space="preserve">- засоби особистої гігієни: мило, вологі </w:t>
      </w:r>
      <w:proofErr w:type="spellStart"/>
      <w:r w:rsidRPr="00627C44">
        <w:rPr>
          <w:color w:val="050505"/>
          <w:lang w:val="uk-UA" w:eastAsia="uk-UA"/>
        </w:rPr>
        <w:t>серветки,бритви,зубні</w:t>
      </w:r>
      <w:proofErr w:type="spellEnd"/>
      <w:r w:rsidRPr="00627C44">
        <w:rPr>
          <w:color w:val="050505"/>
          <w:lang w:val="uk-UA" w:eastAsia="uk-UA"/>
        </w:rPr>
        <w:t xml:space="preserve"> щітки;</w:t>
      </w:r>
    </w:p>
    <w:p w14:paraId="2231BC88" w14:textId="77777777" w:rsidR="00B24B7B" w:rsidRPr="00627C44" w:rsidRDefault="00B24B7B" w:rsidP="00B24B7B">
      <w:pPr>
        <w:shd w:val="clear" w:color="auto" w:fill="FFFFFF"/>
        <w:ind w:left="720"/>
        <w:contextualSpacing/>
        <w:rPr>
          <w:color w:val="050505"/>
          <w:lang w:val="uk-UA" w:eastAsia="uk-UA"/>
        </w:rPr>
      </w:pPr>
      <w:r w:rsidRPr="00627C44">
        <w:rPr>
          <w:color w:val="050505"/>
          <w:lang w:val="uk-UA" w:eastAsia="uk-UA"/>
        </w:rPr>
        <w:t>- сухі продукти харчування: чай, каву, цукор, солодощі, сухофрукти;</w:t>
      </w:r>
    </w:p>
    <w:p w14:paraId="691A7928" w14:textId="77777777" w:rsidR="00B24B7B" w:rsidRPr="00627C44" w:rsidRDefault="00B24B7B" w:rsidP="00B24B7B">
      <w:pPr>
        <w:rPr>
          <w:lang w:val="uk-UA"/>
        </w:rPr>
      </w:pPr>
      <w:r w:rsidRPr="00627C44">
        <w:rPr>
          <w:color w:val="050505"/>
          <w:lang w:val="uk-UA" w:eastAsia="uk-UA"/>
        </w:rPr>
        <w:t xml:space="preserve">           - писали листи-вітання бійцям та виготовляли обереги</w:t>
      </w:r>
    </w:p>
    <w:p w14:paraId="37A6E5DF" w14:textId="77777777" w:rsidR="00B24B7B" w:rsidRPr="00627C44" w:rsidRDefault="00B24B7B" w:rsidP="00B24B7B">
      <w:pPr>
        <w:rPr>
          <w:lang w:val="uk-UA"/>
        </w:rPr>
      </w:pPr>
      <w:r w:rsidRPr="00627C44">
        <w:rPr>
          <w:noProof/>
          <w:lang w:val="uk-UA" w:eastAsia="uk-UA"/>
        </w:rPr>
        <w:drawing>
          <wp:anchor distT="0" distB="0" distL="114300" distR="114300" simplePos="0" relativeHeight="251667456" behindDoc="0" locked="0" layoutInCell="1" allowOverlap="1" wp14:anchorId="091291CC" wp14:editId="286FE733">
            <wp:simplePos x="0" y="0"/>
            <wp:positionH relativeFrom="margin">
              <wp:posOffset>2809875</wp:posOffset>
            </wp:positionH>
            <wp:positionV relativeFrom="margin">
              <wp:posOffset>621665</wp:posOffset>
            </wp:positionV>
            <wp:extent cx="3448050" cy="2148840"/>
            <wp:effectExtent l="19050" t="0" r="0" b="0"/>
            <wp:wrapSquare wrapText="bothSides"/>
            <wp:docPr id="16" name="Рисунок 223" descr="Опис : На зображенні може бути: 14 людей та люди стоя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3" descr="Опис : На зображенні може бути: 14 людей та люди стоять"/>
                    <pic:cNvPicPr>
                      <a:picLocks noChangeAspect="1" noChangeArrowheads="1"/>
                    </pic:cNvPicPr>
                  </pic:nvPicPr>
                  <pic:blipFill>
                    <a:blip r:embed="rId85" cstate="print"/>
                    <a:srcRect/>
                    <a:stretch>
                      <a:fillRect/>
                    </a:stretch>
                  </pic:blipFill>
                  <pic:spPr bwMode="auto">
                    <a:xfrm>
                      <a:off x="0" y="0"/>
                      <a:ext cx="3448050" cy="2148840"/>
                    </a:xfrm>
                    <a:prstGeom prst="rect">
                      <a:avLst/>
                    </a:prstGeom>
                    <a:noFill/>
                    <a:ln w="9525">
                      <a:noFill/>
                      <a:miter lim="800000"/>
                      <a:headEnd/>
                      <a:tailEnd/>
                    </a:ln>
                  </pic:spPr>
                </pic:pic>
              </a:graphicData>
            </a:graphic>
          </wp:anchor>
        </w:drawing>
      </w:r>
      <w:r w:rsidRPr="00627C44">
        <w:rPr>
          <w:noProof/>
          <w:lang w:val="uk-UA" w:eastAsia="uk-UA"/>
        </w:rPr>
        <w:drawing>
          <wp:inline distT="0" distB="0" distL="0" distR="0" wp14:anchorId="680549D2" wp14:editId="2DEDE345">
            <wp:extent cx="2783526" cy="2078182"/>
            <wp:effectExtent l="19050" t="0" r="0" b="0"/>
            <wp:docPr id="119" name="Рисунок 228" descr="Опис : На зображенні може бути: 2 людини та люди стоя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8" descr="Опис : На зображенні може бути: 2 людини та люди стоять"/>
                    <pic:cNvPicPr>
                      <a:picLocks noChangeAspect="1" noChangeArrowheads="1"/>
                    </pic:cNvPicPr>
                  </pic:nvPicPr>
                  <pic:blipFill>
                    <a:blip r:embed="rId86" cstate="print"/>
                    <a:srcRect/>
                    <a:stretch>
                      <a:fillRect/>
                    </a:stretch>
                  </pic:blipFill>
                  <pic:spPr bwMode="auto">
                    <a:xfrm>
                      <a:off x="0" y="0"/>
                      <a:ext cx="2783526" cy="2078182"/>
                    </a:xfrm>
                    <a:prstGeom prst="rect">
                      <a:avLst/>
                    </a:prstGeom>
                    <a:noFill/>
                    <a:ln w="9525">
                      <a:noFill/>
                      <a:miter lim="800000"/>
                      <a:headEnd/>
                      <a:tailEnd/>
                    </a:ln>
                  </pic:spPr>
                </pic:pic>
              </a:graphicData>
            </a:graphic>
          </wp:inline>
        </w:drawing>
      </w:r>
    </w:p>
    <w:p w14:paraId="18CD7CE6" w14:textId="77777777" w:rsidR="00B24B7B" w:rsidRPr="00627C44" w:rsidRDefault="00B24B7B" w:rsidP="00B24B7B">
      <w:pPr>
        <w:rPr>
          <w:lang w:val="uk-UA"/>
        </w:rPr>
      </w:pPr>
      <w:r w:rsidRPr="00627C44">
        <w:rPr>
          <w:lang w:val="uk-UA"/>
        </w:rPr>
        <w:t xml:space="preserve"> </w:t>
      </w:r>
      <w:r w:rsidRPr="00627C44">
        <w:rPr>
          <w:noProof/>
          <w:lang w:val="uk-UA" w:eastAsia="uk-UA"/>
        </w:rPr>
        <w:drawing>
          <wp:anchor distT="0" distB="0" distL="114300" distR="114300" simplePos="0" relativeHeight="251680768" behindDoc="0" locked="0" layoutInCell="1" allowOverlap="1" wp14:anchorId="1A3489B6" wp14:editId="6C93D512">
            <wp:simplePos x="0" y="0"/>
            <wp:positionH relativeFrom="column">
              <wp:posOffset>19570</wp:posOffset>
            </wp:positionH>
            <wp:positionV relativeFrom="paragraph">
              <wp:posOffset>4305</wp:posOffset>
            </wp:positionV>
            <wp:extent cx="2712274" cy="2030680"/>
            <wp:effectExtent l="19050" t="0" r="0" b="0"/>
            <wp:wrapSquare wrapText="bothSides"/>
            <wp:docPr id="118" name="Рисунок 227" descr="Опис : Немає опису світли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7" descr="Опис : Немає опису світлини."/>
                    <pic:cNvPicPr>
                      <a:picLocks noChangeAspect="1" noChangeArrowheads="1"/>
                    </pic:cNvPicPr>
                  </pic:nvPicPr>
                  <pic:blipFill>
                    <a:blip r:embed="rId87" cstate="print"/>
                    <a:srcRect/>
                    <a:stretch>
                      <a:fillRect/>
                    </a:stretch>
                  </pic:blipFill>
                  <pic:spPr bwMode="auto">
                    <a:xfrm>
                      <a:off x="0" y="0"/>
                      <a:ext cx="2712274" cy="2030680"/>
                    </a:xfrm>
                    <a:prstGeom prst="rect">
                      <a:avLst/>
                    </a:prstGeom>
                    <a:noFill/>
                    <a:ln w="9525">
                      <a:noFill/>
                      <a:miter lim="800000"/>
                      <a:headEnd/>
                      <a:tailEnd/>
                    </a:ln>
                  </pic:spPr>
                </pic:pic>
              </a:graphicData>
            </a:graphic>
          </wp:anchor>
        </w:drawing>
      </w:r>
      <w:r w:rsidRPr="00627C44">
        <w:rPr>
          <w:noProof/>
          <w:lang w:val="uk-UA" w:eastAsia="uk-UA"/>
        </w:rPr>
        <w:t xml:space="preserve"> </w:t>
      </w:r>
    </w:p>
    <w:p w14:paraId="1E3D31B7" w14:textId="77777777" w:rsidR="00B24B7B" w:rsidRPr="00482D67" w:rsidRDefault="00B24B7B" w:rsidP="00B24B7B">
      <w:pPr>
        <w:widowControl w:val="0"/>
        <w:numPr>
          <w:ilvl w:val="0"/>
          <w:numId w:val="2"/>
        </w:numPr>
        <w:autoSpaceDE w:val="0"/>
        <w:autoSpaceDN w:val="0"/>
        <w:adjustRightInd w:val="0"/>
        <w:contextualSpacing/>
        <w:jc w:val="both"/>
        <w:rPr>
          <w:noProof/>
          <w:sz w:val="24"/>
          <w:szCs w:val="24"/>
          <w:lang w:val="uk-UA" w:eastAsia="uk-UA"/>
        </w:rPr>
      </w:pPr>
      <w:r w:rsidRPr="00627C44">
        <w:t xml:space="preserve">В </w:t>
      </w:r>
      <w:proofErr w:type="spellStart"/>
      <w:r w:rsidRPr="00627C44">
        <w:t>зв’язку</w:t>
      </w:r>
      <w:proofErr w:type="spellEnd"/>
      <w:r w:rsidRPr="00627C44">
        <w:t xml:space="preserve"> з </w:t>
      </w:r>
      <w:proofErr w:type="spellStart"/>
      <w:r w:rsidRPr="00627C44">
        <w:t>карантинним</w:t>
      </w:r>
      <w:proofErr w:type="spellEnd"/>
      <w:r w:rsidRPr="00627C44">
        <w:t xml:space="preserve"> </w:t>
      </w:r>
      <w:proofErr w:type="spellStart"/>
      <w:r w:rsidRPr="00627C44">
        <w:t>обмеженнями</w:t>
      </w:r>
      <w:proofErr w:type="spellEnd"/>
      <w:r w:rsidRPr="00627C44">
        <w:t xml:space="preserve"> </w:t>
      </w:r>
      <w:proofErr w:type="spellStart"/>
      <w:r w:rsidRPr="00627C44">
        <w:t>представники</w:t>
      </w:r>
      <w:proofErr w:type="spellEnd"/>
      <w:r w:rsidRPr="00627C44">
        <w:t xml:space="preserve"> </w:t>
      </w:r>
      <w:proofErr w:type="spellStart"/>
      <w:r w:rsidRPr="00627C44">
        <w:t>МУРСу</w:t>
      </w:r>
      <w:proofErr w:type="spellEnd"/>
      <w:r w:rsidRPr="00627C44">
        <w:t xml:space="preserve"> </w:t>
      </w:r>
      <w:proofErr w:type="spellStart"/>
      <w:r w:rsidRPr="00627C44">
        <w:t>підготовили</w:t>
      </w:r>
      <w:proofErr w:type="spellEnd"/>
      <w:r w:rsidRPr="00627C44">
        <w:t xml:space="preserve"> </w:t>
      </w:r>
      <w:proofErr w:type="spellStart"/>
      <w:r w:rsidRPr="00627C44">
        <w:t>соціальний</w:t>
      </w:r>
      <w:proofErr w:type="spellEnd"/>
      <w:r w:rsidRPr="00627C44">
        <w:t xml:space="preserve"> </w:t>
      </w:r>
      <w:proofErr w:type="spellStart"/>
      <w:r w:rsidRPr="00627C44">
        <w:t>відеоролик</w:t>
      </w:r>
      <w:proofErr w:type="spellEnd"/>
      <w:r w:rsidRPr="00627C44">
        <w:t xml:space="preserve"> до </w:t>
      </w:r>
      <w:proofErr w:type="spellStart"/>
      <w:r w:rsidRPr="00627C44">
        <w:t>Всеукраїнської</w:t>
      </w:r>
      <w:proofErr w:type="spellEnd"/>
      <w:r w:rsidRPr="00627C44">
        <w:t xml:space="preserve"> </w:t>
      </w:r>
      <w:proofErr w:type="spellStart"/>
      <w:r w:rsidRPr="00627C44">
        <w:t>акції</w:t>
      </w:r>
      <w:proofErr w:type="spellEnd"/>
      <w:r w:rsidRPr="00627C44">
        <w:t xml:space="preserve"> «16 </w:t>
      </w:r>
      <w:proofErr w:type="spellStart"/>
      <w:r w:rsidRPr="00627C44">
        <w:t>днів</w:t>
      </w:r>
      <w:proofErr w:type="spellEnd"/>
      <w:r w:rsidRPr="00627C44">
        <w:t xml:space="preserve"> </w:t>
      </w:r>
      <w:proofErr w:type="spellStart"/>
      <w:r w:rsidRPr="00627C44">
        <w:t>проти</w:t>
      </w:r>
      <w:proofErr w:type="spellEnd"/>
      <w:r w:rsidRPr="00627C44">
        <w:t xml:space="preserve"> </w:t>
      </w:r>
      <w:proofErr w:type="spellStart"/>
      <w:r w:rsidRPr="00627C44">
        <w:t>насильства</w:t>
      </w:r>
      <w:proofErr w:type="spellEnd"/>
      <w:r w:rsidRPr="00627C44">
        <w:t>»</w:t>
      </w:r>
      <w:r w:rsidRPr="00627C44">
        <w:rPr>
          <w:lang w:val="uk-UA"/>
        </w:rPr>
        <w:t xml:space="preserve"> та </w:t>
      </w:r>
      <w:r w:rsidRPr="00627C44">
        <w:t xml:space="preserve">  </w:t>
      </w:r>
      <w:proofErr w:type="spellStart"/>
      <w:r w:rsidRPr="00627C44">
        <w:t>відео</w:t>
      </w:r>
      <w:proofErr w:type="spellEnd"/>
      <w:r w:rsidRPr="00627C44">
        <w:t xml:space="preserve"> </w:t>
      </w:r>
      <w:proofErr w:type="spellStart"/>
      <w:r w:rsidRPr="00627C44">
        <w:t>вітання</w:t>
      </w:r>
      <w:proofErr w:type="spellEnd"/>
      <w:r w:rsidRPr="00627C44">
        <w:t xml:space="preserve"> </w:t>
      </w:r>
      <w:proofErr w:type="spellStart"/>
      <w:r w:rsidRPr="00627C44">
        <w:t>школярів</w:t>
      </w:r>
      <w:proofErr w:type="spellEnd"/>
      <w:r w:rsidRPr="00627C44">
        <w:t xml:space="preserve"> до Дня Св. </w:t>
      </w:r>
      <w:proofErr w:type="spellStart"/>
      <w:r w:rsidRPr="00627C44">
        <w:t>Миколая</w:t>
      </w:r>
      <w:proofErr w:type="spellEnd"/>
      <w:r w:rsidRPr="00627C44">
        <w:rPr>
          <w:lang w:val="uk-UA"/>
        </w:rPr>
        <w:t>;</w:t>
      </w:r>
    </w:p>
    <w:p w14:paraId="2CA8E8C3" w14:textId="77777777" w:rsidR="00B24B7B" w:rsidRDefault="00B24B7B" w:rsidP="00B24B7B">
      <w:pPr>
        <w:widowControl w:val="0"/>
        <w:autoSpaceDE w:val="0"/>
        <w:autoSpaceDN w:val="0"/>
        <w:adjustRightInd w:val="0"/>
        <w:contextualSpacing/>
        <w:jc w:val="both"/>
        <w:rPr>
          <w:lang w:val="uk-UA"/>
        </w:rPr>
      </w:pPr>
    </w:p>
    <w:p w14:paraId="66F64BEA" w14:textId="77777777" w:rsidR="00B24B7B" w:rsidRPr="00627C44" w:rsidRDefault="00B24B7B" w:rsidP="00B24B7B">
      <w:pPr>
        <w:widowControl w:val="0"/>
        <w:autoSpaceDE w:val="0"/>
        <w:autoSpaceDN w:val="0"/>
        <w:adjustRightInd w:val="0"/>
        <w:contextualSpacing/>
        <w:jc w:val="both"/>
        <w:rPr>
          <w:noProof/>
          <w:sz w:val="24"/>
          <w:szCs w:val="24"/>
          <w:lang w:val="uk-UA" w:eastAsia="uk-UA"/>
        </w:rPr>
      </w:pPr>
    </w:p>
    <w:p w14:paraId="11CB505D" w14:textId="77777777" w:rsidR="00B24B7B" w:rsidRPr="00627C44" w:rsidRDefault="00B24B7B" w:rsidP="00B24B7B">
      <w:pPr>
        <w:widowControl w:val="0"/>
        <w:numPr>
          <w:ilvl w:val="0"/>
          <w:numId w:val="2"/>
        </w:numPr>
        <w:autoSpaceDE w:val="0"/>
        <w:autoSpaceDN w:val="0"/>
        <w:adjustRightInd w:val="0"/>
        <w:contextualSpacing/>
        <w:jc w:val="both"/>
        <w:rPr>
          <w:noProof/>
          <w:sz w:val="24"/>
          <w:szCs w:val="24"/>
          <w:lang w:val="uk-UA" w:eastAsia="uk-UA"/>
        </w:rPr>
      </w:pPr>
    </w:p>
    <w:p w14:paraId="3FD6B908" w14:textId="77777777" w:rsidR="00B24B7B" w:rsidRPr="00627C44" w:rsidRDefault="00B24B7B" w:rsidP="00B24B7B">
      <w:pPr>
        <w:widowControl w:val="0"/>
        <w:autoSpaceDE w:val="0"/>
        <w:autoSpaceDN w:val="0"/>
        <w:adjustRightInd w:val="0"/>
        <w:jc w:val="both"/>
        <w:rPr>
          <w:noProof/>
          <w:sz w:val="24"/>
          <w:szCs w:val="24"/>
          <w:lang w:val="uk-UA" w:eastAsia="uk-UA"/>
        </w:rPr>
      </w:pPr>
      <w:r w:rsidRPr="00627C44">
        <w:rPr>
          <w:noProof/>
          <w:lang w:val="uk-UA" w:eastAsia="uk-UA"/>
        </w:rPr>
        <w:lastRenderedPageBreak/>
        <w:drawing>
          <wp:inline distT="0" distB="0" distL="0" distR="0" wp14:anchorId="7E61F817" wp14:editId="0F778192">
            <wp:extent cx="2968625" cy="1674495"/>
            <wp:effectExtent l="19050" t="0" r="3175" b="0"/>
            <wp:docPr id="120" name="Рисунок 229" descr="Опис : На зображенні може бути: 7 людей, волосся, люди стоять та верхній одя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9" descr="Опис : На зображенні може бути: 7 людей, волосся, люди стоять та верхній одяг"/>
                    <pic:cNvPicPr>
                      <a:picLocks noChangeAspect="1" noChangeArrowheads="1"/>
                    </pic:cNvPicPr>
                  </pic:nvPicPr>
                  <pic:blipFill>
                    <a:blip r:embed="rId88" cstate="print"/>
                    <a:srcRect/>
                    <a:stretch>
                      <a:fillRect/>
                    </a:stretch>
                  </pic:blipFill>
                  <pic:spPr bwMode="auto">
                    <a:xfrm>
                      <a:off x="0" y="0"/>
                      <a:ext cx="2968625" cy="1674495"/>
                    </a:xfrm>
                    <a:prstGeom prst="rect">
                      <a:avLst/>
                    </a:prstGeom>
                    <a:noFill/>
                    <a:ln w="9525">
                      <a:noFill/>
                      <a:miter lim="800000"/>
                      <a:headEnd/>
                      <a:tailEnd/>
                    </a:ln>
                  </pic:spPr>
                </pic:pic>
              </a:graphicData>
            </a:graphic>
          </wp:inline>
        </w:drawing>
      </w:r>
      <w:r w:rsidRPr="00627C44">
        <w:rPr>
          <w:noProof/>
          <w:lang w:val="uk-UA" w:eastAsia="uk-UA"/>
        </w:rPr>
        <w:drawing>
          <wp:anchor distT="0" distB="0" distL="114300" distR="114300" simplePos="0" relativeHeight="251670528" behindDoc="0" locked="0" layoutInCell="1" allowOverlap="1" wp14:anchorId="76B27136" wp14:editId="36AE2725">
            <wp:simplePos x="0" y="0"/>
            <wp:positionH relativeFrom="column">
              <wp:align>left</wp:align>
            </wp:positionH>
            <wp:positionV relativeFrom="paragraph">
              <wp:align>top</wp:align>
            </wp:positionV>
            <wp:extent cx="3070860" cy="1726565"/>
            <wp:effectExtent l="19050" t="0" r="0" b="0"/>
            <wp:wrapSquare wrapText="bothSides"/>
            <wp:docPr id="13" name="Рисунок 230" descr="Опис : На зображенні може бути: 4 людини, люди сидять, люди стоять, верхній одяг та на відкритому повітр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0" descr="Опис : На зображенні може бути: 4 людини, люди сидять, люди стоять, верхній одяг та на відкритому повітрі"/>
                    <pic:cNvPicPr>
                      <a:picLocks noChangeAspect="1" noChangeArrowheads="1"/>
                    </pic:cNvPicPr>
                  </pic:nvPicPr>
                  <pic:blipFill>
                    <a:blip r:embed="rId89" cstate="print"/>
                    <a:srcRect/>
                    <a:stretch>
                      <a:fillRect/>
                    </a:stretch>
                  </pic:blipFill>
                  <pic:spPr bwMode="auto">
                    <a:xfrm>
                      <a:off x="0" y="0"/>
                      <a:ext cx="3070860" cy="1726565"/>
                    </a:xfrm>
                    <a:prstGeom prst="rect">
                      <a:avLst/>
                    </a:prstGeom>
                    <a:noFill/>
                    <a:ln w="9525">
                      <a:noFill/>
                      <a:miter lim="800000"/>
                      <a:headEnd/>
                      <a:tailEnd/>
                    </a:ln>
                  </pic:spPr>
                </pic:pic>
              </a:graphicData>
            </a:graphic>
          </wp:anchor>
        </w:drawing>
      </w:r>
    </w:p>
    <w:p w14:paraId="2B85390E" w14:textId="77777777" w:rsidR="00B24B7B" w:rsidRPr="00627C44" w:rsidRDefault="00B24B7B" w:rsidP="00B24B7B">
      <w:pPr>
        <w:widowControl w:val="0"/>
        <w:autoSpaceDE w:val="0"/>
        <w:autoSpaceDN w:val="0"/>
        <w:adjustRightInd w:val="0"/>
        <w:ind w:left="708"/>
        <w:jc w:val="both"/>
        <w:rPr>
          <w:lang w:val="uk-UA"/>
        </w:rPr>
      </w:pPr>
      <w:r w:rsidRPr="00627C44">
        <w:rPr>
          <w:noProof/>
          <w:lang w:val="uk-UA"/>
        </w:rPr>
        <w:t xml:space="preserve">   </w:t>
      </w:r>
      <w:r w:rsidRPr="00627C44">
        <w:rPr>
          <w:lang w:val="uk-UA"/>
        </w:rPr>
        <w:t xml:space="preserve">                        </w:t>
      </w:r>
    </w:p>
    <w:p w14:paraId="30EA9D10" w14:textId="77777777" w:rsidR="00B24B7B" w:rsidRPr="00627C44" w:rsidRDefault="00B24B7B" w:rsidP="00B24B7B">
      <w:pPr>
        <w:numPr>
          <w:ilvl w:val="0"/>
          <w:numId w:val="2"/>
        </w:numPr>
        <w:shd w:val="clear" w:color="auto" w:fill="FFFFFF"/>
        <w:contextualSpacing/>
        <w:jc w:val="both"/>
        <w:rPr>
          <w:color w:val="050505"/>
          <w:lang w:val="uk-UA" w:eastAsia="uk-UA"/>
        </w:rPr>
      </w:pPr>
      <w:proofErr w:type="spellStart"/>
      <w:r w:rsidRPr="00627C44">
        <w:rPr>
          <w:color w:val="1C1E21"/>
          <w:shd w:val="clear" w:color="auto" w:fill="FFFFFF"/>
        </w:rPr>
        <w:t>проекти</w:t>
      </w:r>
      <w:proofErr w:type="spellEnd"/>
      <w:r w:rsidRPr="00627C44">
        <w:rPr>
          <w:color w:val="1C1E21"/>
          <w:shd w:val="clear" w:color="auto" w:fill="FFFFFF"/>
        </w:rPr>
        <w:t xml:space="preserve"> </w:t>
      </w:r>
      <w:proofErr w:type="spellStart"/>
      <w:r w:rsidRPr="00627C44">
        <w:rPr>
          <w:color w:val="1C1E21"/>
          <w:shd w:val="clear" w:color="auto" w:fill="FFFFFF"/>
        </w:rPr>
        <w:t>громадських</w:t>
      </w:r>
      <w:proofErr w:type="spellEnd"/>
      <w:r w:rsidRPr="00627C44">
        <w:rPr>
          <w:color w:val="1C1E21"/>
          <w:shd w:val="clear" w:color="auto" w:fill="FFFFFF"/>
        </w:rPr>
        <w:t xml:space="preserve"> ініціатив-20</w:t>
      </w:r>
      <w:r w:rsidRPr="00627C44">
        <w:rPr>
          <w:color w:val="1C1E21"/>
          <w:shd w:val="clear" w:color="auto" w:fill="FFFFFF"/>
          <w:lang w:val="uk-UA"/>
        </w:rPr>
        <w:t>21:</w:t>
      </w:r>
      <w:r w:rsidRPr="00627C44">
        <w:rPr>
          <w:color w:val="050505"/>
          <w:lang w:val="uk-UA" w:eastAsia="uk-UA"/>
        </w:rPr>
        <w:t xml:space="preserve"> школярі Мукачева представляють власні </w:t>
      </w:r>
      <w:proofErr w:type="spellStart"/>
      <w:r w:rsidRPr="00627C44">
        <w:rPr>
          <w:color w:val="050505"/>
          <w:lang w:val="uk-UA" w:eastAsia="uk-UA"/>
        </w:rPr>
        <w:t>проєкти</w:t>
      </w:r>
      <w:proofErr w:type="spellEnd"/>
      <w:r w:rsidRPr="00627C44">
        <w:rPr>
          <w:color w:val="050505"/>
          <w:lang w:val="uk-UA" w:eastAsia="uk-UA"/>
        </w:rPr>
        <w:t>, спрямовані на покращення інфраструктури та привабливості міста</w:t>
      </w:r>
    </w:p>
    <w:p w14:paraId="33983386" w14:textId="77777777" w:rsidR="00B24B7B" w:rsidRPr="00627C44" w:rsidRDefault="00B24B7B" w:rsidP="00B24B7B">
      <w:pPr>
        <w:widowControl w:val="0"/>
        <w:autoSpaceDE w:val="0"/>
        <w:autoSpaceDN w:val="0"/>
        <w:adjustRightInd w:val="0"/>
        <w:jc w:val="both"/>
        <w:rPr>
          <w:lang w:val="uk-UA"/>
        </w:rPr>
      </w:pPr>
      <w:r w:rsidRPr="00627C44">
        <w:rPr>
          <w:noProof/>
          <w:lang w:val="uk-UA" w:eastAsia="uk-UA"/>
        </w:rPr>
        <w:drawing>
          <wp:inline distT="0" distB="0" distL="0" distR="0" wp14:anchorId="52207A1A" wp14:editId="42F9121C">
            <wp:extent cx="3028315" cy="1697990"/>
            <wp:effectExtent l="19050" t="0" r="635" b="0"/>
            <wp:docPr id="121" name="Рисунок 231" descr="Опис : На зображенні може бути: 4 людини, люди сидять та у приміщенн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 descr="Опис : На зображенні може бути: 4 людини, люди сидять та у приміщенні"/>
                    <pic:cNvPicPr>
                      <a:picLocks noChangeAspect="1" noChangeArrowheads="1"/>
                    </pic:cNvPicPr>
                  </pic:nvPicPr>
                  <pic:blipFill>
                    <a:blip r:embed="rId90" cstate="print"/>
                    <a:srcRect/>
                    <a:stretch>
                      <a:fillRect/>
                    </a:stretch>
                  </pic:blipFill>
                  <pic:spPr bwMode="auto">
                    <a:xfrm>
                      <a:off x="0" y="0"/>
                      <a:ext cx="3028315" cy="1697990"/>
                    </a:xfrm>
                    <a:prstGeom prst="rect">
                      <a:avLst/>
                    </a:prstGeom>
                    <a:noFill/>
                    <a:ln w="9525">
                      <a:noFill/>
                      <a:miter lim="800000"/>
                      <a:headEnd/>
                      <a:tailEnd/>
                    </a:ln>
                  </pic:spPr>
                </pic:pic>
              </a:graphicData>
            </a:graphic>
          </wp:inline>
        </w:drawing>
      </w:r>
      <w:r w:rsidRPr="00627C44">
        <w:rPr>
          <w:noProof/>
          <w:lang w:val="uk-UA" w:eastAsia="uk-UA"/>
        </w:rPr>
        <w:drawing>
          <wp:anchor distT="0" distB="0" distL="114300" distR="114300" simplePos="0" relativeHeight="251669504" behindDoc="0" locked="0" layoutInCell="1" allowOverlap="1" wp14:anchorId="68388DC4" wp14:editId="5CA390FC">
            <wp:simplePos x="0" y="0"/>
            <wp:positionH relativeFrom="margin">
              <wp:align>left</wp:align>
            </wp:positionH>
            <wp:positionV relativeFrom="paragraph">
              <wp:posOffset>5080</wp:posOffset>
            </wp:positionV>
            <wp:extent cx="3025140" cy="1701165"/>
            <wp:effectExtent l="19050" t="0" r="3810" b="0"/>
            <wp:wrapSquare wrapText="bothSides"/>
            <wp:docPr id="18" name="Рисунок 232" descr="Опис : На зображенні може бути: 4 людини, люди сидять, люди стоять та у приміщенн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2" descr="Опис : На зображенні може бути: 4 людини, люди сидять, люди стоять та у приміщенні"/>
                    <pic:cNvPicPr>
                      <a:picLocks noChangeAspect="1" noChangeArrowheads="1"/>
                    </pic:cNvPicPr>
                  </pic:nvPicPr>
                  <pic:blipFill>
                    <a:blip r:embed="rId91" cstate="print"/>
                    <a:srcRect/>
                    <a:stretch>
                      <a:fillRect/>
                    </a:stretch>
                  </pic:blipFill>
                  <pic:spPr bwMode="auto">
                    <a:xfrm>
                      <a:off x="0" y="0"/>
                      <a:ext cx="3025140" cy="1701165"/>
                    </a:xfrm>
                    <a:prstGeom prst="rect">
                      <a:avLst/>
                    </a:prstGeom>
                    <a:noFill/>
                    <a:ln w="9525">
                      <a:noFill/>
                      <a:miter lim="800000"/>
                      <a:headEnd/>
                      <a:tailEnd/>
                    </a:ln>
                  </pic:spPr>
                </pic:pic>
              </a:graphicData>
            </a:graphic>
          </wp:anchor>
        </w:drawing>
      </w:r>
    </w:p>
    <w:p w14:paraId="70FD64CF" w14:textId="77777777" w:rsidR="00B24B7B" w:rsidRPr="00627C44" w:rsidRDefault="00B24B7B" w:rsidP="00B24B7B">
      <w:pPr>
        <w:rPr>
          <w:lang w:val="uk-UA"/>
        </w:rPr>
      </w:pPr>
    </w:p>
    <w:p w14:paraId="44113DD4" w14:textId="77777777" w:rsidR="00B24B7B" w:rsidRPr="00627C44" w:rsidRDefault="00B24B7B" w:rsidP="00B24B7B">
      <w:pPr>
        <w:rPr>
          <w:lang w:val="uk-UA"/>
        </w:rPr>
      </w:pPr>
      <w:r>
        <w:rPr>
          <w:noProof/>
          <w:lang w:val="uk-UA" w:eastAsia="uk-UA"/>
        </w:rPr>
        <w:lastRenderedPageBreak/>
        <w:drawing>
          <wp:anchor distT="0" distB="0" distL="114300" distR="114300" simplePos="0" relativeHeight="251673600" behindDoc="0" locked="0" layoutInCell="1" allowOverlap="1" wp14:anchorId="09FE0C43" wp14:editId="72290B5A">
            <wp:simplePos x="0" y="0"/>
            <wp:positionH relativeFrom="column">
              <wp:posOffset>149860</wp:posOffset>
            </wp:positionH>
            <wp:positionV relativeFrom="paragraph">
              <wp:posOffset>64770</wp:posOffset>
            </wp:positionV>
            <wp:extent cx="3127375" cy="2671445"/>
            <wp:effectExtent l="19050" t="0" r="0" b="0"/>
            <wp:wrapSquare wrapText="bothSides"/>
            <wp:docPr id="122" name="Рисунок 233" descr="Опис : На зображенні може бути: 1 особа, стоїть та верхній одя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 descr="Опис : На зображенні може бути: 1 особа, стоїть та верхній одяг"/>
                    <pic:cNvPicPr>
                      <a:picLocks noChangeAspect="1" noChangeArrowheads="1"/>
                    </pic:cNvPicPr>
                  </pic:nvPicPr>
                  <pic:blipFill>
                    <a:blip r:embed="rId92" cstate="print"/>
                    <a:srcRect/>
                    <a:stretch>
                      <a:fillRect/>
                    </a:stretch>
                  </pic:blipFill>
                  <pic:spPr bwMode="auto">
                    <a:xfrm>
                      <a:off x="0" y="0"/>
                      <a:ext cx="3127375" cy="2671445"/>
                    </a:xfrm>
                    <a:prstGeom prst="rect">
                      <a:avLst/>
                    </a:prstGeom>
                    <a:noFill/>
                    <a:ln w="9525">
                      <a:noFill/>
                      <a:miter lim="800000"/>
                      <a:headEnd/>
                      <a:tailEnd/>
                    </a:ln>
                  </pic:spPr>
                </pic:pic>
              </a:graphicData>
            </a:graphic>
          </wp:anchor>
        </w:drawing>
      </w:r>
    </w:p>
    <w:p w14:paraId="647DC5C1" w14:textId="77777777" w:rsidR="00B24B7B" w:rsidRPr="00627C44" w:rsidRDefault="00B24B7B" w:rsidP="00B24B7B">
      <w:pPr>
        <w:numPr>
          <w:ilvl w:val="0"/>
          <w:numId w:val="2"/>
        </w:numPr>
        <w:shd w:val="clear" w:color="auto" w:fill="FFFFFF"/>
        <w:ind w:left="0" w:firstLine="0"/>
        <w:contextualSpacing/>
        <w:jc w:val="both"/>
        <w:rPr>
          <w:color w:val="050505"/>
          <w:lang w:val="uk-UA" w:eastAsia="uk-UA"/>
        </w:rPr>
      </w:pPr>
      <w:r w:rsidRPr="00627C44">
        <w:rPr>
          <w:color w:val="050505"/>
          <w:lang w:val="uk-UA" w:eastAsia="uk-UA"/>
        </w:rPr>
        <w:t xml:space="preserve">з метою сприяння всебічному патріотичному вихованню і самовихованню української молоді на засадах християнської моралі відбулася зустріч  членів Мукачівської учнівської ради старшокласників з представником національної скаутської організації України "Пласт" в </w:t>
      </w:r>
      <w:proofErr w:type="spellStart"/>
      <w:r w:rsidRPr="00627C44">
        <w:rPr>
          <w:color w:val="050505"/>
          <w:lang w:val="uk-UA" w:eastAsia="uk-UA"/>
        </w:rPr>
        <w:t>м.Мукачеві</w:t>
      </w:r>
      <w:proofErr w:type="spellEnd"/>
      <w:r w:rsidRPr="00627C44">
        <w:rPr>
          <w:color w:val="050505"/>
          <w:lang w:val="uk-UA" w:eastAsia="uk-UA"/>
        </w:rPr>
        <w:t xml:space="preserve"> Віктором Гаврилюком. У вигляді презентації та відеоролика, він розповів учням про діяльність цього товариства.</w:t>
      </w:r>
    </w:p>
    <w:p w14:paraId="481871DA" w14:textId="77777777" w:rsidR="00B24B7B" w:rsidRPr="00627C44" w:rsidRDefault="00B24B7B" w:rsidP="00B24B7B">
      <w:pPr>
        <w:jc w:val="center"/>
        <w:rPr>
          <w:b/>
          <w:lang w:val="uk-UA"/>
        </w:rPr>
      </w:pPr>
      <w:r w:rsidRPr="00627C44">
        <w:rPr>
          <w:b/>
          <w:lang w:val="uk-UA"/>
        </w:rPr>
        <w:t>Оздоровлення</w:t>
      </w:r>
    </w:p>
    <w:p w14:paraId="6CD491E2" w14:textId="77777777" w:rsidR="00B24B7B" w:rsidRPr="00627C44" w:rsidRDefault="00B24B7B" w:rsidP="00B24B7B">
      <w:pPr>
        <w:ind w:firstLine="708"/>
        <w:jc w:val="both"/>
      </w:pPr>
      <w:r>
        <w:rPr>
          <w:noProof/>
          <w:color w:val="000000"/>
          <w:lang w:val="uk-UA" w:eastAsia="uk-UA"/>
        </w:rPr>
        <w:drawing>
          <wp:anchor distT="0" distB="0" distL="114300" distR="114300" simplePos="0" relativeHeight="251682816" behindDoc="1" locked="0" layoutInCell="1" allowOverlap="1" wp14:anchorId="2BA5718F" wp14:editId="05024A27">
            <wp:simplePos x="0" y="0"/>
            <wp:positionH relativeFrom="column">
              <wp:posOffset>-27940</wp:posOffset>
            </wp:positionH>
            <wp:positionV relativeFrom="paragraph">
              <wp:posOffset>1613535</wp:posOffset>
            </wp:positionV>
            <wp:extent cx="2961640" cy="1971040"/>
            <wp:effectExtent l="19050" t="0" r="0" b="0"/>
            <wp:wrapTight wrapText="bothSides">
              <wp:wrapPolygon edited="0">
                <wp:start x="-139" y="0"/>
                <wp:lineTo x="-139" y="21294"/>
                <wp:lineTo x="21535" y="21294"/>
                <wp:lineTo x="21535" y="0"/>
                <wp:lineTo x="-139" y="0"/>
              </wp:wrapPolygon>
            </wp:wrapTight>
            <wp:docPr id="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cstate="print"/>
                    <a:srcRect/>
                    <a:stretch>
                      <a:fillRect/>
                    </a:stretch>
                  </pic:blipFill>
                  <pic:spPr bwMode="auto">
                    <a:xfrm>
                      <a:off x="0" y="0"/>
                      <a:ext cx="2961640" cy="1971040"/>
                    </a:xfrm>
                    <a:prstGeom prst="rect">
                      <a:avLst/>
                    </a:prstGeom>
                    <a:noFill/>
                    <a:ln w="9525">
                      <a:noFill/>
                      <a:miter lim="800000"/>
                      <a:headEnd/>
                      <a:tailEnd/>
                    </a:ln>
                  </pic:spPr>
                </pic:pic>
              </a:graphicData>
            </a:graphic>
          </wp:anchor>
        </w:drawing>
      </w:r>
      <w:r w:rsidRPr="00627C44">
        <w:rPr>
          <w:color w:val="000000"/>
          <w:lang w:val="uk-UA"/>
        </w:rPr>
        <w:t xml:space="preserve">У зв’язку з вимушеною самоізоляцією громадян внаслідок карантинних заходів у цьому році  як ніколи  було актуальним  оздоровлення та відпочинок дітей пільгових категорій. В той же час, враховуючи рекомендації МОЗ України </w:t>
      </w:r>
      <w:r w:rsidRPr="00627C44">
        <w:rPr>
          <w:lang w:val="uk-UA"/>
        </w:rPr>
        <w:t xml:space="preserve">через ситуацію, пов’язану із  поширення гострої </w:t>
      </w:r>
      <w:proofErr w:type="spellStart"/>
      <w:r w:rsidRPr="00627C44">
        <w:rPr>
          <w:lang w:val="uk-UA"/>
        </w:rPr>
        <w:t>распіраторної</w:t>
      </w:r>
      <w:proofErr w:type="spellEnd"/>
      <w:r w:rsidRPr="00627C44">
        <w:rPr>
          <w:lang w:val="uk-UA"/>
        </w:rPr>
        <w:t xml:space="preserve"> хвороби  </w:t>
      </w:r>
      <w:r w:rsidRPr="00627C44">
        <w:rPr>
          <w:lang w:val="en-US"/>
        </w:rPr>
        <w:t>COVID</w:t>
      </w:r>
      <w:r w:rsidRPr="00627C44">
        <w:rPr>
          <w:lang w:val="uk-UA"/>
        </w:rPr>
        <w:t xml:space="preserve">-19, спричиненої коронавірусом </w:t>
      </w:r>
      <w:r w:rsidRPr="00627C44">
        <w:rPr>
          <w:lang w:val="en-US"/>
        </w:rPr>
        <w:t>SARS</w:t>
      </w:r>
      <w:r w:rsidRPr="00627C44">
        <w:rPr>
          <w:lang w:val="uk-UA"/>
        </w:rPr>
        <w:t>-</w:t>
      </w:r>
      <w:proofErr w:type="spellStart"/>
      <w:r w:rsidRPr="00627C44">
        <w:rPr>
          <w:lang w:val="en-US"/>
        </w:rPr>
        <w:t>CoV</w:t>
      </w:r>
      <w:proofErr w:type="spellEnd"/>
      <w:r w:rsidRPr="00627C44">
        <w:rPr>
          <w:lang w:val="uk-UA"/>
        </w:rPr>
        <w:t xml:space="preserve">-2 та виникнення не менш небезпечних  спалахів гострих кишкових інфекцій і харчових отруєнь в дитячих колективах проводити відпочинок в пришкільних таборах було ризикованим.  </w:t>
      </w:r>
      <w:r w:rsidRPr="00627C44">
        <w:t xml:space="preserve">Тому, </w:t>
      </w:r>
      <w:proofErr w:type="spellStart"/>
      <w:r w:rsidRPr="00627C44">
        <w:t>влітку</w:t>
      </w:r>
      <w:proofErr w:type="spellEnd"/>
      <w:r w:rsidRPr="00627C44">
        <w:t xml:space="preserve"> </w:t>
      </w:r>
      <w:proofErr w:type="gramStart"/>
      <w:r w:rsidRPr="00627C44">
        <w:t xml:space="preserve">2021  </w:t>
      </w:r>
      <w:proofErr w:type="spellStart"/>
      <w:r w:rsidRPr="00627C44">
        <w:t>табори</w:t>
      </w:r>
      <w:proofErr w:type="spellEnd"/>
      <w:proofErr w:type="gramEnd"/>
      <w:r w:rsidRPr="00627C44">
        <w:t xml:space="preserve"> з </w:t>
      </w:r>
      <w:proofErr w:type="spellStart"/>
      <w:r w:rsidRPr="00627C44">
        <w:t>денним</w:t>
      </w:r>
      <w:proofErr w:type="spellEnd"/>
      <w:r w:rsidRPr="00627C44">
        <w:t xml:space="preserve"> </w:t>
      </w:r>
      <w:proofErr w:type="spellStart"/>
      <w:r w:rsidRPr="00627C44">
        <w:t>перебуванням</w:t>
      </w:r>
      <w:proofErr w:type="spellEnd"/>
      <w:r w:rsidRPr="00627C44">
        <w:t xml:space="preserve"> при закладах </w:t>
      </w:r>
      <w:proofErr w:type="spellStart"/>
      <w:r w:rsidRPr="00627C44">
        <w:t>освіти</w:t>
      </w:r>
      <w:proofErr w:type="spellEnd"/>
      <w:r w:rsidRPr="00627C44">
        <w:t xml:space="preserve"> не </w:t>
      </w:r>
      <w:proofErr w:type="spellStart"/>
      <w:r w:rsidRPr="00627C44">
        <w:t>функціонували</w:t>
      </w:r>
      <w:proofErr w:type="spellEnd"/>
      <w:r w:rsidRPr="00627C44">
        <w:t xml:space="preserve">. </w:t>
      </w:r>
      <w:proofErr w:type="spellStart"/>
      <w:r w:rsidRPr="00627C44">
        <w:t>Кошти</w:t>
      </w:r>
      <w:proofErr w:type="spellEnd"/>
      <w:r w:rsidRPr="00627C44">
        <w:t xml:space="preserve">, </w:t>
      </w:r>
      <w:proofErr w:type="spellStart"/>
      <w:r w:rsidRPr="00627C44">
        <w:t>передбачені</w:t>
      </w:r>
      <w:proofErr w:type="spellEnd"/>
      <w:r w:rsidRPr="00627C44">
        <w:t xml:space="preserve"> на </w:t>
      </w:r>
      <w:proofErr w:type="spellStart"/>
      <w:r w:rsidRPr="00627C44">
        <w:t>організацію</w:t>
      </w:r>
      <w:proofErr w:type="spellEnd"/>
      <w:r w:rsidRPr="00627C44">
        <w:t xml:space="preserve"> та </w:t>
      </w:r>
      <w:proofErr w:type="spellStart"/>
      <w:r w:rsidRPr="00627C44">
        <w:t>проведення</w:t>
      </w:r>
      <w:proofErr w:type="spellEnd"/>
      <w:r w:rsidRPr="00627C44">
        <w:t xml:space="preserve"> </w:t>
      </w:r>
      <w:proofErr w:type="spellStart"/>
      <w:r w:rsidRPr="00627C44">
        <w:t>відпочинку</w:t>
      </w:r>
      <w:proofErr w:type="spellEnd"/>
      <w:r w:rsidRPr="00627C44">
        <w:t xml:space="preserve"> </w:t>
      </w:r>
      <w:proofErr w:type="spellStart"/>
      <w:r w:rsidRPr="00627C44">
        <w:t>дітей</w:t>
      </w:r>
      <w:proofErr w:type="spellEnd"/>
      <w:r w:rsidRPr="00627C44">
        <w:t xml:space="preserve"> в таборах з </w:t>
      </w:r>
      <w:proofErr w:type="spellStart"/>
      <w:r w:rsidRPr="00627C44">
        <w:t>денним</w:t>
      </w:r>
      <w:proofErr w:type="spellEnd"/>
      <w:r w:rsidRPr="00627C44">
        <w:t xml:space="preserve"> </w:t>
      </w:r>
      <w:proofErr w:type="spellStart"/>
      <w:r w:rsidRPr="00627C44">
        <w:t>перебуванням</w:t>
      </w:r>
      <w:proofErr w:type="spellEnd"/>
      <w:r w:rsidRPr="00627C44">
        <w:t xml:space="preserve">, </w:t>
      </w:r>
      <w:proofErr w:type="spellStart"/>
      <w:r w:rsidRPr="00627C44">
        <w:t>було</w:t>
      </w:r>
      <w:proofErr w:type="spellEnd"/>
      <w:r w:rsidRPr="00627C44">
        <w:t xml:space="preserve"> </w:t>
      </w:r>
      <w:proofErr w:type="spellStart"/>
      <w:r w:rsidRPr="00627C44">
        <w:t>використано</w:t>
      </w:r>
      <w:proofErr w:type="spellEnd"/>
      <w:r w:rsidRPr="00627C44">
        <w:t xml:space="preserve"> </w:t>
      </w:r>
      <w:proofErr w:type="gramStart"/>
      <w:r w:rsidRPr="00627C44">
        <w:t xml:space="preserve">на  </w:t>
      </w:r>
      <w:proofErr w:type="spellStart"/>
      <w:r w:rsidRPr="00627C44">
        <w:t>придбання</w:t>
      </w:r>
      <w:proofErr w:type="spellEnd"/>
      <w:proofErr w:type="gramEnd"/>
      <w:r w:rsidRPr="00627C44">
        <w:t xml:space="preserve"> </w:t>
      </w:r>
      <w:proofErr w:type="spellStart"/>
      <w:r w:rsidRPr="00627C44">
        <w:t>путівок</w:t>
      </w:r>
      <w:proofErr w:type="spellEnd"/>
      <w:r w:rsidRPr="00627C44">
        <w:t xml:space="preserve"> до </w:t>
      </w:r>
      <w:proofErr w:type="spellStart"/>
      <w:r w:rsidRPr="00627C44">
        <w:t>стаціонарних</w:t>
      </w:r>
      <w:proofErr w:type="spellEnd"/>
      <w:r w:rsidRPr="00627C44">
        <w:t xml:space="preserve"> </w:t>
      </w:r>
      <w:proofErr w:type="spellStart"/>
      <w:r w:rsidRPr="00627C44">
        <w:t>дитячих</w:t>
      </w:r>
      <w:proofErr w:type="spellEnd"/>
      <w:r w:rsidRPr="00627C44">
        <w:t xml:space="preserve"> </w:t>
      </w:r>
      <w:proofErr w:type="spellStart"/>
      <w:r w:rsidRPr="00627C44">
        <w:t>закладів</w:t>
      </w:r>
      <w:proofErr w:type="spellEnd"/>
      <w:r w:rsidRPr="00627C44">
        <w:t xml:space="preserve"> </w:t>
      </w:r>
      <w:proofErr w:type="spellStart"/>
      <w:r w:rsidRPr="00627C44">
        <w:t>оздоровлення</w:t>
      </w:r>
      <w:proofErr w:type="spellEnd"/>
      <w:r w:rsidRPr="00627C44">
        <w:t xml:space="preserve"> та </w:t>
      </w:r>
      <w:proofErr w:type="spellStart"/>
      <w:r w:rsidRPr="00627C44">
        <w:t>відпочинку</w:t>
      </w:r>
      <w:proofErr w:type="spellEnd"/>
      <w:r w:rsidRPr="00627C44">
        <w:t xml:space="preserve">. </w:t>
      </w:r>
    </w:p>
    <w:p w14:paraId="31ED7534" w14:textId="77777777" w:rsidR="00B24B7B" w:rsidRDefault="00B24B7B" w:rsidP="00B24B7B">
      <w:pPr>
        <w:ind w:firstLine="709"/>
        <w:jc w:val="both"/>
        <w:rPr>
          <w:lang w:val="uk-UA"/>
        </w:rPr>
      </w:pPr>
      <w:r>
        <w:rPr>
          <w:noProof/>
          <w:color w:val="000000"/>
          <w:lang w:val="uk-UA" w:eastAsia="uk-UA"/>
        </w:rPr>
        <w:drawing>
          <wp:anchor distT="0" distB="0" distL="114300" distR="114300" simplePos="0" relativeHeight="251681792" behindDoc="1" locked="0" layoutInCell="1" allowOverlap="1" wp14:anchorId="43E36D6B" wp14:editId="06E98501">
            <wp:simplePos x="0" y="0"/>
            <wp:positionH relativeFrom="column">
              <wp:posOffset>-104775</wp:posOffset>
            </wp:positionH>
            <wp:positionV relativeFrom="paragraph">
              <wp:posOffset>382270</wp:posOffset>
            </wp:positionV>
            <wp:extent cx="3001645" cy="2006600"/>
            <wp:effectExtent l="19050" t="0" r="8255" b="0"/>
            <wp:wrapTight wrapText="bothSides">
              <wp:wrapPolygon edited="0">
                <wp:start x="-137" y="0"/>
                <wp:lineTo x="-137" y="21327"/>
                <wp:lineTo x="21659" y="21327"/>
                <wp:lineTo x="21659" y="0"/>
                <wp:lineTo x="-137" y="0"/>
              </wp:wrapPolygon>
            </wp:wrapTight>
            <wp:docPr id="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cstate="print"/>
                    <a:srcRect/>
                    <a:stretch>
                      <a:fillRect/>
                    </a:stretch>
                  </pic:blipFill>
                  <pic:spPr bwMode="auto">
                    <a:xfrm>
                      <a:off x="0" y="0"/>
                      <a:ext cx="3001645" cy="2006600"/>
                    </a:xfrm>
                    <a:prstGeom prst="rect">
                      <a:avLst/>
                    </a:prstGeom>
                    <a:noFill/>
                    <a:ln w="9525">
                      <a:noFill/>
                      <a:miter lim="800000"/>
                      <a:headEnd/>
                      <a:tailEnd/>
                    </a:ln>
                  </pic:spPr>
                </pic:pic>
              </a:graphicData>
            </a:graphic>
          </wp:anchor>
        </w:drawing>
      </w:r>
      <w:proofErr w:type="spellStart"/>
      <w:r w:rsidRPr="00627C44">
        <w:rPr>
          <w:color w:val="000000"/>
        </w:rPr>
        <w:t>Відтак</w:t>
      </w:r>
      <w:proofErr w:type="spellEnd"/>
      <w:r w:rsidRPr="00627C44">
        <w:rPr>
          <w:color w:val="000000"/>
        </w:rPr>
        <w:t xml:space="preserve">, на </w:t>
      </w:r>
      <w:proofErr w:type="spellStart"/>
      <w:r w:rsidRPr="00627C44">
        <w:rPr>
          <w:color w:val="000000"/>
        </w:rPr>
        <w:t>виконання</w:t>
      </w:r>
      <w:proofErr w:type="spellEnd"/>
      <w:r w:rsidRPr="00627C44">
        <w:rPr>
          <w:color w:val="000000"/>
        </w:rPr>
        <w:t xml:space="preserve"> </w:t>
      </w:r>
      <w:proofErr w:type="spellStart"/>
      <w:r w:rsidRPr="00627C44">
        <w:rPr>
          <w:color w:val="000000"/>
        </w:rPr>
        <w:t>рішення</w:t>
      </w:r>
      <w:proofErr w:type="spellEnd"/>
      <w:r w:rsidRPr="00627C44">
        <w:rPr>
          <w:color w:val="000000"/>
        </w:rPr>
        <w:t xml:space="preserve"> </w:t>
      </w:r>
      <w:proofErr w:type="spellStart"/>
      <w:r w:rsidRPr="00627C44">
        <w:rPr>
          <w:color w:val="000000"/>
        </w:rPr>
        <w:t>виконавчого</w:t>
      </w:r>
      <w:proofErr w:type="spellEnd"/>
      <w:r w:rsidRPr="00627C44">
        <w:rPr>
          <w:color w:val="000000"/>
        </w:rPr>
        <w:t xml:space="preserve"> </w:t>
      </w:r>
      <w:proofErr w:type="spellStart"/>
      <w:r w:rsidRPr="00627C44">
        <w:rPr>
          <w:color w:val="000000"/>
        </w:rPr>
        <w:t>комітету</w:t>
      </w:r>
      <w:proofErr w:type="spellEnd"/>
      <w:r w:rsidRPr="00627C44">
        <w:rPr>
          <w:color w:val="000000"/>
        </w:rPr>
        <w:t xml:space="preserve"> </w:t>
      </w:r>
      <w:proofErr w:type="spellStart"/>
      <w:r w:rsidRPr="00627C44">
        <w:rPr>
          <w:color w:val="000000"/>
        </w:rPr>
        <w:t>Мукачівської</w:t>
      </w:r>
      <w:proofErr w:type="spellEnd"/>
      <w:r w:rsidRPr="00627C44">
        <w:rPr>
          <w:color w:val="000000"/>
        </w:rPr>
        <w:t xml:space="preserve"> </w:t>
      </w:r>
      <w:proofErr w:type="spellStart"/>
      <w:r w:rsidRPr="00627C44">
        <w:rPr>
          <w:color w:val="000000"/>
        </w:rPr>
        <w:t>міської</w:t>
      </w:r>
      <w:proofErr w:type="spellEnd"/>
      <w:r w:rsidRPr="00627C44">
        <w:rPr>
          <w:color w:val="000000"/>
        </w:rPr>
        <w:t xml:space="preserve"> ради 11.05.2021 №162 «Про </w:t>
      </w:r>
      <w:proofErr w:type="spellStart"/>
      <w:r w:rsidRPr="00627C44">
        <w:rPr>
          <w:color w:val="000000"/>
        </w:rPr>
        <w:t>організацію</w:t>
      </w:r>
      <w:proofErr w:type="spellEnd"/>
      <w:r w:rsidRPr="00627C44">
        <w:rPr>
          <w:color w:val="000000"/>
        </w:rPr>
        <w:t xml:space="preserve"> </w:t>
      </w:r>
      <w:proofErr w:type="spellStart"/>
      <w:r w:rsidRPr="00627C44">
        <w:rPr>
          <w:color w:val="000000"/>
        </w:rPr>
        <w:t>оздоровлення</w:t>
      </w:r>
      <w:proofErr w:type="spellEnd"/>
      <w:r w:rsidRPr="00627C44">
        <w:rPr>
          <w:color w:val="000000"/>
        </w:rPr>
        <w:t xml:space="preserve"> та </w:t>
      </w:r>
      <w:proofErr w:type="spellStart"/>
      <w:r w:rsidRPr="00627C44">
        <w:rPr>
          <w:color w:val="000000"/>
        </w:rPr>
        <w:t>відпочинку</w:t>
      </w:r>
      <w:proofErr w:type="spellEnd"/>
      <w:r w:rsidRPr="00627C44">
        <w:rPr>
          <w:color w:val="000000"/>
        </w:rPr>
        <w:t xml:space="preserve"> </w:t>
      </w:r>
      <w:proofErr w:type="spellStart"/>
      <w:r w:rsidRPr="00627C44">
        <w:rPr>
          <w:color w:val="000000"/>
        </w:rPr>
        <w:t>дітей</w:t>
      </w:r>
      <w:proofErr w:type="spellEnd"/>
      <w:r w:rsidRPr="00627C44">
        <w:rPr>
          <w:color w:val="000000"/>
        </w:rPr>
        <w:t xml:space="preserve"> </w:t>
      </w:r>
      <w:proofErr w:type="spellStart"/>
      <w:r w:rsidRPr="00627C44">
        <w:rPr>
          <w:color w:val="000000"/>
        </w:rPr>
        <w:t>Мукачівської</w:t>
      </w:r>
      <w:proofErr w:type="spellEnd"/>
      <w:r w:rsidRPr="00627C44">
        <w:rPr>
          <w:color w:val="000000"/>
        </w:rPr>
        <w:t xml:space="preserve"> </w:t>
      </w:r>
      <w:proofErr w:type="spellStart"/>
      <w:proofErr w:type="gramStart"/>
      <w:r w:rsidRPr="00627C44">
        <w:rPr>
          <w:color w:val="000000"/>
        </w:rPr>
        <w:t>міської</w:t>
      </w:r>
      <w:proofErr w:type="spellEnd"/>
      <w:r w:rsidRPr="00627C44">
        <w:rPr>
          <w:color w:val="000000"/>
        </w:rPr>
        <w:t xml:space="preserve">  </w:t>
      </w:r>
      <w:proofErr w:type="spellStart"/>
      <w:r w:rsidRPr="00627C44">
        <w:rPr>
          <w:color w:val="000000"/>
        </w:rPr>
        <w:t>територіальної</w:t>
      </w:r>
      <w:proofErr w:type="spellEnd"/>
      <w:proofErr w:type="gramEnd"/>
      <w:r w:rsidRPr="00627C44">
        <w:rPr>
          <w:color w:val="000000"/>
        </w:rPr>
        <w:t xml:space="preserve"> </w:t>
      </w:r>
      <w:proofErr w:type="spellStart"/>
      <w:r w:rsidRPr="00627C44">
        <w:rPr>
          <w:color w:val="000000"/>
        </w:rPr>
        <w:t>громади</w:t>
      </w:r>
      <w:proofErr w:type="spellEnd"/>
      <w:r w:rsidRPr="00627C44">
        <w:rPr>
          <w:color w:val="000000"/>
        </w:rPr>
        <w:t xml:space="preserve">  у 2021 </w:t>
      </w:r>
      <w:proofErr w:type="spellStart"/>
      <w:r w:rsidRPr="00627C44">
        <w:rPr>
          <w:color w:val="000000"/>
        </w:rPr>
        <w:t>році</w:t>
      </w:r>
      <w:proofErr w:type="spellEnd"/>
      <w:r w:rsidRPr="00627C44">
        <w:rPr>
          <w:color w:val="000000"/>
        </w:rPr>
        <w:t xml:space="preserve">» </w:t>
      </w:r>
      <w:proofErr w:type="spellStart"/>
      <w:r w:rsidRPr="00627C44">
        <w:rPr>
          <w:color w:val="000000"/>
        </w:rPr>
        <w:t>було</w:t>
      </w:r>
      <w:proofErr w:type="spellEnd"/>
      <w:r w:rsidRPr="00627C44">
        <w:rPr>
          <w:color w:val="000000"/>
        </w:rPr>
        <w:t xml:space="preserve"> </w:t>
      </w:r>
      <w:proofErr w:type="spellStart"/>
      <w:r w:rsidRPr="00627C44">
        <w:rPr>
          <w:color w:val="000000"/>
        </w:rPr>
        <w:t>затверджено</w:t>
      </w:r>
      <w:proofErr w:type="spellEnd"/>
      <w:r w:rsidRPr="00627C44">
        <w:rPr>
          <w:color w:val="000000"/>
        </w:rPr>
        <w:t xml:space="preserve">  </w:t>
      </w:r>
      <w:r w:rsidRPr="00627C44">
        <w:rPr>
          <w:bCs/>
          <w:color w:val="000000"/>
        </w:rPr>
        <w:t xml:space="preserve">  мережу  </w:t>
      </w:r>
      <w:proofErr w:type="spellStart"/>
      <w:r w:rsidRPr="00627C44">
        <w:rPr>
          <w:bCs/>
          <w:color w:val="000000"/>
        </w:rPr>
        <w:t>дитячих</w:t>
      </w:r>
      <w:proofErr w:type="spellEnd"/>
      <w:r w:rsidRPr="00627C44">
        <w:rPr>
          <w:bCs/>
          <w:color w:val="000000"/>
        </w:rPr>
        <w:t xml:space="preserve"> </w:t>
      </w:r>
      <w:proofErr w:type="spellStart"/>
      <w:r w:rsidRPr="00627C44">
        <w:rPr>
          <w:bCs/>
          <w:color w:val="000000"/>
        </w:rPr>
        <w:t>закладів</w:t>
      </w:r>
      <w:proofErr w:type="spellEnd"/>
      <w:r w:rsidRPr="00627C44">
        <w:rPr>
          <w:color w:val="000000"/>
        </w:rPr>
        <w:t xml:space="preserve"> </w:t>
      </w:r>
      <w:proofErr w:type="spellStart"/>
      <w:r w:rsidRPr="00627C44">
        <w:rPr>
          <w:color w:val="000000"/>
        </w:rPr>
        <w:t>оздоровлення</w:t>
      </w:r>
      <w:proofErr w:type="spellEnd"/>
      <w:r w:rsidRPr="00627C44">
        <w:rPr>
          <w:color w:val="000000"/>
        </w:rPr>
        <w:t xml:space="preserve"> та </w:t>
      </w:r>
      <w:proofErr w:type="spellStart"/>
      <w:r w:rsidRPr="00627C44">
        <w:rPr>
          <w:color w:val="000000"/>
        </w:rPr>
        <w:t>відпочинку</w:t>
      </w:r>
      <w:proofErr w:type="spellEnd"/>
      <w:r w:rsidRPr="00627C44">
        <w:rPr>
          <w:color w:val="000000"/>
        </w:rPr>
        <w:t xml:space="preserve"> </w:t>
      </w:r>
      <w:proofErr w:type="spellStart"/>
      <w:r w:rsidRPr="00627C44">
        <w:rPr>
          <w:color w:val="000000"/>
        </w:rPr>
        <w:t>Мукачівської</w:t>
      </w:r>
      <w:proofErr w:type="spellEnd"/>
      <w:r w:rsidRPr="00627C44">
        <w:rPr>
          <w:color w:val="000000"/>
        </w:rPr>
        <w:t xml:space="preserve"> </w:t>
      </w:r>
      <w:proofErr w:type="spellStart"/>
      <w:r w:rsidRPr="00627C44">
        <w:rPr>
          <w:color w:val="000000"/>
        </w:rPr>
        <w:t>міської</w:t>
      </w:r>
      <w:proofErr w:type="spellEnd"/>
      <w:r w:rsidRPr="00627C44">
        <w:rPr>
          <w:color w:val="000000"/>
        </w:rPr>
        <w:t xml:space="preserve">  </w:t>
      </w:r>
      <w:proofErr w:type="spellStart"/>
      <w:r w:rsidRPr="00627C44">
        <w:rPr>
          <w:color w:val="000000"/>
        </w:rPr>
        <w:t>територіальної</w:t>
      </w:r>
      <w:proofErr w:type="spellEnd"/>
      <w:r w:rsidRPr="00627C44">
        <w:rPr>
          <w:color w:val="000000"/>
        </w:rPr>
        <w:t xml:space="preserve"> </w:t>
      </w:r>
      <w:proofErr w:type="spellStart"/>
      <w:r w:rsidRPr="00627C44">
        <w:rPr>
          <w:color w:val="000000"/>
        </w:rPr>
        <w:t>громади</w:t>
      </w:r>
      <w:proofErr w:type="spellEnd"/>
      <w:r w:rsidRPr="00627C44">
        <w:rPr>
          <w:bCs/>
          <w:color w:val="000000"/>
        </w:rPr>
        <w:t>.</w:t>
      </w:r>
      <w:r w:rsidRPr="00627C44">
        <w:t xml:space="preserve"> </w:t>
      </w:r>
      <w:proofErr w:type="spellStart"/>
      <w:r w:rsidRPr="00627C44">
        <w:t>Зокрема</w:t>
      </w:r>
      <w:proofErr w:type="spellEnd"/>
      <w:r w:rsidRPr="00627C44">
        <w:t xml:space="preserve">, з 01.06.2021 проводив свою роботу </w:t>
      </w:r>
      <w:proofErr w:type="spellStart"/>
      <w:r w:rsidRPr="00627C44">
        <w:rPr>
          <w:bCs/>
          <w:color w:val="000000"/>
        </w:rPr>
        <w:t>позаміський</w:t>
      </w:r>
      <w:proofErr w:type="spellEnd"/>
      <w:r w:rsidRPr="00627C44">
        <w:rPr>
          <w:bCs/>
          <w:color w:val="000000"/>
        </w:rPr>
        <w:t xml:space="preserve"> дитячий </w:t>
      </w:r>
      <w:proofErr w:type="spellStart"/>
      <w:proofErr w:type="gramStart"/>
      <w:r w:rsidRPr="00627C44">
        <w:rPr>
          <w:bCs/>
          <w:color w:val="000000"/>
        </w:rPr>
        <w:t>табір</w:t>
      </w:r>
      <w:proofErr w:type="spellEnd"/>
      <w:r w:rsidRPr="00627C44">
        <w:rPr>
          <w:bCs/>
          <w:color w:val="000000"/>
        </w:rPr>
        <w:t xml:space="preserve">  </w:t>
      </w:r>
      <w:proofErr w:type="spellStart"/>
      <w:r w:rsidRPr="00627C44">
        <w:rPr>
          <w:color w:val="000000"/>
        </w:rPr>
        <w:t>оздоровлення</w:t>
      </w:r>
      <w:proofErr w:type="spellEnd"/>
      <w:proofErr w:type="gramEnd"/>
      <w:r w:rsidRPr="00627C44">
        <w:rPr>
          <w:color w:val="000000"/>
        </w:rPr>
        <w:t xml:space="preserve"> та </w:t>
      </w:r>
      <w:proofErr w:type="spellStart"/>
      <w:r w:rsidRPr="00627C44">
        <w:rPr>
          <w:color w:val="000000"/>
        </w:rPr>
        <w:t>відпочинку</w:t>
      </w:r>
      <w:proofErr w:type="spellEnd"/>
      <w:r w:rsidRPr="00627C44">
        <w:rPr>
          <w:color w:val="000000"/>
        </w:rPr>
        <w:t xml:space="preserve"> «Горбок» на </w:t>
      </w:r>
      <w:proofErr w:type="spellStart"/>
      <w:r w:rsidRPr="00627C44">
        <w:rPr>
          <w:color w:val="000000"/>
        </w:rPr>
        <w:t>підставі</w:t>
      </w:r>
      <w:proofErr w:type="spellEnd"/>
      <w:r w:rsidRPr="00627C44">
        <w:rPr>
          <w:color w:val="000000"/>
        </w:rPr>
        <w:t xml:space="preserve"> акта </w:t>
      </w:r>
      <w:proofErr w:type="spellStart"/>
      <w:r w:rsidRPr="00627C44">
        <w:rPr>
          <w:color w:val="000000"/>
        </w:rPr>
        <w:t>приймання</w:t>
      </w:r>
      <w:proofErr w:type="spellEnd"/>
      <w:r w:rsidRPr="00627C44">
        <w:rPr>
          <w:color w:val="000000"/>
        </w:rPr>
        <w:t xml:space="preserve"> №1 </w:t>
      </w:r>
      <w:proofErr w:type="spellStart"/>
      <w:r w:rsidRPr="00627C44">
        <w:rPr>
          <w:color w:val="000000"/>
        </w:rPr>
        <w:t>від</w:t>
      </w:r>
      <w:proofErr w:type="spellEnd"/>
      <w:r w:rsidRPr="00627C44">
        <w:rPr>
          <w:color w:val="000000"/>
        </w:rPr>
        <w:t xml:space="preserve"> 26.05.2021(за </w:t>
      </w:r>
      <w:r w:rsidRPr="00627C44">
        <w:rPr>
          <w:color w:val="000000"/>
        </w:rPr>
        <w:lastRenderedPageBreak/>
        <w:t xml:space="preserve">формою 318/0). </w:t>
      </w:r>
      <w:proofErr w:type="spellStart"/>
      <w:r w:rsidRPr="00627C44">
        <w:rPr>
          <w:color w:val="000000"/>
        </w:rPr>
        <w:t>Протягом</w:t>
      </w:r>
      <w:proofErr w:type="spellEnd"/>
      <w:r w:rsidRPr="00627C44">
        <w:rPr>
          <w:color w:val="000000"/>
        </w:rPr>
        <w:t xml:space="preserve"> 4-ьох </w:t>
      </w:r>
      <w:proofErr w:type="spellStart"/>
      <w:r w:rsidRPr="00627C44">
        <w:rPr>
          <w:color w:val="000000"/>
        </w:rPr>
        <w:t>змін</w:t>
      </w:r>
      <w:proofErr w:type="spellEnd"/>
      <w:r w:rsidRPr="00627C44">
        <w:rPr>
          <w:color w:val="000000"/>
        </w:rPr>
        <w:t xml:space="preserve"> </w:t>
      </w:r>
      <w:proofErr w:type="spellStart"/>
      <w:r w:rsidRPr="00627C44">
        <w:rPr>
          <w:color w:val="000000"/>
        </w:rPr>
        <w:t>відпочило</w:t>
      </w:r>
      <w:proofErr w:type="spellEnd"/>
      <w:r w:rsidRPr="00627C44">
        <w:rPr>
          <w:color w:val="000000"/>
        </w:rPr>
        <w:t xml:space="preserve"> (14 </w:t>
      </w:r>
      <w:proofErr w:type="spellStart"/>
      <w:r w:rsidRPr="00627C44">
        <w:rPr>
          <w:color w:val="000000"/>
        </w:rPr>
        <w:t>днів</w:t>
      </w:r>
      <w:proofErr w:type="spellEnd"/>
      <w:r w:rsidRPr="00627C44">
        <w:rPr>
          <w:color w:val="000000"/>
        </w:rPr>
        <w:t xml:space="preserve">) 303 </w:t>
      </w:r>
      <w:proofErr w:type="spellStart"/>
      <w:r w:rsidRPr="00627C44">
        <w:rPr>
          <w:color w:val="000000"/>
        </w:rPr>
        <w:t>дітей</w:t>
      </w:r>
      <w:proofErr w:type="spellEnd"/>
      <w:r w:rsidRPr="00627C44">
        <w:rPr>
          <w:color w:val="000000"/>
        </w:rPr>
        <w:t xml:space="preserve">, </w:t>
      </w:r>
      <w:proofErr w:type="spellStart"/>
      <w:proofErr w:type="gramStart"/>
      <w:r w:rsidRPr="00627C44">
        <w:rPr>
          <w:color w:val="000000"/>
        </w:rPr>
        <w:t>оздоровилося</w:t>
      </w:r>
      <w:proofErr w:type="spellEnd"/>
      <w:r w:rsidRPr="00627C44">
        <w:rPr>
          <w:color w:val="000000"/>
        </w:rPr>
        <w:t>(</w:t>
      </w:r>
      <w:proofErr w:type="gramEnd"/>
      <w:r w:rsidRPr="00627C44">
        <w:rPr>
          <w:color w:val="000000"/>
        </w:rPr>
        <w:t xml:space="preserve">21 день) – 80 </w:t>
      </w:r>
      <w:proofErr w:type="spellStart"/>
      <w:r w:rsidRPr="00627C44">
        <w:rPr>
          <w:color w:val="000000"/>
        </w:rPr>
        <w:t>дітей</w:t>
      </w:r>
      <w:proofErr w:type="spellEnd"/>
      <w:r w:rsidRPr="00627C44">
        <w:rPr>
          <w:color w:val="000000"/>
        </w:rPr>
        <w:t xml:space="preserve">. Всього-383 </w:t>
      </w:r>
      <w:proofErr w:type="spellStart"/>
      <w:r w:rsidRPr="00627C44">
        <w:rPr>
          <w:color w:val="000000"/>
        </w:rPr>
        <w:t>дітей</w:t>
      </w:r>
      <w:proofErr w:type="spellEnd"/>
      <w:r w:rsidRPr="00627C44">
        <w:rPr>
          <w:color w:val="000000"/>
        </w:rPr>
        <w:t xml:space="preserve">, з них </w:t>
      </w:r>
      <w:r w:rsidRPr="00627C44">
        <w:rPr>
          <w:b/>
          <w:color w:val="000000"/>
        </w:rPr>
        <w:t>57</w:t>
      </w:r>
      <w:r w:rsidRPr="00627C44">
        <w:rPr>
          <w:color w:val="000000"/>
        </w:rPr>
        <w:t xml:space="preserve"> </w:t>
      </w:r>
      <w:proofErr w:type="spellStart"/>
      <w:r w:rsidRPr="00627C44">
        <w:rPr>
          <w:color w:val="000000"/>
        </w:rPr>
        <w:t>дітей</w:t>
      </w:r>
      <w:proofErr w:type="spellEnd"/>
      <w:r w:rsidRPr="00627C44">
        <w:rPr>
          <w:color w:val="000000"/>
        </w:rPr>
        <w:t xml:space="preserve"> </w:t>
      </w:r>
      <w:proofErr w:type="spellStart"/>
      <w:r w:rsidRPr="00627C44">
        <w:rPr>
          <w:color w:val="000000"/>
        </w:rPr>
        <w:t>пільгових</w:t>
      </w:r>
      <w:proofErr w:type="spellEnd"/>
      <w:r w:rsidRPr="00627C44">
        <w:rPr>
          <w:color w:val="000000"/>
        </w:rPr>
        <w:t xml:space="preserve"> </w:t>
      </w:r>
      <w:proofErr w:type="spellStart"/>
      <w:r w:rsidRPr="00627C44">
        <w:rPr>
          <w:color w:val="000000"/>
        </w:rPr>
        <w:t>категорій</w:t>
      </w:r>
      <w:proofErr w:type="spellEnd"/>
      <w:r w:rsidRPr="00627C44">
        <w:rPr>
          <w:color w:val="000000"/>
        </w:rPr>
        <w:t xml:space="preserve"> </w:t>
      </w:r>
      <w:proofErr w:type="spellStart"/>
      <w:r w:rsidRPr="00627C44">
        <w:rPr>
          <w:color w:val="000000"/>
        </w:rPr>
        <w:t>Мукачівської</w:t>
      </w:r>
      <w:proofErr w:type="spellEnd"/>
      <w:r w:rsidRPr="00627C44">
        <w:rPr>
          <w:color w:val="000000"/>
        </w:rPr>
        <w:t xml:space="preserve"> </w:t>
      </w:r>
      <w:proofErr w:type="spellStart"/>
      <w:r w:rsidRPr="00627C44">
        <w:rPr>
          <w:color w:val="000000"/>
        </w:rPr>
        <w:t>міської</w:t>
      </w:r>
      <w:proofErr w:type="spellEnd"/>
      <w:r w:rsidRPr="00627C44">
        <w:rPr>
          <w:color w:val="000000"/>
        </w:rPr>
        <w:t xml:space="preserve"> </w:t>
      </w:r>
      <w:proofErr w:type="spellStart"/>
      <w:r w:rsidRPr="00627C44">
        <w:rPr>
          <w:color w:val="000000"/>
        </w:rPr>
        <w:t>територіальної</w:t>
      </w:r>
      <w:proofErr w:type="spellEnd"/>
      <w:r w:rsidRPr="00627C44">
        <w:rPr>
          <w:color w:val="000000"/>
        </w:rPr>
        <w:t xml:space="preserve"> </w:t>
      </w:r>
      <w:proofErr w:type="spellStart"/>
      <w:r w:rsidRPr="00627C44">
        <w:rPr>
          <w:color w:val="000000"/>
        </w:rPr>
        <w:t>громади</w:t>
      </w:r>
      <w:proofErr w:type="spellEnd"/>
      <w:r w:rsidRPr="00627C44">
        <w:rPr>
          <w:color w:val="000000"/>
        </w:rPr>
        <w:t xml:space="preserve">. </w:t>
      </w:r>
      <w:proofErr w:type="spellStart"/>
      <w:r w:rsidRPr="00627C44">
        <w:rPr>
          <w:color w:val="000000"/>
        </w:rPr>
        <w:t>Діти</w:t>
      </w:r>
      <w:proofErr w:type="spellEnd"/>
      <w:r w:rsidRPr="00627C44">
        <w:rPr>
          <w:color w:val="000000"/>
        </w:rPr>
        <w:t xml:space="preserve"> </w:t>
      </w:r>
      <w:proofErr w:type="spellStart"/>
      <w:r w:rsidRPr="00627C44">
        <w:rPr>
          <w:color w:val="000000"/>
        </w:rPr>
        <w:t>забезпечувалися</w:t>
      </w:r>
      <w:proofErr w:type="spellEnd"/>
      <w:r w:rsidRPr="00627C44">
        <w:rPr>
          <w:color w:val="000000"/>
        </w:rPr>
        <w:t xml:space="preserve"> </w:t>
      </w:r>
      <w:proofErr w:type="spellStart"/>
      <w:r w:rsidRPr="00627C44">
        <w:rPr>
          <w:color w:val="000000"/>
        </w:rPr>
        <w:t>збалансованим</w:t>
      </w:r>
      <w:proofErr w:type="spellEnd"/>
      <w:r w:rsidRPr="00627C44">
        <w:rPr>
          <w:color w:val="000000"/>
        </w:rPr>
        <w:t xml:space="preserve"> 5-ти </w:t>
      </w:r>
      <w:proofErr w:type="spellStart"/>
      <w:r w:rsidRPr="00627C44">
        <w:rPr>
          <w:color w:val="000000"/>
        </w:rPr>
        <w:t>разовим</w:t>
      </w:r>
      <w:proofErr w:type="spellEnd"/>
      <w:r w:rsidRPr="00627C44">
        <w:rPr>
          <w:color w:val="000000"/>
        </w:rPr>
        <w:t xml:space="preserve"> </w:t>
      </w:r>
      <w:proofErr w:type="spellStart"/>
      <w:r w:rsidRPr="00627C44">
        <w:rPr>
          <w:color w:val="000000"/>
        </w:rPr>
        <w:t>харчуванням</w:t>
      </w:r>
      <w:proofErr w:type="spellEnd"/>
      <w:r w:rsidRPr="00627C44">
        <w:rPr>
          <w:color w:val="000000"/>
        </w:rPr>
        <w:t xml:space="preserve">, проживали в </w:t>
      </w:r>
      <w:proofErr w:type="spellStart"/>
      <w:r w:rsidRPr="00627C44">
        <w:rPr>
          <w:color w:val="000000"/>
        </w:rPr>
        <w:t>кімнатах</w:t>
      </w:r>
      <w:proofErr w:type="spellEnd"/>
      <w:r w:rsidRPr="00627C44">
        <w:rPr>
          <w:color w:val="000000"/>
        </w:rPr>
        <w:t xml:space="preserve"> </w:t>
      </w:r>
      <w:proofErr w:type="spellStart"/>
      <w:r w:rsidRPr="00627C44">
        <w:rPr>
          <w:color w:val="000000"/>
        </w:rPr>
        <w:t>зі</w:t>
      </w:r>
      <w:proofErr w:type="spellEnd"/>
      <w:r w:rsidRPr="00627C44">
        <w:rPr>
          <w:color w:val="000000"/>
        </w:rPr>
        <w:t xml:space="preserve"> </w:t>
      </w:r>
      <w:proofErr w:type="spellStart"/>
      <w:r w:rsidRPr="00627C44">
        <w:rPr>
          <w:color w:val="000000"/>
        </w:rPr>
        <w:t>зручностями</w:t>
      </w:r>
      <w:proofErr w:type="spellEnd"/>
      <w:r w:rsidRPr="00627C44">
        <w:rPr>
          <w:color w:val="000000"/>
        </w:rPr>
        <w:t xml:space="preserve"> з </w:t>
      </w:r>
      <w:proofErr w:type="spellStart"/>
      <w:r w:rsidRPr="00627C44">
        <w:rPr>
          <w:color w:val="000000"/>
        </w:rPr>
        <w:t>цілодобовим</w:t>
      </w:r>
      <w:proofErr w:type="spellEnd"/>
      <w:r w:rsidRPr="00627C44">
        <w:rPr>
          <w:color w:val="000000"/>
        </w:rPr>
        <w:t xml:space="preserve"> </w:t>
      </w:r>
      <w:proofErr w:type="spellStart"/>
      <w:r w:rsidRPr="00627C44">
        <w:rPr>
          <w:color w:val="000000"/>
        </w:rPr>
        <w:t>постачанням</w:t>
      </w:r>
      <w:proofErr w:type="spellEnd"/>
      <w:r w:rsidRPr="00627C44">
        <w:rPr>
          <w:color w:val="000000"/>
        </w:rPr>
        <w:t xml:space="preserve"> </w:t>
      </w:r>
      <w:proofErr w:type="spellStart"/>
      <w:r w:rsidRPr="00627C44">
        <w:rPr>
          <w:color w:val="000000"/>
        </w:rPr>
        <w:t>гарячої</w:t>
      </w:r>
      <w:proofErr w:type="spellEnd"/>
      <w:r w:rsidRPr="00627C44">
        <w:rPr>
          <w:color w:val="000000"/>
        </w:rPr>
        <w:t xml:space="preserve"> води. </w:t>
      </w:r>
      <w:proofErr w:type="spellStart"/>
      <w:r w:rsidRPr="00627C44">
        <w:rPr>
          <w:color w:val="000000"/>
        </w:rPr>
        <w:t>Прийом</w:t>
      </w:r>
      <w:proofErr w:type="spellEnd"/>
      <w:r w:rsidRPr="00627C44">
        <w:rPr>
          <w:color w:val="000000"/>
        </w:rPr>
        <w:t xml:space="preserve"> </w:t>
      </w:r>
      <w:proofErr w:type="spellStart"/>
      <w:r w:rsidRPr="00627C44">
        <w:rPr>
          <w:color w:val="000000"/>
        </w:rPr>
        <w:t>здійснювався</w:t>
      </w:r>
      <w:proofErr w:type="spellEnd"/>
      <w:r w:rsidRPr="00627C44">
        <w:rPr>
          <w:color w:val="000000"/>
        </w:rPr>
        <w:t xml:space="preserve"> </w:t>
      </w:r>
      <w:proofErr w:type="spellStart"/>
      <w:r w:rsidRPr="00627C44">
        <w:rPr>
          <w:color w:val="000000"/>
        </w:rPr>
        <w:t>медпрацівником</w:t>
      </w:r>
      <w:proofErr w:type="spellEnd"/>
      <w:r w:rsidRPr="00627C44">
        <w:rPr>
          <w:color w:val="000000"/>
        </w:rPr>
        <w:t xml:space="preserve"> на </w:t>
      </w:r>
      <w:proofErr w:type="spellStart"/>
      <w:r w:rsidRPr="00627C44">
        <w:rPr>
          <w:color w:val="000000"/>
        </w:rPr>
        <w:t>підставі</w:t>
      </w:r>
      <w:proofErr w:type="spellEnd"/>
      <w:r w:rsidRPr="00627C44">
        <w:rPr>
          <w:color w:val="000000"/>
        </w:rPr>
        <w:t xml:space="preserve"> </w:t>
      </w:r>
      <w:proofErr w:type="spellStart"/>
      <w:r w:rsidRPr="00627C44">
        <w:rPr>
          <w:color w:val="000000"/>
        </w:rPr>
        <w:t>медичної</w:t>
      </w:r>
      <w:proofErr w:type="spellEnd"/>
      <w:r w:rsidRPr="00627C44">
        <w:rPr>
          <w:color w:val="000000"/>
        </w:rPr>
        <w:t xml:space="preserve"> </w:t>
      </w:r>
      <w:proofErr w:type="spellStart"/>
      <w:r w:rsidRPr="00627C44">
        <w:rPr>
          <w:color w:val="000000"/>
        </w:rPr>
        <w:t>довідки</w:t>
      </w:r>
      <w:proofErr w:type="spellEnd"/>
      <w:r w:rsidRPr="00627C44">
        <w:rPr>
          <w:color w:val="000000"/>
        </w:rPr>
        <w:t xml:space="preserve"> </w:t>
      </w:r>
      <w:proofErr w:type="spellStart"/>
      <w:r w:rsidRPr="00627C44">
        <w:rPr>
          <w:color w:val="000000"/>
        </w:rPr>
        <w:t>відповідного</w:t>
      </w:r>
      <w:proofErr w:type="spellEnd"/>
      <w:r w:rsidRPr="00627C44">
        <w:rPr>
          <w:color w:val="000000"/>
        </w:rPr>
        <w:t xml:space="preserve"> </w:t>
      </w:r>
      <w:proofErr w:type="spellStart"/>
      <w:proofErr w:type="gramStart"/>
      <w:r w:rsidRPr="00627C44">
        <w:rPr>
          <w:color w:val="000000"/>
        </w:rPr>
        <w:t>зразка</w:t>
      </w:r>
      <w:proofErr w:type="spellEnd"/>
      <w:r w:rsidRPr="00627C44">
        <w:rPr>
          <w:color w:val="000000"/>
        </w:rPr>
        <w:t>(</w:t>
      </w:r>
      <w:proofErr w:type="gramEnd"/>
      <w:r w:rsidRPr="00627C44">
        <w:rPr>
          <w:color w:val="000000"/>
        </w:rPr>
        <w:t xml:space="preserve">за формою №079/0). На </w:t>
      </w:r>
      <w:proofErr w:type="spellStart"/>
      <w:r w:rsidRPr="00627C44">
        <w:rPr>
          <w:color w:val="000000"/>
        </w:rPr>
        <w:t>території</w:t>
      </w:r>
      <w:proofErr w:type="spellEnd"/>
      <w:r w:rsidRPr="00627C44">
        <w:rPr>
          <w:color w:val="000000"/>
        </w:rPr>
        <w:t xml:space="preserve"> </w:t>
      </w:r>
      <w:proofErr w:type="spellStart"/>
      <w:r w:rsidRPr="00627C44">
        <w:rPr>
          <w:color w:val="000000"/>
        </w:rPr>
        <w:t>функціонували</w:t>
      </w:r>
      <w:proofErr w:type="spellEnd"/>
      <w:r w:rsidRPr="00627C44">
        <w:rPr>
          <w:color w:val="000000"/>
        </w:rPr>
        <w:t xml:space="preserve"> </w:t>
      </w:r>
      <w:proofErr w:type="spellStart"/>
      <w:r w:rsidRPr="00627C44">
        <w:rPr>
          <w:color w:val="000000"/>
        </w:rPr>
        <w:t>басейн</w:t>
      </w:r>
      <w:proofErr w:type="spellEnd"/>
      <w:r w:rsidRPr="00627C44">
        <w:rPr>
          <w:color w:val="000000"/>
        </w:rPr>
        <w:t xml:space="preserve">, </w:t>
      </w:r>
      <w:proofErr w:type="spellStart"/>
      <w:r w:rsidRPr="00627C44">
        <w:rPr>
          <w:color w:val="000000"/>
        </w:rPr>
        <w:t>футбольне</w:t>
      </w:r>
      <w:proofErr w:type="spellEnd"/>
      <w:r w:rsidRPr="00627C44">
        <w:rPr>
          <w:color w:val="000000"/>
        </w:rPr>
        <w:t xml:space="preserve"> та </w:t>
      </w:r>
      <w:proofErr w:type="spellStart"/>
      <w:r w:rsidRPr="00627C44">
        <w:rPr>
          <w:color w:val="000000"/>
        </w:rPr>
        <w:t>волейбольне</w:t>
      </w:r>
      <w:proofErr w:type="spellEnd"/>
      <w:r w:rsidRPr="00627C44">
        <w:rPr>
          <w:color w:val="000000"/>
        </w:rPr>
        <w:t xml:space="preserve"> поля, </w:t>
      </w:r>
      <w:proofErr w:type="spellStart"/>
      <w:r w:rsidRPr="00627C44">
        <w:rPr>
          <w:color w:val="000000"/>
        </w:rPr>
        <w:t>дитячі</w:t>
      </w:r>
      <w:proofErr w:type="spellEnd"/>
      <w:r w:rsidRPr="00627C44">
        <w:rPr>
          <w:color w:val="000000"/>
        </w:rPr>
        <w:t xml:space="preserve"> </w:t>
      </w:r>
      <w:proofErr w:type="spellStart"/>
      <w:r w:rsidRPr="00627C44">
        <w:rPr>
          <w:color w:val="000000"/>
        </w:rPr>
        <w:t>ігрові</w:t>
      </w:r>
      <w:proofErr w:type="spellEnd"/>
      <w:r w:rsidRPr="00627C44">
        <w:rPr>
          <w:color w:val="000000"/>
        </w:rPr>
        <w:t xml:space="preserve"> </w:t>
      </w:r>
      <w:proofErr w:type="spellStart"/>
      <w:r w:rsidRPr="00627C44">
        <w:rPr>
          <w:color w:val="000000"/>
        </w:rPr>
        <w:t>майданчики</w:t>
      </w:r>
      <w:proofErr w:type="spellEnd"/>
      <w:r w:rsidRPr="00627C44">
        <w:rPr>
          <w:color w:val="000000"/>
        </w:rPr>
        <w:t xml:space="preserve">. З </w:t>
      </w:r>
      <w:proofErr w:type="spellStart"/>
      <w:r w:rsidRPr="00627C44">
        <w:rPr>
          <w:color w:val="000000"/>
        </w:rPr>
        <w:t>дітьми</w:t>
      </w:r>
      <w:proofErr w:type="spellEnd"/>
      <w:r w:rsidRPr="00627C44">
        <w:rPr>
          <w:color w:val="000000"/>
        </w:rPr>
        <w:t xml:space="preserve"> </w:t>
      </w:r>
      <w:proofErr w:type="spellStart"/>
      <w:r w:rsidRPr="00627C44">
        <w:rPr>
          <w:color w:val="000000"/>
        </w:rPr>
        <w:t>працювали</w:t>
      </w:r>
      <w:proofErr w:type="spellEnd"/>
      <w:r w:rsidRPr="00627C44">
        <w:rPr>
          <w:color w:val="000000"/>
        </w:rPr>
        <w:t xml:space="preserve">, </w:t>
      </w:r>
      <w:proofErr w:type="spellStart"/>
      <w:r w:rsidRPr="00627C44">
        <w:rPr>
          <w:color w:val="000000"/>
        </w:rPr>
        <w:t>відповідно</w:t>
      </w:r>
      <w:proofErr w:type="spellEnd"/>
      <w:r w:rsidRPr="00627C44">
        <w:rPr>
          <w:color w:val="000000"/>
        </w:rPr>
        <w:t xml:space="preserve"> до </w:t>
      </w:r>
      <w:proofErr w:type="spellStart"/>
      <w:r w:rsidRPr="00627C44">
        <w:rPr>
          <w:color w:val="000000"/>
        </w:rPr>
        <w:t>укладеного</w:t>
      </w:r>
      <w:proofErr w:type="spellEnd"/>
      <w:r w:rsidRPr="00627C44">
        <w:rPr>
          <w:color w:val="000000"/>
        </w:rPr>
        <w:t xml:space="preserve"> договору, </w:t>
      </w:r>
      <w:proofErr w:type="spellStart"/>
      <w:r w:rsidRPr="00627C44">
        <w:rPr>
          <w:color w:val="000000"/>
        </w:rPr>
        <w:t>кваліфіковані</w:t>
      </w:r>
      <w:proofErr w:type="spellEnd"/>
      <w:r w:rsidRPr="00627C44">
        <w:rPr>
          <w:color w:val="000000"/>
        </w:rPr>
        <w:t xml:space="preserve"> </w:t>
      </w:r>
      <w:proofErr w:type="spellStart"/>
      <w:r w:rsidRPr="00627C44">
        <w:rPr>
          <w:color w:val="000000"/>
        </w:rPr>
        <w:t>вихователі</w:t>
      </w:r>
      <w:proofErr w:type="spellEnd"/>
      <w:r w:rsidRPr="00627C44">
        <w:rPr>
          <w:color w:val="000000"/>
        </w:rPr>
        <w:t xml:space="preserve"> та </w:t>
      </w:r>
      <w:proofErr w:type="spellStart"/>
      <w:r w:rsidRPr="00627C44">
        <w:rPr>
          <w:color w:val="000000"/>
        </w:rPr>
        <w:t>аніматори</w:t>
      </w:r>
      <w:proofErr w:type="spellEnd"/>
      <w:r w:rsidRPr="00627C44">
        <w:rPr>
          <w:color w:val="000000"/>
        </w:rPr>
        <w:t xml:space="preserve">, в </w:t>
      </w:r>
      <w:proofErr w:type="spellStart"/>
      <w:r w:rsidRPr="00627C44">
        <w:rPr>
          <w:color w:val="000000"/>
        </w:rPr>
        <w:t>яких</w:t>
      </w:r>
      <w:proofErr w:type="spellEnd"/>
      <w:r w:rsidRPr="00627C44">
        <w:rPr>
          <w:color w:val="000000"/>
        </w:rPr>
        <w:t xml:space="preserve"> </w:t>
      </w:r>
      <w:proofErr w:type="spellStart"/>
      <w:r w:rsidRPr="00627C44">
        <w:rPr>
          <w:color w:val="000000"/>
        </w:rPr>
        <w:t>наявні</w:t>
      </w:r>
      <w:proofErr w:type="spellEnd"/>
      <w:r w:rsidRPr="00627C44">
        <w:rPr>
          <w:color w:val="000000"/>
        </w:rPr>
        <w:t xml:space="preserve"> </w:t>
      </w:r>
      <w:proofErr w:type="spellStart"/>
      <w:r w:rsidRPr="00627C44">
        <w:rPr>
          <w:color w:val="000000"/>
        </w:rPr>
        <w:t>медичні</w:t>
      </w:r>
      <w:proofErr w:type="spellEnd"/>
      <w:r w:rsidRPr="00627C44">
        <w:rPr>
          <w:color w:val="000000"/>
        </w:rPr>
        <w:t xml:space="preserve"> книжки з допуском до </w:t>
      </w:r>
      <w:proofErr w:type="spellStart"/>
      <w:r w:rsidRPr="00627C44">
        <w:rPr>
          <w:color w:val="000000"/>
        </w:rPr>
        <w:t>роботи</w:t>
      </w:r>
      <w:proofErr w:type="spellEnd"/>
      <w:r w:rsidRPr="00627C44">
        <w:rPr>
          <w:color w:val="000000"/>
        </w:rPr>
        <w:t xml:space="preserve">, </w:t>
      </w:r>
      <w:proofErr w:type="spellStart"/>
      <w:r w:rsidRPr="00627C44">
        <w:rPr>
          <w:color w:val="000000"/>
        </w:rPr>
        <w:t>окрім</w:t>
      </w:r>
      <w:proofErr w:type="spellEnd"/>
      <w:r w:rsidRPr="00627C44">
        <w:rPr>
          <w:color w:val="000000"/>
        </w:rPr>
        <w:t xml:space="preserve"> того </w:t>
      </w:r>
      <w:proofErr w:type="spellStart"/>
      <w:r w:rsidRPr="00627C44">
        <w:rPr>
          <w:color w:val="000000"/>
        </w:rPr>
        <w:t>такі</w:t>
      </w:r>
      <w:proofErr w:type="spellEnd"/>
      <w:r w:rsidRPr="00627C44">
        <w:rPr>
          <w:color w:val="000000"/>
        </w:rPr>
        <w:t xml:space="preserve"> </w:t>
      </w:r>
      <w:proofErr w:type="spellStart"/>
      <w:r w:rsidRPr="00627C44">
        <w:rPr>
          <w:color w:val="000000"/>
        </w:rPr>
        <w:t>медичні</w:t>
      </w:r>
      <w:proofErr w:type="spellEnd"/>
      <w:r w:rsidRPr="00627C44">
        <w:rPr>
          <w:color w:val="000000"/>
        </w:rPr>
        <w:t xml:space="preserve"> книжки </w:t>
      </w:r>
      <w:proofErr w:type="spellStart"/>
      <w:r w:rsidRPr="00627C44">
        <w:rPr>
          <w:color w:val="000000"/>
        </w:rPr>
        <w:t>були</w:t>
      </w:r>
      <w:proofErr w:type="spellEnd"/>
      <w:r w:rsidRPr="00627C44">
        <w:rPr>
          <w:color w:val="000000"/>
        </w:rPr>
        <w:t xml:space="preserve"> в </w:t>
      </w:r>
      <w:proofErr w:type="spellStart"/>
      <w:r w:rsidRPr="00627C44">
        <w:rPr>
          <w:color w:val="000000"/>
        </w:rPr>
        <w:t>наявності</w:t>
      </w:r>
      <w:proofErr w:type="spellEnd"/>
      <w:r w:rsidRPr="00627C44">
        <w:rPr>
          <w:color w:val="000000"/>
        </w:rPr>
        <w:t xml:space="preserve"> у </w:t>
      </w:r>
      <w:proofErr w:type="spellStart"/>
      <w:r w:rsidRPr="00627C44">
        <w:rPr>
          <w:color w:val="000000"/>
        </w:rPr>
        <w:t>всіх</w:t>
      </w:r>
      <w:proofErr w:type="spellEnd"/>
      <w:r w:rsidRPr="00627C44">
        <w:rPr>
          <w:color w:val="000000"/>
        </w:rPr>
        <w:t xml:space="preserve"> </w:t>
      </w:r>
      <w:proofErr w:type="spellStart"/>
      <w:r w:rsidRPr="00627C44">
        <w:rPr>
          <w:color w:val="000000"/>
        </w:rPr>
        <w:t>працівників</w:t>
      </w:r>
      <w:proofErr w:type="spellEnd"/>
      <w:r w:rsidRPr="00627C44">
        <w:rPr>
          <w:color w:val="000000"/>
        </w:rPr>
        <w:t xml:space="preserve">. </w:t>
      </w:r>
      <w:proofErr w:type="spellStart"/>
      <w:r w:rsidRPr="00627C44">
        <w:rPr>
          <w:color w:val="000000"/>
        </w:rPr>
        <w:t>Протягом</w:t>
      </w:r>
      <w:proofErr w:type="spellEnd"/>
      <w:r w:rsidRPr="00627C44">
        <w:rPr>
          <w:color w:val="000000"/>
        </w:rPr>
        <w:t xml:space="preserve"> </w:t>
      </w:r>
      <w:proofErr w:type="spellStart"/>
      <w:r w:rsidRPr="00627C44">
        <w:t>оздоровчої</w:t>
      </w:r>
      <w:proofErr w:type="spellEnd"/>
      <w:r w:rsidRPr="00627C44">
        <w:t xml:space="preserve"> </w:t>
      </w:r>
      <w:proofErr w:type="spellStart"/>
      <w:r w:rsidRPr="00627C44">
        <w:t>кампанії</w:t>
      </w:r>
      <w:proofErr w:type="spellEnd"/>
      <w:r w:rsidRPr="00627C44">
        <w:t xml:space="preserve"> </w:t>
      </w:r>
      <w:proofErr w:type="spellStart"/>
      <w:r w:rsidRPr="00627C44">
        <w:t>випадків</w:t>
      </w:r>
      <w:proofErr w:type="spellEnd"/>
      <w:r w:rsidRPr="00627C44">
        <w:t xml:space="preserve"> </w:t>
      </w:r>
      <w:proofErr w:type="spellStart"/>
      <w:r w:rsidRPr="00627C44">
        <w:t>травмування</w:t>
      </w:r>
      <w:proofErr w:type="spellEnd"/>
      <w:r w:rsidRPr="00627C44">
        <w:t xml:space="preserve"> </w:t>
      </w:r>
      <w:proofErr w:type="spellStart"/>
      <w:r w:rsidRPr="00627C44">
        <w:t>дітей</w:t>
      </w:r>
      <w:proofErr w:type="spellEnd"/>
      <w:r w:rsidRPr="00627C44">
        <w:t xml:space="preserve"> та </w:t>
      </w:r>
      <w:proofErr w:type="spellStart"/>
      <w:r w:rsidRPr="00627C44">
        <w:t>інших</w:t>
      </w:r>
      <w:proofErr w:type="spellEnd"/>
      <w:r w:rsidRPr="00627C44">
        <w:t xml:space="preserve"> </w:t>
      </w:r>
      <w:proofErr w:type="spellStart"/>
      <w:r w:rsidRPr="00627C44">
        <w:t>небезпечних</w:t>
      </w:r>
      <w:proofErr w:type="spellEnd"/>
      <w:r w:rsidRPr="00627C44">
        <w:t xml:space="preserve"> </w:t>
      </w:r>
      <w:proofErr w:type="spellStart"/>
      <w:r w:rsidRPr="00627C44">
        <w:t>подій</w:t>
      </w:r>
      <w:proofErr w:type="spellEnd"/>
      <w:r w:rsidRPr="00627C44">
        <w:t xml:space="preserve"> у </w:t>
      </w:r>
      <w:proofErr w:type="spellStart"/>
      <w:r w:rsidRPr="00627C44">
        <w:t>таборі</w:t>
      </w:r>
      <w:proofErr w:type="spellEnd"/>
      <w:r w:rsidRPr="00627C44">
        <w:t xml:space="preserve"> не </w:t>
      </w:r>
      <w:proofErr w:type="spellStart"/>
      <w:r w:rsidRPr="00627C44">
        <w:t>було</w:t>
      </w:r>
      <w:proofErr w:type="spellEnd"/>
      <w:r w:rsidRPr="00627C44">
        <w:t xml:space="preserve">; персонал табору </w:t>
      </w:r>
      <w:proofErr w:type="spellStart"/>
      <w:r w:rsidRPr="00627C44">
        <w:t>дотримувався</w:t>
      </w:r>
      <w:proofErr w:type="spellEnd"/>
      <w:r w:rsidRPr="00627C44">
        <w:t xml:space="preserve"> </w:t>
      </w:r>
      <w:proofErr w:type="spellStart"/>
      <w:r w:rsidRPr="00627C44">
        <w:t>санітарних</w:t>
      </w:r>
      <w:proofErr w:type="spellEnd"/>
      <w:r w:rsidRPr="00627C44">
        <w:t xml:space="preserve"> </w:t>
      </w:r>
      <w:proofErr w:type="spellStart"/>
      <w:r w:rsidRPr="00627C44">
        <w:t>вимог</w:t>
      </w:r>
      <w:proofErr w:type="spellEnd"/>
      <w:r w:rsidRPr="00627C44">
        <w:t xml:space="preserve">, правил </w:t>
      </w:r>
      <w:proofErr w:type="spellStart"/>
      <w:r w:rsidRPr="00627C44">
        <w:t>пожежної</w:t>
      </w:r>
      <w:proofErr w:type="spellEnd"/>
      <w:r w:rsidRPr="00627C44">
        <w:t xml:space="preserve"> </w:t>
      </w:r>
      <w:proofErr w:type="spellStart"/>
      <w:r w:rsidRPr="00627C44">
        <w:t>безпеки</w:t>
      </w:r>
      <w:proofErr w:type="spellEnd"/>
      <w:r w:rsidRPr="00627C44">
        <w:t xml:space="preserve">, а </w:t>
      </w:r>
      <w:proofErr w:type="spellStart"/>
      <w:r w:rsidRPr="00627C44">
        <w:t>також</w:t>
      </w:r>
      <w:proofErr w:type="spellEnd"/>
      <w:r w:rsidRPr="00627C44">
        <w:t xml:space="preserve"> </w:t>
      </w:r>
      <w:proofErr w:type="spellStart"/>
      <w:r w:rsidRPr="00627C44">
        <w:t>було</w:t>
      </w:r>
      <w:proofErr w:type="spellEnd"/>
      <w:r w:rsidRPr="00627C44">
        <w:t xml:space="preserve"> створено </w:t>
      </w:r>
      <w:proofErr w:type="spellStart"/>
      <w:r w:rsidRPr="00627C44">
        <w:t>необхідні</w:t>
      </w:r>
      <w:proofErr w:type="spellEnd"/>
      <w:r w:rsidRPr="00627C44">
        <w:t xml:space="preserve"> </w:t>
      </w:r>
      <w:proofErr w:type="spellStart"/>
      <w:r w:rsidRPr="00627C44">
        <w:t>умови</w:t>
      </w:r>
      <w:proofErr w:type="spellEnd"/>
      <w:r w:rsidRPr="00627C44">
        <w:t xml:space="preserve"> для </w:t>
      </w:r>
      <w:proofErr w:type="spellStart"/>
      <w:r w:rsidRPr="00627C44">
        <w:t>безпечного</w:t>
      </w:r>
      <w:proofErr w:type="spellEnd"/>
      <w:r w:rsidRPr="00627C44">
        <w:t xml:space="preserve"> </w:t>
      </w:r>
      <w:proofErr w:type="spellStart"/>
      <w:r w:rsidRPr="00627C44">
        <w:t>перебування</w:t>
      </w:r>
      <w:proofErr w:type="spellEnd"/>
      <w:r w:rsidRPr="00627C44">
        <w:t xml:space="preserve"> </w:t>
      </w:r>
      <w:proofErr w:type="spellStart"/>
      <w:r w:rsidRPr="00627C44">
        <w:t>дітей</w:t>
      </w:r>
      <w:proofErr w:type="spellEnd"/>
      <w:r w:rsidRPr="00627C44">
        <w:t xml:space="preserve"> в </w:t>
      </w:r>
      <w:proofErr w:type="spellStart"/>
      <w:r w:rsidRPr="00627C44">
        <w:t>таборі</w:t>
      </w:r>
      <w:proofErr w:type="spellEnd"/>
      <w:r w:rsidRPr="00627C44">
        <w:t xml:space="preserve"> та </w:t>
      </w:r>
      <w:proofErr w:type="spellStart"/>
      <w:r w:rsidRPr="00627C44">
        <w:t>відповідну</w:t>
      </w:r>
      <w:proofErr w:type="spellEnd"/>
      <w:r w:rsidRPr="00627C44">
        <w:t xml:space="preserve"> </w:t>
      </w:r>
      <w:proofErr w:type="spellStart"/>
      <w:r w:rsidRPr="00627C44">
        <w:t>виховну</w:t>
      </w:r>
      <w:proofErr w:type="spellEnd"/>
      <w:r w:rsidRPr="00627C44">
        <w:t xml:space="preserve">, </w:t>
      </w:r>
      <w:proofErr w:type="spellStart"/>
      <w:r w:rsidRPr="00627C44">
        <w:t>фізкультурно-спортивну</w:t>
      </w:r>
      <w:proofErr w:type="spellEnd"/>
      <w:r w:rsidRPr="00627C44">
        <w:t>, культурно-</w:t>
      </w:r>
      <w:proofErr w:type="spellStart"/>
      <w:r w:rsidRPr="00627C44">
        <w:t>мистецьку</w:t>
      </w:r>
      <w:proofErr w:type="spellEnd"/>
      <w:r w:rsidRPr="00627C44">
        <w:t xml:space="preserve"> роботу: </w:t>
      </w:r>
      <w:proofErr w:type="spellStart"/>
      <w:r w:rsidRPr="00627C44">
        <w:t>розроблено</w:t>
      </w:r>
      <w:proofErr w:type="spellEnd"/>
      <w:r w:rsidRPr="00627C44">
        <w:t xml:space="preserve"> </w:t>
      </w:r>
      <w:proofErr w:type="spellStart"/>
      <w:r w:rsidRPr="00627C44">
        <w:t>цікаву</w:t>
      </w:r>
      <w:proofErr w:type="spellEnd"/>
      <w:r w:rsidRPr="00627C44">
        <w:t xml:space="preserve"> </w:t>
      </w:r>
      <w:proofErr w:type="spellStart"/>
      <w:r w:rsidRPr="00627C44">
        <w:t>анімаційну</w:t>
      </w:r>
      <w:proofErr w:type="spellEnd"/>
      <w:r w:rsidRPr="00627C44">
        <w:t xml:space="preserve"> </w:t>
      </w:r>
      <w:proofErr w:type="spellStart"/>
      <w:r w:rsidRPr="00627C44">
        <w:t>програму</w:t>
      </w:r>
      <w:proofErr w:type="spellEnd"/>
      <w:r w:rsidRPr="00627C44">
        <w:t xml:space="preserve"> за </w:t>
      </w:r>
      <w:proofErr w:type="spellStart"/>
      <w:r w:rsidRPr="00627C44">
        <w:t>тематичними</w:t>
      </w:r>
      <w:proofErr w:type="spellEnd"/>
      <w:r w:rsidRPr="00627C44">
        <w:t xml:space="preserve"> днями </w:t>
      </w:r>
      <w:proofErr w:type="gramStart"/>
      <w:r w:rsidRPr="00627C44">
        <w:t>та  заходи</w:t>
      </w:r>
      <w:proofErr w:type="gramEnd"/>
      <w:r w:rsidRPr="00627C44">
        <w:t xml:space="preserve"> </w:t>
      </w:r>
      <w:proofErr w:type="spellStart"/>
      <w:r w:rsidRPr="00627C44">
        <w:t>національно-патріотичного</w:t>
      </w:r>
      <w:proofErr w:type="spellEnd"/>
      <w:r w:rsidRPr="00627C44">
        <w:t xml:space="preserve"> </w:t>
      </w:r>
      <w:proofErr w:type="spellStart"/>
      <w:r w:rsidRPr="00627C44">
        <w:t>спрямування</w:t>
      </w:r>
      <w:proofErr w:type="spellEnd"/>
      <w:r w:rsidRPr="00627C44">
        <w:t xml:space="preserve">. </w:t>
      </w:r>
    </w:p>
    <w:p w14:paraId="7DB60728" w14:textId="77777777" w:rsidR="00B24B7B" w:rsidRPr="00627C44" w:rsidRDefault="00B24B7B" w:rsidP="00B24B7B">
      <w:pPr>
        <w:jc w:val="both"/>
      </w:pPr>
      <w:r>
        <w:rPr>
          <w:noProof/>
          <w:lang w:val="uk-UA" w:eastAsia="uk-UA"/>
        </w:rPr>
        <w:drawing>
          <wp:anchor distT="0" distB="0" distL="114300" distR="114300" simplePos="0" relativeHeight="251684864" behindDoc="1" locked="0" layoutInCell="1" allowOverlap="1" wp14:anchorId="47A036C1" wp14:editId="68615736">
            <wp:simplePos x="0" y="0"/>
            <wp:positionH relativeFrom="column">
              <wp:posOffset>3510915</wp:posOffset>
            </wp:positionH>
            <wp:positionV relativeFrom="paragraph">
              <wp:posOffset>3453765</wp:posOffset>
            </wp:positionV>
            <wp:extent cx="2498090" cy="1864360"/>
            <wp:effectExtent l="19050" t="0" r="0" b="0"/>
            <wp:wrapTight wrapText="bothSides">
              <wp:wrapPolygon edited="0">
                <wp:start x="-165" y="0"/>
                <wp:lineTo x="-165" y="21409"/>
                <wp:lineTo x="21578" y="21409"/>
                <wp:lineTo x="21578" y="0"/>
                <wp:lineTo x="-165" y="0"/>
              </wp:wrapPolygon>
            </wp:wrapTight>
            <wp:docPr id="2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5" cstate="print"/>
                    <a:srcRect/>
                    <a:stretch>
                      <a:fillRect/>
                    </a:stretch>
                  </pic:blipFill>
                  <pic:spPr bwMode="auto">
                    <a:xfrm>
                      <a:off x="0" y="0"/>
                      <a:ext cx="2498090" cy="1864360"/>
                    </a:xfrm>
                    <a:prstGeom prst="rect">
                      <a:avLst/>
                    </a:prstGeom>
                    <a:noFill/>
                    <a:ln w="9525">
                      <a:noFill/>
                      <a:miter lim="800000"/>
                      <a:headEnd/>
                      <a:tailEnd/>
                    </a:ln>
                  </pic:spPr>
                </pic:pic>
              </a:graphicData>
            </a:graphic>
          </wp:anchor>
        </w:drawing>
      </w:r>
      <w:r>
        <w:rPr>
          <w:noProof/>
          <w:lang w:val="uk-UA" w:eastAsia="uk-UA"/>
        </w:rPr>
        <w:drawing>
          <wp:anchor distT="0" distB="0" distL="114300" distR="114300" simplePos="0" relativeHeight="251683840" behindDoc="1" locked="0" layoutInCell="1" allowOverlap="1" wp14:anchorId="795BAF4B" wp14:editId="4D60DA0A">
            <wp:simplePos x="0" y="0"/>
            <wp:positionH relativeFrom="column">
              <wp:posOffset>-27940</wp:posOffset>
            </wp:positionH>
            <wp:positionV relativeFrom="paragraph">
              <wp:posOffset>128270</wp:posOffset>
            </wp:positionV>
            <wp:extent cx="2676525" cy="1994535"/>
            <wp:effectExtent l="19050" t="0" r="9525" b="0"/>
            <wp:wrapTight wrapText="bothSides">
              <wp:wrapPolygon edited="0">
                <wp:start x="-154" y="0"/>
                <wp:lineTo x="-154" y="21456"/>
                <wp:lineTo x="21677" y="21456"/>
                <wp:lineTo x="21677" y="0"/>
                <wp:lineTo x="-154"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6" cstate="print"/>
                    <a:srcRect/>
                    <a:stretch>
                      <a:fillRect/>
                    </a:stretch>
                  </pic:blipFill>
                  <pic:spPr bwMode="auto">
                    <a:xfrm>
                      <a:off x="0" y="0"/>
                      <a:ext cx="2676525" cy="1994535"/>
                    </a:xfrm>
                    <a:prstGeom prst="rect">
                      <a:avLst/>
                    </a:prstGeom>
                    <a:noFill/>
                    <a:ln w="9525">
                      <a:noFill/>
                      <a:miter lim="800000"/>
                      <a:headEnd/>
                      <a:tailEnd/>
                    </a:ln>
                  </pic:spPr>
                </pic:pic>
              </a:graphicData>
            </a:graphic>
          </wp:anchor>
        </w:drawing>
      </w:r>
      <w:r w:rsidRPr="00B7229C">
        <w:rPr>
          <w:lang w:val="uk-UA"/>
        </w:rPr>
        <w:t xml:space="preserve"> </w:t>
      </w:r>
      <w:r>
        <w:rPr>
          <w:lang w:val="uk-UA"/>
        </w:rPr>
        <w:tab/>
      </w:r>
      <w:r w:rsidRPr="00B7229C">
        <w:rPr>
          <w:lang w:val="uk-UA"/>
        </w:rPr>
        <w:t xml:space="preserve">З метою створення в дитячих закладах оздоровлення та відпочинку безпечних і нешкідливих умов для перебування дітей  та  вжиття вичерпних  заходів щодо контролю за якістю продуктів харчування, відповідно до компетенції було забезпечено здійснення позапланових комплексних перевірок дитячих закладів оздоровлення та відпочинку  перед початком кожної зміни. </w:t>
      </w:r>
      <w:proofErr w:type="spellStart"/>
      <w:r w:rsidRPr="00627C44">
        <w:t>Спеціалістами</w:t>
      </w:r>
      <w:proofErr w:type="spellEnd"/>
      <w:r w:rsidRPr="00627C44">
        <w:t xml:space="preserve"> Головного </w:t>
      </w:r>
      <w:proofErr w:type="spellStart"/>
      <w:r w:rsidRPr="00627C44">
        <w:t>управління</w:t>
      </w:r>
      <w:proofErr w:type="spellEnd"/>
      <w:r w:rsidRPr="00627C44">
        <w:t xml:space="preserve"> </w:t>
      </w:r>
      <w:proofErr w:type="spellStart"/>
      <w:r w:rsidRPr="00627C44">
        <w:t>Держпродспоживслужби</w:t>
      </w:r>
      <w:proofErr w:type="spellEnd"/>
      <w:r w:rsidRPr="00627C44">
        <w:t xml:space="preserve"> в </w:t>
      </w:r>
      <w:proofErr w:type="spellStart"/>
      <w:r w:rsidRPr="00627C44">
        <w:t>Закарпатській</w:t>
      </w:r>
      <w:proofErr w:type="spellEnd"/>
      <w:r w:rsidRPr="00627C44">
        <w:t xml:space="preserve"> </w:t>
      </w:r>
      <w:proofErr w:type="spellStart"/>
      <w:r w:rsidRPr="00627C44">
        <w:t>області</w:t>
      </w:r>
      <w:proofErr w:type="spellEnd"/>
      <w:r w:rsidRPr="00627C44">
        <w:t xml:space="preserve"> 09.06.2021 проведено </w:t>
      </w:r>
      <w:proofErr w:type="spellStart"/>
      <w:r w:rsidRPr="00627C44">
        <w:t>моніторинг</w:t>
      </w:r>
      <w:proofErr w:type="spellEnd"/>
      <w:r w:rsidRPr="00627C44">
        <w:t xml:space="preserve"> </w:t>
      </w:r>
      <w:proofErr w:type="spellStart"/>
      <w:r w:rsidRPr="00627C44">
        <w:t>відбору</w:t>
      </w:r>
      <w:proofErr w:type="spellEnd"/>
      <w:r w:rsidRPr="00627C44">
        <w:t xml:space="preserve"> </w:t>
      </w:r>
      <w:proofErr w:type="spellStart"/>
      <w:r w:rsidRPr="00627C44">
        <w:t>змивів</w:t>
      </w:r>
      <w:proofErr w:type="spellEnd"/>
      <w:r w:rsidRPr="00627C44">
        <w:t xml:space="preserve">, грунту та води для лабораторного </w:t>
      </w:r>
      <w:proofErr w:type="spellStart"/>
      <w:r w:rsidRPr="00627C44">
        <w:t>дослідження</w:t>
      </w:r>
      <w:proofErr w:type="spellEnd"/>
      <w:r w:rsidRPr="00627C44">
        <w:t xml:space="preserve">; за результатами </w:t>
      </w:r>
      <w:proofErr w:type="spellStart"/>
      <w:r w:rsidRPr="00627C44">
        <w:t>якого</w:t>
      </w:r>
      <w:proofErr w:type="spellEnd"/>
      <w:r w:rsidRPr="00627C44">
        <w:t xml:space="preserve"> </w:t>
      </w:r>
      <w:proofErr w:type="spellStart"/>
      <w:r w:rsidRPr="00627C44">
        <w:t>відхилень</w:t>
      </w:r>
      <w:proofErr w:type="spellEnd"/>
      <w:r w:rsidRPr="00627C44">
        <w:t xml:space="preserve"> </w:t>
      </w:r>
      <w:proofErr w:type="spellStart"/>
      <w:r w:rsidRPr="00627C44">
        <w:t>від</w:t>
      </w:r>
      <w:proofErr w:type="spellEnd"/>
      <w:r w:rsidRPr="00627C44">
        <w:t xml:space="preserve"> </w:t>
      </w:r>
      <w:proofErr w:type="spellStart"/>
      <w:r w:rsidRPr="00627C44">
        <w:t>нормативів</w:t>
      </w:r>
      <w:proofErr w:type="spellEnd"/>
      <w:r w:rsidRPr="00627C44">
        <w:t xml:space="preserve"> не </w:t>
      </w:r>
      <w:proofErr w:type="spellStart"/>
      <w:r w:rsidRPr="00627C44">
        <w:t>виявлено</w:t>
      </w:r>
      <w:proofErr w:type="spellEnd"/>
      <w:r w:rsidRPr="00627C44">
        <w:t xml:space="preserve">. </w:t>
      </w:r>
      <w:proofErr w:type="spellStart"/>
      <w:proofErr w:type="gramStart"/>
      <w:r w:rsidRPr="00627C44">
        <w:t>Мукачівським</w:t>
      </w:r>
      <w:proofErr w:type="spellEnd"/>
      <w:r w:rsidRPr="00627C44">
        <w:t xml:space="preserve">  </w:t>
      </w:r>
      <w:proofErr w:type="spellStart"/>
      <w:r w:rsidRPr="00627C44">
        <w:t>міськрайонним</w:t>
      </w:r>
      <w:proofErr w:type="spellEnd"/>
      <w:proofErr w:type="gramEnd"/>
      <w:r w:rsidRPr="00627C44">
        <w:t xml:space="preserve"> </w:t>
      </w:r>
      <w:proofErr w:type="spellStart"/>
      <w:r w:rsidRPr="00627C44">
        <w:t>відділом</w:t>
      </w:r>
      <w:proofErr w:type="spellEnd"/>
      <w:r w:rsidRPr="00627C44">
        <w:t xml:space="preserve">  УДСНС </w:t>
      </w:r>
      <w:proofErr w:type="spellStart"/>
      <w:r w:rsidRPr="00627C44">
        <w:t>України</w:t>
      </w:r>
      <w:proofErr w:type="spellEnd"/>
      <w:r w:rsidRPr="00627C44">
        <w:t xml:space="preserve">  у </w:t>
      </w:r>
      <w:proofErr w:type="spellStart"/>
      <w:r w:rsidRPr="00627C44">
        <w:t>Закарпатській</w:t>
      </w:r>
      <w:proofErr w:type="spellEnd"/>
      <w:r w:rsidRPr="00627C44">
        <w:t xml:space="preserve"> </w:t>
      </w:r>
      <w:proofErr w:type="spellStart"/>
      <w:r w:rsidRPr="00627C44">
        <w:t>області</w:t>
      </w:r>
      <w:proofErr w:type="spellEnd"/>
      <w:r w:rsidRPr="00627C44">
        <w:t xml:space="preserve"> </w:t>
      </w:r>
      <w:proofErr w:type="spellStart"/>
      <w:r w:rsidRPr="00627C44">
        <w:t>було</w:t>
      </w:r>
      <w:proofErr w:type="spellEnd"/>
      <w:r w:rsidRPr="00627C44">
        <w:t xml:space="preserve"> </w:t>
      </w:r>
      <w:proofErr w:type="spellStart"/>
      <w:r w:rsidRPr="00627C44">
        <w:t>організовано</w:t>
      </w:r>
      <w:proofErr w:type="spellEnd"/>
      <w:r w:rsidRPr="00627C44">
        <w:t xml:space="preserve"> </w:t>
      </w:r>
      <w:proofErr w:type="spellStart"/>
      <w:r w:rsidRPr="00627C44">
        <w:t>проведення</w:t>
      </w:r>
      <w:proofErr w:type="spellEnd"/>
      <w:r w:rsidRPr="00627C44">
        <w:t xml:space="preserve"> </w:t>
      </w:r>
      <w:proofErr w:type="spellStart"/>
      <w:r w:rsidRPr="00627C44">
        <w:t>інструктажів</w:t>
      </w:r>
      <w:proofErr w:type="spellEnd"/>
      <w:r w:rsidRPr="00627C44">
        <w:t xml:space="preserve"> </w:t>
      </w:r>
      <w:proofErr w:type="spellStart"/>
      <w:r w:rsidRPr="00627C44">
        <w:t>щодо</w:t>
      </w:r>
      <w:proofErr w:type="spellEnd"/>
      <w:r w:rsidRPr="00627C44">
        <w:t xml:space="preserve"> </w:t>
      </w:r>
      <w:proofErr w:type="spellStart"/>
      <w:r w:rsidRPr="00627C44">
        <w:t>дотримання</w:t>
      </w:r>
      <w:proofErr w:type="spellEnd"/>
      <w:r w:rsidRPr="00627C44">
        <w:t xml:space="preserve"> правил </w:t>
      </w:r>
      <w:proofErr w:type="spellStart"/>
      <w:r w:rsidRPr="00627C44">
        <w:t>пожежної</w:t>
      </w:r>
      <w:proofErr w:type="spellEnd"/>
      <w:r w:rsidRPr="00627C44">
        <w:t xml:space="preserve"> </w:t>
      </w:r>
      <w:proofErr w:type="spellStart"/>
      <w:r w:rsidRPr="00627C44">
        <w:t>безпеки</w:t>
      </w:r>
      <w:proofErr w:type="spellEnd"/>
      <w:r w:rsidRPr="00627C44">
        <w:t xml:space="preserve"> з </w:t>
      </w:r>
      <w:proofErr w:type="spellStart"/>
      <w:r w:rsidRPr="00627C44">
        <w:t>керівниками</w:t>
      </w:r>
      <w:proofErr w:type="spellEnd"/>
      <w:r w:rsidRPr="00627C44">
        <w:t xml:space="preserve"> </w:t>
      </w:r>
      <w:proofErr w:type="spellStart"/>
      <w:r w:rsidRPr="00627C44">
        <w:t>дитячих</w:t>
      </w:r>
      <w:proofErr w:type="spellEnd"/>
      <w:r w:rsidRPr="00627C44">
        <w:t xml:space="preserve"> </w:t>
      </w:r>
      <w:proofErr w:type="spellStart"/>
      <w:r w:rsidRPr="00627C44">
        <w:t>закладів</w:t>
      </w:r>
      <w:proofErr w:type="spellEnd"/>
      <w:r w:rsidRPr="00627C44">
        <w:t xml:space="preserve"> </w:t>
      </w:r>
      <w:proofErr w:type="spellStart"/>
      <w:r w:rsidRPr="00627C44">
        <w:t>оздоровлення</w:t>
      </w:r>
      <w:proofErr w:type="spellEnd"/>
      <w:r w:rsidRPr="00627C44">
        <w:t xml:space="preserve"> і </w:t>
      </w:r>
      <w:proofErr w:type="spellStart"/>
      <w:r w:rsidRPr="00627C44">
        <w:t>відпочинку</w:t>
      </w:r>
      <w:proofErr w:type="spellEnd"/>
      <w:r w:rsidRPr="00627C44">
        <w:t xml:space="preserve"> та </w:t>
      </w:r>
      <w:proofErr w:type="spellStart"/>
      <w:r w:rsidRPr="00627C44">
        <w:t>обслуговуючим</w:t>
      </w:r>
      <w:proofErr w:type="spellEnd"/>
      <w:r w:rsidRPr="00627C44">
        <w:t xml:space="preserve"> персоналом </w:t>
      </w:r>
      <w:proofErr w:type="spellStart"/>
      <w:r w:rsidRPr="00627C44">
        <w:t>закладів</w:t>
      </w:r>
      <w:proofErr w:type="spellEnd"/>
      <w:r w:rsidRPr="00627C44">
        <w:t xml:space="preserve">.   </w:t>
      </w:r>
      <w:proofErr w:type="spellStart"/>
      <w:r w:rsidRPr="00627C44">
        <w:t>Здійснювався</w:t>
      </w:r>
      <w:proofErr w:type="spellEnd"/>
      <w:r w:rsidRPr="00627C44">
        <w:t xml:space="preserve"> </w:t>
      </w:r>
      <w:proofErr w:type="spellStart"/>
      <w:r w:rsidRPr="00627C44">
        <w:t>належний</w:t>
      </w:r>
      <w:proofErr w:type="spellEnd"/>
      <w:r w:rsidRPr="00627C44">
        <w:t xml:space="preserve"> контроль за </w:t>
      </w:r>
      <w:proofErr w:type="spellStart"/>
      <w:r w:rsidRPr="00627C44">
        <w:t>виконанням</w:t>
      </w:r>
      <w:proofErr w:type="spellEnd"/>
      <w:r w:rsidRPr="00627C44">
        <w:t xml:space="preserve"> </w:t>
      </w:r>
      <w:proofErr w:type="spellStart"/>
      <w:r w:rsidRPr="00627C44">
        <w:t>заходів</w:t>
      </w:r>
      <w:proofErr w:type="spellEnd"/>
      <w:r w:rsidRPr="00627C44">
        <w:t xml:space="preserve"> </w:t>
      </w:r>
      <w:proofErr w:type="spellStart"/>
      <w:r w:rsidRPr="00627C44">
        <w:t>щодо</w:t>
      </w:r>
      <w:proofErr w:type="spellEnd"/>
      <w:r w:rsidRPr="00627C44">
        <w:t xml:space="preserve"> </w:t>
      </w:r>
      <w:proofErr w:type="spellStart"/>
      <w:r w:rsidRPr="00627C44">
        <w:t>забезпечення</w:t>
      </w:r>
      <w:proofErr w:type="spellEnd"/>
      <w:r w:rsidRPr="00627C44">
        <w:t xml:space="preserve"> </w:t>
      </w:r>
      <w:proofErr w:type="spellStart"/>
      <w:r w:rsidRPr="00627C44">
        <w:t>пожежної</w:t>
      </w:r>
      <w:proofErr w:type="spellEnd"/>
      <w:r w:rsidRPr="00627C44">
        <w:t xml:space="preserve"> </w:t>
      </w:r>
      <w:proofErr w:type="spellStart"/>
      <w:r w:rsidRPr="00627C44">
        <w:t>безпеки</w:t>
      </w:r>
      <w:proofErr w:type="spellEnd"/>
      <w:r w:rsidRPr="00627C44">
        <w:t xml:space="preserve"> на </w:t>
      </w:r>
      <w:proofErr w:type="spellStart"/>
      <w:r w:rsidRPr="00627C44">
        <w:t>об’єктах</w:t>
      </w:r>
      <w:proofErr w:type="spellEnd"/>
      <w:r w:rsidRPr="00627C44">
        <w:t xml:space="preserve"> </w:t>
      </w:r>
      <w:proofErr w:type="spellStart"/>
      <w:r w:rsidRPr="00627C44">
        <w:t>із</w:t>
      </w:r>
      <w:proofErr w:type="spellEnd"/>
      <w:r w:rsidRPr="00627C44">
        <w:t xml:space="preserve"> </w:t>
      </w:r>
      <w:proofErr w:type="spellStart"/>
      <w:r w:rsidRPr="00627C44">
        <w:t>постійним</w:t>
      </w:r>
      <w:proofErr w:type="spellEnd"/>
      <w:r w:rsidRPr="00627C44">
        <w:t xml:space="preserve"> </w:t>
      </w:r>
      <w:proofErr w:type="spellStart"/>
      <w:r w:rsidRPr="00627C44">
        <w:t>або</w:t>
      </w:r>
      <w:proofErr w:type="spellEnd"/>
      <w:r w:rsidRPr="00627C44">
        <w:t xml:space="preserve"> </w:t>
      </w:r>
      <w:proofErr w:type="spellStart"/>
      <w:r w:rsidRPr="00627C44">
        <w:t>тимчасовим</w:t>
      </w:r>
      <w:proofErr w:type="spellEnd"/>
      <w:r w:rsidRPr="00627C44">
        <w:t xml:space="preserve"> </w:t>
      </w:r>
      <w:proofErr w:type="spellStart"/>
      <w:r w:rsidRPr="00627C44">
        <w:t>перебуванням</w:t>
      </w:r>
      <w:proofErr w:type="spellEnd"/>
      <w:r w:rsidRPr="00627C44">
        <w:t xml:space="preserve"> </w:t>
      </w:r>
      <w:proofErr w:type="spellStart"/>
      <w:r w:rsidRPr="00627C44">
        <w:t>дітей</w:t>
      </w:r>
      <w:proofErr w:type="spellEnd"/>
      <w:r w:rsidRPr="00627C44">
        <w:t xml:space="preserve">. </w:t>
      </w:r>
      <w:proofErr w:type="spellStart"/>
      <w:r w:rsidRPr="00627C44">
        <w:t>Мукачівським</w:t>
      </w:r>
      <w:proofErr w:type="spellEnd"/>
      <w:r w:rsidRPr="00627C44">
        <w:t xml:space="preserve"> </w:t>
      </w:r>
      <w:proofErr w:type="spellStart"/>
      <w:r w:rsidRPr="00627C44">
        <w:t>районним</w:t>
      </w:r>
      <w:proofErr w:type="spellEnd"/>
      <w:r w:rsidRPr="00627C44">
        <w:t xml:space="preserve"> </w:t>
      </w:r>
      <w:proofErr w:type="spellStart"/>
      <w:r w:rsidRPr="00627C44">
        <w:t>управлінням</w:t>
      </w:r>
      <w:proofErr w:type="spellEnd"/>
      <w:r w:rsidRPr="00627C44">
        <w:t xml:space="preserve"> </w:t>
      </w:r>
      <w:proofErr w:type="spellStart"/>
      <w:proofErr w:type="gramStart"/>
      <w:r w:rsidRPr="00627C44">
        <w:t>поліції</w:t>
      </w:r>
      <w:proofErr w:type="spellEnd"/>
      <w:r w:rsidRPr="00627C44">
        <w:t xml:space="preserve">  </w:t>
      </w:r>
      <w:proofErr w:type="spellStart"/>
      <w:r w:rsidRPr="00627C44">
        <w:t>забезпечувався</w:t>
      </w:r>
      <w:proofErr w:type="spellEnd"/>
      <w:proofErr w:type="gramEnd"/>
      <w:r w:rsidRPr="00627C44">
        <w:t xml:space="preserve"> </w:t>
      </w:r>
      <w:proofErr w:type="spellStart"/>
      <w:r w:rsidRPr="00627C44">
        <w:t>громадський</w:t>
      </w:r>
      <w:proofErr w:type="spellEnd"/>
      <w:r w:rsidRPr="00627C44">
        <w:t xml:space="preserve"> порядок у </w:t>
      </w:r>
      <w:proofErr w:type="spellStart"/>
      <w:r w:rsidRPr="00627C44">
        <w:t>місцях</w:t>
      </w:r>
      <w:proofErr w:type="spellEnd"/>
      <w:r w:rsidRPr="00627C44">
        <w:t xml:space="preserve"> </w:t>
      </w:r>
      <w:proofErr w:type="spellStart"/>
      <w:r w:rsidRPr="00627C44">
        <w:t>відпочинку</w:t>
      </w:r>
      <w:proofErr w:type="spellEnd"/>
      <w:r w:rsidRPr="00627C44">
        <w:t xml:space="preserve"> </w:t>
      </w:r>
      <w:proofErr w:type="spellStart"/>
      <w:r w:rsidRPr="00627C44">
        <w:t>дітей</w:t>
      </w:r>
      <w:proofErr w:type="spellEnd"/>
      <w:r w:rsidRPr="00627C44">
        <w:t>.   </w:t>
      </w:r>
      <w:proofErr w:type="spellStart"/>
      <w:proofErr w:type="gramStart"/>
      <w:r w:rsidRPr="00627C44">
        <w:t>Було</w:t>
      </w:r>
      <w:proofErr w:type="spellEnd"/>
      <w:r w:rsidRPr="00627C44">
        <w:t xml:space="preserve">  </w:t>
      </w:r>
      <w:proofErr w:type="spellStart"/>
      <w:r w:rsidRPr="00627C44">
        <w:t>організовано</w:t>
      </w:r>
      <w:proofErr w:type="spellEnd"/>
      <w:proofErr w:type="gramEnd"/>
      <w:r w:rsidRPr="00627C44">
        <w:t xml:space="preserve"> </w:t>
      </w:r>
      <w:proofErr w:type="spellStart"/>
      <w:r w:rsidRPr="00627C44">
        <w:t>інформаційно</w:t>
      </w:r>
      <w:proofErr w:type="spellEnd"/>
      <w:r w:rsidRPr="00627C44">
        <w:t xml:space="preserve"> -</w:t>
      </w:r>
      <w:proofErr w:type="spellStart"/>
      <w:r w:rsidRPr="00627C44">
        <w:t>роз’яснювальну</w:t>
      </w:r>
      <w:proofErr w:type="spellEnd"/>
      <w:r w:rsidRPr="00627C44">
        <w:t xml:space="preserve"> роботу </w:t>
      </w:r>
      <w:proofErr w:type="spellStart"/>
      <w:r w:rsidRPr="00627C44">
        <w:t>стосовно</w:t>
      </w:r>
      <w:proofErr w:type="spellEnd"/>
      <w:r w:rsidRPr="00627C44">
        <w:t xml:space="preserve"> </w:t>
      </w:r>
      <w:proofErr w:type="spellStart"/>
      <w:r w:rsidRPr="00627C44">
        <w:t>недопущення</w:t>
      </w:r>
      <w:proofErr w:type="spellEnd"/>
      <w:r w:rsidRPr="00627C44">
        <w:t xml:space="preserve"> </w:t>
      </w:r>
      <w:proofErr w:type="spellStart"/>
      <w:r w:rsidRPr="00627C44">
        <w:t>порушень</w:t>
      </w:r>
      <w:proofErr w:type="spellEnd"/>
      <w:r w:rsidRPr="00627C44">
        <w:t xml:space="preserve"> прав </w:t>
      </w:r>
      <w:proofErr w:type="spellStart"/>
      <w:r w:rsidRPr="00627C44">
        <w:t>дітей</w:t>
      </w:r>
      <w:proofErr w:type="spellEnd"/>
      <w:r w:rsidRPr="00627C44">
        <w:t xml:space="preserve">, а </w:t>
      </w:r>
      <w:proofErr w:type="spellStart"/>
      <w:r w:rsidRPr="00627C44">
        <w:t>саме</w:t>
      </w:r>
      <w:proofErr w:type="spellEnd"/>
      <w:r w:rsidRPr="00627C44">
        <w:t xml:space="preserve">   кожного </w:t>
      </w:r>
      <w:proofErr w:type="spellStart"/>
      <w:r w:rsidRPr="00627C44">
        <w:t>першого</w:t>
      </w:r>
      <w:proofErr w:type="spellEnd"/>
      <w:r w:rsidRPr="00627C44">
        <w:t xml:space="preserve"> дня початку </w:t>
      </w:r>
      <w:proofErr w:type="spellStart"/>
      <w:r w:rsidRPr="00627C44">
        <w:lastRenderedPageBreak/>
        <w:t>табірної</w:t>
      </w:r>
      <w:proofErr w:type="spellEnd"/>
      <w:r w:rsidRPr="00627C44">
        <w:t xml:space="preserve"> </w:t>
      </w:r>
      <w:proofErr w:type="spellStart"/>
      <w:r w:rsidRPr="00627C44">
        <w:t>зміни</w:t>
      </w:r>
      <w:proofErr w:type="spellEnd"/>
      <w:r w:rsidRPr="00627C44">
        <w:t xml:space="preserve"> з </w:t>
      </w:r>
      <w:proofErr w:type="spellStart"/>
      <w:r w:rsidRPr="00627C44">
        <w:t>дітьми</w:t>
      </w:r>
      <w:proofErr w:type="spellEnd"/>
      <w:r w:rsidRPr="00627C44">
        <w:t xml:space="preserve"> </w:t>
      </w:r>
      <w:proofErr w:type="spellStart"/>
      <w:r w:rsidRPr="00627C44">
        <w:t>проводилися</w:t>
      </w:r>
      <w:proofErr w:type="spellEnd"/>
      <w:r w:rsidRPr="00627C44">
        <w:t xml:space="preserve"> </w:t>
      </w:r>
      <w:proofErr w:type="spellStart"/>
      <w:r w:rsidRPr="00627C44">
        <w:t>бесіди</w:t>
      </w:r>
      <w:proofErr w:type="spellEnd"/>
      <w:r w:rsidRPr="00627C44">
        <w:t xml:space="preserve"> </w:t>
      </w:r>
      <w:proofErr w:type="spellStart"/>
      <w:r w:rsidRPr="00627C44">
        <w:t>щодо</w:t>
      </w:r>
      <w:proofErr w:type="spellEnd"/>
      <w:r w:rsidRPr="00627C44">
        <w:t xml:space="preserve"> </w:t>
      </w:r>
      <w:proofErr w:type="spellStart"/>
      <w:r w:rsidRPr="00627C44">
        <w:t>недопущення</w:t>
      </w:r>
      <w:proofErr w:type="spellEnd"/>
      <w:r w:rsidRPr="00627C44">
        <w:t xml:space="preserve"> </w:t>
      </w:r>
      <w:proofErr w:type="spellStart"/>
      <w:r w:rsidRPr="00627C44">
        <w:t>проявів</w:t>
      </w:r>
      <w:proofErr w:type="spellEnd"/>
      <w:r w:rsidRPr="00627C44">
        <w:t xml:space="preserve"> </w:t>
      </w:r>
      <w:proofErr w:type="spellStart"/>
      <w:r w:rsidRPr="00627C44">
        <w:t>різних</w:t>
      </w:r>
      <w:proofErr w:type="spellEnd"/>
      <w:r w:rsidRPr="00627C44">
        <w:t xml:space="preserve"> форм </w:t>
      </w:r>
      <w:proofErr w:type="spellStart"/>
      <w:r w:rsidRPr="00627C44">
        <w:t>насильства</w:t>
      </w:r>
      <w:proofErr w:type="spellEnd"/>
      <w:r w:rsidRPr="00627C44">
        <w:t xml:space="preserve">, а </w:t>
      </w:r>
      <w:proofErr w:type="spellStart"/>
      <w:r w:rsidRPr="00627C44">
        <w:t>також</w:t>
      </w:r>
      <w:proofErr w:type="spellEnd"/>
      <w:r w:rsidRPr="00627C44">
        <w:t xml:space="preserve"> </w:t>
      </w:r>
      <w:proofErr w:type="spellStart"/>
      <w:r w:rsidRPr="00627C44">
        <w:t>булінгу</w:t>
      </w:r>
      <w:proofErr w:type="spellEnd"/>
      <w:r w:rsidRPr="00627C44">
        <w:t>.  </w:t>
      </w:r>
      <w:proofErr w:type="spellStart"/>
      <w:r w:rsidRPr="00627C44">
        <w:t>Постійно</w:t>
      </w:r>
      <w:proofErr w:type="spellEnd"/>
      <w:r w:rsidRPr="00627C44">
        <w:t xml:space="preserve"> в загонах </w:t>
      </w:r>
      <w:proofErr w:type="spellStart"/>
      <w:r w:rsidRPr="00627C44">
        <w:t>акцентувалась</w:t>
      </w:r>
      <w:proofErr w:type="spellEnd"/>
      <w:r w:rsidRPr="00627C44">
        <w:t xml:space="preserve"> </w:t>
      </w:r>
      <w:proofErr w:type="spellStart"/>
      <w:r w:rsidRPr="00627C44">
        <w:t>увага</w:t>
      </w:r>
      <w:proofErr w:type="spellEnd"/>
      <w:r w:rsidRPr="00627C44">
        <w:t xml:space="preserve"> на </w:t>
      </w:r>
      <w:proofErr w:type="spellStart"/>
      <w:r w:rsidRPr="00627C44">
        <w:t>дружніх</w:t>
      </w:r>
      <w:proofErr w:type="spellEnd"/>
      <w:r w:rsidRPr="00627C44">
        <w:t xml:space="preserve"> </w:t>
      </w:r>
      <w:proofErr w:type="spellStart"/>
      <w:r w:rsidRPr="00627C44">
        <w:t>стосунках</w:t>
      </w:r>
      <w:proofErr w:type="spellEnd"/>
      <w:r w:rsidRPr="00627C44">
        <w:t xml:space="preserve">, </w:t>
      </w:r>
      <w:proofErr w:type="spellStart"/>
      <w:proofErr w:type="gramStart"/>
      <w:r w:rsidRPr="00627C44">
        <w:t>толерантних</w:t>
      </w:r>
      <w:proofErr w:type="spellEnd"/>
      <w:r w:rsidRPr="00627C44">
        <w:t xml:space="preserve">  </w:t>
      </w:r>
      <w:proofErr w:type="spellStart"/>
      <w:r w:rsidRPr="00627C44">
        <w:t>взаємовідносин</w:t>
      </w:r>
      <w:proofErr w:type="spellEnd"/>
      <w:proofErr w:type="gramEnd"/>
      <w:r w:rsidRPr="00627C44">
        <w:t xml:space="preserve"> </w:t>
      </w:r>
      <w:proofErr w:type="spellStart"/>
      <w:r w:rsidRPr="00627C44">
        <w:t>між</w:t>
      </w:r>
      <w:proofErr w:type="spellEnd"/>
      <w:r w:rsidRPr="00627C44">
        <w:t xml:space="preserve"> </w:t>
      </w:r>
      <w:proofErr w:type="spellStart"/>
      <w:r w:rsidRPr="00627C44">
        <w:t>дітьми</w:t>
      </w:r>
      <w:proofErr w:type="spellEnd"/>
      <w:r w:rsidRPr="00627C44">
        <w:t xml:space="preserve"> та </w:t>
      </w:r>
      <w:proofErr w:type="spellStart"/>
      <w:r w:rsidRPr="00627C44">
        <w:t>дорослими</w:t>
      </w:r>
      <w:proofErr w:type="spellEnd"/>
      <w:r w:rsidRPr="00627C44">
        <w:t>. </w:t>
      </w:r>
      <w:proofErr w:type="spellStart"/>
      <w:r w:rsidRPr="00627C44">
        <w:t>Крім</w:t>
      </w:r>
      <w:proofErr w:type="spellEnd"/>
      <w:r w:rsidRPr="00627C44">
        <w:t xml:space="preserve"> </w:t>
      </w:r>
      <w:proofErr w:type="spellStart"/>
      <w:proofErr w:type="gramStart"/>
      <w:r w:rsidRPr="00627C44">
        <w:t>того,з</w:t>
      </w:r>
      <w:proofErr w:type="spellEnd"/>
      <w:proofErr w:type="gramEnd"/>
      <w:r w:rsidRPr="00627C44">
        <w:t xml:space="preserve"> </w:t>
      </w:r>
      <w:proofErr w:type="spellStart"/>
      <w:r w:rsidRPr="00627C44">
        <w:t>дітьми</w:t>
      </w:r>
      <w:proofErr w:type="spellEnd"/>
      <w:r w:rsidRPr="00627C44">
        <w:t xml:space="preserve"> проводили </w:t>
      </w:r>
      <w:proofErr w:type="spellStart"/>
      <w:r w:rsidRPr="00627C44">
        <w:t>профілактичну</w:t>
      </w:r>
      <w:proofErr w:type="spellEnd"/>
      <w:r w:rsidRPr="00627C44">
        <w:t xml:space="preserve"> </w:t>
      </w:r>
      <w:proofErr w:type="spellStart"/>
      <w:r w:rsidRPr="00627C44">
        <w:t>бесіду</w:t>
      </w:r>
      <w:proofErr w:type="spellEnd"/>
      <w:r w:rsidRPr="00627C44">
        <w:t xml:space="preserve"> </w:t>
      </w:r>
      <w:proofErr w:type="spellStart"/>
      <w:r w:rsidRPr="00627C44">
        <w:t>із</w:t>
      </w:r>
      <w:proofErr w:type="spellEnd"/>
      <w:r w:rsidRPr="00627C44">
        <w:t xml:space="preserve"> </w:t>
      </w:r>
      <w:proofErr w:type="spellStart"/>
      <w:r w:rsidRPr="00627C44">
        <w:t>зазначених</w:t>
      </w:r>
      <w:proofErr w:type="spellEnd"/>
      <w:r w:rsidRPr="00627C44">
        <w:t xml:space="preserve">  </w:t>
      </w:r>
      <w:proofErr w:type="spellStart"/>
      <w:r w:rsidRPr="00627C44">
        <w:t>питань</w:t>
      </w:r>
      <w:proofErr w:type="spellEnd"/>
      <w:r w:rsidRPr="00627C44">
        <w:t xml:space="preserve"> начальник </w:t>
      </w:r>
      <w:proofErr w:type="spellStart"/>
      <w:r w:rsidRPr="00627C44">
        <w:t>ювенальної</w:t>
      </w:r>
      <w:proofErr w:type="spellEnd"/>
      <w:r w:rsidRPr="00627C44">
        <w:t xml:space="preserve"> </w:t>
      </w:r>
      <w:proofErr w:type="spellStart"/>
      <w:r w:rsidRPr="00627C44">
        <w:t>превенції</w:t>
      </w:r>
      <w:proofErr w:type="spellEnd"/>
      <w:r w:rsidRPr="00627C44">
        <w:t xml:space="preserve"> </w:t>
      </w:r>
      <w:proofErr w:type="spellStart"/>
      <w:r w:rsidRPr="00627C44">
        <w:t>Мукачівського</w:t>
      </w:r>
      <w:proofErr w:type="spellEnd"/>
      <w:r w:rsidRPr="00627C44">
        <w:t xml:space="preserve">  районного </w:t>
      </w:r>
      <w:proofErr w:type="spellStart"/>
      <w:r w:rsidRPr="00627C44">
        <w:t>управління</w:t>
      </w:r>
      <w:proofErr w:type="spellEnd"/>
      <w:r w:rsidRPr="00627C44">
        <w:t xml:space="preserve"> </w:t>
      </w:r>
      <w:proofErr w:type="spellStart"/>
      <w:r w:rsidRPr="00627C44">
        <w:t>поліції</w:t>
      </w:r>
      <w:proofErr w:type="spellEnd"/>
      <w:r w:rsidRPr="00627C44">
        <w:t xml:space="preserve"> майор </w:t>
      </w:r>
      <w:proofErr w:type="spellStart"/>
      <w:r w:rsidRPr="00627C44">
        <w:t>поліції</w:t>
      </w:r>
      <w:proofErr w:type="spellEnd"/>
      <w:r w:rsidRPr="00627C44">
        <w:t xml:space="preserve"> Марина </w:t>
      </w:r>
      <w:proofErr w:type="spellStart"/>
      <w:r w:rsidRPr="00627C44">
        <w:t>Ільтьо</w:t>
      </w:r>
      <w:proofErr w:type="spellEnd"/>
      <w:r w:rsidRPr="00627C44">
        <w:t xml:space="preserve"> та  </w:t>
      </w:r>
      <w:proofErr w:type="spellStart"/>
      <w:r w:rsidRPr="00627C44">
        <w:t>відповідальні</w:t>
      </w:r>
      <w:proofErr w:type="spellEnd"/>
      <w:r w:rsidRPr="00627C44">
        <w:t xml:space="preserve"> </w:t>
      </w:r>
      <w:proofErr w:type="spellStart"/>
      <w:r w:rsidRPr="00627C44">
        <w:t>спеціалісти</w:t>
      </w:r>
      <w:proofErr w:type="spellEnd"/>
      <w:r w:rsidRPr="00627C44">
        <w:t xml:space="preserve"> </w:t>
      </w:r>
      <w:proofErr w:type="spellStart"/>
      <w:r w:rsidRPr="00627C44">
        <w:t>управління</w:t>
      </w:r>
      <w:proofErr w:type="spellEnd"/>
      <w:r w:rsidRPr="00627C44">
        <w:t xml:space="preserve"> </w:t>
      </w:r>
      <w:proofErr w:type="spellStart"/>
      <w:r w:rsidRPr="00627C44">
        <w:t>освіти</w:t>
      </w:r>
      <w:proofErr w:type="spellEnd"/>
      <w:r w:rsidRPr="00627C44">
        <w:t xml:space="preserve">, </w:t>
      </w:r>
      <w:proofErr w:type="spellStart"/>
      <w:r w:rsidRPr="00627C44">
        <w:t>культури</w:t>
      </w:r>
      <w:proofErr w:type="spellEnd"/>
      <w:r w:rsidRPr="00627C44">
        <w:t xml:space="preserve">, </w:t>
      </w:r>
      <w:proofErr w:type="spellStart"/>
      <w:r w:rsidRPr="00627C44">
        <w:t>молоді</w:t>
      </w:r>
      <w:proofErr w:type="spellEnd"/>
      <w:r w:rsidRPr="00627C44">
        <w:t xml:space="preserve"> та спорту і </w:t>
      </w:r>
      <w:proofErr w:type="spellStart"/>
      <w:r w:rsidRPr="00627C44">
        <w:t>служби</w:t>
      </w:r>
      <w:proofErr w:type="spellEnd"/>
      <w:r w:rsidRPr="00627C44">
        <w:t xml:space="preserve"> у справах </w:t>
      </w:r>
      <w:proofErr w:type="spellStart"/>
      <w:r w:rsidRPr="00627C44">
        <w:t>дітей</w:t>
      </w:r>
      <w:proofErr w:type="spellEnd"/>
      <w:r w:rsidRPr="00627C44">
        <w:t xml:space="preserve"> </w:t>
      </w:r>
      <w:proofErr w:type="spellStart"/>
      <w:r w:rsidRPr="00627C44">
        <w:t>Мукачівської</w:t>
      </w:r>
      <w:proofErr w:type="spellEnd"/>
      <w:r w:rsidRPr="00627C44">
        <w:t xml:space="preserve"> </w:t>
      </w:r>
      <w:proofErr w:type="spellStart"/>
      <w:r w:rsidRPr="00627C44">
        <w:t>міської</w:t>
      </w:r>
      <w:proofErr w:type="spellEnd"/>
      <w:r w:rsidRPr="00627C44">
        <w:t xml:space="preserve"> ради.</w:t>
      </w:r>
      <w:r w:rsidRPr="00B7229C">
        <w:t xml:space="preserve"> </w:t>
      </w:r>
    </w:p>
    <w:p w14:paraId="4B3D7D5F" w14:textId="77777777" w:rsidR="00B24B7B" w:rsidRPr="00627C44" w:rsidRDefault="00B24B7B" w:rsidP="00B24B7B">
      <w:pPr>
        <w:ind w:firstLine="708"/>
        <w:jc w:val="both"/>
        <w:rPr>
          <w:bCs/>
        </w:rPr>
      </w:pPr>
      <w:r w:rsidRPr="00627C44">
        <w:t xml:space="preserve">Активно до </w:t>
      </w:r>
      <w:proofErr w:type="spellStart"/>
      <w:r w:rsidRPr="00627C44">
        <w:t>проведення</w:t>
      </w:r>
      <w:proofErr w:type="spellEnd"/>
      <w:r w:rsidRPr="00627C44">
        <w:t xml:space="preserve"> </w:t>
      </w:r>
      <w:proofErr w:type="spellStart"/>
      <w:r w:rsidRPr="00627C44">
        <w:t>оздоровчої</w:t>
      </w:r>
      <w:proofErr w:type="spellEnd"/>
      <w:r w:rsidRPr="00627C44">
        <w:t xml:space="preserve"> </w:t>
      </w:r>
      <w:proofErr w:type="spellStart"/>
      <w:r w:rsidRPr="00627C44">
        <w:t>кампанії</w:t>
      </w:r>
      <w:proofErr w:type="spellEnd"/>
      <w:r w:rsidRPr="00627C44">
        <w:t xml:space="preserve"> в 2021 </w:t>
      </w:r>
      <w:proofErr w:type="spellStart"/>
      <w:r w:rsidRPr="00627C44">
        <w:t>році</w:t>
      </w:r>
      <w:proofErr w:type="spellEnd"/>
      <w:r w:rsidRPr="00627C44">
        <w:t xml:space="preserve"> </w:t>
      </w:r>
      <w:proofErr w:type="spellStart"/>
      <w:r w:rsidRPr="00627C44">
        <w:t>долучилися</w:t>
      </w:r>
      <w:proofErr w:type="spellEnd"/>
      <w:r w:rsidRPr="00627C44">
        <w:t xml:space="preserve"> старости </w:t>
      </w:r>
      <w:proofErr w:type="spellStart"/>
      <w:r w:rsidRPr="00627C44">
        <w:t>старостинських</w:t>
      </w:r>
      <w:proofErr w:type="spellEnd"/>
      <w:r w:rsidRPr="00627C44">
        <w:t xml:space="preserve"> </w:t>
      </w:r>
      <w:proofErr w:type="spellStart"/>
      <w:proofErr w:type="gramStart"/>
      <w:r w:rsidRPr="00627C44">
        <w:t>округів</w:t>
      </w:r>
      <w:proofErr w:type="spellEnd"/>
      <w:r w:rsidRPr="00627C44">
        <w:t xml:space="preserve">  </w:t>
      </w:r>
      <w:proofErr w:type="spellStart"/>
      <w:r w:rsidRPr="00627C44">
        <w:t>Мукачівської</w:t>
      </w:r>
      <w:proofErr w:type="spellEnd"/>
      <w:proofErr w:type="gramEnd"/>
      <w:r w:rsidRPr="00627C44">
        <w:t xml:space="preserve"> </w:t>
      </w:r>
      <w:proofErr w:type="spellStart"/>
      <w:r w:rsidRPr="00627C44">
        <w:t>міської</w:t>
      </w:r>
      <w:proofErr w:type="spellEnd"/>
      <w:r w:rsidRPr="00627C44">
        <w:t xml:space="preserve"> ТГ. </w:t>
      </w:r>
      <w:proofErr w:type="spellStart"/>
      <w:r w:rsidRPr="00627C44">
        <w:rPr>
          <w:bCs/>
        </w:rPr>
        <w:t>Зокрема</w:t>
      </w:r>
      <w:proofErr w:type="spellEnd"/>
      <w:r w:rsidRPr="00627C44">
        <w:rPr>
          <w:bCs/>
        </w:rPr>
        <w:t xml:space="preserve">, на </w:t>
      </w:r>
      <w:proofErr w:type="spellStart"/>
      <w:r w:rsidRPr="00627C44">
        <w:rPr>
          <w:bCs/>
        </w:rPr>
        <w:t>території</w:t>
      </w:r>
      <w:proofErr w:type="spellEnd"/>
      <w:r w:rsidRPr="00627C44">
        <w:rPr>
          <w:bCs/>
        </w:rPr>
        <w:t xml:space="preserve"> </w:t>
      </w:r>
      <w:proofErr w:type="spellStart"/>
      <w:r w:rsidRPr="00627C44">
        <w:rPr>
          <w:bCs/>
        </w:rPr>
        <w:t>стадіону</w:t>
      </w:r>
      <w:proofErr w:type="spellEnd"/>
      <w:r w:rsidRPr="00627C44">
        <w:rPr>
          <w:bCs/>
        </w:rPr>
        <w:t xml:space="preserve"> </w:t>
      </w:r>
      <w:proofErr w:type="spellStart"/>
      <w:r w:rsidRPr="00627C44">
        <w:rPr>
          <w:bCs/>
        </w:rPr>
        <w:t>Лавківського</w:t>
      </w:r>
      <w:proofErr w:type="spellEnd"/>
      <w:r w:rsidRPr="00627C44">
        <w:rPr>
          <w:bCs/>
        </w:rPr>
        <w:t xml:space="preserve"> </w:t>
      </w:r>
      <w:proofErr w:type="spellStart"/>
      <w:r w:rsidRPr="00627C44">
        <w:rPr>
          <w:bCs/>
        </w:rPr>
        <w:t>старостинського</w:t>
      </w:r>
      <w:proofErr w:type="spellEnd"/>
      <w:r w:rsidRPr="00627C44">
        <w:rPr>
          <w:bCs/>
        </w:rPr>
        <w:t xml:space="preserve"> округу </w:t>
      </w:r>
      <w:proofErr w:type="spellStart"/>
      <w:r w:rsidRPr="00627C44">
        <w:rPr>
          <w:bCs/>
        </w:rPr>
        <w:t>протягом</w:t>
      </w:r>
      <w:proofErr w:type="spellEnd"/>
      <w:r w:rsidRPr="00627C44">
        <w:rPr>
          <w:bCs/>
        </w:rPr>
        <w:t xml:space="preserve"> 4 </w:t>
      </w:r>
      <w:proofErr w:type="spellStart"/>
      <w:r w:rsidRPr="00627C44">
        <w:rPr>
          <w:bCs/>
        </w:rPr>
        <w:t>днів</w:t>
      </w:r>
      <w:proofErr w:type="spellEnd"/>
      <w:r w:rsidRPr="00627C44">
        <w:rPr>
          <w:bCs/>
        </w:rPr>
        <w:t xml:space="preserve"> з 24.06 по 27.06.2021 </w:t>
      </w:r>
      <w:proofErr w:type="spellStart"/>
      <w:r w:rsidRPr="00627C44">
        <w:rPr>
          <w:bCs/>
        </w:rPr>
        <w:t>релігійною</w:t>
      </w:r>
      <w:proofErr w:type="spellEnd"/>
      <w:r w:rsidRPr="00627C44">
        <w:rPr>
          <w:bCs/>
        </w:rPr>
        <w:t xml:space="preserve"> громадою церкви </w:t>
      </w:r>
      <w:proofErr w:type="spellStart"/>
      <w:r w:rsidRPr="00627C44">
        <w:rPr>
          <w:bCs/>
        </w:rPr>
        <w:t>Євангельських</w:t>
      </w:r>
      <w:proofErr w:type="spellEnd"/>
      <w:r w:rsidRPr="00627C44">
        <w:rPr>
          <w:bCs/>
        </w:rPr>
        <w:t xml:space="preserve"> </w:t>
      </w:r>
      <w:proofErr w:type="spellStart"/>
      <w:r w:rsidRPr="00627C44">
        <w:rPr>
          <w:bCs/>
        </w:rPr>
        <w:t>християн-баптистів</w:t>
      </w:r>
      <w:proofErr w:type="spellEnd"/>
      <w:r w:rsidRPr="00627C44">
        <w:rPr>
          <w:bCs/>
        </w:rPr>
        <w:t xml:space="preserve"> проведено </w:t>
      </w:r>
      <w:proofErr w:type="spellStart"/>
      <w:r w:rsidRPr="00627C44">
        <w:rPr>
          <w:bCs/>
        </w:rPr>
        <w:t>благодійну</w:t>
      </w:r>
      <w:proofErr w:type="spellEnd"/>
      <w:r w:rsidRPr="00627C44">
        <w:rPr>
          <w:bCs/>
        </w:rPr>
        <w:t xml:space="preserve"> </w:t>
      </w:r>
      <w:proofErr w:type="spellStart"/>
      <w:r w:rsidRPr="00627C44">
        <w:rPr>
          <w:bCs/>
        </w:rPr>
        <w:t>акцію</w:t>
      </w:r>
      <w:proofErr w:type="spellEnd"/>
      <w:r w:rsidRPr="00627C44">
        <w:rPr>
          <w:bCs/>
        </w:rPr>
        <w:t xml:space="preserve"> для </w:t>
      </w:r>
      <w:proofErr w:type="spellStart"/>
      <w:r w:rsidRPr="00627C44">
        <w:rPr>
          <w:bCs/>
        </w:rPr>
        <w:t>дітей</w:t>
      </w:r>
      <w:proofErr w:type="spellEnd"/>
      <w:r w:rsidRPr="00627C44">
        <w:rPr>
          <w:bCs/>
        </w:rPr>
        <w:t xml:space="preserve"> с. Лавки. </w:t>
      </w:r>
      <w:proofErr w:type="spellStart"/>
      <w:r w:rsidRPr="00627C44">
        <w:rPr>
          <w:bCs/>
        </w:rPr>
        <w:t>Загалом</w:t>
      </w:r>
      <w:proofErr w:type="spellEnd"/>
      <w:r w:rsidRPr="00627C44">
        <w:rPr>
          <w:bCs/>
        </w:rPr>
        <w:t xml:space="preserve">, </w:t>
      </w:r>
      <w:proofErr w:type="spellStart"/>
      <w:r w:rsidRPr="00627C44">
        <w:rPr>
          <w:bCs/>
        </w:rPr>
        <w:t>відпочило</w:t>
      </w:r>
      <w:proofErr w:type="spellEnd"/>
      <w:r w:rsidRPr="00627C44">
        <w:rPr>
          <w:bCs/>
        </w:rPr>
        <w:t xml:space="preserve"> 85 </w:t>
      </w:r>
      <w:proofErr w:type="spellStart"/>
      <w:r w:rsidRPr="00627C44">
        <w:rPr>
          <w:bCs/>
        </w:rPr>
        <w:t>дітей</w:t>
      </w:r>
      <w:proofErr w:type="spellEnd"/>
      <w:r w:rsidRPr="00627C44">
        <w:rPr>
          <w:bCs/>
        </w:rPr>
        <w:t xml:space="preserve"> з 12.00 по 18.30 год. з </w:t>
      </w:r>
      <w:proofErr w:type="spellStart"/>
      <w:r w:rsidRPr="00627C44">
        <w:rPr>
          <w:bCs/>
        </w:rPr>
        <w:t>організованим</w:t>
      </w:r>
      <w:proofErr w:type="spellEnd"/>
      <w:r w:rsidRPr="00627C44">
        <w:rPr>
          <w:bCs/>
        </w:rPr>
        <w:t xml:space="preserve"> 2-ох </w:t>
      </w:r>
      <w:proofErr w:type="spellStart"/>
      <w:r w:rsidRPr="00627C44">
        <w:rPr>
          <w:bCs/>
        </w:rPr>
        <w:t>разовим</w:t>
      </w:r>
      <w:proofErr w:type="spellEnd"/>
      <w:r w:rsidRPr="00627C44">
        <w:rPr>
          <w:bCs/>
        </w:rPr>
        <w:t xml:space="preserve"> </w:t>
      </w:r>
      <w:proofErr w:type="spellStart"/>
      <w:r w:rsidRPr="00627C44">
        <w:rPr>
          <w:bCs/>
        </w:rPr>
        <w:t>харчуванням</w:t>
      </w:r>
      <w:proofErr w:type="spellEnd"/>
      <w:r w:rsidRPr="00627C44">
        <w:rPr>
          <w:bCs/>
        </w:rPr>
        <w:t xml:space="preserve"> та </w:t>
      </w:r>
      <w:proofErr w:type="spellStart"/>
      <w:r w:rsidRPr="00627C44">
        <w:rPr>
          <w:bCs/>
        </w:rPr>
        <w:t>проведенням</w:t>
      </w:r>
      <w:proofErr w:type="spellEnd"/>
      <w:r w:rsidRPr="00627C44">
        <w:rPr>
          <w:bCs/>
        </w:rPr>
        <w:t xml:space="preserve"> </w:t>
      </w:r>
      <w:proofErr w:type="spellStart"/>
      <w:r w:rsidRPr="00627C44">
        <w:rPr>
          <w:bCs/>
        </w:rPr>
        <w:t>освітньої</w:t>
      </w:r>
      <w:proofErr w:type="spellEnd"/>
      <w:r w:rsidRPr="00627C44">
        <w:rPr>
          <w:bCs/>
        </w:rPr>
        <w:t xml:space="preserve"> </w:t>
      </w:r>
      <w:proofErr w:type="spellStart"/>
      <w:r w:rsidRPr="00627C44">
        <w:rPr>
          <w:bCs/>
        </w:rPr>
        <w:t>програми</w:t>
      </w:r>
      <w:proofErr w:type="spellEnd"/>
      <w:r w:rsidRPr="00627C44">
        <w:rPr>
          <w:bCs/>
        </w:rPr>
        <w:t xml:space="preserve">. </w:t>
      </w:r>
      <w:proofErr w:type="spellStart"/>
      <w:r w:rsidRPr="00627C44">
        <w:rPr>
          <w:bCs/>
        </w:rPr>
        <w:t>Також</w:t>
      </w:r>
      <w:proofErr w:type="spellEnd"/>
      <w:r w:rsidRPr="00627C44">
        <w:rPr>
          <w:bCs/>
        </w:rPr>
        <w:t xml:space="preserve">, на </w:t>
      </w:r>
      <w:proofErr w:type="spellStart"/>
      <w:r w:rsidRPr="00627C44">
        <w:rPr>
          <w:bCs/>
        </w:rPr>
        <w:t>території</w:t>
      </w:r>
      <w:proofErr w:type="spellEnd"/>
      <w:r w:rsidRPr="00627C44">
        <w:rPr>
          <w:bCs/>
        </w:rPr>
        <w:t xml:space="preserve"> </w:t>
      </w:r>
      <w:proofErr w:type="spellStart"/>
      <w:r w:rsidRPr="00627C44">
        <w:rPr>
          <w:bCs/>
        </w:rPr>
        <w:t>Ключарківського</w:t>
      </w:r>
      <w:proofErr w:type="spellEnd"/>
      <w:r w:rsidRPr="00627C44">
        <w:rPr>
          <w:bCs/>
        </w:rPr>
        <w:t xml:space="preserve"> </w:t>
      </w:r>
      <w:proofErr w:type="spellStart"/>
      <w:r w:rsidRPr="00627C44">
        <w:rPr>
          <w:bCs/>
        </w:rPr>
        <w:t>старостинського</w:t>
      </w:r>
      <w:proofErr w:type="spellEnd"/>
      <w:r w:rsidRPr="00627C44">
        <w:rPr>
          <w:bCs/>
        </w:rPr>
        <w:t xml:space="preserve"> округу в </w:t>
      </w:r>
      <w:proofErr w:type="spellStart"/>
      <w:r w:rsidRPr="00627C44">
        <w:rPr>
          <w:bCs/>
        </w:rPr>
        <w:t>урочищі</w:t>
      </w:r>
      <w:proofErr w:type="spellEnd"/>
      <w:r w:rsidRPr="00627C44">
        <w:rPr>
          <w:bCs/>
        </w:rPr>
        <w:t xml:space="preserve"> Толока </w:t>
      </w:r>
      <w:proofErr w:type="spellStart"/>
      <w:r w:rsidRPr="00627C44">
        <w:rPr>
          <w:bCs/>
        </w:rPr>
        <w:t>діяв</w:t>
      </w:r>
      <w:proofErr w:type="spellEnd"/>
      <w:r w:rsidRPr="00627C44">
        <w:rPr>
          <w:bCs/>
        </w:rPr>
        <w:t xml:space="preserve"> дитячий </w:t>
      </w:r>
      <w:proofErr w:type="spellStart"/>
      <w:r w:rsidRPr="00627C44">
        <w:rPr>
          <w:bCs/>
        </w:rPr>
        <w:t>табір</w:t>
      </w:r>
      <w:proofErr w:type="spellEnd"/>
      <w:r w:rsidRPr="00627C44">
        <w:rPr>
          <w:bCs/>
        </w:rPr>
        <w:t xml:space="preserve"> «</w:t>
      </w:r>
      <w:proofErr w:type="spellStart"/>
      <w:r w:rsidRPr="00627C44">
        <w:rPr>
          <w:bCs/>
        </w:rPr>
        <w:t>Кольори</w:t>
      </w:r>
      <w:proofErr w:type="spellEnd"/>
      <w:r w:rsidRPr="00627C44">
        <w:rPr>
          <w:bCs/>
        </w:rPr>
        <w:t xml:space="preserve"> </w:t>
      </w:r>
      <w:proofErr w:type="spellStart"/>
      <w:r w:rsidRPr="00627C44">
        <w:rPr>
          <w:bCs/>
        </w:rPr>
        <w:t>Божого</w:t>
      </w:r>
      <w:proofErr w:type="spellEnd"/>
      <w:r w:rsidRPr="00627C44">
        <w:rPr>
          <w:bCs/>
        </w:rPr>
        <w:t xml:space="preserve"> </w:t>
      </w:r>
      <w:proofErr w:type="spellStart"/>
      <w:r w:rsidRPr="00627C44">
        <w:rPr>
          <w:bCs/>
        </w:rPr>
        <w:t>спасіння</w:t>
      </w:r>
      <w:proofErr w:type="spellEnd"/>
      <w:r w:rsidRPr="00627C44">
        <w:rPr>
          <w:bCs/>
        </w:rPr>
        <w:t xml:space="preserve"> в </w:t>
      </w:r>
      <w:proofErr w:type="spellStart"/>
      <w:r w:rsidRPr="00627C44">
        <w:rPr>
          <w:bCs/>
        </w:rPr>
        <w:t>картині</w:t>
      </w:r>
      <w:proofErr w:type="spellEnd"/>
      <w:r w:rsidRPr="00627C44">
        <w:rPr>
          <w:bCs/>
        </w:rPr>
        <w:t xml:space="preserve"> </w:t>
      </w:r>
      <w:proofErr w:type="spellStart"/>
      <w:r w:rsidRPr="00627C44">
        <w:rPr>
          <w:bCs/>
        </w:rPr>
        <w:t>світу</w:t>
      </w:r>
      <w:proofErr w:type="spellEnd"/>
      <w:r w:rsidRPr="00627C44">
        <w:rPr>
          <w:bCs/>
        </w:rPr>
        <w:t xml:space="preserve">» </w:t>
      </w:r>
      <w:proofErr w:type="spellStart"/>
      <w:r w:rsidRPr="00627C44">
        <w:rPr>
          <w:bCs/>
        </w:rPr>
        <w:t>релігійної</w:t>
      </w:r>
      <w:proofErr w:type="spellEnd"/>
      <w:r w:rsidRPr="00627C44">
        <w:rPr>
          <w:bCs/>
        </w:rPr>
        <w:t xml:space="preserve"> </w:t>
      </w:r>
      <w:proofErr w:type="spellStart"/>
      <w:r w:rsidRPr="00627C44">
        <w:rPr>
          <w:bCs/>
        </w:rPr>
        <w:t>організації</w:t>
      </w:r>
      <w:proofErr w:type="spellEnd"/>
      <w:r w:rsidRPr="00627C44">
        <w:rPr>
          <w:bCs/>
        </w:rPr>
        <w:t xml:space="preserve"> </w:t>
      </w:r>
      <w:proofErr w:type="spellStart"/>
      <w:r w:rsidRPr="00627C44">
        <w:rPr>
          <w:bCs/>
        </w:rPr>
        <w:t>Євангельських</w:t>
      </w:r>
      <w:proofErr w:type="spellEnd"/>
      <w:r w:rsidRPr="00627C44">
        <w:rPr>
          <w:bCs/>
        </w:rPr>
        <w:t xml:space="preserve"> </w:t>
      </w:r>
      <w:proofErr w:type="spellStart"/>
      <w:r w:rsidRPr="00627C44">
        <w:rPr>
          <w:bCs/>
        </w:rPr>
        <w:t>християн-бабтистів</w:t>
      </w:r>
      <w:proofErr w:type="spellEnd"/>
      <w:r w:rsidRPr="00627C44">
        <w:rPr>
          <w:bCs/>
        </w:rPr>
        <w:t xml:space="preserve">. В </w:t>
      </w:r>
      <w:proofErr w:type="spellStart"/>
      <w:r w:rsidRPr="00627C44">
        <w:rPr>
          <w:bCs/>
        </w:rPr>
        <w:t>таборі</w:t>
      </w:r>
      <w:proofErr w:type="spellEnd"/>
      <w:r w:rsidRPr="00627C44">
        <w:rPr>
          <w:bCs/>
        </w:rPr>
        <w:t xml:space="preserve"> </w:t>
      </w:r>
      <w:proofErr w:type="spellStart"/>
      <w:r w:rsidRPr="00627C44">
        <w:rPr>
          <w:bCs/>
        </w:rPr>
        <w:t>відпочили</w:t>
      </w:r>
      <w:proofErr w:type="spellEnd"/>
      <w:r w:rsidRPr="00627C44">
        <w:rPr>
          <w:bCs/>
        </w:rPr>
        <w:t xml:space="preserve"> </w:t>
      </w:r>
      <w:proofErr w:type="spellStart"/>
      <w:r w:rsidRPr="00627C44">
        <w:rPr>
          <w:bCs/>
        </w:rPr>
        <w:t>також</w:t>
      </w:r>
      <w:proofErr w:type="spellEnd"/>
      <w:r w:rsidRPr="00627C44">
        <w:rPr>
          <w:bCs/>
        </w:rPr>
        <w:t xml:space="preserve"> 85 </w:t>
      </w:r>
      <w:proofErr w:type="spellStart"/>
      <w:r w:rsidRPr="00627C44">
        <w:rPr>
          <w:bCs/>
        </w:rPr>
        <w:t>дітей</w:t>
      </w:r>
      <w:proofErr w:type="spellEnd"/>
      <w:r w:rsidRPr="00627C44">
        <w:rPr>
          <w:bCs/>
        </w:rPr>
        <w:t xml:space="preserve"> з 13.07 по 16.07.2021. </w:t>
      </w:r>
    </w:p>
    <w:p w14:paraId="10FF7876" w14:textId="77777777" w:rsidR="00B24B7B" w:rsidRPr="00627C44" w:rsidRDefault="00B24B7B" w:rsidP="00B24B7B">
      <w:pPr>
        <w:suppressAutoHyphens/>
        <w:ind w:firstLine="708"/>
        <w:jc w:val="both"/>
      </w:pPr>
      <w:r>
        <w:rPr>
          <w:noProof/>
          <w:lang w:val="uk-UA" w:eastAsia="uk-UA"/>
        </w:rPr>
        <w:drawing>
          <wp:anchor distT="0" distB="0" distL="114300" distR="114300" simplePos="0" relativeHeight="251685888" behindDoc="0" locked="0" layoutInCell="1" allowOverlap="1" wp14:anchorId="17998CF9" wp14:editId="78C1F00A">
            <wp:simplePos x="0" y="0"/>
            <wp:positionH relativeFrom="column">
              <wp:posOffset>7620</wp:posOffset>
            </wp:positionH>
            <wp:positionV relativeFrom="paragraph">
              <wp:posOffset>2102485</wp:posOffset>
            </wp:positionV>
            <wp:extent cx="2047240" cy="2766695"/>
            <wp:effectExtent l="19050" t="0" r="0" b="0"/>
            <wp:wrapSquare wrapText="bothSides"/>
            <wp:docPr id="2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7" cstate="print"/>
                    <a:srcRect/>
                    <a:stretch>
                      <a:fillRect/>
                    </a:stretch>
                  </pic:blipFill>
                  <pic:spPr bwMode="auto">
                    <a:xfrm>
                      <a:off x="0" y="0"/>
                      <a:ext cx="2047240" cy="2766695"/>
                    </a:xfrm>
                    <a:prstGeom prst="rect">
                      <a:avLst/>
                    </a:prstGeom>
                    <a:noFill/>
                    <a:ln w="9525">
                      <a:noFill/>
                      <a:miter lim="800000"/>
                      <a:headEnd/>
                      <a:tailEnd/>
                    </a:ln>
                  </pic:spPr>
                </pic:pic>
              </a:graphicData>
            </a:graphic>
          </wp:anchor>
        </w:drawing>
      </w:r>
      <w:r>
        <w:rPr>
          <w:noProof/>
          <w:lang w:val="uk-UA" w:eastAsia="uk-UA"/>
        </w:rPr>
        <w:drawing>
          <wp:anchor distT="0" distB="0" distL="114300" distR="114300" simplePos="0" relativeHeight="251686912" behindDoc="0" locked="0" layoutInCell="1" allowOverlap="1" wp14:anchorId="4322A9B1" wp14:editId="23D4C119">
            <wp:simplePos x="0" y="0"/>
            <wp:positionH relativeFrom="column">
              <wp:posOffset>2857500</wp:posOffset>
            </wp:positionH>
            <wp:positionV relativeFrom="paragraph">
              <wp:posOffset>434340</wp:posOffset>
            </wp:positionV>
            <wp:extent cx="2973070" cy="2232025"/>
            <wp:effectExtent l="19050" t="0" r="0" b="0"/>
            <wp:wrapSquare wrapText="bothSides"/>
            <wp:docPr id="3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8" cstate="print"/>
                    <a:srcRect/>
                    <a:stretch>
                      <a:fillRect/>
                    </a:stretch>
                  </pic:blipFill>
                  <pic:spPr bwMode="auto">
                    <a:xfrm>
                      <a:off x="0" y="0"/>
                      <a:ext cx="2973070" cy="2232025"/>
                    </a:xfrm>
                    <a:prstGeom prst="rect">
                      <a:avLst/>
                    </a:prstGeom>
                    <a:noFill/>
                    <a:ln w="9525">
                      <a:noFill/>
                      <a:miter lim="800000"/>
                      <a:headEnd/>
                      <a:tailEnd/>
                    </a:ln>
                  </pic:spPr>
                </pic:pic>
              </a:graphicData>
            </a:graphic>
          </wp:anchor>
        </w:drawing>
      </w:r>
      <w:proofErr w:type="spellStart"/>
      <w:r w:rsidRPr="00627C44">
        <w:t>Управлінням</w:t>
      </w:r>
      <w:proofErr w:type="spellEnd"/>
      <w:r w:rsidRPr="00627C44">
        <w:t xml:space="preserve"> </w:t>
      </w:r>
      <w:proofErr w:type="spellStart"/>
      <w:r w:rsidRPr="00627C44">
        <w:t>освіти</w:t>
      </w:r>
      <w:proofErr w:type="spellEnd"/>
      <w:r w:rsidRPr="00627C44">
        <w:t xml:space="preserve">, </w:t>
      </w:r>
      <w:proofErr w:type="spellStart"/>
      <w:r w:rsidRPr="00627C44">
        <w:t>культури</w:t>
      </w:r>
      <w:proofErr w:type="spellEnd"/>
      <w:r w:rsidRPr="00627C44">
        <w:t xml:space="preserve">, </w:t>
      </w:r>
      <w:proofErr w:type="spellStart"/>
      <w:r w:rsidRPr="00627C44">
        <w:t>молоді</w:t>
      </w:r>
      <w:proofErr w:type="spellEnd"/>
      <w:r w:rsidRPr="00627C44">
        <w:t xml:space="preserve"> та спорту </w:t>
      </w:r>
      <w:proofErr w:type="spellStart"/>
      <w:r w:rsidRPr="00627C44">
        <w:t>Мукачівської</w:t>
      </w:r>
      <w:proofErr w:type="spellEnd"/>
      <w:r w:rsidRPr="00627C44">
        <w:t xml:space="preserve"> </w:t>
      </w:r>
      <w:proofErr w:type="spellStart"/>
      <w:r w:rsidRPr="00627C44">
        <w:t>міської</w:t>
      </w:r>
      <w:proofErr w:type="spellEnd"/>
      <w:r w:rsidRPr="00627C44">
        <w:t xml:space="preserve"> ради </w:t>
      </w:r>
      <w:proofErr w:type="gramStart"/>
      <w:r w:rsidRPr="00627C44">
        <w:rPr>
          <w:color w:val="000000"/>
        </w:rPr>
        <w:t xml:space="preserve">проведено  </w:t>
      </w:r>
      <w:proofErr w:type="spellStart"/>
      <w:r w:rsidRPr="00627C44">
        <w:rPr>
          <w:color w:val="000000"/>
        </w:rPr>
        <w:t>якісний</w:t>
      </w:r>
      <w:proofErr w:type="spellEnd"/>
      <w:proofErr w:type="gramEnd"/>
      <w:r w:rsidRPr="00627C44">
        <w:rPr>
          <w:color w:val="000000"/>
        </w:rPr>
        <w:t xml:space="preserve"> </w:t>
      </w:r>
      <w:proofErr w:type="spellStart"/>
      <w:r w:rsidRPr="00627C44">
        <w:rPr>
          <w:color w:val="000000"/>
        </w:rPr>
        <w:t>відбір</w:t>
      </w:r>
      <w:proofErr w:type="spellEnd"/>
      <w:r w:rsidRPr="00627C44">
        <w:rPr>
          <w:color w:val="000000"/>
        </w:rPr>
        <w:t xml:space="preserve"> та сформовано </w:t>
      </w:r>
      <w:proofErr w:type="spellStart"/>
      <w:r w:rsidRPr="00627C44">
        <w:rPr>
          <w:color w:val="000000"/>
        </w:rPr>
        <w:t>кількісний</w:t>
      </w:r>
      <w:proofErr w:type="spellEnd"/>
      <w:r w:rsidRPr="00627C44">
        <w:rPr>
          <w:color w:val="000000"/>
        </w:rPr>
        <w:t xml:space="preserve"> банк </w:t>
      </w:r>
      <w:proofErr w:type="spellStart"/>
      <w:r w:rsidRPr="00627C44">
        <w:rPr>
          <w:color w:val="000000"/>
        </w:rPr>
        <w:t>даних</w:t>
      </w:r>
      <w:proofErr w:type="spellEnd"/>
      <w:r w:rsidRPr="00627C44">
        <w:rPr>
          <w:color w:val="000000"/>
        </w:rPr>
        <w:t xml:space="preserve"> </w:t>
      </w:r>
      <w:proofErr w:type="spellStart"/>
      <w:r w:rsidRPr="00627C44">
        <w:rPr>
          <w:color w:val="000000"/>
        </w:rPr>
        <w:t>дітей</w:t>
      </w:r>
      <w:proofErr w:type="spellEnd"/>
      <w:r w:rsidRPr="00627C44">
        <w:rPr>
          <w:color w:val="000000"/>
        </w:rPr>
        <w:t xml:space="preserve"> </w:t>
      </w:r>
      <w:proofErr w:type="spellStart"/>
      <w:r w:rsidRPr="00627C44">
        <w:rPr>
          <w:color w:val="000000"/>
        </w:rPr>
        <w:t>пільгових</w:t>
      </w:r>
      <w:proofErr w:type="spellEnd"/>
      <w:r w:rsidRPr="00627C44">
        <w:rPr>
          <w:color w:val="000000"/>
        </w:rPr>
        <w:t xml:space="preserve"> </w:t>
      </w:r>
      <w:proofErr w:type="spellStart"/>
      <w:r w:rsidRPr="00627C44">
        <w:rPr>
          <w:color w:val="000000"/>
        </w:rPr>
        <w:t>категорій</w:t>
      </w:r>
      <w:proofErr w:type="spellEnd"/>
      <w:r w:rsidRPr="00627C44">
        <w:rPr>
          <w:color w:val="000000"/>
        </w:rPr>
        <w:t xml:space="preserve"> (</w:t>
      </w:r>
      <w:proofErr w:type="spellStart"/>
      <w:r w:rsidRPr="00627C44">
        <w:rPr>
          <w:color w:val="000000"/>
        </w:rPr>
        <w:t>обов’язково</w:t>
      </w:r>
      <w:proofErr w:type="spellEnd"/>
      <w:r w:rsidRPr="00627C44">
        <w:rPr>
          <w:color w:val="000000"/>
        </w:rPr>
        <w:t xml:space="preserve"> з </w:t>
      </w:r>
      <w:proofErr w:type="spellStart"/>
      <w:r w:rsidRPr="00627C44">
        <w:rPr>
          <w:color w:val="000000"/>
        </w:rPr>
        <w:t>підтверджуючими</w:t>
      </w:r>
      <w:proofErr w:type="spellEnd"/>
      <w:r w:rsidRPr="00627C44">
        <w:rPr>
          <w:color w:val="000000"/>
        </w:rPr>
        <w:t xml:space="preserve"> документами) для </w:t>
      </w:r>
      <w:proofErr w:type="spellStart"/>
      <w:r w:rsidRPr="00627C44">
        <w:rPr>
          <w:color w:val="000000"/>
        </w:rPr>
        <w:t>оздоровлення</w:t>
      </w:r>
      <w:proofErr w:type="spellEnd"/>
      <w:r w:rsidRPr="00627C44">
        <w:rPr>
          <w:color w:val="000000"/>
        </w:rPr>
        <w:t xml:space="preserve"> та </w:t>
      </w:r>
      <w:proofErr w:type="spellStart"/>
      <w:r w:rsidRPr="00627C44">
        <w:rPr>
          <w:color w:val="000000"/>
        </w:rPr>
        <w:t>відпочинку</w:t>
      </w:r>
      <w:proofErr w:type="spellEnd"/>
      <w:r w:rsidRPr="00627C44">
        <w:rPr>
          <w:color w:val="000000"/>
        </w:rPr>
        <w:t xml:space="preserve"> в ДЗОВ. </w:t>
      </w:r>
      <w:proofErr w:type="spellStart"/>
      <w:r w:rsidRPr="00627C44">
        <w:rPr>
          <w:color w:val="000000"/>
        </w:rPr>
        <w:t>Відтак</w:t>
      </w:r>
      <w:proofErr w:type="spellEnd"/>
      <w:r w:rsidRPr="00627C44">
        <w:rPr>
          <w:color w:val="000000"/>
        </w:rPr>
        <w:t xml:space="preserve">, за </w:t>
      </w:r>
      <w:proofErr w:type="spellStart"/>
      <w:r w:rsidRPr="00627C44">
        <w:rPr>
          <w:color w:val="000000"/>
        </w:rPr>
        <w:t>кошти</w:t>
      </w:r>
      <w:proofErr w:type="spellEnd"/>
      <w:r w:rsidRPr="00627C44">
        <w:rPr>
          <w:color w:val="000000"/>
        </w:rPr>
        <w:t xml:space="preserve"> </w:t>
      </w:r>
      <w:proofErr w:type="spellStart"/>
      <w:r w:rsidRPr="00627C44">
        <w:rPr>
          <w:color w:val="000000"/>
        </w:rPr>
        <w:t>місцевого</w:t>
      </w:r>
      <w:proofErr w:type="spellEnd"/>
      <w:r w:rsidRPr="00627C44">
        <w:rPr>
          <w:color w:val="000000"/>
        </w:rPr>
        <w:t xml:space="preserve"> бюджету в ДОТ «</w:t>
      </w:r>
      <w:proofErr w:type="spellStart"/>
      <w:r w:rsidRPr="00627C44">
        <w:rPr>
          <w:color w:val="000000"/>
        </w:rPr>
        <w:t>Білочка</w:t>
      </w:r>
      <w:proofErr w:type="spellEnd"/>
      <w:r w:rsidRPr="00627C44">
        <w:rPr>
          <w:color w:val="000000"/>
        </w:rPr>
        <w:t xml:space="preserve">» </w:t>
      </w:r>
      <w:proofErr w:type="spellStart"/>
      <w:r w:rsidRPr="00627C44">
        <w:rPr>
          <w:color w:val="000000"/>
        </w:rPr>
        <w:t>Мукачівського</w:t>
      </w:r>
      <w:proofErr w:type="spellEnd"/>
      <w:r w:rsidRPr="00627C44">
        <w:rPr>
          <w:color w:val="000000"/>
        </w:rPr>
        <w:t xml:space="preserve"> району </w:t>
      </w:r>
      <w:proofErr w:type="spellStart"/>
      <w:r w:rsidRPr="00627C44">
        <w:rPr>
          <w:color w:val="000000"/>
        </w:rPr>
        <w:t>відпочило</w:t>
      </w:r>
      <w:proofErr w:type="spellEnd"/>
      <w:r w:rsidRPr="00627C44">
        <w:rPr>
          <w:color w:val="000000"/>
        </w:rPr>
        <w:t xml:space="preserve"> (14 </w:t>
      </w:r>
      <w:proofErr w:type="spellStart"/>
      <w:r w:rsidRPr="00627C44">
        <w:rPr>
          <w:color w:val="000000"/>
        </w:rPr>
        <w:t>днів</w:t>
      </w:r>
      <w:proofErr w:type="spellEnd"/>
      <w:r w:rsidRPr="00627C44">
        <w:rPr>
          <w:color w:val="000000"/>
        </w:rPr>
        <w:t xml:space="preserve">) 37 </w:t>
      </w:r>
      <w:proofErr w:type="spellStart"/>
      <w:r w:rsidRPr="00627C44">
        <w:rPr>
          <w:color w:val="000000"/>
        </w:rPr>
        <w:t>дітей</w:t>
      </w:r>
      <w:proofErr w:type="spellEnd"/>
      <w:r w:rsidRPr="00627C44">
        <w:rPr>
          <w:color w:val="000000"/>
        </w:rPr>
        <w:t xml:space="preserve"> </w:t>
      </w:r>
      <w:proofErr w:type="spellStart"/>
      <w:r w:rsidRPr="00627C44">
        <w:rPr>
          <w:color w:val="000000"/>
        </w:rPr>
        <w:t>пільгових</w:t>
      </w:r>
      <w:proofErr w:type="spellEnd"/>
      <w:r w:rsidRPr="00627C44">
        <w:rPr>
          <w:color w:val="000000"/>
        </w:rPr>
        <w:t xml:space="preserve"> </w:t>
      </w:r>
      <w:proofErr w:type="spellStart"/>
      <w:r w:rsidRPr="00627C44">
        <w:rPr>
          <w:color w:val="000000"/>
        </w:rPr>
        <w:t>категорій</w:t>
      </w:r>
      <w:proofErr w:type="spellEnd"/>
      <w:r w:rsidRPr="00627C44">
        <w:rPr>
          <w:color w:val="000000"/>
        </w:rPr>
        <w:t xml:space="preserve">; в с. </w:t>
      </w:r>
      <w:proofErr w:type="spellStart"/>
      <w:r w:rsidRPr="00627C44">
        <w:rPr>
          <w:color w:val="000000"/>
        </w:rPr>
        <w:t>Гукливе</w:t>
      </w:r>
      <w:proofErr w:type="spellEnd"/>
      <w:r w:rsidRPr="00627C44">
        <w:rPr>
          <w:color w:val="000000"/>
        </w:rPr>
        <w:t xml:space="preserve"> </w:t>
      </w:r>
      <w:proofErr w:type="spellStart"/>
      <w:r w:rsidRPr="00627C44">
        <w:rPr>
          <w:color w:val="000000"/>
        </w:rPr>
        <w:t>Мукачівського</w:t>
      </w:r>
      <w:proofErr w:type="spellEnd"/>
      <w:r w:rsidRPr="00627C44">
        <w:rPr>
          <w:color w:val="000000"/>
        </w:rPr>
        <w:t xml:space="preserve"> району </w:t>
      </w:r>
      <w:proofErr w:type="spellStart"/>
      <w:r w:rsidRPr="00627C44">
        <w:rPr>
          <w:color w:val="000000"/>
        </w:rPr>
        <w:t>відпочили</w:t>
      </w:r>
      <w:proofErr w:type="spellEnd"/>
      <w:r w:rsidRPr="00627C44">
        <w:rPr>
          <w:color w:val="000000"/>
        </w:rPr>
        <w:t xml:space="preserve"> 23 </w:t>
      </w:r>
      <w:proofErr w:type="spellStart"/>
      <w:r w:rsidRPr="00627C44">
        <w:rPr>
          <w:color w:val="000000"/>
        </w:rPr>
        <w:t>дітей</w:t>
      </w:r>
      <w:proofErr w:type="spellEnd"/>
      <w:r w:rsidRPr="00627C44">
        <w:rPr>
          <w:color w:val="000000"/>
        </w:rPr>
        <w:t xml:space="preserve">, з числа </w:t>
      </w:r>
      <w:proofErr w:type="spellStart"/>
      <w:r w:rsidRPr="00627C44">
        <w:rPr>
          <w:color w:val="000000"/>
        </w:rPr>
        <w:t>лідерів</w:t>
      </w:r>
      <w:proofErr w:type="spellEnd"/>
      <w:r w:rsidRPr="00627C44">
        <w:rPr>
          <w:color w:val="000000"/>
        </w:rPr>
        <w:t xml:space="preserve"> </w:t>
      </w:r>
      <w:proofErr w:type="spellStart"/>
      <w:r w:rsidRPr="00627C44">
        <w:rPr>
          <w:color w:val="000000"/>
        </w:rPr>
        <w:t>Мукачівської</w:t>
      </w:r>
      <w:proofErr w:type="spellEnd"/>
      <w:r w:rsidRPr="00627C44">
        <w:rPr>
          <w:color w:val="000000"/>
        </w:rPr>
        <w:t xml:space="preserve"> </w:t>
      </w:r>
      <w:proofErr w:type="spellStart"/>
      <w:r w:rsidRPr="00627C44">
        <w:rPr>
          <w:color w:val="000000"/>
        </w:rPr>
        <w:t>учнівської</w:t>
      </w:r>
      <w:proofErr w:type="spellEnd"/>
      <w:r w:rsidRPr="00627C44">
        <w:rPr>
          <w:color w:val="000000"/>
        </w:rPr>
        <w:t xml:space="preserve"> ради </w:t>
      </w:r>
      <w:proofErr w:type="spellStart"/>
      <w:r w:rsidRPr="00627C44">
        <w:rPr>
          <w:color w:val="000000"/>
        </w:rPr>
        <w:t>старшокласників</w:t>
      </w:r>
      <w:proofErr w:type="spellEnd"/>
      <w:r w:rsidRPr="00627C44">
        <w:rPr>
          <w:color w:val="000000"/>
        </w:rPr>
        <w:t xml:space="preserve"> та </w:t>
      </w:r>
      <w:proofErr w:type="spellStart"/>
      <w:r w:rsidRPr="00627C44">
        <w:rPr>
          <w:color w:val="000000"/>
        </w:rPr>
        <w:t>талановитих</w:t>
      </w:r>
      <w:proofErr w:type="spellEnd"/>
      <w:r w:rsidRPr="00627C44">
        <w:rPr>
          <w:color w:val="000000"/>
        </w:rPr>
        <w:t xml:space="preserve"> і </w:t>
      </w:r>
      <w:proofErr w:type="spellStart"/>
      <w:r w:rsidRPr="00627C44">
        <w:rPr>
          <w:color w:val="000000"/>
        </w:rPr>
        <w:t>обдарованих</w:t>
      </w:r>
      <w:proofErr w:type="spellEnd"/>
      <w:r w:rsidRPr="00627C44">
        <w:rPr>
          <w:color w:val="000000"/>
        </w:rPr>
        <w:t xml:space="preserve"> </w:t>
      </w:r>
      <w:proofErr w:type="spellStart"/>
      <w:r w:rsidRPr="00627C44">
        <w:rPr>
          <w:color w:val="000000"/>
        </w:rPr>
        <w:t>учнів</w:t>
      </w:r>
      <w:proofErr w:type="spellEnd"/>
      <w:r w:rsidRPr="00627C44">
        <w:rPr>
          <w:color w:val="000000"/>
        </w:rPr>
        <w:t xml:space="preserve">.  </w:t>
      </w:r>
      <w:proofErr w:type="spellStart"/>
      <w:r w:rsidRPr="00627C44">
        <w:rPr>
          <w:color w:val="000000"/>
        </w:rPr>
        <w:t>Окрім</w:t>
      </w:r>
      <w:proofErr w:type="spellEnd"/>
      <w:r w:rsidRPr="00627C44">
        <w:rPr>
          <w:color w:val="000000"/>
        </w:rPr>
        <w:t xml:space="preserve"> того, за </w:t>
      </w:r>
      <w:proofErr w:type="spellStart"/>
      <w:r w:rsidRPr="00627C44">
        <w:rPr>
          <w:color w:val="000000"/>
        </w:rPr>
        <w:t>кошти</w:t>
      </w:r>
      <w:proofErr w:type="spellEnd"/>
      <w:r w:rsidRPr="00627C44">
        <w:rPr>
          <w:color w:val="000000"/>
        </w:rPr>
        <w:t xml:space="preserve"> державного бюджету </w:t>
      </w:r>
      <w:r w:rsidRPr="00627C44">
        <w:t xml:space="preserve">в державному </w:t>
      </w:r>
      <w:proofErr w:type="spellStart"/>
      <w:r w:rsidRPr="00627C44">
        <w:t>підприємстві</w:t>
      </w:r>
      <w:proofErr w:type="spellEnd"/>
      <w:r w:rsidRPr="00627C44">
        <w:t xml:space="preserve"> </w:t>
      </w:r>
      <w:r w:rsidRPr="00627C44">
        <w:rPr>
          <w:lang w:val="uk-UA"/>
        </w:rPr>
        <w:t>«</w:t>
      </w:r>
      <w:proofErr w:type="spellStart"/>
      <w:r w:rsidRPr="00627C44">
        <w:t>Український</w:t>
      </w:r>
      <w:proofErr w:type="spellEnd"/>
      <w:r w:rsidRPr="00627C44">
        <w:t xml:space="preserve"> дитячий центр </w:t>
      </w:r>
      <w:r w:rsidRPr="00627C44">
        <w:rPr>
          <w:lang w:val="uk-UA"/>
        </w:rPr>
        <w:t>«</w:t>
      </w:r>
      <w:r w:rsidRPr="00627C44">
        <w:t xml:space="preserve">Молода </w:t>
      </w:r>
      <w:proofErr w:type="spellStart"/>
      <w:r w:rsidRPr="00627C44">
        <w:t>гвардія</w:t>
      </w:r>
      <w:proofErr w:type="spellEnd"/>
      <w:r w:rsidRPr="00627C44">
        <w:rPr>
          <w:lang w:val="uk-UA"/>
        </w:rPr>
        <w:t>»</w:t>
      </w:r>
      <w:r w:rsidRPr="00627C44">
        <w:t xml:space="preserve"> </w:t>
      </w:r>
      <w:proofErr w:type="spellStart"/>
      <w:r w:rsidRPr="00627C44">
        <w:t>оздоровилося</w:t>
      </w:r>
      <w:proofErr w:type="spellEnd"/>
      <w:r w:rsidRPr="00627C44">
        <w:t xml:space="preserve"> 15 </w:t>
      </w:r>
      <w:proofErr w:type="spellStart"/>
      <w:r w:rsidRPr="00627C44">
        <w:t>дітей</w:t>
      </w:r>
      <w:proofErr w:type="spellEnd"/>
      <w:r w:rsidRPr="00627C44">
        <w:t xml:space="preserve"> </w:t>
      </w:r>
      <w:proofErr w:type="spellStart"/>
      <w:r w:rsidRPr="00627C44">
        <w:t>пільгових</w:t>
      </w:r>
      <w:proofErr w:type="spellEnd"/>
      <w:r w:rsidRPr="00627C44">
        <w:t xml:space="preserve"> </w:t>
      </w:r>
      <w:proofErr w:type="spellStart"/>
      <w:r w:rsidRPr="00627C44">
        <w:t>категорій</w:t>
      </w:r>
      <w:proofErr w:type="spellEnd"/>
      <w:r w:rsidRPr="00627C44">
        <w:t xml:space="preserve">, в державному </w:t>
      </w:r>
      <w:proofErr w:type="spellStart"/>
      <w:r w:rsidRPr="00627C44">
        <w:t>підприємстві</w:t>
      </w:r>
      <w:proofErr w:type="spellEnd"/>
      <w:r w:rsidRPr="00627C44">
        <w:t xml:space="preserve"> </w:t>
      </w:r>
      <w:r w:rsidRPr="00627C44">
        <w:rPr>
          <w:lang w:val="uk-UA"/>
        </w:rPr>
        <w:t>«</w:t>
      </w:r>
      <w:proofErr w:type="spellStart"/>
      <w:r w:rsidRPr="00627C44">
        <w:t>Міжнародний</w:t>
      </w:r>
      <w:proofErr w:type="spellEnd"/>
      <w:r w:rsidRPr="00627C44">
        <w:t xml:space="preserve"> дитячий центр </w:t>
      </w:r>
      <w:r w:rsidRPr="00627C44">
        <w:rPr>
          <w:lang w:val="uk-UA"/>
        </w:rPr>
        <w:t>«</w:t>
      </w:r>
      <w:proofErr w:type="gramStart"/>
      <w:r w:rsidRPr="00627C44">
        <w:t>Артек</w:t>
      </w:r>
      <w:r w:rsidRPr="00627C44">
        <w:rPr>
          <w:lang w:val="uk-UA"/>
        </w:rPr>
        <w:t>»</w:t>
      </w:r>
      <w:r w:rsidRPr="00627C44">
        <w:t xml:space="preserve">  -</w:t>
      </w:r>
      <w:proofErr w:type="gramEnd"/>
      <w:r w:rsidRPr="00627C44">
        <w:t xml:space="preserve"> </w:t>
      </w:r>
      <w:r w:rsidRPr="00627C44">
        <w:rPr>
          <w:b/>
        </w:rPr>
        <w:t xml:space="preserve"> </w:t>
      </w:r>
      <w:r w:rsidRPr="00627C44">
        <w:t xml:space="preserve">13 </w:t>
      </w:r>
      <w:proofErr w:type="spellStart"/>
      <w:r w:rsidRPr="00627C44">
        <w:t>дітей</w:t>
      </w:r>
      <w:proofErr w:type="spellEnd"/>
      <w:r w:rsidRPr="00627C44">
        <w:t xml:space="preserve">. За </w:t>
      </w:r>
      <w:proofErr w:type="spellStart"/>
      <w:r w:rsidRPr="00627C44">
        <w:t>кошти</w:t>
      </w:r>
      <w:proofErr w:type="spellEnd"/>
      <w:r w:rsidRPr="00627C44">
        <w:t xml:space="preserve"> </w:t>
      </w:r>
      <w:proofErr w:type="spellStart"/>
      <w:r w:rsidRPr="00627C44">
        <w:t>обласного</w:t>
      </w:r>
      <w:proofErr w:type="spellEnd"/>
      <w:r w:rsidRPr="00627C44">
        <w:t xml:space="preserve"> бюджету у </w:t>
      </w:r>
      <w:proofErr w:type="spellStart"/>
      <w:r w:rsidRPr="00627C44">
        <w:t>філії</w:t>
      </w:r>
      <w:proofErr w:type="spellEnd"/>
      <w:r w:rsidRPr="00627C44">
        <w:t xml:space="preserve"> «</w:t>
      </w:r>
      <w:proofErr w:type="spellStart"/>
      <w:r w:rsidRPr="00627C44">
        <w:t>Арніка</w:t>
      </w:r>
      <w:proofErr w:type="spellEnd"/>
      <w:r w:rsidRPr="00627C44">
        <w:t xml:space="preserve">» </w:t>
      </w:r>
      <w:proofErr w:type="spellStart"/>
      <w:r w:rsidRPr="00627C44">
        <w:t>Закарпатського</w:t>
      </w:r>
      <w:proofErr w:type="spellEnd"/>
      <w:r w:rsidRPr="00627C44">
        <w:t xml:space="preserve"> центру туризму, </w:t>
      </w:r>
      <w:proofErr w:type="spellStart"/>
      <w:r w:rsidRPr="00627C44">
        <w:t>краєзнавства</w:t>
      </w:r>
      <w:proofErr w:type="spellEnd"/>
      <w:r w:rsidRPr="00627C44">
        <w:t xml:space="preserve">, </w:t>
      </w:r>
      <w:proofErr w:type="spellStart"/>
      <w:r w:rsidRPr="00627C44">
        <w:t>екскурсій</w:t>
      </w:r>
      <w:proofErr w:type="spellEnd"/>
      <w:r w:rsidRPr="00627C44">
        <w:t xml:space="preserve"> і спорту </w:t>
      </w:r>
      <w:proofErr w:type="spellStart"/>
      <w:r w:rsidRPr="00627C44">
        <w:t>учнівської</w:t>
      </w:r>
      <w:proofErr w:type="spellEnd"/>
      <w:r w:rsidRPr="00627C44">
        <w:t xml:space="preserve"> </w:t>
      </w:r>
      <w:proofErr w:type="spellStart"/>
      <w:r w:rsidRPr="00627C44">
        <w:t>молоді</w:t>
      </w:r>
      <w:proofErr w:type="spellEnd"/>
      <w:r w:rsidRPr="00627C44">
        <w:t xml:space="preserve"> </w:t>
      </w:r>
      <w:proofErr w:type="spellStart"/>
      <w:r w:rsidRPr="00627C44">
        <w:t>відпочило</w:t>
      </w:r>
      <w:proofErr w:type="spellEnd"/>
      <w:r w:rsidRPr="00627C44">
        <w:t xml:space="preserve"> 25 </w:t>
      </w:r>
      <w:proofErr w:type="spellStart"/>
      <w:r w:rsidRPr="00627C44">
        <w:t>дітей</w:t>
      </w:r>
      <w:proofErr w:type="spellEnd"/>
      <w:r w:rsidRPr="00627C44">
        <w:t xml:space="preserve"> </w:t>
      </w:r>
      <w:proofErr w:type="spellStart"/>
      <w:r w:rsidRPr="00627C44">
        <w:t>пільгових</w:t>
      </w:r>
      <w:proofErr w:type="spellEnd"/>
      <w:r w:rsidRPr="00627C44">
        <w:t xml:space="preserve"> </w:t>
      </w:r>
      <w:proofErr w:type="spellStart"/>
      <w:r w:rsidRPr="00627C44">
        <w:t>категорій</w:t>
      </w:r>
      <w:proofErr w:type="spellEnd"/>
      <w:r w:rsidRPr="00627C44">
        <w:t xml:space="preserve"> </w:t>
      </w:r>
      <w:proofErr w:type="spellStart"/>
      <w:r w:rsidRPr="00627C44">
        <w:t>Мукачівської</w:t>
      </w:r>
      <w:proofErr w:type="spellEnd"/>
      <w:r w:rsidRPr="00627C44">
        <w:t xml:space="preserve"> </w:t>
      </w:r>
      <w:proofErr w:type="spellStart"/>
      <w:r w:rsidRPr="00627C44">
        <w:t>міської</w:t>
      </w:r>
      <w:proofErr w:type="spellEnd"/>
      <w:r w:rsidRPr="00627C44">
        <w:t xml:space="preserve"> ТГ з 31.05 по 13.06.2021; у </w:t>
      </w:r>
      <w:proofErr w:type="spellStart"/>
      <w:r w:rsidRPr="00627C44">
        <w:t>філії</w:t>
      </w:r>
      <w:proofErr w:type="spellEnd"/>
      <w:r w:rsidRPr="00627C44">
        <w:t xml:space="preserve"> «</w:t>
      </w:r>
      <w:proofErr w:type="spellStart"/>
      <w:r w:rsidRPr="00627C44">
        <w:t>Едельвейс</w:t>
      </w:r>
      <w:proofErr w:type="spellEnd"/>
      <w:r w:rsidRPr="00627C44">
        <w:t xml:space="preserve">» </w:t>
      </w:r>
      <w:proofErr w:type="spellStart"/>
      <w:r w:rsidRPr="00627C44">
        <w:t>Закарпатського</w:t>
      </w:r>
      <w:proofErr w:type="spellEnd"/>
      <w:r w:rsidRPr="00627C44">
        <w:t xml:space="preserve"> центру туризму, </w:t>
      </w:r>
      <w:proofErr w:type="spellStart"/>
      <w:r w:rsidRPr="00627C44">
        <w:t>краєзнавства</w:t>
      </w:r>
      <w:proofErr w:type="spellEnd"/>
      <w:r w:rsidRPr="00627C44">
        <w:t xml:space="preserve">, </w:t>
      </w:r>
      <w:proofErr w:type="spellStart"/>
      <w:r w:rsidRPr="00627C44">
        <w:t>екскурсій</w:t>
      </w:r>
      <w:proofErr w:type="spellEnd"/>
      <w:r w:rsidRPr="00627C44">
        <w:t xml:space="preserve"> і спорту </w:t>
      </w:r>
      <w:proofErr w:type="spellStart"/>
      <w:r w:rsidRPr="00627C44">
        <w:t>учнівської</w:t>
      </w:r>
      <w:proofErr w:type="spellEnd"/>
      <w:r w:rsidRPr="00627C44">
        <w:t xml:space="preserve"> </w:t>
      </w:r>
      <w:proofErr w:type="spellStart"/>
      <w:r w:rsidRPr="00627C44">
        <w:t>молоді</w:t>
      </w:r>
      <w:proofErr w:type="spellEnd"/>
      <w:r w:rsidRPr="00627C44">
        <w:t xml:space="preserve"> – 23 </w:t>
      </w:r>
      <w:proofErr w:type="spellStart"/>
      <w:r w:rsidRPr="00627C44">
        <w:t>дітей</w:t>
      </w:r>
      <w:proofErr w:type="spellEnd"/>
      <w:r w:rsidRPr="00627C44">
        <w:t xml:space="preserve"> </w:t>
      </w:r>
      <w:proofErr w:type="spellStart"/>
      <w:r w:rsidRPr="00627C44">
        <w:t>пільгових</w:t>
      </w:r>
      <w:proofErr w:type="spellEnd"/>
      <w:r w:rsidRPr="00627C44">
        <w:t xml:space="preserve"> </w:t>
      </w:r>
      <w:proofErr w:type="spellStart"/>
      <w:r w:rsidRPr="00627C44">
        <w:lastRenderedPageBreak/>
        <w:t>категорій</w:t>
      </w:r>
      <w:proofErr w:type="spellEnd"/>
      <w:r w:rsidRPr="00627C44">
        <w:t xml:space="preserve"> </w:t>
      </w:r>
      <w:proofErr w:type="spellStart"/>
      <w:r w:rsidRPr="00627C44">
        <w:t>Мукачівської</w:t>
      </w:r>
      <w:proofErr w:type="spellEnd"/>
      <w:r w:rsidRPr="00627C44">
        <w:t xml:space="preserve"> м</w:t>
      </w:r>
      <w:r w:rsidRPr="005915D1">
        <w:t xml:space="preserve"> </w:t>
      </w:r>
      <w:proofErr w:type="spellStart"/>
      <w:r w:rsidRPr="00627C44">
        <w:t>іської</w:t>
      </w:r>
      <w:proofErr w:type="spellEnd"/>
      <w:r w:rsidRPr="00627C44">
        <w:t xml:space="preserve"> </w:t>
      </w:r>
      <w:proofErr w:type="gramStart"/>
      <w:r w:rsidRPr="00627C44">
        <w:t>ТГ</w:t>
      </w:r>
      <w:r w:rsidRPr="00627C44">
        <w:rPr>
          <w:b/>
          <w:bCs/>
        </w:rPr>
        <w:t xml:space="preserve">  </w:t>
      </w:r>
      <w:r w:rsidRPr="00627C44">
        <w:rPr>
          <w:bCs/>
        </w:rPr>
        <w:t>з</w:t>
      </w:r>
      <w:proofErr w:type="gramEnd"/>
      <w:r w:rsidRPr="00627C44">
        <w:rPr>
          <w:bCs/>
        </w:rPr>
        <w:t xml:space="preserve"> 17.07 по 30.07.2021 року.</w:t>
      </w:r>
      <w:r w:rsidRPr="00627C44">
        <w:rPr>
          <w:bCs/>
        </w:rPr>
        <w:br/>
      </w:r>
      <w:proofErr w:type="spellStart"/>
      <w:r w:rsidRPr="00627C44">
        <w:t>Наразі</w:t>
      </w:r>
      <w:proofErr w:type="spellEnd"/>
      <w:r w:rsidRPr="00627C44">
        <w:t xml:space="preserve"> з 17.08.2021 р.  по 06.09.2021 р. 7 </w:t>
      </w:r>
      <w:proofErr w:type="spellStart"/>
      <w:r w:rsidRPr="00627C44">
        <w:t>дітей</w:t>
      </w:r>
      <w:proofErr w:type="spellEnd"/>
      <w:r w:rsidRPr="00627C44">
        <w:t xml:space="preserve"> </w:t>
      </w:r>
      <w:proofErr w:type="spellStart"/>
      <w:r w:rsidRPr="00627C44">
        <w:t>пільгових</w:t>
      </w:r>
      <w:proofErr w:type="spellEnd"/>
      <w:r w:rsidRPr="00627C44">
        <w:t xml:space="preserve"> </w:t>
      </w:r>
      <w:proofErr w:type="spellStart"/>
      <w:r w:rsidRPr="00627C44">
        <w:t>категорій</w:t>
      </w:r>
      <w:proofErr w:type="spellEnd"/>
      <w:r w:rsidRPr="00627C44">
        <w:t xml:space="preserve"> </w:t>
      </w:r>
      <w:proofErr w:type="spellStart"/>
      <w:r w:rsidRPr="00627C44">
        <w:t>оздоровлюються</w:t>
      </w:r>
      <w:proofErr w:type="spellEnd"/>
      <w:r w:rsidRPr="00627C44">
        <w:t xml:space="preserve"> в </w:t>
      </w:r>
      <w:proofErr w:type="spellStart"/>
      <w:r w:rsidRPr="00627C44">
        <w:t>гірських</w:t>
      </w:r>
      <w:proofErr w:type="spellEnd"/>
      <w:r w:rsidRPr="00627C44">
        <w:t xml:space="preserve"> таборах «Соколята» та «Артек </w:t>
      </w:r>
      <w:proofErr w:type="spellStart"/>
      <w:r w:rsidRPr="00627C44">
        <w:t>Прикарпаття</w:t>
      </w:r>
      <w:proofErr w:type="spellEnd"/>
      <w:r w:rsidRPr="00627C44">
        <w:t xml:space="preserve">» </w:t>
      </w:r>
      <w:proofErr w:type="spellStart"/>
      <w:r w:rsidRPr="00627C44">
        <w:t>Львівської</w:t>
      </w:r>
      <w:proofErr w:type="spellEnd"/>
      <w:r w:rsidRPr="00627C44">
        <w:t xml:space="preserve"> </w:t>
      </w:r>
      <w:proofErr w:type="spellStart"/>
      <w:r w:rsidRPr="00627C44">
        <w:t>області</w:t>
      </w:r>
      <w:proofErr w:type="spellEnd"/>
      <w:r w:rsidRPr="00627C44">
        <w:t xml:space="preserve">. </w:t>
      </w:r>
    </w:p>
    <w:p w14:paraId="33BCFD44" w14:textId="77777777" w:rsidR="00B24B7B" w:rsidRPr="00627C44" w:rsidRDefault="00B24B7B" w:rsidP="00B24B7B">
      <w:pPr>
        <w:ind w:firstLine="708"/>
        <w:jc w:val="both"/>
      </w:pPr>
      <w:proofErr w:type="spellStart"/>
      <w:r w:rsidRPr="00627C44">
        <w:t>Також</w:t>
      </w:r>
      <w:proofErr w:type="spellEnd"/>
      <w:r w:rsidRPr="00627C44">
        <w:t xml:space="preserve">, на </w:t>
      </w:r>
      <w:proofErr w:type="spellStart"/>
      <w:r w:rsidRPr="00627C44">
        <w:t>базі</w:t>
      </w:r>
      <w:proofErr w:type="spellEnd"/>
      <w:r w:rsidRPr="00627C44">
        <w:t xml:space="preserve"> НВК «</w:t>
      </w:r>
      <w:proofErr w:type="spellStart"/>
      <w:r w:rsidRPr="00627C44">
        <w:t>Еммануїл</w:t>
      </w:r>
      <w:proofErr w:type="spellEnd"/>
      <w:r w:rsidRPr="00627C44">
        <w:t xml:space="preserve">» м. Мукачева </w:t>
      </w:r>
      <w:proofErr w:type="spellStart"/>
      <w:r w:rsidRPr="00627C44">
        <w:t>працював</w:t>
      </w:r>
      <w:proofErr w:type="spellEnd"/>
      <w:r w:rsidRPr="00627C44">
        <w:t xml:space="preserve"> </w:t>
      </w:r>
      <w:proofErr w:type="spellStart"/>
      <w:r w:rsidRPr="00627C44">
        <w:t>пришкільний</w:t>
      </w:r>
      <w:proofErr w:type="spellEnd"/>
      <w:r w:rsidRPr="00627C44">
        <w:t xml:space="preserve"> </w:t>
      </w:r>
      <w:proofErr w:type="spellStart"/>
      <w:r w:rsidRPr="00627C44">
        <w:t>відпочинковий</w:t>
      </w:r>
      <w:proofErr w:type="spellEnd"/>
      <w:r w:rsidRPr="00627C44">
        <w:t xml:space="preserve"> </w:t>
      </w:r>
      <w:proofErr w:type="spellStart"/>
      <w:proofErr w:type="gramStart"/>
      <w:r w:rsidRPr="00627C44">
        <w:t>табір</w:t>
      </w:r>
      <w:proofErr w:type="spellEnd"/>
      <w:r w:rsidRPr="00627C44">
        <w:t xml:space="preserve">  з</w:t>
      </w:r>
      <w:proofErr w:type="gramEnd"/>
      <w:r w:rsidRPr="00627C44">
        <w:t xml:space="preserve"> 31.05.по 11.06.2021 з </w:t>
      </w:r>
      <w:proofErr w:type="spellStart"/>
      <w:r w:rsidRPr="00627C44">
        <w:t>шестигодинним</w:t>
      </w:r>
      <w:proofErr w:type="spellEnd"/>
      <w:r w:rsidRPr="00627C44">
        <w:t xml:space="preserve"> </w:t>
      </w:r>
      <w:proofErr w:type="spellStart"/>
      <w:r w:rsidRPr="00627C44">
        <w:t>робочим</w:t>
      </w:r>
      <w:proofErr w:type="spellEnd"/>
      <w:r w:rsidRPr="00627C44">
        <w:t xml:space="preserve"> днем, де </w:t>
      </w:r>
      <w:proofErr w:type="spellStart"/>
      <w:r w:rsidRPr="00627C44">
        <w:t>відпочили</w:t>
      </w:r>
      <w:proofErr w:type="spellEnd"/>
      <w:r w:rsidRPr="00627C44">
        <w:t xml:space="preserve"> 30 </w:t>
      </w:r>
      <w:proofErr w:type="spellStart"/>
      <w:r w:rsidRPr="00627C44">
        <w:t>школярів</w:t>
      </w:r>
      <w:proofErr w:type="spellEnd"/>
      <w:r w:rsidRPr="00627C44">
        <w:t xml:space="preserve">. В </w:t>
      </w:r>
      <w:proofErr w:type="spellStart"/>
      <w:r w:rsidRPr="00627C44">
        <w:t>період</w:t>
      </w:r>
      <w:proofErr w:type="spellEnd"/>
      <w:r w:rsidRPr="00627C44">
        <w:t xml:space="preserve"> з 14.06 по 09.07 </w:t>
      </w:r>
      <w:proofErr w:type="spellStart"/>
      <w:r w:rsidRPr="00627C44">
        <w:t>протягом</w:t>
      </w:r>
      <w:proofErr w:type="spellEnd"/>
      <w:r w:rsidRPr="00627C44">
        <w:t xml:space="preserve"> 2-ох </w:t>
      </w:r>
      <w:proofErr w:type="spellStart"/>
      <w:r w:rsidRPr="00627C44">
        <w:t>змін</w:t>
      </w:r>
      <w:proofErr w:type="spellEnd"/>
      <w:r w:rsidRPr="00627C44">
        <w:t xml:space="preserve"> на </w:t>
      </w:r>
      <w:proofErr w:type="spellStart"/>
      <w:r w:rsidRPr="00627C44">
        <w:t>базі</w:t>
      </w:r>
      <w:proofErr w:type="spellEnd"/>
      <w:r w:rsidRPr="00627C44">
        <w:t xml:space="preserve"> </w:t>
      </w:r>
      <w:proofErr w:type="spellStart"/>
      <w:r w:rsidRPr="00627C44">
        <w:t>навчального</w:t>
      </w:r>
      <w:proofErr w:type="spellEnd"/>
      <w:r w:rsidRPr="00627C44">
        <w:t xml:space="preserve"> центру «</w:t>
      </w:r>
      <w:proofErr w:type="spellStart"/>
      <w:r w:rsidRPr="00627C44">
        <w:t>Поліглот</w:t>
      </w:r>
      <w:proofErr w:type="spellEnd"/>
      <w:r w:rsidRPr="00627C44">
        <w:t xml:space="preserve">» </w:t>
      </w:r>
      <w:proofErr w:type="spellStart"/>
      <w:r w:rsidRPr="00627C44">
        <w:t>діяли</w:t>
      </w:r>
      <w:proofErr w:type="spellEnd"/>
      <w:r w:rsidRPr="00627C44">
        <w:t xml:space="preserve"> </w:t>
      </w:r>
      <w:proofErr w:type="spellStart"/>
      <w:r w:rsidRPr="00627C44">
        <w:t>інтенсивні</w:t>
      </w:r>
      <w:proofErr w:type="spellEnd"/>
      <w:r w:rsidRPr="00627C44">
        <w:t xml:space="preserve"> </w:t>
      </w:r>
      <w:proofErr w:type="spellStart"/>
      <w:r w:rsidRPr="00627C44">
        <w:t>курси</w:t>
      </w:r>
      <w:proofErr w:type="spellEnd"/>
      <w:r w:rsidRPr="00627C44">
        <w:t xml:space="preserve"> </w:t>
      </w:r>
      <w:proofErr w:type="spellStart"/>
      <w:r w:rsidRPr="00627C44">
        <w:t>англійської</w:t>
      </w:r>
      <w:proofErr w:type="spellEnd"/>
      <w:r w:rsidRPr="00627C44">
        <w:t xml:space="preserve"> </w:t>
      </w:r>
      <w:proofErr w:type="spellStart"/>
      <w:r w:rsidRPr="00627C44">
        <w:t>мови</w:t>
      </w:r>
      <w:proofErr w:type="spellEnd"/>
      <w:r w:rsidRPr="00627C44">
        <w:t xml:space="preserve"> з </w:t>
      </w:r>
      <w:proofErr w:type="spellStart"/>
      <w:r w:rsidRPr="00627C44">
        <w:t>розважальною</w:t>
      </w:r>
      <w:proofErr w:type="spellEnd"/>
      <w:r w:rsidRPr="00627C44">
        <w:t xml:space="preserve"> </w:t>
      </w:r>
      <w:proofErr w:type="spellStart"/>
      <w:r w:rsidRPr="00627C44">
        <w:t>програмою</w:t>
      </w:r>
      <w:proofErr w:type="spellEnd"/>
      <w:r w:rsidRPr="00627C44">
        <w:t xml:space="preserve">. </w:t>
      </w:r>
      <w:proofErr w:type="spellStart"/>
      <w:r w:rsidRPr="00627C44">
        <w:t>Також</w:t>
      </w:r>
      <w:proofErr w:type="spellEnd"/>
      <w:r w:rsidRPr="00627C44">
        <w:t xml:space="preserve"> в </w:t>
      </w:r>
      <w:proofErr w:type="spellStart"/>
      <w:r w:rsidRPr="00627C44">
        <w:t>ТзОВ</w:t>
      </w:r>
      <w:proofErr w:type="spellEnd"/>
      <w:r w:rsidRPr="00627C44">
        <w:t xml:space="preserve"> «</w:t>
      </w:r>
      <w:proofErr w:type="spellStart"/>
      <w:r w:rsidRPr="00627C44">
        <w:t>Водограй</w:t>
      </w:r>
      <w:proofErr w:type="spellEnd"/>
      <w:r w:rsidRPr="00627C44">
        <w:t xml:space="preserve">» </w:t>
      </w:r>
      <w:proofErr w:type="spellStart"/>
      <w:r w:rsidRPr="00627C44">
        <w:t>відпочили</w:t>
      </w:r>
      <w:proofErr w:type="spellEnd"/>
      <w:r w:rsidRPr="00627C44">
        <w:t xml:space="preserve"> 39 </w:t>
      </w:r>
      <w:proofErr w:type="spellStart"/>
      <w:r w:rsidRPr="00627C44">
        <w:t>дітей</w:t>
      </w:r>
      <w:proofErr w:type="spellEnd"/>
      <w:r w:rsidRPr="00627C44">
        <w:t xml:space="preserve"> </w:t>
      </w:r>
      <w:proofErr w:type="spellStart"/>
      <w:r w:rsidRPr="00627C44">
        <w:t>працівників</w:t>
      </w:r>
      <w:proofErr w:type="spellEnd"/>
      <w:r w:rsidRPr="00627C44">
        <w:t xml:space="preserve"> </w:t>
      </w:r>
      <w:proofErr w:type="spellStart"/>
      <w:r w:rsidRPr="00627C44">
        <w:t>закладів</w:t>
      </w:r>
      <w:proofErr w:type="spellEnd"/>
      <w:r w:rsidRPr="00627C44">
        <w:t xml:space="preserve"> </w:t>
      </w:r>
      <w:proofErr w:type="spellStart"/>
      <w:r w:rsidRPr="00627C44">
        <w:t>освіти</w:t>
      </w:r>
      <w:proofErr w:type="spellEnd"/>
      <w:r w:rsidRPr="00627C44">
        <w:t xml:space="preserve"> з </w:t>
      </w:r>
      <w:proofErr w:type="spellStart"/>
      <w:r w:rsidRPr="00627C44">
        <w:t>частковою</w:t>
      </w:r>
      <w:proofErr w:type="spellEnd"/>
      <w:r w:rsidRPr="00627C44">
        <w:t xml:space="preserve"> оплатою (50/50%) </w:t>
      </w:r>
      <w:proofErr w:type="spellStart"/>
      <w:r w:rsidRPr="00627C44">
        <w:t>міською</w:t>
      </w:r>
      <w:proofErr w:type="spellEnd"/>
      <w:r w:rsidRPr="00627C44">
        <w:t xml:space="preserve"> </w:t>
      </w:r>
      <w:proofErr w:type="spellStart"/>
      <w:r w:rsidRPr="00627C44">
        <w:t>організацією</w:t>
      </w:r>
      <w:proofErr w:type="spellEnd"/>
      <w:r w:rsidRPr="00627C44">
        <w:t xml:space="preserve"> </w:t>
      </w:r>
      <w:proofErr w:type="spellStart"/>
      <w:r w:rsidRPr="00627C44">
        <w:t>профспілки</w:t>
      </w:r>
      <w:proofErr w:type="spellEnd"/>
      <w:r w:rsidRPr="00627C44">
        <w:t xml:space="preserve"> </w:t>
      </w:r>
      <w:proofErr w:type="spellStart"/>
      <w:r w:rsidRPr="00627C44">
        <w:t>працівників</w:t>
      </w:r>
      <w:proofErr w:type="spellEnd"/>
      <w:r w:rsidRPr="00627C44">
        <w:t xml:space="preserve"> </w:t>
      </w:r>
      <w:proofErr w:type="spellStart"/>
      <w:r w:rsidRPr="00627C44">
        <w:t>освіти</w:t>
      </w:r>
      <w:proofErr w:type="spellEnd"/>
      <w:r w:rsidRPr="00627C44">
        <w:t xml:space="preserve"> (</w:t>
      </w:r>
      <w:proofErr w:type="spellStart"/>
      <w:r w:rsidRPr="00627C44">
        <w:t>повна</w:t>
      </w:r>
      <w:proofErr w:type="spellEnd"/>
      <w:r w:rsidRPr="00627C44">
        <w:t xml:space="preserve"> </w:t>
      </w:r>
      <w:proofErr w:type="spellStart"/>
      <w:r w:rsidRPr="00627C44">
        <w:t>вартість</w:t>
      </w:r>
      <w:proofErr w:type="spellEnd"/>
      <w:r w:rsidRPr="00627C44">
        <w:t xml:space="preserve"> </w:t>
      </w:r>
      <w:proofErr w:type="spellStart"/>
      <w:r w:rsidRPr="00627C44">
        <w:t>путівки</w:t>
      </w:r>
      <w:proofErr w:type="spellEnd"/>
      <w:r w:rsidRPr="00627C44">
        <w:t xml:space="preserve"> становить 8 375 грн.). </w:t>
      </w:r>
    </w:p>
    <w:p w14:paraId="744CEE98" w14:textId="77777777" w:rsidR="00B24B7B" w:rsidRPr="00627C44" w:rsidRDefault="00B24B7B" w:rsidP="00B24B7B">
      <w:pPr>
        <w:ind w:firstLine="708"/>
        <w:jc w:val="center"/>
        <w:rPr>
          <w:b/>
          <w:lang w:val="uk-UA"/>
        </w:rPr>
      </w:pPr>
      <w:r w:rsidRPr="00627C44">
        <w:rPr>
          <w:b/>
          <w:lang w:val="uk-UA"/>
        </w:rPr>
        <w:t>Харчування</w:t>
      </w:r>
    </w:p>
    <w:p w14:paraId="466A35B4" w14:textId="77777777" w:rsidR="00B24B7B" w:rsidRPr="00627C44" w:rsidRDefault="00B24B7B" w:rsidP="00B24B7B">
      <w:pPr>
        <w:pStyle w:val="a3"/>
        <w:ind w:firstLine="708"/>
        <w:jc w:val="both"/>
        <w:rPr>
          <w:rFonts w:eastAsia="WenQuanYi Micro Hei"/>
          <w:sz w:val="28"/>
          <w:szCs w:val="28"/>
        </w:rPr>
      </w:pPr>
      <w:r>
        <w:rPr>
          <w:noProof/>
          <w:sz w:val="28"/>
          <w:szCs w:val="28"/>
          <w:lang w:val="uk-UA" w:eastAsia="uk-UA"/>
        </w:rPr>
        <w:drawing>
          <wp:anchor distT="0" distB="0" distL="114300" distR="114300" simplePos="0" relativeHeight="251687936" behindDoc="0" locked="0" layoutInCell="1" allowOverlap="1" wp14:anchorId="34008EBC" wp14:editId="1470940C">
            <wp:simplePos x="0" y="0"/>
            <wp:positionH relativeFrom="column">
              <wp:posOffset>-87630</wp:posOffset>
            </wp:positionH>
            <wp:positionV relativeFrom="paragraph">
              <wp:posOffset>2387600</wp:posOffset>
            </wp:positionV>
            <wp:extent cx="3543300" cy="3597910"/>
            <wp:effectExtent l="19050" t="0" r="0" b="0"/>
            <wp:wrapSquare wrapText="bothSides"/>
            <wp:docPr id="3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9" cstate="print"/>
                    <a:srcRect l="25273" t="29181" r="49031" b="24491"/>
                    <a:stretch>
                      <a:fillRect/>
                    </a:stretch>
                  </pic:blipFill>
                  <pic:spPr bwMode="auto">
                    <a:xfrm>
                      <a:off x="0" y="0"/>
                      <a:ext cx="3543300" cy="3597910"/>
                    </a:xfrm>
                    <a:prstGeom prst="rect">
                      <a:avLst/>
                    </a:prstGeom>
                    <a:noFill/>
                    <a:ln w="9525">
                      <a:noFill/>
                      <a:miter lim="800000"/>
                      <a:headEnd/>
                      <a:tailEnd/>
                    </a:ln>
                  </pic:spPr>
                </pic:pic>
              </a:graphicData>
            </a:graphic>
          </wp:anchor>
        </w:drawing>
      </w:r>
      <w:r w:rsidRPr="00627C44">
        <w:rPr>
          <w:sz w:val="28"/>
          <w:szCs w:val="28"/>
          <w:lang w:val="uk-UA"/>
        </w:rPr>
        <w:t xml:space="preserve">Питання створення необхідних умов для організації повноцінного, безпечного і якісного харчування учнів, додержання вимог санітарно-гігієнічних правил та норм, недопущення реалізації в приміщеннях та на території закладів освіти небезпечних харчових продуктів знаходиться на постійному контролі управління освіти, культури, молоді та спорту Мукачівської міської ради. </w:t>
      </w:r>
      <w:proofErr w:type="spellStart"/>
      <w:r w:rsidRPr="00627C44">
        <w:rPr>
          <w:sz w:val="28"/>
          <w:szCs w:val="28"/>
        </w:rPr>
        <w:t>Зокрема</w:t>
      </w:r>
      <w:proofErr w:type="spellEnd"/>
      <w:r w:rsidRPr="00627C44">
        <w:rPr>
          <w:sz w:val="28"/>
          <w:szCs w:val="28"/>
        </w:rPr>
        <w:t xml:space="preserve">, проводиться </w:t>
      </w:r>
      <w:proofErr w:type="spellStart"/>
      <w:r w:rsidRPr="00627C44">
        <w:rPr>
          <w:sz w:val="28"/>
          <w:szCs w:val="28"/>
        </w:rPr>
        <w:t>інформаційно-роз’яснювальна</w:t>
      </w:r>
      <w:proofErr w:type="spellEnd"/>
      <w:r w:rsidRPr="00627C44">
        <w:rPr>
          <w:sz w:val="28"/>
          <w:szCs w:val="28"/>
        </w:rPr>
        <w:t xml:space="preserve"> робота </w:t>
      </w:r>
      <w:proofErr w:type="spellStart"/>
      <w:r w:rsidRPr="00627C44">
        <w:rPr>
          <w:sz w:val="28"/>
          <w:szCs w:val="28"/>
        </w:rPr>
        <w:t>із</w:t>
      </w:r>
      <w:proofErr w:type="spellEnd"/>
      <w:r w:rsidRPr="00627C44">
        <w:rPr>
          <w:sz w:val="28"/>
          <w:szCs w:val="28"/>
        </w:rPr>
        <w:t xml:space="preserve"> </w:t>
      </w:r>
      <w:proofErr w:type="spellStart"/>
      <w:r w:rsidRPr="00627C44">
        <w:rPr>
          <w:sz w:val="28"/>
          <w:szCs w:val="28"/>
        </w:rPr>
        <w:t>залученням</w:t>
      </w:r>
      <w:proofErr w:type="spellEnd"/>
      <w:r w:rsidRPr="00627C44">
        <w:rPr>
          <w:sz w:val="28"/>
          <w:szCs w:val="28"/>
        </w:rPr>
        <w:t xml:space="preserve"> </w:t>
      </w:r>
      <w:proofErr w:type="spellStart"/>
      <w:r w:rsidRPr="00627C44">
        <w:rPr>
          <w:sz w:val="28"/>
          <w:szCs w:val="28"/>
        </w:rPr>
        <w:t>фахівців</w:t>
      </w:r>
      <w:proofErr w:type="spellEnd"/>
      <w:r w:rsidRPr="00627C44">
        <w:rPr>
          <w:sz w:val="28"/>
          <w:szCs w:val="28"/>
        </w:rPr>
        <w:t xml:space="preserve"> </w:t>
      </w:r>
      <w:proofErr w:type="spellStart"/>
      <w:r w:rsidRPr="00627C44">
        <w:rPr>
          <w:sz w:val="28"/>
          <w:szCs w:val="28"/>
        </w:rPr>
        <w:t>зацікавлених</w:t>
      </w:r>
      <w:proofErr w:type="spellEnd"/>
      <w:r w:rsidRPr="00627C44">
        <w:rPr>
          <w:sz w:val="28"/>
          <w:szCs w:val="28"/>
        </w:rPr>
        <w:t xml:space="preserve"> служб </w:t>
      </w:r>
      <w:proofErr w:type="spellStart"/>
      <w:r w:rsidRPr="00627C44">
        <w:rPr>
          <w:sz w:val="28"/>
          <w:szCs w:val="28"/>
        </w:rPr>
        <w:t>щодо</w:t>
      </w:r>
      <w:proofErr w:type="spellEnd"/>
      <w:r w:rsidRPr="00627C44">
        <w:rPr>
          <w:sz w:val="28"/>
          <w:szCs w:val="28"/>
        </w:rPr>
        <w:t xml:space="preserve"> </w:t>
      </w:r>
      <w:proofErr w:type="spellStart"/>
      <w:r w:rsidRPr="00627C44">
        <w:rPr>
          <w:sz w:val="28"/>
          <w:szCs w:val="28"/>
        </w:rPr>
        <w:t>впровадження</w:t>
      </w:r>
      <w:proofErr w:type="spellEnd"/>
      <w:r w:rsidRPr="00627C44">
        <w:rPr>
          <w:sz w:val="28"/>
          <w:szCs w:val="28"/>
        </w:rPr>
        <w:t xml:space="preserve"> </w:t>
      </w:r>
      <w:proofErr w:type="spellStart"/>
      <w:r w:rsidRPr="00627C44">
        <w:rPr>
          <w:sz w:val="28"/>
          <w:szCs w:val="28"/>
        </w:rPr>
        <w:t>реформи</w:t>
      </w:r>
      <w:proofErr w:type="spellEnd"/>
      <w:r w:rsidRPr="00627C44">
        <w:rPr>
          <w:sz w:val="28"/>
          <w:szCs w:val="28"/>
        </w:rPr>
        <w:t xml:space="preserve"> </w:t>
      </w:r>
      <w:proofErr w:type="spellStart"/>
      <w:r w:rsidRPr="00627C44">
        <w:rPr>
          <w:sz w:val="28"/>
          <w:szCs w:val="28"/>
        </w:rPr>
        <w:t>шкільного</w:t>
      </w:r>
      <w:proofErr w:type="spellEnd"/>
      <w:r w:rsidRPr="00627C44">
        <w:rPr>
          <w:sz w:val="28"/>
          <w:szCs w:val="28"/>
        </w:rPr>
        <w:t xml:space="preserve"> </w:t>
      </w:r>
      <w:proofErr w:type="spellStart"/>
      <w:r w:rsidRPr="00627C44">
        <w:rPr>
          <w:sz w:val="28"/>
          <w:szCs w:val="28"/>
        </w:rPr>
        <w:t>харчування</w:t>
      </w:r>
      <w:proofErr w:type="spellEnd"/>
      <w:r w:rsidRPr="00627C44">
        <w:rPr>
          <w:sz w:val="28"/>
          <w:szCs w:val="28"/>
        </w:rPr>
        <w:t xml:space="preserve">. </w:t>
      </w:r>
      <w:proofErr w:type="spellStart"/>
      <w:r w:rsidRPr="00627C44">
        <w:rPr>
          <w:sz w:val="28"/>
          <w:szCs w:val="28"/>
        </w:rPr>
        <w:t>Міністерство</w:t>
      </w:r>
      <w:proofErr w:type="spellEnd"/>
      <w:r w:rsidRPr="00627C44">
        <w:rPr>
          <w:sz w:val="28"/>
          <w:szCs w:val="28"/>
        </w:rPr>
        <w:t xml:space="preserve"> </w:t>
      </w:r>
      <w:proofErr w:type="spellStart"/>
      <w:r w:rsidRPr="00627C44">
        <w:rPr>
          <w:sz w:val="28"/>
          <w:szCs w:val="28"/>
        </w:rPr>
        <w:t>охорони</w:t>
      </w:r>
      <w:proofErr w:type="spellEnd"/>
      <w:r w:rsidRPr="00627C44">
        <w:rPr>
          <w:sz w:val="28"/>
          <w:szCs w:val="28"/>
        </w:rPr>
        <w:t xml:space="preserve"> </w:t>
      </w:r>
      <w:proofErr w:type="spellStart"/>
      <w:r w:rsidRPr="00627C44">
        <w:rPr>
          <w:sz w:val="28"/>
          <w:szCs w:val="28"/>
        </w:rPr>
        <w:t>здоров’я</w:t>
      </w:r>
      <w:proofErr w:type="spellEnd"/>
      <w:r w:rsidRPr="00627C44">
        <w:rPr>
          <w:sz w:val="28"/>
          <w:szCs w:val="28"/>
        </w:rPr>
        <w:t xml:space="preserve"> </w:t>
      </w:r>
      <w:proofErr w:type="spellStart"/>
      <w:r w:rsidRPr="00627C44">
        <w:rPr>
          <w:sz w:val="28"/>
          <w:szCs w:val="28"/>
        </w:rPr>
        <w:t>України</w:t>
      </w:r>
      <w:proofErr w:type="spellEnd"/>
      <w:r w:rsidRPr="00627C44">
        <w:rPr>
          <w:sz w:val="28"/>
          <w:szCs w:val="28"/>
        </w:rPr>
        <w:t xml:space="preserve"> </w:t>
      </w:r>
      <w:proofErr w:type="spellStart"/>
      <w:r w:rsidRPr="00627C44">
        <w:rPr>
          <w:sz w:val="28"/>
          <w:szCs w:val="28"/>
        </w:rPr>
        <w:t>розробило</w:t>
      </w:r>
      <w:proofErr w:type="spellEnd"/>
      <w:r w:rsidRPr="00627C44">
        <w:rPr>
          <w:sz w:val="28"/>
          <w:szCs w:val="28"/>
        </w:rPr>
        <w:t xml:space="preserve"> та затвердило </w:t>
      </w:r>
      <w:proofErr w:type="spellStart"/>
      <w:r w:rsidRPr="00627C44">
        <w:rPr>
          <w:sz w:val="28"/>
          <w:szCs w:val="28"/>
        </w:rPr>
        <w:t>оновлений</w:t>
      </w:r>
      <w:proofErr w:type="spellEnd"/>
      <w:r w:rsidRPr="00627C44">
        <w:rPr>
          <w:sz w:val="28"/>
          <w:szCs w:val="28"/>
        </w:rPr>
        <w:t xml:space="preserve"> </w:t>
      </w:r>
      <w:proofErr w:type="spellStart"/>
      <w:r w:rsidRPr="00627C44">
        <w:rPr>
          <w:sz w:val="28"/>
          <w:szCs w:val="28"/>
        </w:rPr>
        <w:t>санітарний</w:t>
      </w:r>
      <w:proofErr w:type="spellEnd"/>
      <w:r w:rsidRPr="00627C44">
        <w:rPr>
          <w:sz w:val="28"/>
          <w:szCs w:val="28"/>
        </w:rPr>
        <w:t xml:space="preserve"> регламент для </w:t>
      </w:r>
      <w:proofErr w:type="spellStart"/>
      <w:r w:rsidRPr="00627C44">
        <w:rPr>
          <w:sz w:val="28"/>
          <w:szCs w:val="28"/>
        </w:rPr>
        <w:t>закладів</w:t>
      </w:r>
      <w:proofErr w:type="spellEnd"/>
      <w:r w:rsidRPr="00627C44">
        <w:rPr>
          <w:sz w:val="28"/>
          <w:szCs w:val="28"/>
        </w:rPr>
        <w:t xml:space="preserve"> </w:t>
      </w:r>
      <w:proofErr w:type="spellStart"/>
      <w:r w:rsidRPr="00627C44">
        <w:rPr>
          <w:sz w:val="28"/>
          <w:szCs w:val="28"/>
        </w:rPr>
        <w:t>загальної</w:t>
      </w:r>
      <w:proofErr w:type="spellEnd"/>
      <w:r w:rsidRPr="00627C44">
        <w:rPr>
          <w:sz w:val="28"/>
          <w:szCs w:val="28"/>
        </w:rPr>
        <w:t xml:space="preserve"> </w:t>
      </w:r>
      <w:proofErr w:type="spellStart"/>
      <w:r w:rsidRPr="00627C44">
        <w:rPr>
          <w:sz w:val="28"/>
          <w:szCs w:val="28"/>
        </w:rPr>
        <w:t>середньої</w:t>
      </w:r>
      <w:proofErr w:type="spellEnd"/>
      <w:r w:rsidRPr="00627C44">
        <w:rPr>
          <w:sz w:val="28"/>
          <w:szCs w:val="28"/>
        </w:rPr>
        <w:t xml:space="preserve"> </w:t>
      </w:r>
      <w:proofErr w:type="spellStart"/>
      <w:r w:rsidRPr="00627C44">
        <w:rPr>
          <w:sz w:val="28"/>
          <w:szCs w:val="28"/>
        </w:rPr>
        <w:t>освіти</w:t>
      </w:r>
      <w:proofErr w:type="spellEnd"/>
      <w:r w:rsidRPr="00627C44">
        <w:rPr>
          <w:sz w:val="28"/>
          <w:szCs w:val="28"/>
        </w:rPr>
        <w:t xml:space="preserve">, </w:t>
      </w:r>
      <w:proofErr w:type="spellStart"/>
      <w:r w:rsidRPr="00627C44">
        <w:rPr>
          <w:sz w:val="28"/>
          <w:szCs w:val="28"/>
        </w:rPr>
        <w:t>нові</w:t>
      </w:r>
      <w:proofErr w:type="spellEnd"/>
      <w:r w:rsidRPr="00627C44">
        <w:rPr>
          <w:sz w:val="28"/>
          <w:szCs w:val="28"/>
        </w:rPr>
        <w:t xml:space="preserve"> </w:t>
      </w:r>
      <w:proofErr w:type="spellStart"/>
      <w:r w:rsidRPr="00627C44">
        <w:rPr>
          <w:sz w:val="28"/>
          <w:szCs w:val="28"/>
        </w:rPr>
        <w:t>норми</w:t>
      </w:r>
      <w:proofErr w:type="spellEnd"/>
      <w:r w:rsidRPr="00627C44">
        <w:rPr>
          <w:sz w:val="28"/>
          <w:szCs w:val="28"/>
        </w:rPr>
        <w:t xml:space="preserve"> та порядок </w:t>
      </w:r>
      <w:proofErr w:type="spellStart"/>
      <w:r w:rsidRPr="00627C44">
        <w:rPr>
          <w:sz w:val="28"/>
          <w:szCs w:val="28"/>
        </w:rPr>
        <w:t>організації</w:t>
      </w:r>
      <w:proofErr w:type="spellEnd"/>
      <w:r w:rsidRPr="00627C44">
        <w:rPr>
          <w:sz w:val="28"/>
          <w:szCs w:val="28"/>
        </w:rPr>
        <w:t xml:space="preserve"> </w:t>
      </w:r>
      <w:proofErr w:type="spellStart"/>
      <w:r w:rsidRPr="00627C44">
        <w:rPr>
          <w:sz w:val="28"/>
          <w:szCs w:val="28"/>
        </w:rPr>
        <w:t>харчування</w:t>
      </w:r>
      <w:proofErr w:type="spellEnd"/>
      <w:r w:rsidRPr="00627C44">
        <w:rPr>
          <w:sz w:val="28"/>
          <w:szCs w:val="28"/>
        </w:rPr>
        <w:t xml:space="preserve"> </w:t>
      </w:r>
      <w:proofErr w:type="spellStart"/>
      <w:r w:rsidRPr="00627C44">
        <w:rPr>
          <w:sz w:val="28"/>
          <w:szCs w:val="28"/>
        </w:rPr>
        <w:t>учнів</w:t>
      </w:r>
      <w:proofErr w:type="spellEnd"/>
      <w:r w:rsidRPr="00627C44">
        <w:rPr>
          <w:sz w:val="28"/>
          <w:szCs w:val="28"/>
        </w:rPr>
        <w:t xml:space="preserve">. </w:t>
      </w:r>
      <w:proofErr w:type="spellStart"/>
      <w:r w:rsidRPr="00627C44">
        <w:rPr>
          <w:sz w:val="28"/>
          <w:szCs w:val="28"/>
        </w:rPr>
        <w:t>Ці</w:t>
      </w:r>
      <w:proofErr w:type="spellEnd"/>
      <w:r w:rsidRPr="00627C44">
        <w:rPr>
          <w:sz w:val="28"/>
          <w:szCs w:val="28"/>
        </w:rPr>
        <w:t xml:space="preserve"> </w:t>
      </w:r>
      <w:proofErr w:type="spellStart"/>
      <w:r w:rsidRPr="00627C44">
        <w:rPr>
          <w:sz w:val="28"/>
          <w:szCs w:val="28"/>
        </w:rPr>
        <w:t>документи</w:t>
      </w:r>
      <w:proofErr w:type="spellEnd"/>
      <w:r w:rsidRPr="00627C44">
        <w:rPr>
          <w:sz w:val="28"/>
          <w:szCs w:val="28"/>
        </w:rPr>
        <w:t xml:space="preserve"> </w:t>
      </w:r>
      <w:proofErr w:type="spellStart"/>
      <w:r w:rsidRPr="00627C44">
        <w:rPr>
          <w:sz w:val="28"/>
          <w:szCs w:val="28"/>
        </w:rPr>
        <w:t>готували</w:t>
      </w:r>
      <w:proofErr w:type="spellEnd"/>
      <w:r w:rsidRPr="00627C44">
        <w:rPr>
          <w:sz w:val="28"/>
          <w:szCs w:val="28"/>
        </w:rPr>
        <w:t xml:space="preserve"> з </w:t>
      </w:r>
      <w:proofErr w:type="spellStart"/>
      <w:r w:rsidRPr="00627C44">
        <w:rPr>
          <w:sz w:val="28"/>
          <w:szCs w:val="28"/>
        </w:rPr>
        <w:t>огляду</w:t>
      </w:r>
      <w:proofErr w:type="spellEnd"/>
      <w:r w:rsidRPr="00627C44">
        <w:rPr>
          <w:sz w:val="28"/>
          <w:szCs w:val="28"/>
        </w:rPr>
        <w:t xml:space="preserve"> на </w:t>
      </w:r>
      <w:proofErr w:type="spellStart"/>
      <w:r w:rsidRPr="00627C44">
        <w:rPr>
          <w:sz w:val="28"/>
          <w:szCs w:val="28"/>
        </w:rPr>
        <w:t>міжнародний</w:t>
      </w:r>
      <w:proofErr w:type="spellEnd"/>
      <w:r w:rsidRPr="00627C44">
        <w:rPr>
          <w:sz w:val="28"/>
          <w:szCs w:val="28"/>
        </w:rPr>
        <w:t xml:space="preserve"> </w:t>
      </w:r>
      <w:proofErr w:type="spellStart"/>
      <w:r w:rsidRPr="00627C44">
        <w:rPr>
          <w:sz w:val="28"/>
          <w:szCs w:val="28"/>
        </w:rPr>
        <w:t>досвід</w:t>
      </w:r>
      <w:proofErr w:type="spellEnd"/>
      <w:r w:rsidRPr="00627C44">
        <w:rPr>
          <w:sz w:val="28"/>
          <w:szCs w:val="28"/>
        </w:rPr>
        <w:t xml:space="preserve"> та </w:t>
      </w:r>
      <w:proofErr w:type="spellStart"/>
      <w:r w:rsidRPr="00627C44">
        <w:rPr>
          <w:sz w:val="28"/>
          <w:szCs w:val="28"/>
        </w:rPr>
        <w:t>рекомендації</w:t>
      </w:r>
      <w:proofErr w:type="spellEnd"/>
      <w:r w:rsidRPr="00627C44">
        <w:rPr>
          <w:sz w:val="28"/>
          <w:szCs w:val="28"/>
        </w:rPr>
        <w:t xml:space="preserve"> </w:t>
      </w:r>
      <w:proofErr w:type="spellStart"/>
      <w:r w:rsidRPr="00627C44">
        <w:rPr>
          <w:sz w:val="28"/>
          <w:szCs w:val="28"/>
        </w:rPr>
        <w:t>Всесвітньої</w:t>
      </w:r>
      <w:proofErr w:type="spellEnd"/>
      <w:r w:rsidRPr="00627C44">
        <w:rPr>
          <w:sz w:val="28"/>
          <w:szCs w:val="28"/>
        </w:rPr>
        <w:t xml:space="preserve"> </w:t>
      </w:r>
      <w:proofErr w:type="spellStart"/>
      <w:r w:rsidRPr="00627C44">
        <w:rPr>
          <w:sz w:val="28"/>
          <w:szCs w:val="28"/>
        </w:rPr>
        <w:t>організації</w:t>
      </w:r>
      <w:proofErr w:type="spellEnd"/>
      <w:r w:rsidRPr="00627C44">
        <w:rPr>
          <w:sz w:val="28"/>
          <w:szCs w:val="28"/>
        </w:rPr>
        <w:t xml:space="preserve"> </w:t>
      </w:r>
      <w:proofErr w:type="spellStart"/>
      <w:r w:rsidRPr="00627C44">
        <w:rPr>
          <w:sz w:val="28"/>
          <w:szCs w:val="28"/>
        </w:rPr>
        <w:t>охорони</w:t>
      </w:r>
      <w:proofErr w:type="spellEnd"/>
      <w:r w:rsidRPr="00627C44">
        <w:rPr>
          <w:sz w:val="28"/>
          <w:szCs w:val="28"/>
        </w:rPr>
        <w:t xml:space="preserve"> </w:t>
      </w:r>
      <w:proofErr w:type="spellStart"/>
      <w:r w:rsidRPr="00627C44">
        <w:rPr>
          <w:sz w:val="28"/>
          <w:szCs w:val="28"/>
        </w:rPr>
        <w:t>здоров’я</w:t>
      </w:r>
      <w:proofErr w:type="spellEnd"/>
      <w:r w:rsidRPr="00627C44">
        <w:rPr>
          <w:sz w:val="28"/>
          <w:szCs w:val="28"/>
        </w:rPr>
        <w:t xml:space="preserve"> </w:t>
      </w:r>
      <w:proofErr w:type="spellStart"/>
      <w:r w:rsidRPr="00627C44">
        <w:rPr>
          <w:sz w:val="28"/>
          <w:szCs w:val="28"/>
        </w:rPr>
        <w:t>щодо</w:t>
      </w:r>
      <w:proofErr w:type="spellEnd"/>
      <w:r w:rsidRPr="00627C44">
        <w:rPr>
          <w:sz w:val="28"/>
          <w:szCs w:val="28"/>
        </w:rPr>
        <w:t xml:space="preserve"> </w:t>
      </w:r>
      <w:proofErr w:type="spellStart"/>
      <w:r w:rsidRPr="00627C44">
        <w:rPr>
          <w:sz w:val="28"/>
          <w:szCs w:val="28"/>
        </w:rPr>
        <w:t>принципів</w:t>
      </w:r>
      <w:proofErr w:type="spellEnd"/>
      <w:r w:rsidRPr="00627C44">
        <w:rPr>
          <w:sz w:val="28"/>
          <w:szCs w:val="28"/>
        </w:rPr>
        <w:t xml:space="preserve"> здорового </w:t>
      </w:r>
      <w:proofErr w:type="spellStart"/>
      <w:r w:rsidRPr="00627C44">
        <w:rPr>
          <w:sz w:val="28"/>
          <w:szCs w:val="28"/>
        </w:rPr>
        <w:t>харчування</w:t>
      </w:r>
      <w:proofErr w:type="spellEnd"/>
      <w:r w:rsidRPr="00627C44">
        <w:rPr>
          <w:sz w:val="28"/>
          <w:szCs w:val="28"/>
        </w:rPr>
        <w:t xml:space="preserve">. </w:t>
      </w:r>
      <w:proofErr w:type="spellStart"/>
      <w:r w:rsidRPr="00627C44">
        <w:rPr>
          <w:sz w:val="28"/>
          <w:szCs w:val="28"/>
        </w:rPr>
        <w:t>Врахували</w:t>
      </w:r>
      <w:proofErr w:type="spellEnd"/>
      <w:r w:rsidRPr="00627C44">
        <w:rPr>
          <w:sz w:val="28"/>
          <w:szCs w:val="28"/>
        </w:rPr>
        <w:t xml:space="preserve"> </w:t>
      </w:r>
      <w:proofErr w:type="spellStart"/>
      <w:r w:rsidRPr="00627C44">
        <w:rPr>
          <w:sz w:val="28"/>
          <w:szCs w:val="28"/>
        </w:rPr>
        <w:t>також</w:t>
      </w:r>
      <w:proofErr w:type="spellEnd"/>
      <w:r w:rsidRPr="00627C44">
        <w:rPr>
          <w:sz w:val="28"/>
          <w:szCs w:val="28"/>
        </w:rPr>
        <w:t xml:space="preserve"> </w:t>
      </w:r>
      <w:proofErr w:type="spellStart"/>
      <w:r w:rsidRPr="00627C44">
        <w:rPr>
          <w:sz w:val="28"/>
          <w:szCs w:val="28"/>
        </w:rPr>
        <w:t>фізіологічні</w:t>
      </w:r>
      <w:proofErr w:type="spellEnd"/>
      <w:r w:rsidRPr="00627C44">
        <w:rPr>
          <w:sz w:val="28"/>
          <w:szCs w:val="28"/>
        </w:rPr>
        <w:t xml:space="preserve"> потреби </w:t>
      </w:r>
      <w:proofErr w:type="spellStart"/>
      <w:r w:rsidRPr="00627C44">
        <w:rPr>
          <w:sz w:val="28"/>
          <w:szCs w:val="28"/>
        </w:rPr>
        <w:t>дітей</w:t>
      </w:r>
      <w:proofErr w:type="spellEnd"/>
      <w:r w:rsidRPr="00627C44">
        <w:rPr>
          <w:sz w:val="28"/>
          <w:szCs w:val="28"/>
        </w:rPr>
        <w:t xml:space="preserve"> в </w:t>
      </w:r>
      <w:proofErr w:type="spellStart"/>
      <w:r w:rsidRPr="00627C44">
        <w:rPr>
          <w:sz w:val="28"/>
          <w:szCs w:val="28"/>
        </w:rPr>
        <w:t>основних</w:t>
      </w:r>
      <w:proofErr w:type="spellEnd"/>
      <w:r w:rsidRPr="00627C44">
        <w:rPr>
          <w:sz w:val="28"/>
          <w:szCs w:val="28"/>
        </w:rPr>
        <w:t xml:space="preserve"> </w:t>
      </w:r>
      <w:proofErr w:type="spellStart"/>
      <w:r w:rsidRPr="00627C44">
        <w:rPr>
          <w:sz w:val="28"/>
          <w:szCs w:val="28"/>
        </w:rPr>
        <w:t>харчових</w:t>
      </w:r>
      <w:proofErr w:type="spellEnd"/>
      <w:r w:rsidRPr="00627C44">
        <w:rPr>
          <w:sz w:val="28"/>
          <w:szCs w:val="28"/>
        </w:rPr>
        <w:t xml:space="preserve"> </w:t>
      </w:r>
      <w:proofErr w:type="spellStart"/>
      <w:r w:rsidRPr="00627C44">
        <w:rPr>
          <w:sz w:val="28"/>
          <w:szCs w:val="28"/>
        </w:rPr>
        <w:t>речовинах</w:t>
      </w:r>
      <w:proofErr w:type="spellEnd"/>
      <w:r w:rsidRPr="00627C44">
        <w:rPr>
          <w:sz w:val="28"/>
          <w:szCs w:val="28"/>
        </w:rPr>
        <w:t xml:space="preserve"> та </w:t>
      </w:r>
      <w:proofErr w:type="spellStart"/>
      <w:r w:rsidRPr="00627C44">
        <w:rPr>
          <w:sz w:val="28"/>
          <w:szCs w:val="28"/>
        </w:rPr>
        <w:t>енергії</w:t>
      </w:r>
      <w:proofErr w:type="spellEnd"/>
      <w:r w:rsidRPr="00627C44">
        <w:rPr>
          <w:sz w:val="28"/>
          <w:szCs w:val="28"/>
        </w:rPr>
        <w:t xml:space="preserve">. </w:t>
      </w:r>
      <w:proofErr w:type="spellStart"/>
      <w:r w:rsidRPr="00627C44">
        <w:rPr>
          <w:sz w:val="28"/>
          <w:szCs w:val="28"/>
        </w:rPr>
        <w:t>Реалізація</w:t>
      </w:r>
      <w:proofErr w:type="spellEnd"/>
      <w:r w:rsidRPr="00627C44">
        <w:rPr>
          <w:sz w:val="28"/>
          <w:szCs w:val="28"/>
        </w:rPr>
        <w:t xml:space="preserve"> </w:t>
      </w:r>
      <w:proofErr w:type="spellStart"/>
      <w:r w:rsidRPr="00627C44">
        <w:rPr>
          <w:sz w:val="28"/>
          <w:szCs w:val="28"/>
        </w:rPr>
        <w:t>реформи</w:t>
      </w:r>
      <w:proofErr w:type="spellEnd"/>
      <w:r w:rsidRPr="00627C44">
        <w:rPr>
          <w:sz w:val="28"/>
          <w:szCs w:val="28"/>
        </w:rPr>
        <w:t xml:space="preserve"> </w:t>
      </w:r>
      <w:proofErr w:type="spellStart"/>
      <w:r w:rsidRPr="00627C44">
        <w:rPr>
          <w:sz w:val="28"/>
          <w:szCs w:val="28"/>
        </w:rPr>
        <w:t>системи</w:t>
      </w:r>
      <w:proofErr w:type="spellEnd"/>
      <w:r w:rsidRPr="00627C44">
        <w:rPr>
          <w:sz w:val="28"/>
          <w:szCs w:val="28"/>
        </w:rPr>
        <w:t xml:space="preserve"> </w:t>
      </w:r>
      <w:proofErr w:type="spellStart"/>
      <w:r w:rsidRPr="00627C44">
        <w:rPr>
          <w:sz w:val="28"/>
          <w:szCs w:val="28"/>
        </w:rPr>
        <w:t>шкільного</w:t>
      </w:r>
      <w:proofErr w:type="spellEnd"/>
      <w:r w:rsidRPr="00627C44">
        <w:rPr>
          <w:sz w:val="28"/>
          <w:szCs w:val="28"/>
        </w:rPr>
        <w:t xml:space="preserve"> </w:t>
      </w:r>
      <w:proofErr w:type="spellStart"/>
      <w:r w:rsidRPr="00627C44">
        <w:rPr>
          <w:sz w:val="28"/>
          <w:szCs w:val="28"/>
        </w:rPr>
        <w:t>харчування</w:t>
      </w:r>
      <w:proofErr w:type="spellEnd"/>
      <w:r w:rsidRPr="00627C44">
        <w:rPr>
          <w:sz w:val="28"/>
          <w:szCs w:val="28"/>
        </w:rPr>
        <w:t xml:space="preserve"> </w:t>
      </w:r>
      <w:proofErr w:type="spellStart"/>
      <w:r w:rsidRPr="00627C44">
        <w:rPr>
          <w:sz w:val="28"/>
          <w:szCs w:val="28"/>
        </w:rPr>
        <w:t>дасть</w:t>
      </w:r>
      <w:proofErr w:type="spellEnd"/>
      <w:r w:rsidRPr="00627C44">
        <w:rPr>
          <w:sz w:val="28"/>
          <w:szCs w:val="28"/>
        </w:rPr>
        <w:t xml:space="preserve"> </w:t>
      </w:r>
      <w:proofErr w:type="spellStart"/>
      <w:r w:rsidRPr="00627C44">
        <w:rPr>
          <w:sz w:val="28"/>
          <w:szCs w:val="28"/>
        </w:rPr>
        <w:t>можливість</w:t>
      </w:r>
      <w:proofErr w:type="spellEnd"/>
      <w:r w:rsidRPr="00627C44">
        <w:rPr>
          <w:sz w:val="28"/>
          <w:szCs w:val="28"/>
        </w:rPr>
        <w:t xml:space="preserve"> не </w:t>
      </w:r>
      <w:proofErr w:type="spellStart"/>
      <w:r w:rsidRPr="00627C44">
        <w:rPr>
          <w:sz w:val="28"/>
          <w:szCs w:val="28"/>
        </w:rPr>
        <w:t>тільки</w:t>
      </w:r>
      <w:proofErr w:type="spellEnd"/>
      <w:r w:rsidRPr="00627C44">
        <w:rPr>
          <w:sz w:val="28"/>
          <w:szCs w:val="28"/>
        </w:rPr>
        <w:t xml:space="preserve"> </w:t>
      </w:r>
      <w:proofErr w:type="spellStart"/>
      <w:r w:rsidRPr="00627C44">
        <w:rPr>
          <w:sz w:val="28"/>
          <w:szCs w:val="28"/>
        </w:rPr>
        <w:t>зберегти</w:t>
      </w:r>
      <w:proofErr w:type="spellEnd"/>
      <w:r w:rsidRPr="00627C44">
        <w:rPr>
          <w:sz w:val="28"/>
          <w:szCs w:val="28"/>
        </w:rPr>
        <w:t xml:space="preserve"> </w:t>
      </w:r>
      <w:proofErr w:type="spellStart"/>
      <w:r w:rsidRPr="00627C44">
        <w:rPr>
          <w:sz w:val="28"/>
          <w:szCs w:val="28"/>
        </w:rPr>
        <w:t>здоров’я</w:t>
      </w:r>
      <w:proofErr w:type="spellEnd"/>
      <w:r w:rsidRPr="00627C44">
        <w:rPr>
          <w:sz w:val="28"/>
          <w:szCs w:val="28"/>
        </w:rPr>
        <w:t xml:space="preserve"> </w:t>
      </w:r>
      <w:proofErr w:type="spellStart"/>
      <w:r w:rsidRPr="00627C44">
        <w:rPr>
          <w:sz w:val="28"/>
          <w:szCs w:val="28"/>
        </w:rPr>
        <w:t>дітей</w:t>
      </w:r>
      <w:proofErr w:type="spellEnd"/>
      <w:r w:rsidRPr="00627C44">
        <w:rPr>
          <w:sz w:val="28"/>
          <w:szCs w:val="28"/>
        </w:rPr>
        <w:t xml:space="preserve">, а й </w:t>
      </w:r>
      <w:proofErr w:type="spellStart"/>
      <w:r w:rsidRPr="00627C44">
        <w:rPr>
          <w:sz w:val="28"/>
          <w:szCs w:val="28"/>
        </w:rPr>
        <w:t>сформувати</w:t>
      </w:r>
      <w:proofErr w:type="spellEnd"/>
      <w:r w:rsidRPr="00627C44">
        <w:rPr>
          <w:sz w:val="28"/>
          <w:szCs w:val="28"/>
        </w:rPr>
        <w:t xml:space="preserve"> </w:t>
      </w:r>
      <w:proofErr w:type="spellStart"/>
      <w:r w:rsidRPr="00627C44">
        <w:rPr>
          <w:sz w:val="28"/>
          <w:szCs w:val="28"/>
        </w:rPr>
        <w:t>здорові</w:t>
      </w:r>
      <w:proofErr w:type="spellEnd"/>
      <w:r w:rsidRPr="00627C44">
        <w:rPr>
          <w:sz w:val="28"/>
          <w:szCs w:val="28"/>
        </w:rPr>
        <w:t xml:space="preserve"> </w:t>
      </w:r>
      <w:proofErr w:type="spellStart"/>
      <w:r w:rsidRPr="00627C44">
        <w:rPr>
          <w:sz w:val="28"/>
          <w:szCs w:val="28"/>
        </w:rPr>
        <w:t>харчові</w:t>
      </w:r>
      <w:proofErr w:type="spellEnd"/>
      <w:r w:rsidRPr="00627C44">
        <w:rPr>
          <w:sz w:val="28"/>
          <w:szCs w:val="28"/>
        </w:rPr>
        <w:t xml:space="preserve"> </w:t>
      </w:r>
      <w:proofErr w:type="spellStart"/>
      <w:r w:rsidRPr="00627C44">
        <w:rPr>
          <w:sz w:val="28"/>
          <w:szCs w:val="28"/>
        </w:rPr>
        <w:t>звички</w:t>
      </w:r>
      <w:proofErr w:type="spellEnd"/>
      <w:r w:rsidRPr="00627C44">
        <w:rPr>
          <w:sz w:val="28"/>
          <w:szCs w:val="28"/>
        </w:rPr>
        <w:t xml:space="preserve"> в </w:t>
      </w:r>
      <w:proofErr w:type="spellStart"/>
      <w:r w:rsidRPr="00627C44">
        <w:rPr>
          <w:sz w:val="28"/>
          <w:szCs w:val="28"/>
        </w:rPr>
        <w:t>дорослому</w:t>
      </w:r>
      <w:proofErr w:type="spellEnd"/>
      <w:r w:rsidRPr="00627C44">
        <w:rPr>
          <w:sz w:val="28"/>
          <w:szCs w:val="28"/>
        </w:rPr>
        <w:t xml:space="preserve"> </w:t>
      </w:r>
      <w:proofErr w:type="spellStart"/>
      <w:r w:rsidRPr="00627C44">
        <w:rPr>
          <w:sz w:val="28"/>
          <w:szCs w:val="28"/>
        </w:rPr>
        <w:t>віці</w:t>
      </w:r>
      <w:proofErr w:type="spellEnd"/>
      <w:r w:rsidRPr="00627C44">
        <w:rPr>
          <w:sz w:val="28"/>
          <w:szCs w:val="28"/>
        </w:rPr>
        <w:t xml:space="preserve"> і таким чином </w:t>
      </w:r>
      <w:proofErr w:type="spellStart"/>
      <w:r w:rsidRPr="00627C44">
        <w:rPr>
          <w:sz w:val="28"/>
          <w:szCs w:val="28"/>
        </w:rPr>
        <w:t>знизити</w:t>
      </w:r>
      <w:proofErr w:type="spellEnd"/>
      <w:r w:rsidRPr="00627C44">
        <w:rPr>
          <w:sz w:val="28"/>
          <w:szCs w:val="28"/>
        </w:rPr>
        <w:t xml:space="preserve"> </w:t>
      </w:r>
      <w:proofErr w:type="spellStart"/>
      <w:r w:rsidRPr="00627C44">
        <w:rPr>
          <w:sz w:val="28"/>
          <w:szCs w:val="28"/>
        </w:rPr>
        <w:t>загальний</w:t>
      </w:r>
      <w:proofErr w:type="spellEnd"/>
      <w:r w:rsidRPr="00627C44">
        <w:rPr>
          <w:sz w:val="28"/>
          <w:szCs w:val="28"/>
        </w:rPr>
        <w:t xml:space="preserve"> </w:t>
      </w:r>
      <w:proofErr w:type="spellStart"/>
      <w:r w:rsidRPr="00627C44">
        <w:rPr>
          <w:sz w:val="28"/>
          <w:szCs w:val="28"/>
        </w:rPr>
        <w:t>рівень</w:t>
      </w:r>
      <w:proofErr w:type="spellEnd"/>
      <w:r w:rsidRPr="00627C44">
        <w:rPr>
          <w:sz w:val="28"/>
          <w:szCs w:val="28"/>
        </w:rPr>
        <w:t xml:space="preserve"> </w:t>
      </w:r>
      <w:proofErr w:type="spellStart"/>
      <w:r w:rsidRPr="00627C44">
        <w:rPr>
          <w:sz w:val="28"/>
          <w:szCs w:val="28"/>
        </w:rPr>
        <w:t>неінфекційної</w:t>
      </w:r>
      <w:proofErr w:type="spellEnd"/>
      <w:r w:rsidRPr="00627C44">
        <w:rPr>
          <w:sz w:val="28"/>
          <w:szCs w:val="28"/>
        </w:rPr>
        <w:t xml:space="preserve"> </w:t>
      </w:r>
      <w:proofErr w:type="spellStart"/>
      <w:r w:rsidRPr="00627C44">
        <w:rPr>
          <w:sz w:val="28"/>
          <w:szCs w:val="28"/>
        </w:rPr>
        <w:t>захворюваності</w:t>
      </w:r>
      <w:proofErr w:type="spellEnd"/>
      <w:r w:rsidRPr="00627C44">
        <w:rPr>
          <w:sz w:val="28"/>
          <w:szCs w:val="28"/>
        </w:rPr>
        <w:t xml:space="preserve"> </w:t>
      </w:r>
      <w:proofErr w:type="spellStart"/>
      <w:r w:rsidRPr="00627C44">
        <w:rPr>
          <w:sz w:val="28"/>
          <w:szCs w:val="28"/>
        </w:rPr>
        <w:t>серед</w:t>
      </w:r>
      <w:proofErr w:type="spellEnd"/>
      <w:r w:rsidRPr="00627C44">
        <w:rPr>
          <w:sz w:val="28"/>
          <w:szCs w:val="28"/>
        </w:rPr>
        <w:t xml:space="preserve"> </w:t>
      </w:r>
      <w:proofErr w:type="spellStart"/>
      <w:r w:rsidRPr="00627C44">
        <w:rPr>
          <w:sz w:val="28"/>
          <w:szCs w:val="28"/>
        </w:rPr>
        <w:t>дорослих</w:t>
      </w:r>
      <w:proofErr w:type="spellEnd"/>
      <w:r w:rsidRPr="00627C44">
        <w:rPr>
          <w:sz w:val="28"/>
          <w:szCs w:val="28"/>
        </w:rPr>
        <w:t xml:space="preserve"> </w:t>
      </w:r>
      <w:proofErr w:type="spellStart"/>
      <w:r w:rsidRPr="00627C44">
        <w:rPr>
          <w:sz w:val="28"/>
          <w:szCs w:val="28"/>
        </w:rPr>
        <w:t>українців</w:t>
      </w:r>
      <w:proofErr w:type="spellEnd"/>
      <w:r w:rsidRPr="00627C44">
        <w:rPr>
          <w:sz w:val="28"/>
          <w:szCs w:val="28"/>
        </w:rPr>
        <w:t xml:space="preserve">. </w:t>
      </w:r>
    </w:p>
    <w:p w14:paraId="739B1739" w14:textId="77777777" w:rsidR="00B24B7B" w:rsidRPr="00627C44" w:rsidRDefault="00B24B7B" w:rsidP="00B24B7B">
      <w:pPr>
        <w:pStyle w:val="a3"/>
        <w:ind w:firstLine="708"/>
        <w:jc w:val="both"/>
        <w:rPr>
          <w:bCs/>
          <w:color w:val="000000"/>
          <w:sz w:val="28"/>
          <w:szCs w:val="28"/>
        </w:rPr>
      </w:pPr>
      <w:r w:rsidRPr="00627C44">
        <w:rPr>
          <w:sz w:val="28"/>
          <w:szCs w:val="28"/>
        </w:rPr>
        <w:t xml:space="preserve">Як і будь-яка реформа — </w:t>
      </w:r>
      <w:proofErr w:type="spellStart"/>
      <w:r w:rsidRPr="00627C44">
        <w:rPr>
          <w:sz w:val="28"/>
          <w:szCs w:val="28"/>
        </w:rPr>
        <w:t>ця</w:t>
      </w:r>
      <w:proofErr w:type="spellEnd"/>
      <w:r w:rsidRPr="00627C44">
        <w:rPr>
          <w:sz w:val="28"/>
          <w:szCs w:val="28"/>
        </w:rPr>
        <w:t xml:space="preserve"> </w:t>
      </w:r>
      <w:proofErr w:type="spellStart"/>
      <w:r w:rsidRPr="00627C44">
        <w:rPr>
          <w:sz w:val="28"/>
          <w:szCs w:val="28"/>
        </w:rPr>
        <w:t>також</w:t>
      </w:r>
      <w:proofErr w:type="spellEnd"/>
      <w:r w:rsidRPr="00627C44">
        <w:rPr>
          <w:sz w:val="28"/>
          <w:szCs w:val="28"/>
        </w:rPr>
        <w:t xml:space="preserve"> </w:t>
      </w:r>
      <w:proofErr w:type="spellStart"/>
      <w:r w:rsidRPr="00627C44">
        <w:rPr>
          <w:sz w:val="28"/>
          <w:szCs w:val="28"/>
        </w:rPr>
        <w:t>потребує</w:t>
      </w:r>
      <w:proofErr w:type="spellEnd"/>
      <w:r w:rsidRPr="00627C44">
        <w:rPr>
          <w:sz w:val="28"/>
          <w:szCs w:val="28"/>
        </w:rPr>
        <w:t xml:space="preserve"> часу. </w:t>
      </w:r>
      <w:proofErr w:type="spellStart"/>
      <w:r w:rsidRPr="00627C44">
        <w:rPr>
          <w:sz w:val="28"/>
          <w:szCs w:val="28"/>
        </w:rPr>
        <w:t>Наразі</w:t>
      </w:r>
      <w:proofErr w:type="spellEnd"/>
      <w:r w:rsidRPr="00627C44">
        <w:rPr>
          <w:sz w:val="28"/>
          <w:szCs w:val="28"/>
        </w:rPr>
        <w:t xml:space="preserve"> </w:t>
      </w:r>
      <w:proofErr w:type="spellStart"/>
      <w:r w:rsidRPr="00627C44">
        <w:rPr>
          <w:sz w:val="28"/>
          <w:szCs w:val="28"/>
        </w:rPr>
        <w:t>визначено</w:t>
      </w:r>
      <w:proofErr w:type="spellEnd"/>
      <w:r w:rsidRPr="00627C44">
        <w:rPr>
          <w:sz w:val="28"/>
          <w:szCs w:val="28"/>
        </w:rPr>
        <w:t xml:space="preserve"> </w:t>
      </w:r>
      <w:proofErr w:type="spellStart"/>
      <w:r w:rsidRPr="00627C44">
        <w:rPr>
          <w:sz w:val="28"/>
          <w:szCs w:val="28"/>
        </w:rPr>
        <w:t>перехідний</w:t>
      </w:r>
      <w:proofErr w:type="spellEnd"/>
      <w:r w:rsidRPr="00627C44">
        <w:rPr>
          <w:sz w:val="28"/>
          <w:szCs w:val="28"/>
        </w:rPr>
        <w:t xml:space="preserve"> </w:t>
      </w:r>
      <w:proofErr w:type="spellStart"/>
      <w:r w:rsidRPr="00627C44">
        <w:rPr>
          <w:sz w:val="28"/>
          <w:szCs w:val="28"/>
        </w:rPr>
        <w:t>період</w:t>
      </w:r>
      <w:proofErr w:type="spellEnd"/>
      <w:r w:rsidRPr="00627C44">
        <w:rPr>
          <w:sz w:val="28"/>
          <w:szCs w:val="28"/>
        </w:rPr>
        <w:t xml:space="preserve"> - з</w:t>
      </w:r>
      <w:r w:rsidRPr="00627C44">
        <w:rPr>
          <w:rFonts w:eastAsia="WenQuanYi Micro Hei"/>
          <w:sz w:val="28"/>
          <w:szCs w:val="28"/>
        </w:rPr>
        <w:t xml:space="preserve"> </w:t>
      </w:r>
      <w:r w:rsidRPr="00627C44">
        <w:rPr>
          <w:bCs/>
          <w:color w:val="000000"/>
          <w:sz w:val="28"/>
          <w:szCs w:val="28"/>
        </w:rPr>
        <w:t xml:space="preserve">01.01.2022 </w:t>
      </w:r>
      <w:proofErr w:type="spellStart"/>
      <w:r w:rsidRPr="00627C44">
        <w:rPr>
          <w:bCs/>
          <w:color w:val="000000"/>
          <w:sz w:val="28"/>
          <w:szCs w:val="28"/>
        </w:rPr>
        <w:t>заплановано</w:t>
      </w:r>
      <w:proofErr w:type="spellEnd"/>
      <w:r w:rsidRPr="00627C44">
        <w:rPr>
          <w:bCs/>
          <w:color w:val="000000"/>
          <w:sz w:val="28"/>
          <w:szCs w:val="28"/>
        </w:rPr>
        <w:t xml:space="preserve"> </w:t>
      </w:r>
      <w:proofErr w:type="spellStart"/>
      <w:r w:rsidRPr="00627C44">
        <w:rPr>
          <w:bCs/>
          <w:color w:val="000000"/>
          <w:sz w:val="28"/>
          <w:szCs w:val="28"/>
        </w:rPr>
        <w:t>впровадження</w:t>
      </w:r>
      <w:proofErr w:type="spellEnd"/>
      <w:r w:rsidRPr="00627C44">
        <w:rPr>
          <w:bCs/>
          <w:color w:val="000000"/>
          <w:sz w:val="28"/>
          <w:szCs w:val="28"/>
        </w:rPr>
        <w:t xml:space="preserve"> нового </w:t>
      </w:r>
      <w:proofErr w:type="spellStart"/>
      <w:r w:rsidRPr="00627C44">
        <w:rPr>
          <w:bCs/>
          <w:color w:val="000000"/>
          <w:sz w:val="28"/>
          <w:szCs w:val="28"/>
        </w:rPr>
        <w:t>шкільного</w:t>
      </w:r>
      <w:proofErr w:type="spellEnd"/>
      <w:r w:rsidRPr="00627C44">
        <w:rPr>
          <w:bCs/>
          <w:color w:val="000000"/>
          <w:sz w:val="28"/>
          <w:szCs w:val="28"/>
        </w:rPr>
        <w:t xml:space="preserve"> меню та </w:t>
      </w:r>
      <w:proofErr w:type="spellStart"/>
      <w:r w:rsidRPr="00627C44">
        <w:rPr>
          <w:bCs/>
          <w:color w:val="000000"/>
          <w:sz w:val="28"/>
          <w:szCs w:val="28"/>
        </w:rPr>
        <w:t>інших</w:t>
      </w:r>
      <w:proofErr w:type="spellEnd"/>
      <w:r w:rsidRPr="00627C44">
        <w:rPr>
          <w:bCs/>
          <w:color w:val="000000"/>
          <w:sz w:val="28"/>
          <w:szCs w:val="28"/>
        </w:rPr>
        <w:t xml:space="preserve"> норм.  </w:t>
      </w:r>
    </w:p>
    <w:p w14:paraId="1FD6E7EF" w14:textId="77777777" w:rsidR="00B24B7B" w:rsidRPr="00627C44" w:rsidRDefault="00B24B7B" w:rsidP="00B24B7B">
      <w:pPr>
        <w:pStyle w:val="a3"/>
        <w:ind w:firstLine="708"/>
        <w:jc w:val="both"/>
        <w:rPr>
          <w:sz w:val="28"/>
          <w:szCs w:val="28"/>
        </w:rPr>
      </w:pPr>
      <w:proofErr w:type="spellStart"/>
      <w:r w:rsidRPr="00627C44">
        <w:rPr>
          <w:sz w:val="28"/>
          <w:szCs w:val="28"/>
        </w:rPr>
        <w:lastRenderedPageBreak/>
        <w:t>Які</w:t>
      </w:r>
      <w:proofErr w:type="spellEnd"/>
      <w:r w:rsidRPr="00627C44">
        <w:rPr>
          <w:sz w:val="28"/>
          <w:szCs w:val="28"/>
        </w:rPr>
        <w:t xml:space="preserve"> </w:t>
      </w:r>
      <w:proofErr w:type="spellStart"/>
      <w:r w:rsidRPr="00627C44">
        <w:rPr>
          <w:sz w:val="28"/>
          <w:szCs w:val="28"/>
        </w:rPr>
        <w:t>норми</w:t>
      </w:r>
      <w:proofErr w:type="spellEnd"/>
      <w:r w:rsidRPr="00627C44">
        <w:rPr>
          <w:sz w:val="28"/>
          <w:szCs w:val="28"/>
        </w:rPr>
        <w:t xml:space="preserve"> </w:t>
      </w:r>
      <w:proofErr w:type="spellStart"/>
      <w:r w:rsidRPr="00627C44">
        <w:rPr>
          <w:sz w:val="28"/>
          <w:szCs w:val="28"/>
        </w:rPr>
        <w:t>харчування</w:t>
      </w:r>
      <w:proofErr w:type="spellEnd"/>
      <w:r w:rsidRPr="00627C44">
        <w:rPr>
          <w:sz w:val="28"/>
          <w:szCs w:val="28"/>
        </w:rPr>
        <w:t xml:space="preserve"> в закладах </w:t>
      </w:r>
      <w:proofErr w:type="spellStart"/>
      <w:r w:rsidRPr="00627C44">
        <w:rPr>
          <w:sz w:val="28"/>
          <w:szCs w:val="28"/>
        </w:rPr>
        <w:t>освіти</w:t>
      </w:r>
      <w:proofErr w:type="spellEnd"/>
      <w:r w:rsidRPr="00627C44">
        <w:rPr>
          <w:sz w:val="28"/>
          <w:szCs w:val="28"/>
        </w:rPr>
        <w:t xml:space="preserve"> </w:t>
      </w:r>
      <w:proofErr w:type="spellStart"/>
      <w:r w:rsidRPr="00627C44">
        <w:rPr>
          <w:sz w:val="28"/>
          <w:szCs w:val="28"/>
        </w:rPr>
        <w:t>зазнали</w:t>
      </w:r>
      <w:proofErr w:type="spellEnd"/>
      <w:r w:rsidRPr="00627C44">
        <w:rPr>
          <w:sz w:val="28"/>
          <w:szCs w:val="28"/>
        </w:rPr>
        <w:t xml:space="preserve"> </w:t>
      </w:r>
      <w:proofErr w:type="spellStart"/>
      <w:r w:rsidRPr="00627C44">
        <w:rPr>
          <w:sz w:val="28"/>
          <w:szCs w:val="28"/>
        </w:rPr>
        <w:t>змін</w:t>
      </w:r>
      <w:proofErr w:type="spellEnd"/>
      <w:r w:rsidRPr="00627C44">
        <w:rPr>
          <w:sz w:val="28"/>
          <w:szCs w:val="28"/>
        </w:rPr>
        <w:t xml:space="preserve">? </w:t>
      </w:r>
      <w:proofErr w:type="spellStart"/>
      <w:r w:rsidRPr="00627C44">
        <w:rPr>
          <w:sz w:val="28"/>
          <w:szCs w:val="28"/>
        </w:rPr>
        <w:t>Обмежена</w:t>
      </w:r>
      <w:proofErr w:type="spellEnd"/>
      <w:r w:rsidRPr="00627C44">
        <w:rPr>
          <w:sz w:val="28"/>
          <w:szCs w:val="28"/>
        </w:rPr>
        <w:t xml:space="preserve"> </w:t>
      </w:r>
      <w:proofErr w:type="spellStart"/>
      <w:r w:rsidRPr="00627C44">
        <w:rPr>
          <w:sz w:val="28"/>
          <w:szCs w:val="28"/>
        </w:rPr>
        <w:t>кількість</w:t>
      </w:r>
      <w:proofErr w:type="spellEnd"/>
      <w:r w:rsidRPr="00627C44">
        <w:rPr>
          <w:sz w:val="28"/>
          <w:szCs w:val="28"/>
        </w:rPr>
        <w:t xml:space="preserve"> </w:t>
      </w:r>
      <w:proofErr w:type="spellStart"/>
      <w:r w:rsidRPr="00627C44">
        <w:rPr>
          <w:sz w:val="28"/>
          <w:szCs w:val="28"/>
        </w:rPr>
        <w:t>солі</w:t>
      </w:r>
      <w:proofErr w:type="spellEnd"/>
      <w:r w:rsidRPr="00627C44">
        <w:rPr>
          <w:sz w:val="28"/>
          <w:szCs w:val="28"/>
        </w:rPr>
        <w:t xml:space="preserve"> та </w:t>
      </w:r>
      <w:proofErr w:type="spellStart"/>
      <w:r w:rsidRPr="00627C44">
        <w:rPr>
          <w:sz w:val="28"/>
          <w:szCs w:val="28"/>
        </w:rPr>
        <w:t>цукру</w:t>
      </w:r>
      <w:proofErr w:type="spellEnd"/>
      <w:r w:rsidRPr="00627C44">
        <w:rPr>
          <w:sz w:val="28"/>
          <w:szCs w:val="28"/>
        </w:rPr>
        <w:t xml:space="preserve">, </w:t>
      </w:r>
      <w:proofErr w:type="spellStart"/>
      <w:r w:rsidRPr="00627C44">
        <w:rPr>
          <w:sz w:val="28"/>
          <w:szCs w:val="28"/>
        </w:rPr>
        <w:t>жирів</w:t>
      </w:r>
      <w:proofErr w:type="spellEnd"/>
      <w:r w:rsidRPr="00627C44">
        <w:rPr>
          <w:sz w:val="28"/>
          <w:szCs w:val="28"/>
        </w:rPr>
        <w:t xml:space="preserve"> </w:t>
      </w:r>
      <w:proofErr w:type="spellStart"/>
      <w:r w:rsidRPr="00627C44">
        <w:rPr>
          <w:sz w:val="28"/>
          <w:szCs w:val="28"/>
        </w:rPr>
        <w:t>рослинного</w:t>
      </w:r>
      <w:proofErr w:type="spellEnd"/>
      <w:r w:rsidRPr="00627C44">
        <w:rPr>
          <w:sz w:val="28"/>
          <w:szCs w:val="28"/>
        </w:rPr>
        <w:t xml:space="preserve"> і </w:t>
      </w:r>
      <w:proofErr w:type="spellStart"/>
      <w:r w:rsidRPr="00627C44">
        <w:rPr>
          <w:sz w:val="28"/>
          <w:szCs w:val="28"/>
        </w:rPr>
        <w:t>тваринного</w:t>
      </w:r>
      <w:proofErr w:type="spellEnd"/>
      <w:r w:rsidRPr="00627C44">
        <w:rPr>
          <w:sz w:val="28"/>
          <w:szCs w:val="28"/>
        </w:rPr>
        <w:t xml:space="preserve"> </w:t>
      </w:r>
      <w:proofErr w:type="spellStart"/>
      <w:r w:rsidRPr="00627C44">
        <w:rPr>
          <w:sz w:val="28"/>
          <w:szCs w:val="28"/>
        </w:rPr>
        <w:t>походження</w:t>
      </w:r>
      <w:proofErr w:type="spellEnd"/>
      <w:r w:rsidRPr="00627C44">
        <w:rPr>
          <w:sz w:val="28"/>
          <w:szCs w:val="28"/>
        </w:rPr>
        <w:t xml:space="preserve">, а </w:t>
      </w:r>
      <w:proofErr w:type="spellStart"/>
      <w:r w:rsidRPr="00627C44">
        <w:rPr>
          <w:sz w:val="28"/>
          <w:szCs w:val="28"/>
        </w:rPr>
        <w:t>також</w:t>
      </w:r>
      <w:proofErr w:type="spellEnd"/>
      <w:r w:rsidRPr="00627C44">
        <w:rPr>
          <w:sz w:val="28"/>
          <w:szCs w:val="28"/>
        </w:rPr>
        <w:t xml:space="preserve"> </w:t>
      </w:r>
      <w:proofErr w:type="spellStart"/>
      <w:r w:rsidRPr="00627C44">
        <w:rPr>
          <w:sz w:val="28"/>
          <w:szCs w:val="28"/>
        </w:rPr>
        <w:t>соків</w:t>
      </w:r>
      <w:proofErr w:type="spellEnd"/>
      <w:r w:rsidRPr="00627C44">
        <w:rPr>
          <w:sz w:val="28"/>
          <w:szCs w:val="28"/>
        </w:rPr>
        <w:t xml:space="preserve">. До </w:t>
      </w:r>
      <w:proofErr w:type="spellStart"/>
      <w:r w:rsidRPr="00627C44">
        <w:rPr>
          <w:sz w:val="28"/>
          <w:szCs w:val="28"/>
        </w:rPr>
        <w:t>нових</w:t>
      </w:r>
      <w:proofErr w:type="spellEnd"/>
      <w:r w:rsidRPr="00627C44">
        <w:rPr>
          <w:sz w:val="28"/>
          <w:szCs w:val="28"/>
        </w:rPr>
        <w:t xml:space="preserve"> норм не включали </w:t>
      </w:r>
      <w:proofErr w:type="spellStart"/>
      <w:r w:rsidRPr="00627C44">
        <w:rPr>
          <w:sz w:val="28"/>
          <w:szCs w:val="28"/>
        </w:rPr>
        <w:t>ковбасні</w:t>
      </w:r>
      <w:proofErr w:type="spellEnd"/>
      <w:r w:rsidRPr="00627C44">
        <w:rPr>
          <w:sz w:val="28"/>
          <w:szCs w:val="28"/>
        </w:rPr>
        <w:t xml:space="preserve"> </w:t>
      </w:r>
      <w:proofErr w:type="spellStart"/>
      <w:r w:rsidRPr="00627C44">
        <w:rPr>
          <w:sz w:val="28"/>
          <w:szCs w:val="28"/>
        </w:rPr>
        <w:t>вироби</w:t>
      </w:r>
      <w:proofErr w:type="spellEnd"/>
      <w:r w:rsidRPr="00627C44">
        <w:rPr>
          <w:sz w:val="28"/>
          <w:szCs w:val="28"/>
        </w:rPr>
        <w:t xml:space="preserve">, сосиски, </w:t>
      </w:r>
      <w:proofErr w:type="spellStart"/>
      <w:r w:rsidRPr="00627C44">
        <w:rPr>
          <w:sz w:val="28"/>
          <w:szCs w:val="28"/>
        </w:rPr>
        <w:t>рибні</w:t>
      </w:r>
      <w:proofErr w:type="spellEnd"/>
      <w:r w:rsidRPr="00627C44">
        <w:rPr>
          <w:sz w:val="28"/>
          <w:szCs w:val="28"/>
        </w:rPr>
        <w:t xml:space="preserve">, </w:t>
      </w:r>
      <w:proofErr w:type="spellStart"/>
      <w:r w:rsidRPr="00627C44">
        <w:rPr>
          <w:sz w:val="28"/>
          <w:szCs w:val="28"/>
        </w:rPr>
        <w:t>м’ясні</w:t>
      </w:r>
      <w:proofErr w:type="spellEnd"/>
      <w:r w:rsidRPr="00627C44">
        <w:rPr>
          <w:sz w:val="28"/>
          <w:szCs w:val="28"/>
        </w:rPr>
        <w:t xml:space="preserve"> та </w:t>
      </w:r>
      <w:proofErr w:type="spellStart"/>
      <w:r w:rsidRPr="00627C44">
        <w:rPr>
          <w:sz w:val="28"/>
          <w:szCs w:val="28"/>
        </w:rPr>
        <w:t>плодоовочеві</w:t>
      </w:r>
      <w:proofErr w:type="spellEnd"/>
      <w:r w:rsidRPr="00627C44">
        <w:rPr>
          <w:sz w:val="28"/>
          <w:szCs w:val="28"/>
        </w:rPr>
        <w:t xml:space="preserve"> </w:t>
      </w:r>
      <w:proofErr w:type="spellStart"/>
      <w:r w:rsidRPr="00627C44">
        <w:rPr>
          <w:sz w:val="28"/>
          <w:szCs w:val="28"/>
        </w:rPr>
        <w:t>консерви</w:t>
      </w:r>
      <w:proofErr w:type="spellEnd"/>
      <w:r w:rsidRPr="00627C44">
        <w:rPr>
          <w:sz w:val="28"/>
          <w:szCs w:val="28"/>
        </w:rPr>
        <w:t xml:space="preserve">, </w:t>
      </w:r>
      <w:proofErr w:type="spellStart"/>
      <w:r w:rsidRPr="00627C44">
        <w:rPr>
          <w:sz w:val="28"/>
          <w:szCs w:val="28"/>
        </w:rPr>
        <w:t>кондитерські</w:t>
      </w:r>
      <w:proofErr w:type="spellEnd"/>
      <w:r w:rsidRPr="00627C44">
        <w:rPr>
          <w:sz w:val="28"/>
          <w:szCs w:val="28"/>
        </w:rPr>
        <w:t xml:space="preserve"> </w:t>
      </w:r>
      <w:proofErr w:type="spellStart"/>
      <w:r w:rsidRPr="00627C44">
        <w:rPr>
          <w:sz w:val="28"/>
          <w:szCs w:val="28"/>
        </w:rPr>
        <w:t>вироби</w:t>
      </w:r>
      <w:proofErr w:type="spellEnd"/>
      <w:r w:rsidRPr="00627C44">
        <w:rPr>
          <w:sz w:val="28"/>
          <w:szCs w:val="28"/>
        </w:rPr>
        <w:t xml:space="preserve">, </w:t>
      </w:r>
      <w:proofErr w:type="spellStart"/>
      <w:r w:rsidRPr="00627C44">
        <w:rPr>
          <w:sz w:val="28"/>
          <w:szCs w:val="28"/>
        </w:rPr>
        <w:t>адже</w:t>
      </w:r>
      <w:proofErr w:type="spellEnd"/>
      <w:r w:rsidRPr="00627C44">
        <w:rPr>
          <w:sz w:val="28"/>
          <w:szCs w:val="28"/>
        </w:rPr>
        <w:t xml:space="preserve"> </w:t>
      </w:r>
      <w:proofErr w:type="spellStart"/>
      <w:r w:rsidRPr="00627C44">
        <w:rPr>
          <w:sz w:val="28"/>
          <w:szCs w:val="28"/>
        </w:rPr>
        <w:t>ці</w:t>
      </w:r>
      <w:proofErr w:type="spellEnd"/>
      <w:r w:rsidRPr="00627C44">
        <w:rPr>
          <w:sz w:val="28"/>
          <w:szCs w:val="28"/>
        </w:rPr>
        <w:t xml:space="preserve"> </w:t>
      </w:r>
      <w:proofErr w:type="spellStart"/>
      <w:r w:rsidRPr="00627C44">
        <w:rPr>
          <w:sz w:val="28"/>
          <w:szCs w:val="28"/>
        </w:rPr>
        <w:t>продукти</w:t>
      </w:r>
      <w:proofErr w:type="spellEnd"/>
      <w:r w:rsidRPr="00627C44">
        <w:rPr>
          <w:sz w:val="28"/>
          <w:szCs w:val="28"/>
        </w:rPr>
        <w:t xml:space="preserve"> </w:t>
      </w:r>
      <w:proofErr w:type="spellStart"/>
      <w:r w:rsidRPr="00627C44">
        <w:rPr>
          <w:sz w:val="28"/>
          <w:szCs w:val="28"/>
        </w:rPr>
        <w:t>мають</w:t>
      </w:r>
      <w:proofErr w:type="spellEnd"/>
      <w:r w:rsidRPr="00627C44">
        <w:rPr>
          <w:sz w:val="28"/>
          <w:szCs w:val="28"/>
        </w:rPr>
        <w:t xml:space="preserve"> </w:t>
      </w:r>
      <w:proofErr w:type="spellStart"/>
      <w:r w:rsidRPr="00627C44">
        <w:rPr>
          <w:sz w:val="28"/>
          <w:szCs w:val="28"/>
        </w:rPr>
        <w:t>високий</w:t>
      </w:r>
      <w:proofErr w:type="spellEnd"/>
      <w:r w:rsidRPr="00627C44">
        <w:rPr>
          <w:sz w:val="28"/>
          <w:szCs w:val="28"/>
        </w:rPr>
        <w:t xml:space="preserve"> </w:t>
      </w:r>
      <w:proofErr w:type="spellStart"/>
      <w:r w:rsidRPr="00627C44">
        <w:rPr>
          <w:sz w:val="28"/>
          <w:szCs w:val="28"/>
        </w:rPr>
        <w:t>вміст</w:t>
      </w:r>
      <w:proofErr w:type="spellEnd"/>
      <w:r w:rsidRPr="00627C44">
        <w:rPr>
          <w:sz w:val="28"/>
          <w:szCs w:val="28"/>
        </w:rPr>
        <w:t xml:space="preserve"> </w:t>
      </w:r>
      <w:proofErr w:type="spellStart"/>
      <w:r w:rsidRPr="00627C44">
        <w:rPr>
          <w:sz w:val="28"/>
          <w:szCs w:val="28"/>
        </w:rPr>
        <w:t>солі</w:t>
      </w:r>
      <w:proofErr w:type="spellEnd"/>
      <w:r w:rsidRPr="00627C44">
        <w:rPr>
          <w:sz w:val="28"/>
          <w:szCs w:val="28"/>
        </w:rPr>
        <w:t xml:space="preserve">, </w:t>
      </w:r>
      <w:proofErr w:type="spellStart"/>
      <w:r w:rsidRPr="00627C44">
        <w:rPr>
          <w:sz w:val="28"/>
          <w:szCs w:val="28"/>
        </w:rPr>
        <w:t>цукру</w:t>
      </w:r>
      <w:proofErr w:type="spellEnd"/>
      <w:r w:rsidRPr="00627C44">
        <w:rPr>
          <w:sz w:val="28"/>
          <w:szCs w:val="28"/>
        </w:rPr>
        <w:t xml:space="preserve">, а </w:t>
      </w:r>
      <w:proofErr w:type="spellStart"/>
      <w:r w:rsidRPr="00627C44">
        <w:rPr>
          <w:sz w:val="28"/>
          <w:szCs w:val="28"/>
        </w:rPr>
        <w:t>деякі</w:t>
      </w:r>
      <w:proofErr w:type="spellEnd"/>
      <w:r w:rsidRPr="00627C44">
        <w:rPr>
          <w:sz w:val="28"/>
          <w:szCs w:val="28"/>
        </w:rPr>
        <w:t xml:space="preserve"> з них — </w:t>
      </w:r>
      <w:proofErr w:type="spellStart"/>
      <w:r w:rsidRPr="00627C44">
        <w:rPr>
          <w:sz w:val="28"/>
          <w:szCs w:val="28"/>
        </w:rPr>
        <w:t>консерванти</w:t>
      </w:r>
      <w:proofErr w:type="spellEnd"/>
      <w:r w:rsidRPr="00627C44">
        <w:rPr>
          <w:sz w:val="28"/>
          <w:szCs w:val="28"/>
        </w:rPr>
        <w:t xml:space="preserve"> та </w:t>
      </w:r>
      <w:proofErr w:type="spellStart"/>
      <w:r w:rsidRPr="00627C44">
        <w:rPr>
          <w:sz w:val="28"/>
          <w:szCs w:val="28"/>
        </w:rPr>
        <w:t>трансжирні</w:t>
      </w:r>
      <w:proofErr w:type="spellEnd"/>
      <w:r w:rsidRPr="00627C44">
        <w:rPr>
          <w:sz w:val="28"/>
          <w:szCs w:val="28"/>
        </w:rPr>
        <w:t xml:space="preserve"> </w:t>
      </w:r>
      <w:proofErr w:type="spellStart"/>
      <w:r w:rsidRPr="00627C44">
        <w:rPr>
          <w:sz w:val="28"/>
          <w:szCs w:val="28"/>
        </w:rPr>
        <w:t>кислоти</w:t>
      </w:r>
      <w:proofErr w:type="spellEnd"/>
      <w:r w:rsidRPr="00627C44">
        <w:rPr>
          <w:sz w:val="28"/>
          <w:szCs w:val="28"/>
        </w:rPr>
        <w:t xml:space="preserve">, </w:t>
      </w:r>
      <w:proofErr w:type="spellStart"/>
      <w:r w:rsidRPr="00627C44">
        <w:rPr>
          <w:sz w:val="28"/>
          <w:szCs w:val="28"/>
        </w:rPr>
        <w:t>що</w:t>
      </w:r>
      <w:proofErr w:type="spellEnd"/>
      <w:r w:rsidRPr="00627C44">
        <w:rPr>
          <w:sz w:val="28"/>
          <w:szCs w:val="28"/>
        </w:rPr>
        <w:t xml:space="preserve"> </w:t>
      </w:r>
      <w:proofErr w:type="spellStart"/>
      <w:r w:rsidRPr="00627C44">
        <w:rPr>
          <w:sz w:val="28"/>
          <w:szCs w:val="28"/>
        </w:rPr>
        <w:t>суперечить</w:t>
      </w:r>
      <w:proofErr w:type="spellEnd"/>
      <w:r w:rsidRPr="00627C44">
        <w:rPr>
          <w:sz w:val="28"/>
          <w:szCs w:val="28"/>
        </w:rPr>
        <w:t xml:space="preserve"> принципам здорового </w:t>
      </w:r>
      <w:proofErr w:type="spellStart"/>
      <w:r w:rsidRPr="00627C44">
        <w:rPr>
          <w:sz w:val="28"/>
          <w:szCs w:val="28"/>
        </w:rPr>
        <w:t>харчування</w:t>
      </w:r>
      <w:proofErr w:type="spellEnd"/>
      <w:r w:rsidRPr="00627C44">
        <w:rPr>
          <w:sz w:val="28"/>
          <w:szCs w:val="28"/>
        </w:rPr>
        <w:t xml:space="preserve">. </w:t>
      </w:r>
      <w:proofErr w:type="spellStart"/>
      <w:r w:rsidRPr="00627C44">
        <w:rPr>
          <w:sz w:val="28"/>
          <w:szCs w:val="28"/>
        </w:rPr>
        <w:t>Також</w:t>
      </w:r>
      <w:proofErr w:type="spellEnd"/>
      <w:r w:rsidRPr="00627C44">
        <w:rPr>
          <w:sz w:val="28"/>
          <w:szCs w:val="28"/>
        </w:rPr>
        <w:t xml:space="preserve"> </w:t>
      </w:r>
      <w:proofErr w:type="spellStart"/>
      <w:r w:rsidRPr="00627C44">
        <w:rPr>
          <w:sz w:val="28"/>
          <w:szCs w:val="28"/>
        </w:rPr>
        <w:t>зменшені</w:t>
      </w:r>
      <w:proofErr w:type="spellEnd"/>
      <w:r w:rsidRPr="00627C44">
        <w:rPr>
          <w:sz w:val="28"/>
          <w:szCs w:val="28"/>
        </w:rPr>
        <w:t xml:space="preserve"> </w:t>
      </w:r>
      <w:proofErr w:type="spellStart"/>
      <w:r w:rsidRPr="00627C44">
        <w:rPr>
          <w:sz w:val="28"/>
          <w:szCs w:val="28"/>
        </w:rPr>
        <w:t>норми</w:t>
      </w:r>
      <w:proofErr w:type="spellEnd"/>
      <w:r w:rsidRPr="00627C44">
        <w:rPr>
          <w:sz w:val="28"/>
          <w:szCs w:val="28"/>
        </w:rPr>
        <w:t xml:space="preserve"> </w:t>
      </w:r>
      <w:proofErr w:type="spellStart"/>
      <w:r w:rsidRPr="00627C44">
        <w:rPr>
          <w:sz w:val="28"/>
          <w:szCs w:val="28"/>
        </w:rPr>
        <w:t>споживання</w:t>
      </w:r>
      <w:proofErr w:type="spellEnd"/>
      <w:r w:rsidRPr="00627C44">
        <w:rPr>
          <w:sz w:val="28"/>
          <w:szCs w:val="28"/>
        </w:rPr>
        <w:t xml:space="preserve"> </w:t>
      </w:r>
      <w:proofErr w:type="spellStart"/>
      <w:r w:rsidRPr="00627C44">
        <w:rPr>
          <w:sz w:val="28"/>
          <w:szCs w:val="28"/>
        </w:rPr>
        <w:t>хліба</w:t>
      </w:r>
      <w:proofErr w:type="spellEnd"/>
      <w:r w:rsidRPr="00627C44">
        <w:rPr>
          <w:sz w:val="28"/>
          <w:szCs w:val="28"/>
        </w:rPr>
        <w:t xml:space="preserve"> та </w:t>
      </w:r>
      <w:proofErr w:type="spellStart"/>
      <w:r w:rsidRPr="00627C44">
        <w:rPr>
          <w:sz w:val="28"/>
          <w:szCs w:val="28"/>
        </w:rPr>
        <w:t>картоплі</w:t>
      </w:r>
      <w:proofErr w:type="spellEnd"/>
      <w:r w:rsidRPr="00627C44">
        <w:rPr>
          <w:sz w:val="28"/>
          <w:szCs w:val="28"/>
        </w:rPr>
        <w:t xml:space="preserve">. </w:t>
      </w:r>
      <w:proofErr w:type="spellStart"/>
      <w:r w:rsidRPr="00627C44">
        <w:rPr>
          <w:sz w:val="28"/>
          <w:szCs w:val="28"/>
        </w:rPr>
        <w:t>Натомість</w:t>
      </w:r>
      <w:proofErr w:type="spellEnd"/>
      <w:r w:rsidRPr="00627C44">
        <w:rPr>
          <w:sz w:val="28"/>
          <w:szCs w:val="28"/>
        </w:rPr>
        <w:t xml:space="preserve"> </w:t>
      </w:r>
      <w:proofErr w:type="spellStart"/>
      <w:r w:rsidRPr="00627C44">
        <w:rPr>
          <w:sz w:val="28"/>
          <w:szCs w:val="28"/>
        </w:rPr>
        <w:t>збільшена</w:t>
      </w:r>
      <w:proofErr w:type="spellEnd"/>
      <w:r w:rsidRPr="00627C44">
        <w:rPr>
          <w:sz w:val="28"/>
          <w:szCs w:val="28"/>
        </w:rPr>
        <w:t xml:space="preserve"> </w:t>
      </w:r>
      <w:proofErr w:type="spellStart"/>
      <w:r w:rsidRPr="00627C44">
        <w:rPr>
          <w:sz w:val="28"/>
          <w:szCs w:val="28"/>
        </w:rPr>
        <w:t>кількість</w:t>
      </w:r>
      <w:proofErr w:type="spellEnd"/>
      <w:r w:rsidRPr="00627C44">
        <w:rPr>
          <w:sz w:val="28"/>
          <w:szCs w:val="28"/>
        </w:rPr>
        <w:t xml:space="preserve"> </w:t>
      </w:r>
      <w:proofErr w:type="spellStart"/>
      <w:r w:rsidRPr="00627C44">
        <w:rPr>
          <w:sz w:val="28"/>
          <w:szCs w:val="28"/>
        </w:rPr>
        <w:t>споживання</w:t>
      </w:r>
      <w:proofErr w:type="spellEnd"/>
      <w:r w:rsidRPr="00627C44">
        <w:rPr>
          <w:sz w:val="28"/>
          <w:szCs w:val="28"/>
        </w:rPr>
        <w:t xml:space="preserve"> молока та </w:t>
      </w:r>
      <w:proofErr w:type="spellStart"/>
      <w:r w:rsidRPr="00627C44">
        <w:rPr>
          <w:sz w:val="28"/>
          <w:szCs w:val="28"/>
        </w:rPr>
        <w:t>кисломолочних</w:t>
      </w:r>
      <w:proofErr w:type="spellEnd"/>
      <w:r w:rsidRPr="00627C44">
        <w:rPr>
          <w:sz w:val="28"/>
          <w:szCs w:val="28"/>
        </w:rPr>
        <w:t xml:space="preserve"> </w:t>
      </w:r>
      <w:proofErr w:type="spellStart"/>
      <w:r w:rsidRPr="00627C44">
        <w:rPr>
          <w:sz w:val="28"/>
          <w:szCs w:val="28"/>
        </w:rPr>
        <w:t>продуктів</w:t>
      </w:r>
      <w:proofErr w:type="spellEnd"/>
      <w:r w:rsidRPr="00627C44">
        <w:rPr>
          <w:sz w:val="28"/>
          <w:szCs w:val="28"/>
        </w:rPr>
        <w:t xml:space="preserve">, </w:t>
      </w:r>
      <w:proofErr w:type="spellStart"/>
      <w:r w:rsidRPr="00627C44">
        <w:rPr>
          <w:sz w:val="28"/>
          <w:szCs w:val="28"/>
        </w:rPr>
        <w:t>м’яса</w:t>
      </w:r>
      <w:proofErr w:type="spellEnd"/>
      <w:r w:rsidRPr="00627C44">
        <w:rPr>
          <w:sz w:val="28"/>
          <w:szCs w:val="28"/>
        </w:rPr>
        <w:t xml:space="preserve">, </w:t>
      </w:r>
      <w:proofErr w:type="spellStart"/>
      <w:r w:rsidRPr="00627C44">
        <w:rPr>
          <w:sz w:val="28"/>
          <w:szCs w:val="28"/>
        </w:rPr>
        <w:t>риби</w:t>
      </w:r>
      <w:proofErr w:type="spellEnd"/>
      <w:r w:rsidRPr="00627C44">
        <w:rPr>
          <w:sz w:val="28"/>
          <w:szCs w:val="28"/>
        </w:rPr>
        <w:t xml:space="preserve">, круп та </w:t>
      </w:r>
      <w:proofErr w:type="spellStart"/>
      <w:r w:rsidRPr="00627C44">
        <w:rPr>
          <w:sz w:val="28"/>
          <w:szCs w:val="28"/>
        </w:rPr>
        <w:t>бобових</w:t>
      </w:r>
      <w:proofErr w:type="spellEnd"/>
      <w:r w:rsidRPr="00627C44">
        <w:rPr>
          <w:sz w:val="28"/>
          <w:szCs w:val="28"/>
        </w:rPr>
        <w:t>.</w:t>
      </w:r>
    </w:p>
    <w:p w14:paraId="128C89FA" w14:textId="77777777" w:rsidR="00B24B7B" w:rsidRPr="00627C44" w:rsidRDefault="00B24B7B" w:rsidP="00B24B7B">
      <w:pPr>
        <w:pStyle w:val="a3"/>
        <w:ind w:firstLine="708"/>
        <w:jc w:val="both"/>
        <w:rPr>
          <w:sz w:val="28"/>
          <w:szCs w:val="28"/>
        </w:rPr>
      </w:pPr>
      <w:r w:rsidRPr="00627C44">
        <w:rPr>
          <w:sz w:val="28"/>
          <w:szCs w:val="28"/>
        </w:rPr>
        <w:t xml:space="preserve">В </w:t>
      </w:r>
      <w:proofErr w:type="spellStart"/>
      <w:r w:rsidRPr="00627C44">
        <w:rPr>
          <w:sz w:val="28"/>
          <w:szCs w:val="28"/>
        </w:rPr>
        <w:t>процесі</w:t>
      </w:r>
      <w:proofErr w:type="spellEnd"/>
      <w:r w:rsidRPr="00627C44">
        <w:rPr>
          <w:sz w:val="28"/>
          <w:szCs w:val="28"/>
        </w:rPr>
        <w:t xml:space="preserve"> </w:t>
      </w:r>
      <w:proofErr w:type="spellStart"/>
      <w:r w:rsidRPr="00627C44">
        <w:rPr>
          <w:sz w:val="28"/>
          <w:szCs w:val="28"/>
        </w:rPr>
        <w:t>роботи</w:t>
      </w:r>
      <w:proofErr w:type="spellEnd"/>
      <w:r w:rsidRPr="00627C44">
        <w:rPr>
          <w:sz w:val="28"/>
          <w:szCs w:val="28"/>
        </w:rPr>
        <w:t xml:space="preserve"> над </w:t>
      </w:r>
      <w:proofErr w:type="spellStart"/>
      <w:r w:rsidRPr="00627C44">
        <w:rPr>
          <w:sz w:val="28"/>
          <w:szCs w:val="28"/>
        </w:rPr>
        <w:t>рекомендованим</w:t>
      </w:r>
      <w:proofErr w:type="spellEnd"/>
      <w:r w:rsidRPr="00627C44">
        <w:rPr>
          <w:sz w:val="28"/>
          <w:szCs w:val="28"/>
        </w:rPr>
        <w:t xml:space="preserve"> меню та </w:t>
      </w:r>
      <w:proofErr w:type="spellStart"/>
      <w:r w:rsidRPr="00627C44">
        <w:rPr>
          <w:sz w:val="28"/>
          <w:szCs w:val="28"/>
        </w:rPr>
        <w:t>технологічною</w:t>
      </w:r>
      <w:proofErr w:type="spellEnd"/>
      <w:r w:rsidRPr="00627C44">
        <w:rPr>
          <w:sz w:val="28"/>
          <w:szCs w:val="28"/>
        </w:rPr>
        <w:t xml:space="preserve"> </w:t>
      </w:r>
      <w:proofErr w:type="spellStart"/>
      <w:r w:rsidRPr="00627C44">
        <w:rPr>
          <w:sz w:val="28"/>
          <w:szCs w:val="28"/>
        </w:rPr>
        <w:t>документацією</w:t>
      </w:r>
      <w:proofErr w:type="spellEnd"/>
      <w:r w:rsidRPr="00627C44">
        <w:rPr>
          <w:sz w:val="28"/>
          <w:szCs w:val="28"/>
        </w:rPr>
        <w:t xml:space="preserve"> для </w:t>
      </w:r>
      <w:proofErr w:type="spellStart"/>
      <w:r w:rsidRPr="00627C44">
        <w:rPr>
          <w:sz w:val="28"/>
          <w:szCs w:val="28"/>
        </w:rPr>
        <w:t>страв</w:t>
      </w:r>
      <w:proofErr w:type="spellEnd"/>
      <w:r w:rsidRPr="00627C44">
        <w:rPr>
          <w:sz w:val="28"/>
          <w:szCs w:val="28"/>
        </w:rPr>
        <w:t xml:space="preserve"> та </w:t>
      </w:r>
      <w:proofErr w:type="spellStart"/>
      <w:r w:rsidRPr="00627C44">
        <w:rPr>
          <w:sz w:val="28"/>
          <w:szCs w:val="28"/>
        </w:rPr>
        <w:t>виробів</w:t>
      </w:r>
      <w:proofErr w:type="spellEnd"/>
      <w:r w:rsidRPr="00627C44">
        <w:rPr>
          <w:sz w:val="28"/>
          <w:szCs w:val="28"/>
        </w:rPr>
        <w:t xml:space="preserve"> </w:t>
      </w:r>
      <w:proofErr w:type="spellStart"/>
      <w:r w:rsidRPr="00627C44">
        <w:rPr>
          <w:sz w:val="28"/>
          <w:szCs w:val="28"/>
        </w:rPr>
        <w:t>виникла</w:t>
      </w:r>
      <w:proofErr w:type="spellEnd"/>
      <w:r w:rsidRPr="00627C44">
        <w:rPr>
          <w:sz w:val="28"/>
          <w:szCs w:val="28"/>
        </w:rPr>
        <w:t xml:space="preserve"> </w:t>
      </w:r>
      <w:proofErr w:type="spellStart"/>
      <w:r w:rsidRPr="00627C44">
        <w:rPr>
          <w:sz w:val="28"/>
          <w:szCs w:val="28"/>
        </w:rPr>
        <w:t>необхідність</w:t>
      </w:r>
      <w:proofErr w:type="spellEnd"/>
      <w:r w:rsidRPr="00627C44">
        <w:rPr>
          <w:sz w:val="28"/>
          <w:szCs w:val="28"/>
        </w:rPr>
        <w:t xml:space="preserve"> </w:t>
      </w:r>
      <w:proofErr w:type="spellStart"/>
      <w:r w:rsidRPr="00627C44">
        <w:rPr>
          <w:sz w:val="28"/>
          <w:szCs w:val="28"/>
        </w:rPr>
        <w:t>внесення</w:t>
      </w:r>
      <w:proofErr w:type="spellEnd"/>
      <w:r w:rsidRPr="00627C44">
        <w:rPr>
          <w:sz w:val="28"/>
          <w:szCs w:val="28"/>
        </w:rPr>
        <w:t xml:space="preserve"> </w:t>
      </w:r>
      <w:proofErr w:type="spellStart"/>
      <w:r w:rsidRPr="00627C44">
        <w:rPr>
          <w:sz w:val="28"/>
          <w:szCs w:val="28"/>
        </w:rPr>
        <w:t>змін</w:t>
      </w:r>
      <w:proofErr w:type="spellEnd"/>
      <w:r w:rsidRPr="00627C44">
        <w:rPr>
          <w:sz w:val="28"/>
          <w:szCs w:val="28"/>
        </w:rPr>
        <w:t xml:space="preserve"> до норм </w:t>
      </w:r>
      <w:proofErr w:type="spellStart"/>
      <w:r w:rsidRPr="00627C44">
        <w:rPr>
          <w:sz w:val="28"/>
          <w:szCs w:val="28"/>
        </w:rPr>
        <w:t>харчування</w:t>
      </w:r>
      <w:proofErr w:type="spellEnd"/>
      <w:r w:rsidRPr="00627C44">
        <w:rPr>
          <w:sz w:val="28"/>
          <w:szCs w:val="28"/>
        </w:rPr>
        <w:t xml:space="preserve">, </w:t>
      </w:r>
      <w:proofErr w:type="spellStart"/>
      <w:r w:rsidRPr="00627C44">
        <w:rPr>
          <w:sz w:val="28"/>
          <w:szCs w:val="28"/>
        </w:rPr>
        <w:t>зокрема</w:t>
      </w:r>
      <w:proofErr w:type="spellEnd"/>
      <w:r w:rsidRPr="00627C44">
        <w:rPr>
          <w:sz w:val="28"/>
          <w:szCs w:val="28"/>
        </w:rPr>
        <w:t xml:space="preserve"> </w:t>
      </w:r>
      <w:proofErr w:type="spellStart"/>
      <w:r w:rsidRPr="00627C44">
        <w:rPr>
          <w:sz w:val="28"/>
          <w:szCs w:val="28"/>
        </w:rPr>
        <w:t>щодо</w:t>
      </w:r>
      <w:proofErr w:type="spellEnd"/>
      <w:r w:rsidRPr="00627C44">
        <w:rPr>
          <w:sz w:val="28"/>
          <w:szCs w:val="28"/>
        </w:rPr>
        <w:t xml:space="preserve"> </w:t>
      </w:r>
      <w:proofErr w:type="spellStart"/>
      <w:r w:rsidRPr="00627C44">
        <w:rPr>
          <w:sz w:val="28"/>
          <w:szCs w:val="28"/>
        </w:rPr>
        <w:t>їх</w:t>
      </w:r>
      <w:proofErr w:type="spellEnd"/>
      <w:r w:rsidRPr="00627C44">
        <w:rPr>
          <w:sz w:val="28"/>
          <w:szCs w:val="28"/>
        </w:rPr>
        <w:t xml:space="preserve"> </w:t>
      </w:r>
      <w:proofErr w:type="spellStart"/>
      <w:r w:rsidRPr="00627C44">
        <w:rPr>
          <w:sz w:val="28"/>
          <w:szCs w:val="28"/>
        </w:rPr>
        <w:t>доповнення</w:t>
      </w:r>
      <w:proofErr w:type="spellEnd"/>
      <w:r w:rsidRPr="00627C44">
        <w:rPr>
          <w:sz w:val="28"/>
          <w:szCs w:val="28"/>
        </w:rPr>
        <w:t xml:space="preserve"> такими </w:t>
      </w:r>
      <w:proofErr w:type="spellStart"/>
      <w:r w:rsidRPr="00627C44">
        <w:rPr>
          <w:sz w:val="28"/>
          <w:szCs w:val="28"/>
        </w:rPr>
        <w:t>харчовими</w:t>
      </w:r>
      <w:proofErr w:type="spellEnd"/>
      <w:r w:rsidRPr="00627C44">
        <w:rPr>
          <w:sz w:val="28"/>
          <w:szCs w:val="28"/>
        </w:rPr>
        <w:t xml:space="preserve"> продуктами, як </w:t>
      </w:r>
      <w:proofErr w:type="spellStart"/>
      <w:r w:rsidRPr="00627C44">
        <w:rPr>
          <w:sz w:val="28"/>
          <w:szCs w:val="28"/>
        </w:rPr>
        <w:t>соняшникова</w:t>
      </w:r>
      <w:proofErr w:type="spellEnd"/>
      <w:r w:rsidRPr="00627C44">
        <w:rPr>
          <w:sz w:val="28"/>
          <w:szCs w:val="28"/>
        </w:rPr>
        <w:t xml:space="preserve"> </w:t>
      </w:r>
      <w:proofErr w:type="spellStart"/>
      <w:r w:rsidRPr="00627C44">
        <w:rPr>
          <w:sz w:val="28"/>
          <w:szCs w:val="28"/>
        </w:rPr>
        <w:t>олія</w:t>
      </w:r>
      <w:proofErr w:type="spellEnd"/>
      <w:r w:rsidRPr="00627C44">
        <w:rPr>
          <w:sz w:val="28"/>
          <w:szCs w:val="28"/>
        </w:rPr>
        <w:t xml:space="preserve"> та гречка. </w:t>
      </w:r>
      <w:proofErr w:type="spellStart"/>
      <w:r w:rsidRPr="00627C44">
        <w:rPr>
          <w:sz w:val="28"/>
          <w:szCs w:val="28"/>
        </w:rPr>
        <w:t>Також</w:t>
      </w:r>
      <w:proofErr w:type="spellEnd"/>
      <w:r w:rsidRPr="00627C44">
        <w:rPr>
          <w:sz w:val="28"/>
          <w:szCs w:val="28"/>
        </w:rPr>
        <w:t xml:space="preserve"> </w:t>
      </w:r>
      <w:proofErr w:type="spellStart"/>
      <w:r w:rsidRPr="00627C44">
        <w:rPr>
          <w:sz w:val="28"/>
          <w:szCs w:val="28"/>
        </w:rPr>
        <w:t>дещо</w:t>
      </w:r>
      <w:proofErr w:type="spellEnd"/>
      <w:r w:rsidRPr="00627C44">
        <w:rPr>
          <w:sz w:val="28"/>
          <w:szCs w:val="28"/>
        </w:rPr>
        <w:t xml:space="preserve"> </w:t>
      </w:r>
      <w:proofErr w:type="spellStart"/>
      <w:r w:rsidRPr="00627C44">
        <w:rPr>
          <w:sz w:val="28"/>
          <w:szCs w:val="28"/>
        </w:rPr>
        <w:t>збільшені</w:t>
      </w:r>
      <w:proofErr w:type="spellEnd"/>
      <w:r w:rsidRPr="00627C44">
        <w:rPr>
          <w:sz w:val="28"/>
          <w:szCs w:val="28"/>
        </w:rPr>
        <w:t xml:space="preserve"> </w:t>
      </w:r>
      <w:proofErr w:type="spellStart"/>
      <w:r w:rsidRPr="00627C44">
        <w:rPr>
          <w:sz w:val="28"/>
          <w:szCs w:val="28"/>
        </w:rPr>
        <w:t>норми</w:t>
      </w:r>
      <w:proofErr w:type="spellEnd"/>
      <w:r w:rsidRPr="00627C44">
        <w:rPr>
          <w:sz w:val="28"/>
          <w:szCs w:val="28"/>
        </w:rPr>
        <w:t> </w:t>
      </w:r>
      <w:proofErr w:type="spellStart"/>
      <w:r w:rsidRPr="00627C44">
        <w:rPr>
          <w:sz w:val="28"/>
          <w:szCs w:val="28"/>
        </w:rPr>
        <w:t>щодо</w:t>
      </w:r>
      <w:proofErr w:type="spellEnd"/>
      <w:r w:rsidRPr="00627C44">
        <w:rPr>
          <w:sz w:val="28"/>
          <w:szCs w:val="28"/>
        </w:rPr>
        <w:t xml:space="preserve"> </w:t>
      </w:r>
      <w:proofErr w:type="spellStart"/>
      <w:r w:rsidRPr="00627C44">
        <w:rPr>
          <w:sz w:val="28"/>
          <w:szCs w:val="28"/>
        </w:rPr>
        <w:t>рослинного</w:t>
      </w:r>
      <w:proofErr w:type="spellEnd"/>
      <w:r w:rsidRPr="00627C44">
        <w:rPr>
          <w:sz w:val="28"/>
          <w:szCs w:val="28"/>
        </w:rPr>
        <w:t xml:space="preserve"> та вершкового масла, </w:t>
      </w:r>
      <w:proofErr w:type="spellStart"/>
      <w:r w:rsidRPr="00627C44">
        <w:rPr>
          <w:sz w:val="28"/>
          <w:szCs w:val="28"/>
        </w:rPr>
        <w:t>розширена</w:t>
      </w:r>
      <w:proofErr w:type="spellEnd"/>
      <w:r w:rsidRPr="00627C44">
        <w:rPr>
          <w:sz w:val="28"/>
          <w:szCs w:val="28"/>
        </w:rPr>
        <w:t xml:space="preserve"> </w:t>
      </w:r>
      <w:proofErr w:type="spellStart"/>
      <w:r w:rsidRPr="00627C44">
        <w:rPr>
          <w:sz w:val="28"/>
          <w:szCs w:val="28"/>
        </w:rPr>
        <w:t>варіація</w:t>
      </w:r>
      <w:proofErr w:type="spellEnd"/>
      <w:r w:rsidRPr="00627C44">
        <w:rPr>
          <w:sz w:val="28"/>
          <w:szCs w:val="28"/>
        </w:rPr>
        <w:t xml:space="preserve"> </w:t>
      </w:r>
      <w:proofErr w:type="spellStart"/>
      <w:r w:rsidRPr="00627C44">
        <w:rPr>
          <w:sz w:val="28"/>
          <w:szCs w:val="28"/>
        </w:rPr>
        <w:t>використання</w:t>
      </w:r>
      <w:proofErr w:type="spellEnd"/>
      <w:r w:rsidRPr="00627C44">
        <w:rPr>
          <w:sz w:val="28"/>
          <w:szCs w:val="28"/>
        </w:rPr>
        <w:t xml:space="preserve"> </w:t>
      </w:r>
      <w:proofErr w:type="spellStart"/>
      <w:r w:rsidRPr="00627C44">
        <w:rPr>
          <w:sz w:val="28"/>
          <w:szCs w:val="28"/>
        </w:rPr>
        <w:t>продуктів</w:t>
      </w:r>
      <w:proofErr w:type="spellEnd"/>
      <w:r w:rsidRPr="00627C44">
        <w:rPr>
          <w:sz w:val="28"/>
          <w:szCs w:val="28"/>
        </w:rPr>
        <w:t xml:space="preserve"> </w:t>
      </w:r>
      <w:proofErr w:type="spellStart"/>
      <w:r w:rsidRPr="00627C44">
        <w:rPr>
          <w:sz w:val="28"/>
          <w:szCs w:val="28"/>
        </w:rPr>
        <w:t>під</w:t>
      </w:r>
      <w:proofErr w:type="spellEnd"/>
      <w:r w:rsidRPr="00627C44">
        <w:rPr>
          <w:sz w:val="28"/>
          <w:szCs w:val="28"/>
        </w:rPr>
        <w:t xml:space="preserve"> час </w:t>
      </w:r>
      <w:proofErr w:type="spellStart"/>
      <w:r w:rsidRPr="00627C44">
        <w:rPr>
          <w:sz w:val="28"/>
          <w:szCs w:val="28"/>
        </w:rPr>
        <w:t>складання</w:t>
      </w:r>
      <w:proofErr w:type="spellEnd"/>
      <w:r w:rsidRPr="00627C44">
        <w:rPr>
          <w:sz w:val="28"/>
          <w:szCs w:val="28"/>
        </w:rPr>
        <w:t xml:space="preserve"> меню.</w:t>
      </w:r>
    </w:p>
    <w:p w14:paraId="3496009B" w14:textId="77777777" w:rsidR="00B24B7B" w:rsidRPr="00F96349" w:rsidRDefault="00B24B7B" w:rsidP="00B24B7B">
      <w:pPr>
        <w:pStyle w:val="a3"/>
        <w:ind w:firstLine="708"/>
        <w:jc w:val="both"/>
        <w:rPr>
          <w:bCs/>
          <w:color w:val="000000"/>
          <w:sz w:val="28"/>
          <w:szCs w:val="28"/>
        </w:rPr>
      </w:pPr>
      <w:r w:rsidRPr="00F96349">
        <w:rPr>
          <w:color w:val="000000"/>
          <w:sz w:val="28"/>
          <w:szCs w:val="28"/>
        </w:rPr>
        <w:t xml:space="preserve">В </w:t>
      </w:r>
      <w:r w:rsidRPr="00F96349">
        <w:rPr>
          <w:bCs/>
          <w:color w:val="000000"/>
          <w:sz w:val="28"/>
          <w:szCs w:val="28"/>
        </w:rPr>
        <w:t xml:space="preserve">21закладі </w:t>
      </w:r>
      <w:proofErr w:type="spellStart"/>
      <w:r w:rsidRPr="00F96349">
        <w:rPr>
          <w:bCs/>
          <w:color w:val="000000"/>
          <w:sz w:val="28"/>
          <w:szCs w:val="28"/>
        </w:rPr>
        <w:t>загальної</w:t>
      </w:r>
      <w:proofErr w:type="spellEnd"/>
      <w:r w:rsidRPr="00F96349">
        <w:rPr>
          <w:bCs/>
          <w:color w:val="000000"/>
          <w:sz w:val="28"/>
          <w:szCs w:val="28"/>
        </w:rPr>
        <w:t xml:space="preserve"> </w:t>
      </w:r>
      <w:proofErr w:type="spellStart"/>
      <w:r w:rsidRPr="00F96349">
        <w:rPr>
          <w:bCs/>
          <w:color w:val="000000"/>
          <w:sz w:val="28"/>
          <w:szCs w:val="28"/>
        </w:rPr>
        <w:t>середньої</w:t>
      </w:r>
      <w:proofErr w:type="spellEnd"/>
      <w:r w:rsidRPr="00F96349">
        <w:rPr>
          <w:bCs/>
          <w:color w:val="000000"/>
          <w:sz w:val="28"/>
          <w:szCs w:val="28"/>
        </w:rPr>
        <w:t xml:space="preserve"> </w:t>
      </w:r>
      <w:proofErr w:type="spellStart"/>
      <w:r w:rsidRPr="00F96349">
        <w:rPr>
          <w:bCs/>
          <w:color w:val="000000"/>
          <w:sz w:val="28"/>
          <w:szCs w:val="28"/>
        </w:rPr>
        <w:t>освіти</w:t>
      </w:r>
      <w:proofErr w:type="spellEnd"/>
      <w:r w:rsidRPr="00F96349">
        <w:rPr>
          <w:bCs/>
          <w:color w:val="000000"/>
          <w:sz w:val="28"/>
          <w:szCs w:val="28"/>
        </w:rPr>
        <w:t xml:space="preserve"> </w:t>
      </w:r>
      <w:proofErr w:type="spellStart"/>
      <w:r w:rsidRPr="00F96349">
        <w:rPr>
          <w:rStyle w:val="aa"/>
          <w:i w:val="0"/>
          <w:color w:val="000000"/>
          <w:sz w:val="28"/>
          <w:szCs w:val="28"/>
        </w:rPr>
        <w:t>розроблено</w:t>
      </w:r>
      <w:proofErr w:type="spellEnd"/>
      <w:r w:rsidRPr="00F96349">
        <w:rPr>
          <w:rStyle w:val="aa"/>
          <w:i w:val="0"/>
          <w:color w:val="000000"/>
          <w:sz w:val="28"/>
          <w:szCs w:val="28"/>
        </w:rPr>
        <w:t xml:space="preserve">, </w:t>
      </w:r>
      <w:proofErr w:type="spellStart"/>
      <w:r w:rsidRPr="00F96349">
        <w:rPr>
          <w:rStyle w:val="aa"/>
          <w:i w:val="0"/>
          <w:color w:val="000000"/>
          <w:sz w:val="28"/>
          <w:szCs w:val="28"/>
        </w:rPr>
        <w:t>впроваджено</w:t>
      </w:r>
      <w:proofErr w:type="spellEnd"/>
      <w:r w:rsidRPr="00F96349">
        <w:rPr>
          <w:rStyle w:val="aa"/>
          <w:i w:val="0"/>
          <w:color w:val="000000"/>
          <w:sz w:val="28"/>
          <w:szCs w:val="28"/>
        </w:rPr>
        <w:t xml:space="preserve"> </w:t>
      </w:r>
      <w:proofErr w:type="gramStart"/>
      <w:r w:rsidRPr="00F96349">
        <w:rPr>
          <w:rStyle w:val="aa"/>
          <w:i w:val="0"/>
          <w:color w:val="000000"/>
          <w:sz w:val="28"/>
          <w:szCs w:val="28"/>
        </w:rPr>
        <w:t xml:space="preserve">та  </w:t>
      </w:r>
      <w:proofErr w:type="spellStart"/>
      <w:r w:rsidRPr="00F96349">
        <w:rPr>
          <w:rStyle w:val="aa"/>
          <w:i w:val="0"/>
          <w:color w:val="000000"/>
          <w:sz w:val="28"/>
          <w:szCs w:val="28"/>
        </w:rPr>
        <w:t>застосовуються</w:t>
      </w:r>
      <w:proofErr w:type="spellEnd"/>
      <w:proofErr w:type="gramEnd"/>
      <w:r w:rsidRPr="00F96349">
        <w:rPr>
          <w:rStyle w:val="aa"/>
          <w:i w:val="0"/>
          <w:color w:val="000000"/>
          <w:sz w:val="28"/>
          <w:szCs w:val="28"/>
        </w:rPr>
        <w:t xml:space="preserve"> </w:t>
      </w:r>
      <w:proofErr w:type="spellStart"/>
      <w:r w:rsidRPr="00F96349">
        <w:rPr>
          <w:rStyle w:val="aa"/>
          <w:i w:val="0"/>
          <w:color w:val="000000"/>
          <w:sz w:val="28"/>
          <w:szCs w:val="28"/>
        </w:rPr>
        <w:t>постійно</w:t>
      </w:r>
      <w:proofErr w:type="spellEnd"/>
      <w:r w:rsidRPr="00F96349">
        <w:rPr>
          <w:rStyle w:val="aa"/>
          <w:i w:val="0"/>
          <w:color w:val="000000"/>
          <w:sz w:val="28"/>
          <w:szCs w:val="28"/>
        </w:rPr>
        <w:t xml:space="preserve"> </w:t>
      </w:r>
      <w:proofErr w:type="spellStart"/>
      <w:r w:rsidRPr="00F96349">
        <w:rPr>
          <w:rStyle w:val="aa"/>
          <w:i w:val="0"/>
          <w:color w:val="000000"/>
          <w:sz w:val="28"/>
          <w:szCs w:val="28"/>
        </w:rPr>
        <w:t>діючі</w:t>
      </w:r>
      <w:proofErr w:type="spellEnd"/>
      <w:r w:rsidRPr="00F96349">
        <w:rPr>
          <w:rStyle w:val="aa"/>
          <w:i w:val="0"/>
          <w:color w:val="000000"/>
          <w:sz w:val="28"/>
          <w:szCs w:val="28"/>
        </w:rPr>
        <w:t xml:space="preserve"> </w:t>
      </w:r>
      <w:proofErr w:type="spellStart"/>
      <w:r w:rsidRPr="00F96349">
        <w:rPr>
          <w:rStyle w:val="aa"/>
          <w:i w:val="0"/>
          <w:color w:val="000000"/>
          <w:sz w:val="28"/>
          <w:szCs w:val="28"/>
        </w:rPr>
        <w:t>процедури</w:t>
      </w:r>
      <w:proofErr w:type="spellEnd"/>
      <w:r w:rsidRPr="00F96349">
        <w:rPr>
          <w:rStyle w:val="aa"/>
          <w:i w:val="0"/>
          <w:color w:val="000000"/>
          <w:sz w:val="28"/>
          <w:szCs w:val="28"/>
        </w:rPr>
        <w:t xml:space="preserve">, </w:t>
      </w:r>
      <w:proofErr w:type="spellStart"/>
      <w:r w:rsidRPr="00F96349">
        <w:rPr>
          <w:rStyle w:val="aa"/>
          <w:i w:val="0"/>
          <w:color w:val="000000"/>
          <w:sz w:val="28"/>
          <w:szCs w:val="28"/>
        </w:rPr>
        <w:t>засновані</w:t>
      </w:r>
      <w:proofErr w:type="spellEnd"/>
      <w:r w:rsidRPr="00F96349">
        <w:rPr>
          <w:rStyle w:val="aa"/>
          <w:i w:val="0"/>
          <w:color w:val="000000"/>
          <w:sz w:val="28"/>
          <w:szCs w:val="28"/>
        </w:rPr>
        <w:t xml:space="preserve"> на принципах </w:t>
      </w:r>
      <w:proofErr w:type="spellStart"/>
      <w:r w:rsidRPr="00F96349">
        <w:rPr>
          <w:rStyle w:val="aa"/>
          <w:i w:val="0"/>
          <w:color w:val="000000"/>
          <w:sz w:val="28"/>
          <w:szCs w:val="28"/>
        </w:rPr>
        <w:t>системи</w:t>
      </w:r>
      <w:proofErr w:type="spellEnd"/>
      <w:r w:rsidRPr="00F96349">
        <w:rPr>
          <w:rStyle w:val="aa"/>
          <w:color w:val="000000"/>
          <w:sz w:val="28"/>
          <w:szCs w:val="28"/>
        </w:rPr>
        <w:t xml:space="preserve"> </w:t>
      </w:r>
      <w:r w:rsidRPr="00F96349">
        <w:rPr>
          <w:rStyle w:val="aa"/>
          <w:i w:val="0"/>
          <w:color w:val="000000"/>
          <w:sz w:val="28"/>
          <w:szCs w:val="28"/>
        </w:rPr>
        <w:t>НАССР</w:t>
      </w:r>
      <w:r w:rsidRPr="00F96349">
        <w:rPr>
          <w:bCs/>
          <w:color w:val="000000"/>
          <w:sz w:val="28"/>
          <w:szCs w:val="28"/>
        </w:rPr>
        <w:t xml:space="preserve"> (ХАССП). </w:t>
      </w:r>
    </w:p>
    <w:p w14:paraId="79A20A67" w14:textId="77777777" w:rsidR="00B24B7B" w:rsidRPr="00627C44" w:rsidRDefault="00B24B7B" w:rsidP="00B24B7B">
      <w:pPr>
        <w:ind w:firstLine="708"/>
        <w:jc w:val="both"/>
        <w:rPr>
          <w:rFonts w:eastAsia="Calibri"/>
          <w:lang w:val="uk-UA" w:eastAsia="en-US"/>
        </w:rPr>
      </w:pPr>
      <w:r w:rsidRPr="00F96349">
        <w:rPr>
          <w:rFonts w:eastAsia="WenQuanYi Micro Hei"/>
        </w:rPr>
        <w:tab/>
        <w:t xml:space="preserve"> </w:t>
      </w:r>
      <w:r w:rsidRPr="00F96349">
        <w:rPr>
          <w:rFonts w:eastAsia="Calibri"/>
          <w:lang w:val="uk-UA" w:eastAsia="en-US"/>
        </w:rPr>
        <w:t>Управлінням освіти</w:t>
      </w:r>
      <w:r w:rsidRPr="00627C44">
        <w:rPr>
          <w:rFonts w:eastAsia="Calibri"/>
          <w:lang w:val="uk-UA" w:eastAsia="en-US"/>
        </w:rPr>
        <w:t xml:space="preserve">, культури, молоді та спорту  щороку вивчається питання про стан організації харчування в закладах дошкільної освіти. Впроваджується система </w:t>
      </w:r>
      <w:r w:rsidRPr="00627C44">
        <w:rPr>
          <w:rFonts w:eastAsia="Calibri"/>
          <w:bCs/>
          <w:lang w:val="uk-UA" w:eastAsia="en-US"/>
        </w:rPr>
        <w:t>НАССР</w:t>
      </w:r>
      <w:r w:rsidRPr="00627C44">
        <w:rPr>
          <w:rFonts w:eastAsia="Calibri"/>
          <w:lang w:val="uk-UA" w:eastAsia="en-US"/>
        </w:rPr>
        <w:t>, видаються тематичні накази,  проводиться анкетування батьків, виноситься на порядок денний дане питання на наради керівників. У закладах дошкільної освіти організовано 3-ох разове харчування. Денна вартість харчування становить 38 грн., з якої 80% за перебування дітей сплачують батьки, 20% оплати здійснюється з міського бюджету.</w:t>
      </w:r>
    </w:p>
    <w:p w14:paraId="5876184A" w14:textId="77777777" w:rsidR="00B24B7B" w:rsidRPr="00627C44" w:rsidRDefault="00B24B7B" w:rsidP="00B24B7B">
      <w:pPr>
        <w:pStyle w:val="a3"/>
        <w:ind w:firstLine="708"/>
        <w:jc w:val="both"/>
        <w:rPr>
          <w:sz w:val="28"/>
          <w:szCs w:val="28"/>
        </w:rPr>
      </w:pPr>
      <w:r>
        <w:rPr>
          <w:noProof/>
          <w:sz w:val="28"/>
          <w:szCs w:val="28"/>
          <w:lang w:val="uk-UA" w:eastAsia="uk-UA"/>
        </w:rPr>
        <w:drawing>
          <wp:anchor distT="0" distB="0" distL="114300" distR="114300" simplePos="0" relativeHeight="251688960" behindDoc="0" locked="0" layoutInCell="1" allowOverlap="1" wp14:anchorId="3DEC4A5B" wp14:editId="2CED4F2A">
            <wp:simplePos x="0" y="0"/>
            <wp:positionH relativeFrom="column">
              <wp:posOffset>-27940</wp:posOffset>
            </wp:positionH>
            <wp:positionV relativeFrom="paragraph">
              <wp:posOffset>36195</wp:posOffset>
            </wp:positionV>
            <wp:extent cx="3180715" cy="2386330"/>
            <wp:effectExtent l="19050" t="0" r="635" b="0"/>
            <wp:wrapSquare wrapText="bothSides"/>
            <wp:docPr id="3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0" cstate="print"/>
                    <a:srcRect/>
                    <a:stretch>
                      <a:fillRect/>
                    </a:stretch>
                  </pic:blipFill>
                  <pic:spPr bwMode="auto">
                    <a:xfrm>
                      <a:off x="0" y="0"/>
                      <a:ext cx="3180715" cy="2386330"/>
                    </a:xfrm>
                    <a:prstGeom prst="rect">
                      <a:avLst/>
                    </a:prstGeom>
                    <a:noFill/>
                    <a:ln w="9525">
                      <a:noFill/>
                      <a:miter lim="800000"/>
                      <a:headEnd/>
                      <a:tailEnd/>
                    </a:ln>
                  </pic:spPr>
                </pic:pic>
              </a:graphicData>
            </a:graphic>
          </wp:anchor>
        </w:drawing>
      </w:r>
      <w:proofErr w:type="spellStart"/>
      <w:r w:rsidRPr="00627C44">
        <w:rPr>
          <w:sz w:val="28"/>
          <w:szCs w:val="28"/>
        </w:rPr>
        <w:t>Протягом</w:t>
      </w:r>
      <w:proofErr w:type="spellEnd"/>
      <w:r w:rsidRPr="00627C44">
        <w:rPr>
          <w:sz w:val="28"/>
          <w:szCs w:val="28"/>
        </w:rPr>
        <w:t xml:space="preserve"> 2021 з </w:t>
      </w:r>
      <w:proofErr w:type="spellStart"/>
      <w:r w:rsidRPr="00627C44">
        <w:rPr>
          <w:sz w:val="28"/>
          <w:szCs w:val="28"/>
        </w:rPr>
        <w:t>міського</w:t>
      </w:r>
      <w:proofErr w:type="spellEnd"/>
      <w:r w:rsidRPr="00627C44">
        <w:rPr>
          <w:sz w:val="28"/>
          <w:szCs w:val="28"/>
        </w:rPr>
        <w:t xml:space="preserve"> бюджету </w:t>
      </w:r>
      <w:proofErr w:type="spellStart"/>
      <w:r w:rsidRPr="00627C44">
        <w:rPr>
          <w:sz w:val="28"/>
          <w:szCs w:val="28"/>
        </w:rPr>
        <w:t>кошти</w:t>
      </w:r>
      <w:proofErr w:type="spellEnd"/>
      <w:r w:rsidRPr="00627C44">
        <w:rPr>
          <w:sz w:val="28"/>
          <w:szCs w:val="28"/>
        </w:rPr>
        <w:t xml:space="preserve"> на </w:t>
      </w:r>
      <w:proofErr w:type="spellStart"/>
      <w:r w:rsidRPr="00627C44">
        <w:rPr>
          <w:sz w:val="28"/>
          <w:szCs w:val="28"/>
        </w:rPr>
        <w:t>покращення</w:t>
      </w:r>
      <w:proofErr w:type="spellEnd"/>
      <w:r w:rsidRPr="00627C44">
        <w:rPr>
          <w:sz w:val="28"/>
          <w:szCs w:val="28"/>
        </w:rPr>
        <w:t xml:space="preserve"> </w:t>
      </w:r>
      <w:proofErr w:type="spellStart"/>
      <w:r w:rsidRPr="00627C44">
        <w:rPr>
          <w:sz w:val="28"/>
          <w:szCs w:val="28"/>
        </w:rPr>
        <w:t>матеріально-технічної</w:t>
      </w:r>
      <w:proofErr w:type="spellEnd"/>
      <w:r w:rsidRPr="00627C44">
        <w:rPr>
          <w:sz w:val="28"/>
          <w:szCs w:val="28"/>
        </w:rPr>
        <w:t xml:space="preserve"> </w:t>
      </w:r>
      <w:proofErr w:type="spellStart"/>
      <w:r w:rsidRPr="00627C44">
        <w:rPr>
          <w:sz w:val="28"/>
          <w:szCs w:val="28"/>
        </w:rPr>
        <w:t>бази</w:t>
      </w:r>
      <w:proofErr w:type="spellEnd"/>
      <w:r w:rsidRPr="00627C44">
        <w:rPr>
          <w:sz w:val="28"/>
          <w:szCs w:val="28"/>
        </w:rPr>
        <w:t xml:space="preserve"> </w:t>
      </w:r>
      <w:proofErr w:type="spellStart"/>
      <w:r w:rsidRPr="00627C44">
        <w:rPr>
          <w:sz w:val="28"/>
          <w:szCs w:val="28"/>
        </w:rPr>
        <w:t>шкільних</w:t>
      </w:r>
      <w:proofErr w:type="spellEnd"/>
      <w:r w:rsidRPr="00627C44">
        <w:rPr>
          <w:sz w:val="28"/>
          <w:szCs w:val="28"/>
        </w:rPr>
        <w:t xml:space="preserve"> </w:t>
      </w:r>
      <w:proofErr w:type="spellStart"/>
      <w:r w:rsidRPr="00627C44">
        <w:rPr>
          <w:sz w:val="28"/>
          <w:szCs w:val="28"/>
        </w:rPr>
        <w:t>їдалень</w:t>
      </w:r>
      <w:proofErr w:type="spellEnd"/>
      <w:r w:rsidRPr="00627C44">
        <w:rPr>
          <w:sz w:val="28"/>
          <w:szCs w:val="28"/>
        </w:rPr>
        <w:t xml:space="preserve">, </w:t>
      </w:r>
      <w:proofErr w:type="spellStart"/>
      <w:r w:rsidRPr="00627C44">
        <w:rPr>
          <w:sz w:val="28"/>
          <w:szCs w:val="28"/>
        </w:rPr>
        <w:t>проведення</w:t>
      </w:r>
      <w:proofErr w:type="spellEnd"/>
      <w:r w:rsidRPr="00627C44">
        <w:rPr>
          <w:sz w:val="28"/>
          <w:szCs w:val="28"/>
        </w:rPr>
        <w:t xml:space="preserve"> в </w:t>
      </w:r>
      <w:proofErr w:type="gramStart"/>
      <w:r w:rsidRPr="00627C44">
        <w:rPr>
          <w:sz w:val="28"/>
          <w:szCs w:val="28"/>
        </w:rPr>
        <w:t xml:space="preserve">них  </w:t>
      </w:r>
      <w:proofErr w:type="spellStart"/>
      <w:r w:rsidRPr="00627C44">
        <w:rPr>
          <w:sz w:val="28"/>
          <w:szCs w:val="28"/>
        </w:rPr>
        <w:t>капітальних</w:t>
      </w:r>
      <w:proofErr w:type="spellEnd"/>
      <w:proofErr w:type="gramEnd"/>
      <w:r w:rsidRPr="00627C44">
        <w:rPr>
          <w:sz w:val="28"/>
          <w:szCs w:val="28"/>
        </w:rPr>
        <w:t xml:space="preserve">  </w:t>
      </w:r>
      <w:proofErr w:type="spellStart"/>
      <w:r w:rsidRPr="00627C44">
        <w:rPr>
          <w:sz w:val="28"/>
          <w:szCs w:val="28"/>
        </w:rPr>
        <w:t>ремонтів</w:t>
      </w:r>
      <w:proofErr w:type="spellEnd"/>
      <w:r w:rsidRPr="00627C44">
        <w:rPr>
          <w:sz w:val="28"/>
          <w:szCs w:val="28"/>
        </w:rPr>
        <w:t xml:space="preserve"> не </w:t>
      </w:r>
      <w:proofErr w:type="spellStart"/>
      <w:r w:rsidRPr="00627C44">
        <w:rPr>
          <w:sz w:val="28"/>
          <w:szCs w:val="28"/>
        </w:rPr>
        <w:t>виділялися</w:t>
      </w:r>
      <w:proofErr w:type="spellEnd"/>
      <w:r w:rsidRPr="00627C44">
        <w:rPr>
          <w:sz w:val="28"/>
          <w:szCs w:val="28"/>
        </w:rPr>
        <w:t xml:space="preserve">. </w:t>
      </w:r>
      <w:proofErr w:type="spellStart"/>
      <w:r w:rsidRPr="00627C44">
        <w:rPr>
          <w:sz w:val="28"/>
          <w:szCs w:val="28"/>
        </w:rPr>
        <w:t>Однак</w:t>
      </w:r>
      <w:proofErr w:type="spellEnd"/>
      <w:r w:rsidRPr="00627C44">
        <w:rPr>
          <w:sz w:val="28"/>
          <w:szCs w:val="28"/>
        </w:rPr>
        <w:t xml:space="preserve">, на ЗОШ I-III </w:t>
      </w:r>
      <w:proofErr w:type="gramStart"/>
      <w:r w:rsidRPr="00627C44">
        <w:rPr>
          <w:sz w:val="28"/>
          <w:szCs w:val="28"/>
        </w:rPr>
        <w:t>ст..№</w:t>
      </w:r>
      <w:proofErr w:type="gramEnd"/>
      <w:r w:rsidRPr="00627C44">
        <w:rPr>
          <w:sz w:val="28"/>
          <w:szCs w:val="28"/>
        </w:rPr>
        <w:t xml:space="preserve">1 </w:t>
      </w:r>
      <w:proofErr w:type="spellStart"/>
      <w:r w:rsidRPr="00627C44">
        <w:rPr>
          <w:sz w:val="28"/>
          <w:szCs w:val="28"/>
        </w:rPr>
        <w:t>ім</w:t>
      </w:r>
      <w:proofErr w:type="spellEnd"/>
      <w:r w:rsidRPr="00627C44">
        <w:rPr>
          <w:sz w:val="28"/>
          <w:szCs w:val="28"/>
        </w:rPr>
        <w:t xml:space="preserve">. </w:t>
      </w:r>
      <w:proofErr w:type="spellStart"/>
      <w:r w:rsidRPr="00627C44">
        <w:rPr>
          <w:sz w:val="28"/>
          <w:szCs w:val="28"/>
        </w:rPr>
        <w:t>О.С.Пушкіна</w:t>
      </w:r>
      <w:proofErr w:type="spellEnd"/>
      <w:r w:rsidRPr="00627C44">
        <w:rPr>
          <w:sz w:val="28"/>
          <w:szCs w:val="28"/>
        </w:rPr>
        <w:t xml:space="preserve"> </w:t>
      </w:r>
      <w:proofErr w:type="spellStart"/>
      <w:r w:rsidRPr="00627C44">
        <w:rPr>
          <w:sz w:val="28"/>
          <w:szCs w:val="28"/>
        </w:rPr>
        <w:t>Мукачівської</w:t>
      </w:r>
      <w:proofErr w:type="spellEnd"/>
      <w:r w:rsidRPr="00627C44">
        <w:rPr>
          <w:sz w:val="28"/>
          <w:szCs w:val="28"/>
        </w:rPr>
        <w:t xml:space="preserve"> </w:t>
      </w:r>
      <w:proofErr w:type="spellStart"/>
      <w:r w:rsidRPr="00627C44">
        <w:rPr>
          <w:sz w:val="28"/>
          <w:szCs w:val="28"/>
        </w:rPr>
        <w:t>міської</w:t>
      </w:r>
      <w:proofErr w:type="spellEnd"/>
      <w:r w:rsidRPr="00627C44">
        <w:rPr>
          <w:sz w:val="28"/>
          <w:szCs w:val="28"/>
        </w:rPr>
        <w:t xml:space="preserve"> ради </w:t>
      </w:r>
      <w:proofErr w:type="spellStart"/>
      <w:r w:rsidRPr="00627C44">
        <w:rPr>
          <w:sz w:val="28"/>
          <w:szCs w:val="28"/>
        </w:rPr>
        <w:t>виділено</w:t>
      </w:r>
      <w:proofErr w:type="spellEnd"/>
      <w:r w:rsidRPr="00627C44">
        <w:rPr>
          <w:sz w:val="28"/>
          <w:szCs w:val="28"/>
        </w:rPr>
        <w:t xml:space="preserve"> 200 тис. грн. з </w:t>
      </w:r>
      <w:proofErr w:type="spellStart"/>
      <w:r w:rsidRPr="00627C44">
        <w:rPr>
          <w:sz w:val="28"/>
          <w:szCs w:val="28"/>
        </w:rPr>
        <w:t>місцевого</w:t>
      </w:r>
      <w:proofErr w:type="spellEnd"/>
      <w:r w:rsidRPr="00627C44">
        <w:rPr>
          <w:sz w:val="28"/>
          <w:szCs w:val="28"/>
        </w:rPr>
        <w:t xml:space="preserve"> бюджету на </w:t>
      </w:r>
      <w:proofErr w:type="spellStart"/>
      <w:r w:rsidRPr="00627C44">
        <w:rPr>
          <w:sz w:val="28"/>
          <w:szCs w:val="28"/>
        </w:rPr>
        <w:t>поточний</w:t>
      </w:r>
      <w:proofErr w:type="spellEnd"/>
      <w:r w:rsidRPr="00627C44">
        <w:rPr>
          <w:sz w:val="28"/>
          <w:szCs w:val="28"/>
        </w:rPr>
        <w:t xml:space="preserve"> ремонт </w:t>
      </w:r>
      <w:proofErr w:type="spellStart"/>
      <w:r w:rsidRPr="00627C44">
        <w:rPr>
          <w:sz w:val="28"/>
          <w:szCs w:val="28"/>
        </w:rPr>
        <w:t>харчоблоку</w:t>
      </w:r>
      <w:proofErr w:type="spellEnd"/>
      <w:r w:rsidRPr="00627C44">
        <w:rPr>
          <w:sz w:val="28"/>
          <w:szCs w:val="28"/>
        </w:rPr>
        <w:t xml:space="preserve">. </w:t>
      </w:r>
    </w:p>
    <w:p w14:paraId="458EA6EC" w14:textId="77777777" w:rsidR="00B24B7B" w:rsidRPr="00627C44" w:rsidRDefault="00B24B7B" w:rsidP="00B24B7B">
      <w:pPr>
        <w:pStyle w:val="a3"/>
        <w:ind w:firstLine="708"/>
        <w:jc w:val="both"/>
        <w:rPr>
          <w:sz w:val="28"/>
          <w:szCs w:val="28"/>
        </w:rPr>
      </w:pPr>
      <w:r w:rsidRPr="00627C44">
        <w:rPr>
          <w:sz w:val="28"/>
          <w:szCs w:val="28"/>
        </w:rPr>
        <w:t xml:space="preserve">З метою </w:t>
      </w:r>
      <w:proofErr w:type="spellStart"/>
      <w:r w:rsidRPr="00627C44">
        <w:rPr>
          <w:sz w:val="28"/>
          <w:szCs w:val="28"/>
        </w:rPr>
        <w:t>підтримки</w:t>
      </w:r>
      <w:proofErr w:type="spellEnd"/>
      <w:r w:rsidRPr="00627C44">
        <w:rPr>
          <w:sz w:val="28"/>
          <w:szCs w:val="28"/>
        </w:rPr>
        <w:t xml:space="preserve"> </w:t>
      </w:r>
      <w:proofErr w:type="spellStart"/>
      <w:r w:rsidRPr="00627C44">
        <w:rPr>
          <w:sz w:val="28"/>
          <w:szCs w:val="28"/>
        </w:rPr>
        <w:t>пільгових</w:t>
      </w:r>
      <w:proofErr w:type="spellEnd"/>
      <w:r w:rsidRPr="00627C44">
        <w:rPr>
          <w:sz w:val="28"/>
          <w:szCs w:val="28"/>
        </w:rPr>
        <w:t xml:space="preserve"> і </w:t>
      </w:r>
      <w:proofErr w:type="spellStart"/>
      <w:r w:rsidRPr="00627C44">
        <w:rPr>
          <w:sz w:val="28"/>
          <w:szCs w:val="28"/>
        </w:rPr>
        <w:t>соціально-незахищених</w:t>
      </w:r>
      <w:proofErr w:type="spellEnd"/>
      <w:r w:rsidRPr="00627C44">
        <w:rPr>
          <w:sz w:val="28"/>
          <w:szCs w:val="28"/>
        </w:rPr>
        <w:t xml:space="preserve"> </w:t>
      </w:r>
      <w:proofErr w:type="spellStart"/>
      <w:r w:rsidRPr="00627C44">
        <w:rPr>
          <w:sz w:val="28"/>
          <w:szCs w:val="28"/>
        </w:rPr>
        <w:t>категорій</w:t>
      </w:r>
      <w:proofErr w:type="spellEnd"/>
      <w:r w:rsidRPr="00627C44">
        <w:rPr>
          <w:sz w:val="28"/>
          <w:szCs w:val="28"/>
        </w:rPr>
        <w:t xml:space="preserve"> </w:t>
      </w:r>
      <w:proofErr w:type="spellStart"/>
      <w:r w:rsidRPr="00627C44">
        <w:rPr>
          <w:sz w:val="28"/>
          <w:szCs w:val="28"/>
        </w:rPr>
        <w:t>дітей</w:t>
      </w:r>
      <w:proofErr w:type="spellEnd"/>
      <w:r w:rsidRPr="00627C44">
        <w:rPr>
          <w:sz w:val="28"/>
          <w:szCs w:val="28"/>
        </w:rPr>
        <w:t xml:space="preserve">   </w:t>
      </w:r>
      <w:proofErr w:type="spellStart"/>
      <w:r w:rsidRPr="00627C44">
        <w:rPr>
          <w:sz w:val="28"/>
          <w:szCs w:val="28"/>
        </w:rPr>
        <w:t>забезпечено</w:t>
      </w:r>
      <w:proofErr w:type="spellEnd"/>
      <w:r w:rsidRPr="00627C44">
        <w:rPr>
          <w:sz w:val="28"/>
          <w:szCs w:val="28"/>
        </w:rPr>
        <w:t xml:space="preserve">   </w:t>
      </w:r>
      <w:proofErr w:type="spellStart"/>
      <w:r w:rsidRPr="00627C44">
        <w:rPr>
          <w:sz w:val="28"/>
          <w:szCs w:val="28"/>
        </w:rPr>
        <w:t>безкоштовним</w:t>
      </w:r>
      <w:proofErr w:type="spellEnd"/>
      <w:r w:rsidRPr="00627C44">
        <w:rPr>
          <w:sz w:val="28"/>
          <w:szCs w:val="28"/>
        </w:rPr>
        <w:t xml:space="preserve"> </w:t>
      </w:r>
      <w:proofErr w:type="spellStart"/>
      <w:r w:rsidRPr="00627C44">
        <w:rPr>
          <w:sz w:val="28"/>
          <w:szCs w:val="28"/>
        </w:rPr>
        <w:t>харчуванням</w:t>
      </w:r>
      <w:proofErr w:type="spellEnd"/>
      <w:r w:rsidRPr="00627C44">
        <w:rPr>
          <w:sz w:val="28"/>
          <w:szCs w:val="28"/>
        </w:rPr>
        <w:t xml:space="preserve"> </w:t>
      </w:r>
      <w:proofErr w:type="spellStart"/>
      <w:r w:rsidRPr="00627C44">
        <w:rPr>
          <w:sz w:val="28"/>
          <w:szCs w:val="28"/>
        </w:rPr>
        <w:t>відповідно</w:t>
      </w:r>
      <w:proofErr w:type="spellEnd"/>
      <w:r w:rsidRPr="00627C44">
        <w:rPr>
          <w:sz w:val="28"/>
          <w:szCs w:val="28"/>
        </w:rPr>
        <w:t xml:space="preserve"> до   </w:t>
      </w:r>
      <w:proofErr w:type="spellStart"/>
      <w:r w:rsidRPr="00627C44">
        <w:rPr>
          <w:sz w:val="28"/>
          <w:szCs w:val="28"/>
        </w:rPr>
        <w:t>рішення</w:t>
      </w:r>
      <w:proofErr w:type="spellEnd"/>
      <w:r w:rsidRPr="00627C44">
        <w:rPr>
          <w:sz w:val="28"/>
          <w:szCs w:val="28"/>
        </w:rPr>
        <w:t xml:space="preserve"> </w:t>
      </w:r>
      <w:proofErr w:type="spellStart"/>
      <w:r w:rsidRPr="00627C44">
        <w:rPr>
          <w:sz w:val="28"/>
          <w:szCs w:val="28"/>
        </w:rPr>
        <w:t>позачергової</w:t>
      </w:r>
      <w:proofErr w:type="spellEnd"/>
      <w:r w:rsidRPr="00627C44">
        <w:rPr>
          <w:sz w:val="28"/>
          <w:szCs w:val="28"/>
        </w:rPr>
        <w:t xml:space="preserve"> 69 </w:t>
      </w:r>
      <w:proofErr w:type="spellStart"/>
      <w:r w:rsidRPr="00627C44">
        <w:rPr>
          <w:sz w:val="28"/>
          <w:szCs w:val="28"/>
        </w:rPr>
        <w:t>сесії</w:t>
      </w:r>
      <w:proofErr w:type="spellEnd"/>
      <w:r w:rsidRPr="00627C44">
        <w:rPr>
          <w:sz w:val="28"/>
          <w:szCs w:val="28"/>
        </w:rPr>
        <w:t xml:space="preserve"> </w:t>
      </w:r>
      <w:proofErr w:type="spellStart"/>
      <w:r w:rsidRPr="00627C44">
        <w:rPr>
          <w:sz w:val="28"/>
          <w:szCs w:val="28"/>
        </w:rPr>
        <w:t>Мукачівської</w:t>
      </w:r>
      <w:proofErr w:type="spellEnd"/>
      <w:r w:rsidRPr="00627C44">
        <w:rPr>
          <w:sz w:val="28"/>
          <w:szCs w:val="28"/>
        </w:rPr>
        <w:t xml:space="preserve"> </w:t>
      </w:r>
      <w:proofErr w:type="spellStart"/>
      <w:r w:rsidRPr="00627C44">
        <w:rPr>
          <w:sz w:val="28"/>
          <w:szCs w:val="28"/>
        </w:rPr>
        <w:t>міської</w:t>
      </w:r>
      <w:proofErr w:type="spellEnd"/>
      <w:r w:rsidRPr="00627C44">
        <w:rPr>
          <w:sz w:val="28"/>
          <w:szCs w:val="28"/>
        </w:rPr>
        <w:t xml:space="preserve"> ради 7-го </w:t>
      </w:r>
      <w:proofErr w:type="spellStart"/>
      <w:r w:rsidRPr="00627C44">
        <w:rPr>
          <w:sz w:val="28"/>
          <w:szCs w:val="28"/>
        </w:rPr>
        <w:t>скликання</w:t>
      </w:r>
      <w:proofErr w:type="spellEnd"/>
      <w:r w:rsidRPr="00627C44">
        <w:rPr>
          <w:sz w:val="28"/>
          <w:szCs w:val="28"/>
        </w:rPr>
        <w:t xml:space="preserve"> 05.12.2019  №1673  “</w:t>
      </w:r>
      <w:r w:rsidRPr="00627C44">
        <w:rPr>
          <w:bCs/>
          <w:sz w:val="28"/>
          <w:szCs w:val="28"/>
        </w:rPr>
        <w:t xml:space="preserve">Про </w:t>
      </w:r>
      <w:proofErr w:type="spellStart"/>
      <w:r w:rsidRPr="00627C44">
        <w:rPr>
          <w:bCs/>
          <w:sz w:val="28"/>
          <w:szCs w:val="28"/>
        </w:rPr>
        <w:t>затвердження</w:t>
      </w:r>
      <w:proofErr w:type="spellEnd"/>
      <w:r w:rsidRPr="00627C44">
        <w:rPr>
          <w:bCs/>
          <w:sz w:val="28"/>
          <w:szCs w:val="28"/>
        </w:rPr>
        <w:t xml:space="preserve"> </w:t>
      </w:r>
      <w:proofErr w:type="spellStart"/>
      <w:r w:rsidRPr="00627C44">
        <w:rPr>
          <w:bCs/>
          <w:sz w:val="28"/>
          <w:szCs w:val="28"/>
        </w:rPr>
        <w:t>Програми</w:t>
      </w:r>
      <w:proofErr w:type="spellEnd"/>
      <w:r w:rsidRPr="00627C44">
        <w:rPr>
          <w:bCs/>
          <w:sz w:val="28"/>
          <w:szCs w:val="28"/>
        </w:rPr>
        <w:t xml:space="preserve"> </w:t>
      </w:r>
      <w:proofErr w:type="spellStart"/>
      <w:r w:rsidRPr="00627C44">
        <w:rPr>
          <w:bCs/>
          <w:sz w:val="28"/>
          <w:szCs w:val="28"/>
        </w:rPr>
        <w:t>організації</w:t>
      </w:r>
      <w:proofErr w:type="spellEnd"/>
      <w:r w:rsidRPr="00627C44">
        <w:rPr>
          <w:bCs/>
          <w:sz w:val="28"/>
          <w:szCs w:val="28"/>
        </w:rPr>
        <w:t xml:space="preserve"> </w:t>
      </w:r>
      <w:proofErr w:type="spellStart"/>
      <w:r w:rsidRPr="00627C44">
        <w:rPr>
          <w:bCs/>
          <w:sz w:val="28"/>
          <w:szCs w:val="28"/>
        </w:rPr>
        <w:t>безкоштовного</w:t>
      </w:r>
      <w:proofErr w:type="spellEnd"/>
      <w:r w:rsidRPr="00627C44">
        <w:rPr>
          <w:bCs/>
          <w:sz w:val="28"/>
          <w:szCs w:val="28"/>
        </w:rPr>
        <w:t xml:space="preserve"> </w:t>
      </w:r>
      <w:proofErr w:type="spellStart"/>
      <w:r w:rsidRPr="00627C44">
        <w:rPr>
          <w:bCs/>
          <w:sz w:val="28"/>
          <w:szCs w:val="28"/>
        </w:rPr>
        <w:t>харчування</w:t>
      </w:r>
      <w:proofErr w:type="spellEnd"/>
      <w:r w:rsidRPr="00627C44">
        <w:rPr>
          <w:bCs/>
          <w:sz w:val="28"/>
          <w:szCs w:val="28"/>
        </w:rPr>
        <w:t xml:space="preserve"> </w:t>
      </w:r>
      <w:proofErr w:type="spellStart"/>
      <w:r w:rsidRPr="00627C44">
        <w:rPr>
          <w:bCs/>
          <w:sz w:val="28"/>
          <w:szCs w:val="28"/>
        </w:rPr>
        <w:t>дітей</w:t>
      </w:r>
      <w:proofErr w:type="spellEnd"/>
      <w:r w:rsidRPr="00627C44">
        <w:rPr>
          <w:bCs/>
          <w:sz w:val="28"/>
          <w:szCs w:val="28"/>
        </w:rPr>
        <w:t xml:space="preserve"> </w:t>
      </w:r>
      <w:proofErr w:type="spellStart"/>
      <w:r w:rsidRPr="00627C44">
        <w:rPr>
          <w:bCs/>
          <w:sz w:val="28"/>
          <w:szCs w:val="28"/>
        </w:rPr>
        <w:t>пільгових</w:t>
      </w:r>
      <w:proofErr w:type="spellEnd"/>
      <w:r w:rsidRPr="00627C44">
        <w:rPr>
          <w:bCs/>
          <w:sz w:val="28"/>
          <w:szCs w:val="28"/>
        </w:rPr>
        <w:t xml:space="preserve"> </w:t>
      </w:r>
      <w:proofErr w:type="spellStart"/>
      <w:r w:rsidRPr="00627C44">
        <w:rPr>
          <w:bCs/>
          <w:sz w:val="28"/>
          <w:szCs w:val="28"/>
        </w:rPr>
        <w:t>категорій</w:t>
      </w:r>
      <w:proofErr w:type="spellEnd"/>
      <w:r w:rsidRPr="00627C44">
        <w:rPr>
          <w:bCs/>
          <w:sz w:val="28"/>
          <w:szCs w:val="28"/>
        </w:rPr>
        <w:t xml:space="preserve"> у закладах </w:t>
      </w:r>
      <w:proofErr w:type="spellStart"/>
      <w:r w:rsidRPr="00627C44">
        <w:rPr>
          <w:bCs/>
          <w:sz w:val="28"/>
          <w:szCs w:val="28"/>
        </w:rPr>
        <w:t>освіти</w:t>
      </w:r>
      <w:proofErr w:type="spellEnd"/>
      <w:r w:rsidRPr="00627C44">
        <w:rPr>
          <w:bCs/>
          <w:sz w:val="28"/>
          <w:szCs w:val="28"/>
        </w:rPr>
        <w:t xml:space="preserve"> </w:t>
      </w:r>
      <w:proofErr w:type="spellStart"/>
      <w:r w:rsidRPr="00627C44">
        <w:rPr>
          <w:bCs/>
          <w:sz w:val="28"/>
          <w:szCs w:val="28"/>
        </w:rPr>
        <w:t>Мукачівської</w:t>
      </w:r>
      <w:proofErr w:type="spellEnd"/>
      <w:r w:rsidRPr="00627C44">
        <w:rPr>
          <w:bCs/>
          <w:sz w:val="28"/>
          <w:szCs w:val="28"/>
        </w:rPr>
        <w:t xml:space="preserve"> </w:t>
      </w:r>
      <w:proofErr w:type="spellStart"/>
      <w:r w:rsidRPr="00627C44">
        <w:rPr>
          <w:bCs/>
          <w:sz w:val="28"/>
          <w:szCs w:val="28"/>
        </w:rPr>
        <w:t>міської</w:t>
      </w:r>
      <w:proofErr w:type="spellEnd"/>
      <w:r w:rsidRPr="00627C44">
        <w:rPr>
          <w:bCs/>
          <w:sz w:val="28"/>
          <w:szCs w:val="28"/>
        </w:rPr>
        <w:t xml:space="preserve">  </w:t>
      </w:r>
      <w:proofErr w:type="spellStart"/>
      <w:r w:rsidRPr="00627C44">
        <w:rPr>
          <w:bCs/>
          <w:sz w:val="28"/>
          <w:szCs w:val="28"/>
        </w:rPr>
        <w:t>об’єднаної</w:t>
      </w:r>
      <w:proofErr w:type="spellEnd"/>
      <w:r w:rsidRPr="00627C44">
        <w:rPr>
          <w:bCs/>
          <w:sz w:val="28"/>
          <w:szCs w:val="28"/>
        </w:rPr>
        <w:t xml:space="preserve"> </w:t>
      </w:r>
      <w:proofErr w:type="spellStart"/>
      <w:r w:rsidRPr="00627C44">
        <w:rPr>
          <w:bCs/>
          <w:sz w:val="28"/>
          <w:szCs w:val="28"/>
        </w:rPr>
        <w:t>територіальної</w:t>
      </w:r>
      <w:proofErr w:type="spellEnd"/>
      <w:r w:rsidRPr="00627C44">
        <w:rPr>
          <w:bCs/>
          <w:sz w:val="28"/>
          <w:szCs w:val="28"/>
        </w:rPr>
        <w:t xml:space="preserve"> </w:t>
      </w:r>
      <w:proofErr w:type="spellStart"/>
      <w:r w:rsidRPr="00627C44">
        <w:rPr>
          <w:bCs/>
          <w:sz w:val="28"/>
          <w:szCs w:val="28"/>
        </w:rPr>
        <w:t>громади</w:t>
      </w:r>
      <w:proofErr w:type="spellEnd"/>
      <w:r w:rsidRPr="00627C44">
        <w:rPr>
          <w:bCs/>
          <w:sz w:val="28"/>
          <w:szCs w:val="28"/>
        </w:rPr>
        <w:t xml:space="preserve"> на 2020-2022 роки</w:t>
      </w:r>
      <w:r w:rsidRPr="00627C44">
        <w:rPr>
          <w:sz w:val="28"/>
          <w:szCs w:val="28"/>
        </w:rPr>
        <w:t xml:space="preserve">” </w:t>
      </w:r>
      <w:proofErr w:type="spellStart"/>
      <w:r w:rsidRPr="00627C44">
        <w:rPr>
          <w:sz w:val="28"/>
          <w:szCs w:val="28"/>
        </w:rPr>
        <w:t>із</w:t>
      </w:r>
      <w:proofErr w:type="spellEnd"/>
      <w:r w:rsidRPr="00627C44">
        <w:rPr>
          <w:sz w:val="28"/>
          <w:szCs w:val="28"/>
        </w:rPr>
        <w:t xml:space="preserve"> </w:t>
      </w:r>
      <w:proofErr w:type="spellStart"/>
      <w:r w:rsidRPr="00627C44">
        <w:rPr>
          <w:sz w:val="28"/>
          <w:szCs w:val="28"/>
        </w:rPr>
        <w:t>внесеними</w:t>
      </w:r>
      <w:proofErr w:type="spellEnd"/>
      <w:r w:rsidRPr="00627C44">
        <w:rPr>
          <w:sz w:val="28"/>
          <w:szCs w:val="28"/>
        </w:rPr>
        <w:t xml:space="preserve"> </w:t>
      </w:r>
      <w:proofErr w:type="spellStart"/>
      <w:r w:rsidRPr="00627C44">
        <w:rPr>
          <w:sz w:val="28"/>
          <w:szCs w:val="28"/>
        </w:rPr>
        <w:t>змінами</w:t>
      </w:r>
      <w:proofErr w:type="spellEnd"/>
      <w:r w:rsidRPr="00627C44">
        <w:rPr>
          <w:sz w:val="28"/>
          <w:szCs w:val="28"/>
        </w:rPr>
        <w:t xml:space="preserve"> </w:t>
      </w:r>
      <w:proofErr w:type="spellStart"/>
      <w:r w:rsidRPr="00627C44">
        <w:rPr>
          <w:sz w:val="28"/>
          <w:szCs w:val="28"/>
        </w:rPr>
        <w:t>відповідно</w:t>
      </w:r>
      <w:proofErr w:type="spellEnd"/>
      <w:r w:rsidRPr="00627C44">
        <w:rPr>
          <w:sz w:val="28"/>
          <w:szCs w:val="28"/>
        </w:rPr>
        <w:t xml:space="preserve"> до </w:t>
      </w:r>
      <w:proofErr w:type="spellStart"/>
      <w:r w:rsidRPr="00627C44">
        <w:rPr>
          <w:sz w:val="28"/>
          <w:szCs w:val="28"/>
        </w:rPr>
        <w:t>рішення</w:t>
      </w:r>
      <w:proofErr w:type="spellEnd"/>
      <w:r w:rsidRPr="00627C44">
        <w:rPr>
          <w:sz w:val="28"/>
          <w:szCs w:val="28"/>
        </w:rPr>
        <w:t xml:space="preserve">  82 </w:t>
      </w:r>
      <w:proofErr w:type="spellStart"/>
      <w:r w:rsidRPr="00627C44">
        <w:rPr>
          <w:sz w:val="28"/>
          <w:szCs w:val="28"/>
        </w:rPr>
        <w:t>сесії</w:t>
      </w:r>
      <w:proofErr w:type="spellEnd"/>
      <w:r w:rsidRPr="00627C44">
        <w:rPr>
          <w:sz w:val="28"/>
          <w:szCs w:val="28"/>
        </w:rPr>
        <w:t xml:space="preserve"> </w:t>
      </w:r>
      <w:proofErr w:type="spellStart"/>
      <w:r w:rsidRPr="00627C44">
        <w:rPr>
          <w:sz w:val="28"/>
          <w:szCs w:val="28"/>
        </w:rPr>
        <w:t>Мукачівської</w:t>
      </w:r>
      <w:proofErr w:type="spellEnd"/>
      <w:r w:rsidRPr="00627C44">
        <w:rPr>
          <w:sz w:val="28"/>
          <w:szCs w:val="28"/>
        </w:rPr>
        <w:t xml:space="preserve"> </w:t>
      </w:r>
      <w:proofErr w:type="spellStart"/>
      <w:r w:rsidRPr="00627C44">
        <w:rPr>
          <w:sz w:val="28"/>
          <w:szCs w:val="28"/>
        </w:rPr>
        <w:t>міської</w:t>
      </w:r>
      <w:proofErr w:type="spellEnd"/>
      <w:r w:rsidRPr="00627C44">
        <w:rPr>
          <w:sz w:val="28"/>
          <w:szCs w:val="28"/>
        </w:rPr>
        <w:t xml:space="preserve"> ради 7-го </w:t>
      </w:r>
      <w:proofErr w:type="spellStart"/>
      <w:r w:rsidRPr="00627C44">
        <w:rPr>
          <w:sz w:val="28"/>
          <w:szCs w:val="28"/>
        </w:rPr>
        <w:t>скликання</w:t>
      </w:r>
      <w:proofErr w:type="spellEnd"/>
      <w:r w:rsidRPr="00627C44">
        <w:rPr>
          <w:sz w:val="28"/>
          <w:szCs w:val="28"/>
        </w:rPr>
        <w:t xml:space="preserve"> 20.08.2020  №1995 «</w:t>
      </w:r>
      <w:r w:rsidRPr="00627C44">
        <w:rPr>
          <w:b/>
          <w:bCs/>
          <w:sz w:val="28"/>
          <w:szCs w:val="28"/>
        </w:rPr>
        <w:t xml:space="preserve"> </w:t>
      </w:r>
      <w:r w:rsidRPr="00627C44">
        <w:rPr>
          <w:bCs/>
          <w:sz w:val="28"/>
          <w:szCs w:val="28"/>
        </w:rPr>
        <w:t xml:space="preserve">Про </w:t>
      </w:r>
      <w:proofErr w:type="spellStart"/>
      <w:r w:rsidRPr="00627C44">
        <w:rPr>
          <w:bCs/>
          <w:sz w:val="28"/>
          <w:szCs w:val="28"/>
        </w:rPr>
        <w:t>внесення</w:t>
      </w:r>
      <w:proofErr w:type="spellEnd"/>
      <w:r w:rsidRPr="00627C44">
        <w:rPr>
          <w:bCs/>
          <w:sz w:val="28"/>
          <w:szCs w:val="28"/>
        </w:rPr>
        <w:t xml:space="preserve"> </w:t>
      </w:r>
      <w:proofErr w:type="spellStart"/>
      <w:r w:rsidRPr="00627C44">
        <w:rPr>
          <w:bCs/>
          <w:sz w:val="28"/>
          <w:szCs w:val="28"/>
        </w:rPr>
        <w:t>змін</w:t>
      </w:r>
      <w:proofErr w:type="spellEnd"/>
      <w:r w:rsidRPr="00627C44">
        <w:rPr>
          <w:bCs/>
          <w:sz w:val="28"/>
          <w:szCs w:val="28"/>
        </w:rPr>
        <w:t xml:space="preserve"> до </w:t>
      </w:r>
      <w:proofErr w:type="spellStart"/>
      <w:r w:rsidRPr="00627C44">
        <w:rPr>
          <w:bCs/>
          <w:sz w:val="28"/>
          <w:szCs w:val="28"/>
        </w:rPr>
        <w:t>Програми</w:t>
      </w:r>
      <w:proofErr w:type="spellEnd"/>
      <w:r w:rsidRPr="00627C44">
        <w:rPr>
          <w:bCs/>
          <w:sz w:val="28"/>
          <w:szCs w:val="28"/>
        </w:rPr>
        <w:t xml:space="preserve"> </w:t>
      </w:r>
      <w:proofErr w:type="spellStart"/>
      <w:r w:rsidRPr="00627C44">
        <w:rPr>
          <w:bCs/>
          <w:sz w:val="28"/>
          <w:szCs w:val="28"/>
        </w:rPr>
        <w:t>організації</w:t>
      </w:r>
      <w:proofErr w:type="spellEnd"/>
      <w:r w:rsidRPr="00627C44">
        <w:rPr>
          <w:bCs/>
          <w:sz w:val="28"/>
          <w:szCs w:val="28"/>
        </w:rPr>
        <w:t xml:space="preserve"> </w:t>
      </w:r>
      <w:proofErr w:type="spellStart"/>
      <w:r w:rsidRPr="00627C44">
        <w:rPr>
          <w:bCs/>
          <w:sz w:val="28"/>
          <w:szCs w:val="28"/>
        </w:rPr>
        <w:t>безкоштовного</w:t>
      </w:r>
      <w:proofErr w:type="spellEnd"/>
      <w:r w:rsidRPr="00627C44">
        <w:rPr>
          <w:bCs/>
          <w:sz w:val="28"/>
          <w:szCs w:val="28"/>
        </w:rPr>
        <w:t xml:space="preserve"> </w:t>
      </w:r>
      <w:proofErr w:type="spellStart"/>
      <w:r w:rsidRPr="00627C44">
        <w:rPr>
          <w:bCs/>
          <w:sz w:val="28"/>
          <w:szCs w:val="28"/>
        </w:rPr>
        <w:t>харчування</w:t>
      </w:r>
      <w:proofErr w:type="spellEnd"/>
      <w:r w:rsidRPr="00627C44">
        <w:rPr>
          <w:bCs/>
          <w:sz w:val="28"/>
          <w:szCs w:val="28"/>
        </w:rPr>
        <w:t xml:space="preserve"> </w:t>
      </w:r>
      <w:proofErr w:type="spellStart"/>
      <w:r w:rsidRPr="00627C44">
        <w:rPr>
          <w:bCs/>
          <w:sz w:val="28"/>
          <w:szCs w:val="28"/>
        </w:rPr>
        <w:t>дітей</w:t>
      </w:r>
      <w:proofErr w:type="spellEnd"/>
      <w:r w:rsidRPr="00627C44">
        <w:rPr>
          <w:bCs/>
          <w:sz w:val="28"/>
          <w:szCs w:val="28"/>
        </w:rPr>
        <w:t xml:space="preserve"> </w:t>
      </w:r>
      <w:proofErr w:type="spellStart"/>
      <w:r w:rsidRPr="00627C44">
        <w:rPr>
          <w:bCs/>
          <w:sz w:val="28"/>
          <w:szCs w:val="28"/>
        </w:rPr>
        <w:t>пільгових</w:t>
      </w:r>
      <w:proofErr w:type="spellEnd"/>
      <w:r w:rsidRPr="00627C44">
        <w:rPr>
          <w:bCs/>
          <w:sz w:val="28"/>
          <w:szCs w:val="28"/>
        </w:rPr>
        <w:t xml:space="preserve"> </w:t>
      </w:r>
      <w:proofErr w:type="spellStart"/>
      <w:r w:rsidRPr="00627C44">
        <w:rPr>
          <w:bCs/>
          <w:sz w:val="28"/>
          <w:szCs w:val="28"/>
        </w:rPr>
        <w:t>категорій</w:t>
      </w:r>
      <w:proofErr w:type="spellEnd"/>
      <w:r w:rsidRPr="00627C44">
        <w:rPr>
          <w:bCs/>
          <w:sz w:val="28"/>
          <w:szCs w:val="28"/>
        </w:rPr>
        <w:t xml:space="preserve"> у </w:t>
      </w:r>
      <w:r w:rsidRPr="00627C44">
        <w:rPr>
          <w:bCs/>
          <w:sz w:val="28"/>
          <w:szCs w:val="28"/>
        </w:rPr>
        <w:lastRenderedPageBreak/>
        <w:t xml:space="preserve">закладах </w:t>
      </w:r>
      <w:proofErr w:type="spellStart"/>
      <w:r w:rsidRPr="00627C44">
        <w:rPr>
          <w:bCs/>
          <w:sz w:val="28"/>
          <w:szCs w:val="28"/>
        </w:rPr>
        <w:t>освіти</w:t>
      </w:r>
      <w:proofErr w:type="spellEnd"/>
      <w:r w:rsidRPr="00627C44">
        <w:rPr>
          <w:bCs/>
          <w:sz w:val="28"/>
          <w:szCs w:val="28"/>
        </w:rPr>
        <w:t xml:space="preserve"> </w:t>
      </w:r>
      <w:proofErr w:type="spellStart"/>
      <w:r w:rsidRPr="00627C44">
        <w:rPr>
          <w:bCs/>
          <w:sz w:val="28"/>
          <w:szCs w:val="28"/>
        </w:rPr>
        <w:t>Мукачівської</w:t>
      </w:r>
      <w:proofErr w:type="spellEnd"/>
      <w:r w:rsidRPr="00627C44">
        <w:rPr>
          <w:bCs/>
          <w:sz w:val="28"/>
          <w:szCs w:val="28"/>
        </w:rPr>
        <w:t xml:space="preserve"> </w:t>
      </w:r>
      <w:proofErr w:type="spellStart"/>
      <w:r w:rsidRPr="00627C44">
        <w:rPr>
          <w:bCs/>
          <w:sz w:val="28"/>
          <w:szCs w:val="28"/>
        </w:rPr>
        <w:t>міської</w:t>
      </w:r>
      <w:proofErr w:type="spellEnd"/>
      <w:r w:rsidRPr="00627C44">
        <w:rPr>
          <w:bCs/>
          <w:sz w:val="28"/>
          <w:szCs w:val="28"/>
        </w:rPr>
        <w:t xml:space="preserve">  </w:t>
      </w:r>
      <w:proofErr w:type="spellStart"/>
      <w:r w:rsidRPr="00627C44">
        <w:rPr>
          <w:bCs/>
          <w:sz w:val="28"/>
          <w:szCs w:val="28"/>
        </w:rPr>
        <w:t>об’єднаної</w:t>
      </w:r>
      <w:proofErr w:type="spellEnd"/>
      <w:r w:rsidRPr="00627C44">
        <w:rPr>
          <w:bCs/>
          <w:sz w:val="28"/>
          <w:szCs w:val="28"/>
        </w:rPr>
        <w:t xml:space="preserve"> </w:t>
      </w:r>
      <w:proofErr w:type="spellStart"/>
      <w:r w:rsidRPr="00627C44">
        <w:rPr>
          <w:bCs/>
          <w:sz w:val="28"/>
          <w:szCs w:val="28"/>
        </w:rPr>
        <w:t>територіальної</w:t>
      </w:r>
      <w:proofErr w:type="spellEnd"/>
      <w:r w:rsidRPr="00627C44">
        <w:rPr>
          <w:bCs/>
          <w:sz w:val="28"/>
          <w:szCs w:val="28"/>
        </w:rPr>
        <w:t xml:space="preserve"> </w:t>
      </w:r>
      <w:proofErr w:type="spellStart"/>
      <w:r w:rsidRPr="00627C44">
        <w:rPr>
          <w:bCs/>
          <w:sz w:val="28"/>
          <w:szCs w:val="28"/>
        </w:rPr>
        <w:t>громади</w:t>
      </w:r>
      <w:proofErr w:type="spellEnd"/>
      <w:r w:rsidRPr="00627C44">
        <w:rPr>
          <w:bCs/>
          <w:sz w:val="28"/>
          <w:szCs w:val="28"/>
        </w:rPr>
        <w:t xml:space="preserve"> на 2020-2022 роки, </w:t>
      </w:r>
      <w:proofErr w:type="spellStart"/>
      <w:r w:rsidRPr="00627C44">
        <w:rPr>
          <w:bCs/>
          <w:sz w:val="28"/>
          <w:szCs w:val="28"/>
        </w:rPr>
        <w:t>затвердженої</w:t>
      </w:r>
      <w:proofErr w:type="spellEnd"/>
      <w:r w:rsidRPr="00627C44">
        <w:rPr>
          <w:bCs/>
          <w:sz w:val="28"/>
          <w:szCs w:val="28"/>
        </w:rPr>
        <w:t xml:space="preserve"> </w:t>
      </w:r>
      <w:proofErr w:type="spellStart"/>
      <w:r w:rsidRPr="00627C44">
        <w:rPr>
          <w:bCs/>
          <w:sz w:val="28"/>
          <w:szCs w:val="28"/>
        </w:rPr>
        <w:t>рішенням</w:t>
      </w:r>
      <w:proofErr w:type="spellEnd"/>
      <w:r w:rsidRPr="00627C44">
        <w:rPr>
          <w:bCs/>
          <w:sz w:val="28"/>
          <w:szCs w:val="28"/>
        </w:rPr>
        <w:t xml:space="preserve"> 69-ї  </w:t>
      </w:r>
      <w:proofErr w:type="spellStart"/>
      <w:r w:rsidRPr="00627C44">
        <w:rPr>
          <w:sz w:val="28"/>
          <w:szCs w:val="28"/>
        </w:rPr>
        <w:t>позачергової</w:t>
      </w:r>
      <w:proofErr w:type="spellEnd"/>
      <w:r w:rsidRPr="00627C44">
        <w:rPr>
          <w:sz w:val="28"/>
          <w:szCs w:val="28"/>
        </w:rPr>
        <w:t xml:space="preserve"> </w:t>
      </w:r>
      <w:proofErr w:type="spellStart"/>
      <w:r w:rsidRPr="00627C44">
        <w:rPr>
          <w:sz w:val="28"/>
          <w:szCs w:val="28"/>
        </w:rPr>
        <w:t>сесії</w:t>
      </w:r>
      <w:proofErr w:type="spellEnd"/>
      <w:r w:rsidRPr="00627C44">
        <w:rPr>
          <w:sz w:val="28"/>
          <w:szCs w:val="28"/>
        </w:rPr>
        <w:t xml:space="preserve"> </w:t>
      </w:r>
      <w:proofErr w:type="spellStart"/>
      <w:r w:rsidRPr="00627C44">
        <w:rPr>
          <w:sz w:val="28"/>
          <w:szCs w:val="28"/>
        </w:rPr>
        <w:t>Мукачівської</w:t>
      </w:r>
      <w:proofErr w:type="spellEnd"/>
      <w:r w:rsidRPr="00627C44">
        <w:rPr>
          <w:sz w:val="28"/>
          <w:szCs w:val="28"/>
        </w:rPr>
        <w:t xml:space="preserve"> </w:t>
      </w:r>
      <w:proofErr w:type="spellStart"/>
      <w:r w:rsidRPr="00627C44">
        <w:rPr>
          <w:sz w:val="28"/>
          <w:szCs w:val="28"/>
        </w:rPr>
        <w:t>міської</w:t>
      </w:r>
      <w:proofErr w:type="spellEnd"/>
      <w:r w:rsidRPr="00627C44">
        <w:rPr>
          <w:sz w:val="28"/>
          <w:szCs w:val="28"/>
        </w:rPr>
        <w:t xml:space="preserve"> ради 7-го </w:t>
      </w:r>
      <w:proofErr w:type="spellStart"/>
      <w:r w:rsidRPr="00627C44">
        <w:rPr>
          <w:sz w:val="28"/>
          <w:szCs w:val="28"/>
        </w:rPr>
        <w:t>скликання</w:t>
      </w:r>
      <w:proofErr w:type="spellEnd"/>
      <w:r w:rsidRPr="00627C44">
        <w:rPr>
          <w:sz w:val="28"/>
          <w:szCs w:val="28"/>
        </w:rPr>
        <w:t xml:space="preserve"> </w:t>
      </w:r>
      <w:proofErr w:type="spellStart"/>
      <w:r w:rsidRPr="00627C44">
        <w:rPr>
          <w:bCs/>
          <w:sz w:val="28"/>
          <w:szCs w:val="28"/>
        </w:rPr>
        <w:t>від</w:t>
      </w:r>
      <w:proofErr w:type="spellEnd"/>
      <w:r w:rsidRPr="00627C44">
        <w:rPr>
          <w:sz w:val="28"/>
          <w:szCs w:val="28"/>
        </w:rPr>
        <w:t xml:space="preserve"> 05.12.2019 №1673».</w:t>
      </w:r>
    </w:p>
    <w:p w14:paraId="0CA695FC" w14:textId="77777777" w:rsidR="00B24B7B" w:rsidRPr="00627C44" w:rsidRDefault="00B24B7B" w:rsidP="00B24B7B">
      <w:pPr>
        <w:tabs>
          <w:tab w:val="left" w:pos="993"/>
        </w:tabs>
        <w:snapToGrid w:val="0"/>
        <w:jc w:val="both"/>
        <w:rPr>
          <w:sz w:val="20"/>
          <w:szCs w:val="20"/>
          <w:lang w:val="uk-UA"/>
        </w:rPr>
      </w:pPr>
    </w:p>
    <w:p w14:paraId="6DD4ADC0" w14:textId="77777777" w:rsidR="00B24B7B" w:rsidRPr="00627C44" w:rsidRDefault="00B24B7B" w:rsidP="00B24B7B">
      <w:pPr>
        <w:jc w:val="center"/>
        <w:rPr>
          <w:b/>
          <w:lang w:val="uk-UA"/>
        </w:rPr>
      </w:pPr>
      <w:r w:rsidRPr="00627C44">
        <w:rPr>
          <w:b/>
          <w:lang w:val="uk-UA"/>
        </w:rPr>
        <w:t>Позашкільна освіта</w:t>
      </w:r>
    </w:p>
    <w:p w14:paraId="131A8A5A" w14:textId="77777777" w:rsidR="00B24B7B" w:rsidRPr="00627C44" w:rsidRDefault="00B24B7B" w:rsidP="00B24B7B">
      <w:pPr>
        <w:ind w:firstLine="708"/>
        <w:jc w:val="both"/>
        <w:rPr>
          <w:lang w:val="uk-UA"/>
        </w:rPr>
      </w:pPr>
      <w:r w:rsidRPr="00627C44">
        <w:rPr>
          <w:lang w:val="uk-UA"/>
        </w:rPr>
        <w:t>Системі позашкільної освіти належить важливе місце у створенні додаткових можливостей для самовизначення, саморозвитку, самореалізації</w:t>
      </w:r>
    </w:p>
    <w:p w14:paraId="7C3A4BE0" w14:textId="77777777" w:rsidR="00B24B7B" w:rsidRPr="00627C44" w:rsidRDefault="00B24B7B" w:rsidP="00B24B7B">
      <w:pPr>
        <w:jc w:val="both"/>
        <w:rPr>
          <w:lang w:val="uk-UA"/>
        </w:rPr>
      </w:pPr>
      <w:r w:rsidRPr="00627C44">
        <w:rPr>
          <w:lang w:val="uk-UA"/>
        </w:rPr>
        <w:t>особистості, формування її патріотичних почуттів, моральних рис, соціально-</w:t>
      </w:r>
    </w:p>
    <w:p w14:paraId="637DBE85" w14:textId="77777777" w:rsidR="00B24B7B" w:rsidRPr="00627C44" w:rsidRDefault="00B24B7B" w:rsidP="00B24B7B">
      <w:pPr>
        <w:jc w:val="both"/>
        <w:rPr>
          <w:lang w:val="uk-UA"/>
        </w:rPr>
      </w:pPr>
      <w:r w:rsidRPr="00627C44">
        <w:rPr>
          <w:lang w:val="uk-UA"/>
        </w:rPr>
        <w:t>громадської позиції.</w:t>
      </w:r>
    </w:p>
    <w:p w14:paraId="6A02CEC1" w14:textId="77777777" w:rsidR="00B24B7B" w:rsidRPr="00627C44" w:rsidRDefault="00B24B7B" w:rsidP="00B24B7B">
      <w:pPr>
        <w:ind w:firstLine="708"/>
        <w:jc w:val="both"/>
        <w:rPr>
          <w:b/>
          <w:bCs/>
          <w:i/>
          <w:iCs/>
          <w:lang w:val="uk-UA" w:eastAsia="en-US"/>
        </w:rPr>
      </w:pPr>
      <w:r>
        <w:rPr>
          <w:noProof/>
          <w:lang w:val="uk-UA" w:eastAsia="uk-UA"/>
        </w:rPr>
        <w:drawing>
          <wp:anchor distT="0" distB="0" distL="114300" distR="114300" simplePos="0" relativeHeight="251689984" behindDoc="1" locked="0" layoutInCell="1" allowOverlap="1" wp14:anchorId="2702CA63" wp14:editId="311B006C">
            <wp:simplePos x="0" y="0"/>
            <wp:positionH relativeFrom="column">
              <wp:posOffset>-27940</wp:posOffset>
            </wp:positionH>
            <wp:positionV relativeFrom="paragraph">
              <wp:posOffset>63500</wp:posOffset>
            </wp:positionV>
            <wp:extent cx="2082800" cy="2564765"/>
            <wp:effectExtent l="19050" t="0" r="0" b="0"/>
            <wp:wrapTight wrapText="bothSides">
              <wp:wrapPolygon edited="0">
                <wp:start x="-198" y="0"/>
                <wp:lineTo x="-198" y="21498"/>
                <wp:lineTo x="21534" y="21498"/>
                <wp:lineTo x="21534" y="0"/>
                <wp:lineTo x="-198" y="0"/>
              </wp:wrapPolygon>
            </wp:wrapTight>
            <wp:docPr id="35" name="Рисунок 9" descr="Опис : 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 : D:\5.jpg"/>
                    <pic:cNvPicPr>
                      <a:picLocks noChangeAspect="1" noChangeArrowheads="1"/>
                    </pic:cNvPicPr>
                  </pic:nvPicPr>
                  <pic:blipFill>
                    <a:blip r:embed="rId101" cstate="print"/>
                    <a:srcRect/>
                    <a:stretch>
                      <a:fillRect/>
                    </a:stretch>
                  </pic:blipFill>
                  <pic:spPr bwMode="auto">
                    <a:xfrm>
                      <a:off x="0" y="0"/>
                      <a:ext cx="2082800" cy="2564765"/>
                    </a:xfrm>
                    <a:prstGeom prst="rect">
                      <a:avLst/>
                    </a:prstGeom>
                    <a:noFill/>
                    <a:ln w="9525">
                      <a:noFill/>
                      <a:miter lim="800000"/>
                      <a:headEnd/>
                      <a:tailEnd/>
                    </a:ln>
                  </pic:spPr>
                </pic:pic>
              </a:graphicData>
            </a:graphic>
          </wp:anchor>
        </w:drawing>
      </w:r>
      <w:r w:rsidRPr="00627C44">
        <w:rPr>
          <w:lang w:val="uk-UA" w:eastAsia="en-US"/>
        </w:rPr>
        <w:t>Розвиток здібностей дітей здійснюється на базі різнопрофільних гуртків, секцій, клубів, творчих об’єднань та дитячих громадських організацій, які діють на базі закладів позашкільної освіти та закладів загальної середньої освіти.</w:t>
      </w:r>
    </w:p>
    <w:p w14:paraId="08C2A52C" w14:textId="77777777" w:rsidR="00B24B7B" w:rsidRPr="00627C44" w:rsidRDefault="00B24B7B" w:rsidP="00B24B7B">
      <w:pPr>
        <w:jc w:val="both"/>
        <w:rPr>
          <w:lang w:val="uk-UA"/>
        </w:rPr>
      </w:pPr>
      <w:r w:rsidRPr="00627C44">
        <w:rPr>
          <w:lang w:val="uk-UA"/>
        </w:rPr>
        <w:tab/>
        <w:t>У</w:t>
      </w:r>
      <w:r w:rsidRPr="00627C44">
        <w:rPr>
          <w:lang w:val="uk-UA" w:eastAsia="uk-UA"/>
        </w:rPr>
        <w:t xml:space="preserve"> 2021 році </w:t>
      </w:r>
      <w:r>
        <w:rPr>
          <w:lang w:val="uk-UA" w:eastAsia="uk-UA"/>
        </w:rPr>
        <w:t>т</w:t>
      </w:r>
      <w:r w:rsidRPr="00627C44">
        <w:rPr>
          <w:lang w:val="uk-UA"/>
        </w:rPr>
        <w:t xml:space="preserve">ворчі колективи  Мукачівського Центру дитячої та юнацької творчості прийняли участь в </w:t>
      </w:r>
      <w:r w:rsidRPr="00627C44">
        <w:rPr>
          <w:b/>
          <w:lang w:val="uk-UA"/>
        </w:rPr>
        <w:t>33</w:t>
      </w:r>
      <w:r w:rsidRPr="00627C44">
        <w:rPr>
          <w:lang w:val="uk-UA"/>
        </w:rPr>
        <w:t xml:space="preserve"> конкурсах, фестивалях та змаганнях обласного, Всеукраїнського та Міжнародного рівнів.</w:t>
      </w:r>
    </w:p>
    <w:p w14:paraId="2E474168" w14:textId="77777777" w:rsidR="00B24B7B" w:rsidRPr="00627C44" w:rsidRDefault="00B24B7B" w:rsidP="00B24B7B">
      <w:pPr>
        <w:rPr>
          <w:lang w:val="uk-UA"/>
        </w:rPr>
      </w:pPr>
      <w:r w:rsidRPr="00627C44">
        <w:rPr>
          <w:lang w:val="uk-UA"/>
        </w:rPr>
        <w:t xml:space="preserve">З них: </w:t>
      </w:r>
    </w:p>
    <w:p w14:paraId="7EA50400" w14:textId="77777777" w:rsidR="00B24B7B" w:rsidRPr="005915D1" w:rsidRDefault="00B24B7B" w:rsidP="00B24B7B">
      <w:pPr>
        <w:numPr>
          <w:ilvl w:val="0"/>
          <w:numId w:val="5"/>
        </w:numPr>
        <w:spacing w:after="200" w:line="276" w:lineRule="auto"/>
        <w:ind w:left="284" w:hanging="284"/>
        <w:contextualSpacing/>
        <w:rPr>
          <w:lang w:val="uk-UA"/>
        </w:rPr>
      </w:pPr>
      <w:r w:rsidRPr="005915D1">
        <w:rPr>
          <w:lang w:val="uk-UA"/>
        </w:rPr>
        <w:t>Святкові програми – 8;</w:t>
      </w:r>
    </w:p>
    <w:p w14:paraId="1B97704F" w14:textId="77777777" w:rsidR="00B24B7B" w:rsidRPr="005915D1" w:rsidRDefault="00B24B7B" w:rsidP="00B24B7B">
      <w:pPr>
        <w:numPr>
          <w:ilvl w:val="0"/>
          <w:numId w:val="5"/>
        </w:numPr>
        <w:spacing w:after="200" w:line="276" w:lineRule="auto"/>
        <w:ind w:left="284" w:hanging="284"/>
        <w:contextualSpacing/>
        <w:rPr>
          <w:lang w:val="uk-UA"/>
        </w:rPr>
      </w:pPr>
      <w:r w:rsidRPr="005915D1">
        <w:rPr>
          <w:lang w:val="uk-UA"/>
        </w:rPr>
        <w:t>Фестивалі та конкурси, акції, флеш-</w:t>
      </w:r>
      <w:proofErr w:type="spellStart"/>
      <w:r w:rsidRPr="005915D1">
        <w:rPr>
          <w:lang w:val="uk-UA"/>
        </w:rPr>
        <w:t>моби</w:t>
      </w:r>
      <w:proofErr w:type="spellEnd"/>
      <w:r w:rsidRPr="005915D1">
        <w:rPr>
          <w:lang w:val="uk-UA"/>
        </w:rPr>
        <w:t xml:space="preserve">   – 8;</w:t>
      </w:r>
    </w:p>
    <w:p w14:paraId="1BBC475D" w14:textId="77777777" w:rsidR="00B24B7B" w:rsidRPr="005915D1" w:rsidRDefault="00B24B7B" w:rsidP="00B24B7B">
      <w:pPr>
        <w:numPr>
          <w:ilvl w:val="0"/>
          <w:numId w:val="5"/>
        </w:numPr>
        <w:spacing w:after="200" w:line="276" w:lineRule="auto"/>
        <w:ind w:left="284" w:hanging="284"/>
        <w:contextualSpacing/>
        <w:rPr>
          <w:lang w:val="uk-UA"/>
        </w:rPr>
      </w:pPr>
      <w:r w:rsidRPr="005915D1">
        <w:rPr>
          <w:lang w:val="uk-UA"/>
        </w:rPr>
        <w:t>Участь творчих колективів МЦДЮТ у конкурсах, фестивалях, змаганнях міського, обласного, Всеукраїнського та Міжнародного рівнів – 39;</w:t>
      </w:r>
    </w:p>
    <w:p w14:paraId="210A8B43" w14:textId="77777777" w:rsidR="00B24B7B" w:rsidRPr="005915D1" w:rsidRDefault="00B24B7B" w:rsidP="00B24B7B">
      <w:pPr>
        <w:numPr>
          <w:ilvl w:val="0"/>
          <w:numId w:val="5"/>
        </w:numPr>
        <w:spacing w:after="200" w:line="276" w:lineRule="auto"/>
        <w:ind w:left="284" w:hanging="284"/>
        <w:contextualSpacing/>
        <w:rPr>
          <w:lang w:val="uk-UA"/>
        </w:rPr>
      </w:pPr>
      <w:r w:rsidRPr="005915D1">
        <w:rPr>
          <w:lang w:val="uk-UA"/>
        </w:rPr>
        <w:t>Родинні свята – 2;</w:t>
      </w:r>
    </w:p>
    <w:p w14:paraId="2C8D3FF7" w14:textId="77777777" w:rsidR="00B24B7B" w:rsidRPr="005915D1" w:rsidRDefault="00B24B7B" w:rsidP="00B24B7B">
      <w:pPr>
        <w:numPr>
          <w:ilvl w:val="0"/>
          <w:numId w:val="5"/>
        </w:numPr>
        <w:spacing w:after="200" w:line="276" w:lineRule="auto"/>
        <w:ind w:left="284" w:hanging="284"/>
        <w:contextualSpacing/>
        <w:rPr>
          <w:lang w:val="uk-UA"/>
        </w:rPr>
      </w:pPr>
      <w:r w:rsidRPr="005915D1">
        <w:rPr>
          <w:lang w:val="uk-UA"/>
        </w:rPr>
        <w:t>Благодійні акції – 3;</w:t>
      </w:r>
    </w:p>
    <w:p w14:paraId="41DBAA2B" w14:textId="77777777" w:rsidR="00B24B7B" w:rsidRPr="005915D1" w:rsidRDefault="00B24B7B" w:rsidP="00B24B7B">
      <w:pPr>
        <w:numPr>
          <w:ilvl w:val="0"/>
          <w:numId w:val="5"/>
        </w:numPr>
        <w:spacing w:after="200" w:line="276" w:lineRule="auto"/>
        <w:ind w:left="284" w:hanging="284"/>
        <w:contextualSpacing/>
        <w:rPr>
          <w:lang w:val="uk-UA"/>
        </w:rPr>
      </w:pPr>
      <w:r w:rsidRPr="005915D1">
        <w:rPr>
          <w:lang w:val="uk-UA"/>
        </w:rPr>
        <w:t>Шахові турніри, змагання – 17;</w:t>
      </w:r>
    </w:p>
    <w:p w14:paraId="231BF962" w14:textId="77777777" w:rsidR="00B24B7B" w:rsidRPr="005915D1" w:rsidRDefault="00B24B7B" w:rsidP="00B24B7B">
      <w:pPr>
        <w:numPr>
          <w:ilvl w:val="0"/>
          <w:numId w:val="5"/>
        </w:numPr>
        <w:spacing w:after="200" w:line="276" w:lineRule="auto"/>
        <w:ind w:left="284" w:hanging="284"/>
        <w:contextualSpacing/>
        <w:rPr>
          <w:lang w:val="uk-UA"/>
        </w:rPr>
      </w:pPr>
      <w:r>
        <w:rPr>
          <w:noProof/>
          <w:lang w:val="uk-UA" w:eastAsia="uk-UA"/>
        </w:rPr>
        <w:drawing>
          <wp:anchor distT="0" distB="0" distL="114300" distR="114300" simplePos="0" relativeHeight="251691008" behindDoc="1" locked="0" layoutInCell="1" allowOverlap="1" wp14:anchorId="73EBFB82" wp14:editId="3F1CA6FC">
            <wp:simplePos x="0" y="0"/>
            <wp:positionH relativeFrom="column">
              <wp:posOffset>4068445</wp:posOffset>
            </wp:positionH>
            <wp:positionV relativeFrom="paragraph">
              <wp:posOffset>62230</wp:posOffset>
            </wp:positionV>
            <wp:extent cx="1892300" cy="2517140"/>
            <wp:effectExtent l="19050" t="0" r="0" b="0"/>
            <wp:wrapTight wrapText="bothSides">
              <wp:wrapPolygon edited="0">
                <wp:start x="-217" y="0"/>
                <wp:lineTo x="-217" y="21415"/>
                <wp:lineTo x="21528" y="21415"/>
                <wp:lineTo x="21528" y="0"/>
                <wp:lineTo x="-217" y="0"/>
              </wp:wrapPolygon>
            </wp:wrapTight>
            <wp:docPr id="137" name="Рисунок 10" descr="Опис : На зображенні може бути: 1 особа та стої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 : На зображенні може бути: 1 особа та стоїть"/>
                    <pic:cNvPicPr>
                      <a:picLocks noChangeAspect="1" noChangeArrowheads="1"/>
                    </pic:cNvPicPr>
                  </pic:nvPicPr>
                  <pic:blipFill>
                    <a:blip r:embed="rId102" cstate="print"/>
                    <a:srcRect/>
                    <a:stretch>
                      <a:fillRect/>
                    </a:stretch>
                  </pic:blipFill>
                  <pic:spPr bwMode="auto">
                    <a:xfrm>
                      <a:off x="0" y="0"/>
                      <a:ext cx="1892300" cy="2517140"/>
                    </a:xfrm>
                    <a:prstGeom prst="rect">
                      <a:avLst/>
                    </a:prstGeom>
                    <a:noFill/>
                    <a:ln w="9525">
                      <a:noFill/>
                      <a:miter lim="800000"/>
                      <a:headEnd/>
                      <a:tailEnd/>
                    </a:ln>
                  </pic:spPr>
                </pic:pic>
              </a:graphicData>
            </a:graphic>
          </wp:anchor>
        </w:drawing>
      </w:r>
      <w:r w:rsidRPr="005915D1">
        <w:rPr>
          <w:lang w:val="uk-UA"/>
        </w:rPr>
        <w:t xml:space="preserve">Виставки, конкурси малюнків, </w:t>
      </w:r>
      <w:proofErr w:type="spellStart"/>
      <w:r w:rsidRPr="005915D1">
        <w:rPr>
          <w:lang w:val="uk-UA"/>
        </w:rPr>
        <w:t>пленери</w:t>
      </w:r>
      <w:proofErr w:type="spellEnd"/>
      <w:r w:rsidRPr="005915D1">
        <w:rPr>
          <w:lang w:val="uk-UA"/>
        </w:rPr>
        <w:t>, проекти, екскурсії – 28;</w:t>
      </w:r>
    </w:p>
    <w:p w14:paraId="033ADC34" w14:textId="77777777" w:rsidR="00B24B7B" w:rsidRPr="005915D1" w:rsidRDefault="00B24B7B" w:rsidP="00B24B7B">
      <w:pPr>
        <w:numPr>
          <w:ilvl w:val="0"/>
          <w:numId w:val="5"/>
        </w:numPr>
        <w:spacing w:after="200" w:line="276" w:lineRule="auto"/>
        <w:ind w:left="284" w:hanging="284"/>
        <w:contextualSpacing/>
        <w:rPr>
          <w:lang w:val="uk-UA"/>
        </w:rPr>
      </w:pPr>
      <w:r w:rsidRPr="005915D1">
        <w:rPr>
          <w:lang w:val="uk-UA"/>
        </w:rPr>
        <w:t xml:space="preserve"> Вікторини, ігри-мандрівки, інформаційні хвилинки, виховні бесіди, круглі столи –  22:</w:t>
      </w:r>
    </w:p>
    <w:p w14:paraId="041E61D4" w14:textId="77777777" w:rsidR="00B24B7B" w:rsidRPr="005915D1" w:rsidRDefault="00B24B7B" w:rsidP="00B24B7B">
      <w:pPr>
        <w:numPr>
          <w:ilvl w:val="0"/>
          <w:numId w:val="5"/>
        </w:numPr>
        <w:spacing w:after="200" w:line="276" w:lineRule="auto"/>
        <w:ind w:left="284" w:hanging="284"/>
        <w:contextualSpacing/>
        <w:rPr>
          <w:lang w:val="uk-UA"/>
        </w:rPr>
      </w:pPr>
      <w:r w:rsidRPr="005915D1">
        <w:rPr>
          <w:lang w:val="uk-UA"/>
        </w:rPr>
        <w:t>Майстер-класи – 22;</w:t>
      </w:r>
    </w:p>
    <w:p w14:paraId="1C9BB891" w14:textId="77777777" w:rsidR="00B24B7B" w:rsidRPr="005915D1" w:rsidRDefault="00B24B7B" w:rsidP="00B24B7B">
      <w:pPr>
        <w:numPr>
          <w:ilvl w:val="0"/>
          <w:numId w:val="5"/>
        </w:numPr>
        <w:spacing w:after="200" w:line="276" w:lineRule="auto"/>
        <w:ind w:left="284" w:hanging="284"/>
        <w:contextualSpacing/>
        <w:rPr>
          <w:lang w:val="uk-UA"/>
        </w:rPr>
      </w:pPr>
      <w:r w:rsidRPr="005915D1">
        <w:rPr>
          <w:lang w:val="uk-UA"/>
        </w:rPr>
        <w:t>Онлайн майстер-класи – 8;</w:t>
      </w:r>
    </w:p>
    <w:p w14:paraId="1D046624" w14:textId="77777777" w:rsidR="00B24B7B" w:rsidRPr="005915D1" w:rsidRDefault="00B24B7B" w:rsidP="00B24B7B">
      <w:pPr>
        <w:numPr>
          <w:ilvl w:val="0"/>
          <w:numId w:val="5"/>
        </w:numPr>
        <w:spacing w:after="200" w:line="276" w:lineRule="auto"/>
        <w:ind w:left="284" w:hanging="284"/>
        <w:contextualSpacing/>
        <w:rPr>
          <w:lang w:val="uk-UA"/>
        </w:rPr>
      </w:pPr>
      <w:r w:rsidRPr="005915D1">
        <w:rPr>
          <w:lang w:val="uk-UA"/>
        </w:rPr>
        <w:t>Онлайн-привітання – 1;</w:t>
      </w:r>
    </w:p>
    <w:p w14:paraId="4CCF24A5" w14:textId="77777777" w:rsidR="00B24B7B" w:rsidRPr="005915D1" w:rsidRDefault="00B24B7B" w:rsidP="00B24B7B">
      <w:pPr>
        <w:numPr>
          <w:ilvl w:val="0"/>
          <w:numId w:val="5"/>
        </w:numPr>
        <w:spacing w:after="200" w:line="276" w:lineRule="auto"/>
        <w:ind w:left="284" w:hanging="284"/>
        <w:contextualSpacing/>
        <w:rPr>
          <w:lang w:val="uk-UA"/>
        </w:rPr>
      </w:pPr>
      <w:r w:rsidRPr="005915D1">
        <w:rPr>
          <w:lang w:val="uk-UA"/>
        </w:rPr>
        <w:t>Виховні заходи Школи правових знань «Закон і ми» - 4.;</w:t>
      </w:r>
    </w:p>
    <w:p w14:paraId="41BD9A8E" w14:textId="77777777" w:rsidR="00B24B7B" w:rsidRPr="005915D1" w:rsidRDefault="00B24B7B" w:rsidP="00B24B7B">
      <w:pPr>
        <w:numPr>
          <w:ilvl w:val="0"/>
          <w:numId w:val="5"/>
        </w:numPr>
        <w:spacing w:after="200" w:line="276" w:lineRule="auto"/>
        <w:ind w:left="284" w:hanging="284"/>
        <w:contextualSpacing/>
        <w:rPr>
          <w:lang w:val="uk-UA"/>
        </w:rPr>
      </w:pPr>
      <w:r w:rsidRPr="005915D1">
        <w:rPr>
          <w:lang w:val="uk-UA"/>
        </w:rPr>
        <w:t>Інші форми роботи – 11.</w:t>
      </w:r>
    </w:p>
    <w:p w14:paraId="21DF1C32" w14:textId="77777777" w:rsidR="00B24B7B" w:rsidRPr="006E59F9" w:rsidRDefault="00B24B7B" w:rsidP="00B24B7B">
      <w:pPr>
        <w:ind w:firstLine="360"/>
        <w:jc w:val="both"/>
      </w:pPr>
      <w:r w:rsidRPr="00627C44">
        <w:rPr>
          <w:lang w:val="uk-UA"/>
        </w:rPr>
        <w:t xml:space="preserve">Провідними напрямками при  проведенні масових заходів в закладі є  національно-патріотичне виховання, розвиток та популяризація  народного мистецтва, співпраця з закладами загальної середньої освіти та Мукачівським Державним </w:t>
      </w:r>
      <w:r w:rsidRPr="00627C44">
        <w:rPr>
          <w:lang w:val="uk-UA"/>
        </w:rPr>
        <w:lastRenderedPageBreak/>
        <w:t xml:space="preserve">Університетом, обласним центром зайнятості.  Постійно ведеться робота щодо залучення учнів закладів загальної середньої освіти до гурткової роботи. </w:t>
      </w:r>
      <w:proofErr w:type="spellStart"/>
      <w:r w:rsidRPr="00627C44">
        <w:t>Зокрема</w:t>
      </w:r>
      <w:proofErr w:type="spellEnd"/>
      <w:r w:rsidRPr="00627C44">
        <w:t xml:space="preserve"> на початку </w:t>
      </w:r>
      <w:proofErr w:type="spellStart"/>
      <w:r w:rsidRPr="00627C44">
        <w:t>навчального</w:t>
      </w:r>
      <w:proofErr w:type="spellEnd"/>
      <w:r w:rsidRPr="00627C44">
        <w:t xml:space="preserve"> року для них </w:t>
      </w:r>
      <w:proofErr w:type="gramStart"/>
      <w:r w:rsidRPr="00627C44">
        <w:rPr>
          <w:lang w:val="uk-UA"/>
        </w:rPr>
        <w:t>були  проведені</w:t>
      </w:r>
      <w:proofErr w:type="gramEnd"/>
      <w:r w:rsidRPr="00627C44">
        <w:rPr>
          <w:lang w:val="uk-UA"/>
        </w:rPr>
        <w:t xml:space="preserve"> презентації  гурткової роботи, </w:t>
      </w:r>
      <w:r w:rsidRPr="00627C44">
        <w:t xml:space="preserve"> День </w:t>
      </w:r>
      <w:proofErr w:type="spellStart"/>
      <w:r w:rsidRPr="00627C44">
        <w:t>відкритих</w:t>
      </w:r>
      <w:proofErr w:type="spellEnd"/>
      <w:r w:rsidRPr="00627C44">
        <w:t xml:space="preserve"> дверей, </w:t>
      </w:r>
      <w:proofErr w:type="spellStart"/>
      <w:r w:rsidRPr="00627C44">
        <w:t>виставк</w:t>
      </w:r>
      <w:proofErr w:type="spellEnd"/>
      <w:r w:rsidRPr="00627C44">
        <w:rPr>
          <w:lang w:val="uk-UA"/>
        </w:rPr>
        <w:t xml:space="preserve">и творчих робіт </w:t>
      </w:r>
      <w:r w:rsidRPr="00627C44">
        <w:t xml:space="preserve"> та </w:t>
      </w:r>
      <w:proofErr w:type="spellStart"/>
      <w:r w:rsidRPr="00627C44">
        <w:t>майстер-класи</w:t>
      </w:r>
      <w:proofErr w:type="spellEnd"/>
      <w:r w:rsidRPr="00627C44">
        <w:t xml:space="preserve">. </w:t>
      </w:r>
    </w:p>
    <w:p w14:paraId="07495F24" w14:textId="77777777" w:rsidR="00B24B7B" w:rsidRPr="00F96349" w:rsidRDefault="00B24B7B" w:rsidP="00B24B7B">
      <w:pPr>
        <w:widowControl w:val="0"/>
        <w:numPr>
          <w:ilvl w:val="0"/>
          <w:numId w:val="2"/>
        </w:numPr>
        <w:autoSpaceDE w:val="0"/>
        <w:autoSpaceDN w:val="0"/>
        <w:adjustRightInd w:val="0"/>
        <w:contextualSpacing/>
        <w:jc w:val="both"/>
        <w:rPr>
          <w:noProof/>
          <w:lang w:val="uk-UA"/>
        </w:rPr>
      </w:pPr>
      <w:r w:rsidRPr="00F96349">
        <w:rPr>
          <w:color w:val="050505"/>
          <w:shd w:val="clear" w:color="auto" w:fill="FFFFFF"/>
          <w:lang w:val="uk-UA"/>
        </w:rPr>
        <w:t>С</w:t>
      </w:r>
      <w:proofErr w:type="spellStart"/>
      <w:r w:rsidRPr="00F96349">
        <w:rPr>
          <w:color w:val="050505"/>
          <w:shd w:val="clear" w:color="auto" w:fill="FFFFFF"/>
        </w:rPr>
        <w:t>вято</w:t>
      </w:r>
      <w:proofErr w:type="spellEnd"/>
      <w:r w:rsidRPr="00F96349">
        <w:rPr>
          <w:color w:val="050505"/>
          <w:shd w:val="clear" w:color="auto" w:fill="FFFFFF"/>
        </w:rPr>
        <w:t xml:space="preserve"> </w:t>
      </w:r>
      <w:proofErr w:type="spellStart"/>
      <w:r w:rsidRPr="00F96349">
        <w:rPr>
          <w:color w:val="050505"/>
          <w:shd w:val="clear" w:color="auto" w:fill="FFFFFF"/>
        </w:rPr>
        <w:t>Дитинства</w:t>
      </w:r>
      <w:proofErr w:type="spellEnd"/>
      <w:r w:rsidRPr="00F96349">
        <w:rPr>
          <w:color w:val="050505"/>
          <w:shd w:val="clear" w:color="auto" w:fill="FFFFFF"/>
          <w:lang w:val="uk-UA"/>
        </w:rPr>
        <w:t>,</w:t>
      </w:r>
      <w:r w:rsidRPr="00F96349">
        <w:rPr>
          <w:shd w:val="clear" w:color="auto" w:fill="FFFFFF"/>
          <w:lang w:val="uk-UA"/>
        </w:rPr>
        <w:t xml:space="preserve"> яке </w:t>
      </w:r>
      <w:proofErr w:type="spellStart"/>
      <w:r w:rsidRPr="00F96349">
        <w:rPr>
          <w:shd w:val="clear" w:color="auto" w:fill="FFFFFF"/>
        </w:rPr>
        <w:t>пров</w:t>
      </w:r>
      <w:r w:rsidRPr="00F96349">
        <w:rPr>
          <w:shd w:val="clear" w:color="auto" w:fill="FFFFFF"/>
          <w:lang w:val="uk-UA"/>
        </w:rPr>
        <w:t>одиться</w:t>
      </w:r>
      <w:proofErr w:type="spellEnd"/>
      <w:r w:rsidRPr="00F96349">
        <w:rPr>
          <w:shd w:val="clear" w:color="auto" w:fill="FFFFFF"/>
        </w:rPr>
        <w:t xml:space="preserve"> </w:t>
      </w:r>
      <w:proofErr w:type="spellStart"/>
      <w:r w:rsidRPr="00F96349">
        <w:rPr>
          <w:shd w:val="clear" w:color="auto" w:fill="FFFFFF"/>
        </w:rPr>
        <w:t>Мукачівськ</w:t>
      </w:r>
      <w:r w:rsidRPr="00F96349">
        <w:rPr>
          <w:shd w:val="clear" w:color="auto" w:fill="FFFFFF"/>
          <w:lang w:val="uk-UA"/>
        </w:rPr>
        <w:t>им</w:t>
      </w:r>
      <w:proofErr w:type="spellEnd"/>
      <w:r w:rsidRPr="00F96349">
        <w:rPr>
          <w:shd w:val="clear" w:color="auto" w:fill="FFFFFF"/>
        </w:rPr>
        <w:t xml:space="preserve"> Центр</w:t>
      </w:r>
      <w:proofErr w:type="spellStart"/>
      <w:r w:rsidRPr="00F96349">
        <w:rPr>
          <w:shd w:val="clear" w:color="auto" w:fill="FFFFFF"/>
          <w:lang w:val="uk-UA"/>
        </w:rPr>
        <w:t>ом</w:t>
      </w:r>
      <w:proofErr w:type="spellEnd"/>
      <w:r w:rsidRPr="00F96349">
        <w:rPr>
          <w:shd w:val="clear" w:color="auto" w:fill="FFFFFF"/>
        </w:rPr>
        <w:t xml:space="preserve"> </w:t>
      </w:r>
      <w:proofErr w:type="spellStart"/>
      <w:r w:rsidRPr="00F96349">
        <w:rPr>
          <w:shd w:val="clear" w:color="auto" w:fill="FFFFFF"/>
        </w:rPr>
        <w:t>дитячої</w:t>
      </w:r>
      <w:proofErr w:type="spellEnd"/>
      <w:r w:rsidRPr="00F96349">
        <w:rPr>
          <w:shd w:val="clear" w:color="auto" w:fill="FFFFFF"/>
        </w:rPr>
        <w:t xml:space="preserve"> та </w:t>
      </w:r>
      <w:proofErr w:type="spellStart"/>
      <w:r w:rsidRPr="00F96349">
        <w:rPr>
          <w:shd w:val="clear" w:color="auto" w:fill="FFFFFF"/>
        </w:rPr>
        <w:t>юнацької</w:t>
      </w:r>
      <w:proofErr w:type="spellEnd"/>
      <w:r w:rsidRPr="00F96349">
        <w:rPr>
          <w:shd w:val="clear" w:color="auto" w:fill="FFFFFF"/>
        </w:rPr>
        <w:t xml:space="preserve"> </w:t>
      </w:r>
      <w:proofErr w:type="spellStart"/>
      <w:r w:rsidRPr="00F96349">
        <w:rPr>
          <w:shd w:val="clear" w:color="auto" w:fill="FFFFFF"/>
        </w:rPr>
        <w:t>творчості</w:t>
      </w:r>
      <w:proofErr w:type="spellEnd"/>
      <w:r w:rsidRPr="00F96349">
        <w:rPr>
          <w:shd w:val="clear" w:color="auto" w:fill="FFFFFF"/>
          <w:lang w:val="uk-UA"/>
        </w:rPr>
        <w:t>;</w:t>
      </w:r>
      <w:r w:rsidRPr="00482D67">
        <w:rPr>
          <w:noProof/>
        </w:rPr>
        <w:t xml:space="preserve"> </w:t>
      </w:r>
      <w:r w:rsidRPr="00F96349">
        <w:rPr>
          <w:noProof/>
          <w:lang w:val="uk-UA"/>
        </w:rPr>
        <w:t xml:space="preserve">              </w:t>
      </w:r>
    </w:p>
    <w:p w14:paraId="24D3ABAA" w14:textId="77777777" w:rsidR="00B24B7B" w:rsidRPr="00627C44" w:rsidRDefault="00B24B7B" w:rsidP="00B24B7B">
      <w:pPr>
        <w:widowControl w:val="0"/>
        <w:autoSpaceDE w:val="0"/>
        <w:autoSpaceDN w:val="0"/>
        <w:adjustRightInd w:val="0"/>
        <w:contextualSpacing/>
        <w:jc w:val="both"/>
        <w:rPr>
          <w:lang w:val="uk-UA"/>
        </w:rPr>
      </w:pPr>
    </w:p>
    <w:p w14:paraId="676D6C73" w14:textId="77777777" w:rsidR="00B24B7B" w:rsidRPr="00627C44" w:rsidRDefault="00B24B7B" w:rsidP="00B24B7B">
      <w:pPr>
        <w:widowControl w:val="0"/>
        <w:autoSpaceDE w:val="0"/>
        <w:autoSpaceDN w:val="0"/>
        <w:adjustRightInd w:val="0"/>
        <w:jc w:val="both"/>
        <w:rPr>
          <w:noProof/>
          <w:lang w:val="uk-UA" w:eastAsia="uk-UA"/>
        </w:rPr>
      </w:pPr>
      <w:r w:rsidRPr="00627C44">
        <w:t xml:space="preserve"> </w:t>
      </w:r>
      <w:r w:rsidRPr="00627C44">
        <w:rPr>
          <w:lang w:val="uk-UA"/>
        </w:rPr>
        <w:t xml:space="preserve"> </w:t>
      </w:r>
      <w:r w:rsidRPr="00627C44">
        <w:rPr>
          <w:noProof/>
          <w:lang w:val="uk-UA" w:eastAsia="uk-UA"/>
        </w:rPr>
        <w:drawing>
          <wp:inline distT="0" distB="0" distL="0" distR="0" wp14:anchorId="493ED5A8" wp14:editId="0A976C25">
            <wp:extent cx="2268220" cy="3016250"/>
            <wp:effectExtent l="19050" t="0" r="0" b="0"/>
            <wp:docPr id="3" name="Рисунок 11" descr="Опис : На зображенні може бути: 1 особа, дитина та стої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 : На зображенні може бути: 1 особа, дитина та стоїть"/>
                    <pic:cNvPicPr>
                      <a:picLocks noChangeAspect="1" noChangeArrowheads="1"/>
                    </pic:cNvPicPr>
                  </pic:nvPicPr>
                  <pic:blipFill>
                    <a:blip r:embed="rId103" cstate="print"/>
                    <a:srcRect/>
                    <a:stretch>
                      <a:fillRect/>
                    </a:stretch>
                  </pic:blipFill>
                  <pic:spPr bwMode="auto">
                    <a:xfrm>
                      <a:off x="0" y="0"/>
                      <a:ext cx="2268220" cy="3016250"/>
                    </a:xfrm>
                    <a:prstGeom prst="rect">
                      <a:avLst/>
                    </a:prstGeom>
                    <a:noFill/>
                    <a:ln w="9525">
                      <a:noFill/>
                      <a:miter lim="800000"/>
                      <a:headEnd/>
                      <a:tailEnd/>
                    </a:ln>
                  </pic:spPr>
                </pic:pic>
              </a:graphicData>
            </a:graphic>
          </wp:inline>
        </w:drawing>
      </w:r>
      <w:r w:rsidRPr="00627C44">
        <w:rPr>
          <w:noProof/>
          <w:lang w:val="uk-UA" w:eastAsia="uk-UA"/>
        </w:rPr>
        <w:t xml:space="preserve">  </w:t>
      </w:r>
      <w:r w:rsidRPr="00627C44">
        <w:rPr>
          <w:noProof/>
          <w:lang w:val="uk-UA" w:eastAsia="uk-UA"/>
        </w:rPr>
        <w:drawing>
          <wp:inline distT="0" distB="0" distL="0" distR="0" wp14:anchorId="6E1C804F" wp14:editId="567351BB">
            <wp:extent cx="3159125" cy="3028315"/>
            <wp:effectExtent l="19050" t="0" r="3175" b="0"/>
            <wp:docPr id="4" name="Рисунок 12" descr="Опис : На зображенні може бути: 1 особа, стоїть та на відкритому повітр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 : На зображенні може бути: 1 особа, стоїть та на відкритому повітрі"/>
                    <pic:cNvPicPr>
                      <a:picLocks noChangeAspect="1" noChangeArrowheads="1"/>
                    </pic:cNvPicPr>
                  </pic:nvPicPr>
                  <pic:blipFill>
                    <a:blip r:embed="rId104" cstate="print"/>
                    <a:srcRect/>
                    <a:stretch>
                      <a:fillRect/>
                    </a:stretch>
                  </pic:blipFill>
                  <pic:spPr bwMode="auto">
                    <a:xfrm>
                      <a:off x="0" y="0"/>
                      <a:ext cx="3159125" cy="3028315"/>
                    </a:xfrm>
                    <a:prstGeom prst="rect">
                      <a:avLst/>
                    </a:prstGeom>
                    <a:noFill/>
                    <a:ln w="9525">
                      <a:noFill/>
                      <a:miter lim="800000"/>
                      <a:headEnd/>
                      <a:tailEnd/>
                    </a:ln>
                  </pic:spPr>
                </pic:pic>
              </a:graphicData>
            </a:graphic>
          </wp:inline>
        </w:drawing>
      </w:r>
    </w:p>
    <w:p w14:paraId="6BE673DB" w14:textId="77777777" w:rsidR="00B24B7B" w:rsidRPr="00627C44" w:rsidRDefault="00B24B7B" w:rsidP="00B24B7B">
      <w:pPr>
        <w:widowControl w:val="0"/>
        <w:numPr>
          <w:ilvl w:val="0"/>
          <w:numId w:val="2"/>
        </w:numPr>
        <w:autoSpaceDE w:val="0"/>
        <w:autoSpaceDN w:val="0"/>
        <w:adjustRightInd w:val="0"/>
        <w:contextualSpacing/>
        <w:jc w:val="both"/>
        <w:rPr>
          <w:lang w:val="uk-UA"/>
        </w:rPr>
      </w:pPr>
      <w:r w:rsidRPr="00627C44">
        <w:rPr>
          <w:lang w:val="uk-UA"/>
        </w:rPr>
        <w:t>Свято Матері;</w:t>
      </w:r>
    </w:p>
    <w:p w14:paraId="02F790F9" w14:textId="77777777" w:rsidR="00B24B7B" w:rsidRPr="00627C44" w:rsidRDefault="00B24B7B" w:rsidP="00B24B7B">
      <w:pPr>
        <w:widowControl w:val="0"/>
        <w:autoSpaceDE w:val="0"/>
        <w:autoSpaceDN w:val="0"/>
        <w:adjustRightInd w:val="0"/>
        <w:jc w:val="both"/>
        <w:rPr>
          <w:noProof/>
          <w:lang w:val="uk-UA" w:eastAsia="uk-UA"/>
        </w:rPr>
      </w:pPr>
      <w:r w:rsidRPr="00627C44">
        <w:rPr>
          <w:noProof/>
          <w:lang w:val="uk-UA" w:eastAsia="uk-UA"/>
        </w:rPr>
        <w:drawing>
          <wp:inline distT="0" distB="0" distL="0" distR="0" wp14:anchorId="211356AA" wp14:editId="7DF08887">
            <wp:extent cx="2897505" cy="1935480"/>
            <wp:effectExtent l="19050" t="0" r="0" b="0"/>
            <wp:docPr id="2" name="Рисунок 13" descr="Опис : На зображенні може бути: одна або кілька осіб та на відкритому повітр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Опис : На зображенні може бути: одна або кілька осіб та на відкритому повітрі"/>
                    <pic:cNvPicPr>
                      <a:picLocks noChangeAspect="1" noChangeArrowheads="1"/>
                    </pic:cNvPicPr>
                  </pic:nvPicPr>
                  <pic:blipFill>
                    <a:blip r:embed="rId105" cstate="print"/>
                    <a:srcRect/>
                    <a:stretch>
                      <a:fillRect/>
                    </a:stretch>
                  </pic:blipFill>
                  <pic:spPr bwMode="auto">
                    <a:xfrm>
                      <a:off x="0" y="0"/>
                      <a:ext cx="2897505" cy="1935480"/>
                    </a:xfrm>
                    <a:prstGeom prst="rect">
                      <a:avLst/>
                    </a:prstGeom>
                    <a:noFill/>
                    <a:ln w="9525">
                      <a:noFill/>
                      <a:miter lim="800000"/>
                      <a:headEnd/>
                      <a:tailEnd/>
                    </a:ln>
                  </pic:spPr>
                </pic:pic>
              </a:graphicData>
            </a:graphic>
          </wp:inline>
        </w:drawing>
      </w:r>
      <w:r w:rsidRPr="00627C44">
        <w:rPr>
          <w:lang w:val="uk-UA"/>
        </w:rPr>
        <w:t xml:space="preserve"> </w:t>
      </w:r>
      <w:r w:rsidRPr="00627C44">
        <w:rPr>
          <w:noProof/>
          <w:lang w:val="uk-UA" w:eastAsia="uk-UA"/>
        </w:rPr>
        <w:t xml:space="preserve"> </w:t>
      </w:r>
      <w:r w:rsidRPr="00627C44">
        <w:rPr>
          <w:noProof/>
          <w:lang w:val="uk-UA" w:eastAsia="uk-UA"/>
        </w:rPr>
        <w:drawing>
          <wp:inline distT="0" distB="0" distL="0" distR="0" wp14:anchorId="0FB29BE8" wp14:editId="5213C64F">
            <wp:extent cx="2861945" cy="1911985"/>
            <wp:effectExtent l="19050" t="0" r="0" b="0"/>
            <wp:docPr id="7" name="Рисунок 14" descr="Опис : На зображенні може бути: 3 людини, люди стоять та на відкритому повітр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пис : На зображенні може бути: 3 людини, люди стоять та на відкритому повітрі"/>
                    <pic:cNvPicPr>
                      <a:picLocks noChangeAspect="1" noChangeArrowheads="1"/>
                    </pic:cNvPicPr>
                  </pic:nvPicPr>
                  <pic:blipFill>
                    <a:blip r:embed="rId106" cstate="print"/>
                    <a:srcRect/>
                    <a:stretch>
                      <a:fillRect/>
                    </a:stretch>
                  </pic:blipFill>
                  <pic:spPr bwMode="auto">
                    <a:xfrm>
                      <a:off x="0" y="0"/>
                      <a:ext cx="2861945" cy="1911985"/>
                    </a:xfrm>
                    <a:prstGeom prst="rect">
                      <a:avLst/>
                    </a:prstGeom>
                    <a:noFill/>
                    <a:ln w="9525">
                      <a:noFill/>
                      <a:miter lim="800000"/>
                      <a:headEnd/>
                      <a:tailEnd/>
                    </a:ln>
                  </pic:spPr>
                </pic:pic>
              </a:graphicData>
            </a:graphic>
          </wp:inline>
        </w:drawing>
      </w:r>
    </w:p>
    <w:p w14:paraId="6E815009" w14:textId="77777777" w:rsidR="00B24B7B" w:rsidRPr="00627C44" w:rsidRDefault="00B24B7B" w:rsidP="00B24B7B">
      <w:pPr>
        <w:widowControl w:val="0"/>
        <w:autoSpaceDE w:val="0"/>
        <w:autoSpaceDN w:val="0"/>
        <w:adjustRightInd w:val="0"/>
        <w:jc w:val="both"/>
        <w:rPr>
          <w:noProof/>
          <w:lang w:val="uk-UA" w:eastAsia="uk-UA"/>
        </w:rPr>
      </w:pPr>
    </w:p>
    <w:p w14:paraId="71E85038" w14:textId="77777777" w:rsidR="00B24B7B" w:rsidRPr="00627C44" w:rsidRDefault="00B24B7B" w:rsidP="00B24B7B">
      <w:pPr>
        <w:widowControl w:val="0"/>
        <w:autoSpaceDE w:val="0"/>
        <w:autoSpaceDN w:val="0"/>
        <w:adjustRightInd w:val="0"/>
        <w:jc w:val="both"/>
        <w:rPr>
          <w:lang w:val="uk-UA"/>
        </w:rPr>
      </w:pPr>
      <w:r w:rsidRPr="00627C44">
        <w:rPr>
          <w:lang w:val="uk-UA"/>
        </w:rPr>
        <w:lastRenderedPageBreak/>
        <w:t xml:space="preserve">                     </w:t>
      </w:r>
      <w:r w:rsidRPr="00627C44">
        <w:rPr>
          <w:noProof/>
          <w:lang w:val="uk-UA" w:eastAsia="uk-UA"/>
        </w:rPr>
        <w:drawing>
          <wp:inline distT="0" distB="0" distL="0" distR="0" wp14:anchorId="5BAB92EC" wp14:editId="603059D9">
            <wp:extent cx="3918585" cy="2624455"/>
            <wp:effectExtent l="19050" t="0" r="5715" b="0"/>
            <wp:docPr id="27" name="Рисунок 15" descr="Опис : На зображенні може бути: 3 людини, люди стоять та на відкритому повітр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Опис : На зображенні може бути: 3 людини, люди стоять та на відкритому повітрі"/>
                    <pic:cNvPicPr>
                      <a:picLocks noChangeAspect="1" noChangeArrowheads="1"/>
                    </pic:cNvPicPr>
                  </pic:nvPicPr>
                  <pic:blipFill>
                    <a:blip r:embed="rId107" cstate="print"/>
                    <a:srcRect/>
                    <a:stretch>
                      <a:fillRect/>
                    </a:stretch>
                  </pic:blipFill>
                  <pic:spPr bwMode="auto">
                    <a:xfrm>
                      <a:off x="0" y="0"/>
                      <a:ext cx="3918585" cy="2624455"/>
                    </a:xfrm>
                    <a:prstGeom prst="rect">
                      <a:avLst/>
                    </a:prstGeom>
                    <a:noFill/>
                    <a:ln w="9525">
                      <a:noFill/>
                      <a:miter lim="800000"/>
                      <a:headEnd/>
                      <a:tailEnd/>
                    </a:ln>
                  </pic:spPr>
                </pic:pic>
              </a:graphicData>
            </a:graphic>
          </wp:inline>
        </w:drawing>
      </w:r>
    </w:p>
    <w:p w14:paraId="785A7B49" w14:textId="77777777" w:rsidR="00B24B7B" w:rsidRPr="00627C44" w:rsidRDefault="00B24B7B" w:rsidP="00B24B7B"/>
    <w:p w14:paraId="4238A4F8" w14:textId="77777777" w:rsidR="00B24B7B" w:rsidRPr="00627C44" w:rsidRDefault="00B24B7B" w:rsidP="00B24B7B">
      <w:pPr>
        <w:shd w:val="clear" w:color="auto" w:fill="FFFFFF"/>
        <w:jc w:val="both"/>
        <w:rPr>
          <w:lang w:val="uk-UA" w:eastAsia="uk-UA"/>
        </w:rPr>
      </w:pPr>
      <w:r w:rsidRPr="00627C44">
        <w:rPr>
          <w:lang w:val="uk-UA" w:eastAsia="uk-UA"/>
        </w:rPr>
        <w:t xml:space="preserve">В Мукачівському центрі дитячої та юнацької творчості традиційно креативними, талановитими керівниками гуртків організовано та проведено з гуртківцями родинне свято. Свої творчі здібності продемонстрували вихованці під час проведення майстер-класів з виготовлення атрибутів Великодня: декоративні кошики, писанки, рушники, стилізовані декорації фольклорного характеру, що відтворюють пасхальні звичаї і традиції. </w:t>
      </w:r>
    </w:p>
    <w:p w14:paraId="121D84E7" w14:textId="77777777" w:rsidR="00B24B7B" w:rsidRPr="00627C44" w:rsidRDefault="00B24B7B" w:rsidP="00B24B7B">
      <w:pPr>
        <w:widowControl w:val="0"/>
        <w:autoSpaceDE w:val="0"/>
        <w:autoSpaceDN w:val="0"/>
        <w:adjustRightInd w:val="0"/>
        <w:jc w:val="both"/>
        <w:rPr>
          <w:color w:val="050505"/>
          <w:shd w:val="clear" w:color="auto" w:fill="FFFFFF"/>
          <w:lang w:val="uk-UA"/>
        </w:rPr>
      </w:pPr>
      <w:r w:rsidRPr="00627C44">
        <w:rPr>
          <w:noProof/>
          <w:lang w:val="uk-UA"/>
        </w:rPr>
        <w:t xml:space="preserve">  </w:t>
      </w:r>
      <w:r w:rsidRPr="00627C44">
        <w:rPr>
          <w:noProof/>
          <w:lang w:val="uk-UA" w:eastAsia="uk-UA"/>
        </w:rPr>
        <w:drawing>
          <wp:inline distT="0" distB="0" distL="0" distR="0" wp14:anchorId="39F3CC2C" wp14:editId="58EC94DE">
            <wp:extent cx="2399030" cy="3206115"/>
            <wp:effectExtent l="19050" t="0" r="1270" b="0"/>
            <wp:docPr id="32" name="Рисунок 18" descr="Опис : Немає опису світли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Опис : Немає опису світлини."/>
                    <pic:cNvPicPr>
                      <a:picLocks noChangeAspect="1" noChangeArrowheads="1"/>
                    </pic:cNvPicPr>
                  </pic:nvPicPr>
                  <pic:blipFill>
                    <a:blip r:embed="rId108" cstate="print"/>
                    <a:srcRect/>
                    <a:stretch>
                      <a:fillRect/>
                    </a:stretch>
                  </pic:blipFill>
                  <pic:spPr bwMode="auto">
                    <a:xfrm>
                      <a:off x="0" y="0"/>
                      <a:ext cx="2399030" cy="3206115"/>
                    </a:xfrm>
                    <a:prstGeom prst="rect">
                      <a:avLst/>
                    </a:prstGeom>
                    <a:noFill/>
                    <a:ln w="9525">
                      <a:noFill/>
                      <a:miter lim="800000"/>
                      <a:headEnd/>
                      <a:tailEnd/>
                    </a:ln>
                  </pic:spPr>
                </pic:pic>
              </a:graphicData>
            </a:graphic>
          </wp:inline>
        </w:drawing>
      </w:r>
      <w:r w:rsidRPr="00627C44">
        <w:rPr>
          <w:noProof/>
          <w:lang w:val="uk-UA" w:eastAsia="uk-UA"/>
        </w:rPr>
        <w:t xml:space="preserve">            </w:t>
      </w:r>
      <w:r w:rsidRPr="00627C44">
        <w:rPr>
          <w:noProof/>
          <w:lang w:val="uk-UA" w:eastAsia="uk-UA"/>
        </w:rPr>
        <w:drawing>
          <wp:inline distT="0" distB="0" distL="0" distR="0" wp14:anchorId="0717DD2C" wp14:editId="398C9044">
            <wp:extent cx="2410460" cy="3218180"/>
            <wp:effectExtent l="19050" t="0" r="8890" b="0"/>
            <wp:docPr id="51" name="Рисунок 19" descr="Опис : Немає опису світли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Опис : Немає опису світлини."/>
                    <pic:cNvPicPr>
                      <a:picLocks noChangeAspect="1" noChangeArrowheads="1"/>
                    </pic:cNvPicPr>
                  </pic:nvPicPr>
                  <pic:blipFill>
                    <a:blip r:embed="rId109" cstate="print"/>
                    <a:srcRect/>
                    <a:stretch>
                      <a:fillRect/>
                    </a:stretch>
                  </pic:blipFill>
                  <pic:spPr bwMode="auto">
                    <a:xfrm>
                      <a:off x="0" y="0"/>
                      <a:ext cx="2410460" cy="3218180"/>
                    </a:xfrm>
                    <a:prstGeom prst="rect">
                      <a:avLst/>
                    </a:prstGeom>
                    <a:noFill/>
                    <a:ln w="9525">
                      <a:noFill/>
                      <a:miter lim="800000"/>
                      <a:headEnd/>
                      <a:tailEnd/>
                    </a:ln>
                  </pic:spPr>
                </pic:pic>
              </a:graphicData>
            </a:graphic>
          </wp:inline>
        </w:drawing>
      </w:r>
      <w:r w:rsidRPr="00627C44">
        <w:rPr>
          <w:noProof/>
          <w:lang w:val="uk-UA"/>
        </w:rPr>
        <w:t xml:space="preserve"> </w:t>
      </w:r>
      <w:r w:rsidRPr="00627C44">
        <w:rPr>
          <w:noProof/>
          <w:lang w:val="uk-UA" w:eastAsia="uk-UA"/>
        </w:rPr>
        <w:t xml:space="preserve"> </w:t>
      </w:r>
    </w:p>
    <w:p w14:paraId="11805E59" w14:textId="77777777" w:rsidR="00B24B7B" w:rsidRPr="00627C44" w:rsidRDefault="00B24B7B" w:rsidP="00B24B7B">
      <w:pPr>
        <w:widowControl w:val="0"/>
        <w:autoSpaceDE w:val="0"/>
        <w:autoSpaceDN w:val="0"/>
        <w:adjustRightInd w:val="0"/>
        <w:jc w:val="both"/>
        <w:rPr>
          <w:color w:val="050505"/>
          <w:shd w:val="clear" w:color="auto" w:fill="FFFFFF"/>
          <w:lang w:val="uk-UA"/>
        </w:rPr>
      </w:pPr>
    </w:p>
    <w:p w14:paraId="04B03A4D" w14:textId="77777777" w:rsidR="00B24B7B" w:rsidRPr="00627C44" w:rsidRDefault="00B24B7B" w:rsidP="00B24B7B">
      <w:pPr>
        <w:widowControl w:val="0"/>
        <w:autoSpaceDE w:val="0"/>
        <w:autoSpaceDN w:val="0"/>
        <w:adjustRightInd w:val="0"/>
        <w:jc w:val="both"/>
        <w:rPr>
          <w:color w:val="050505"/>
          <w:sz w:val="23"/>
          <w:szCs w:val="23"/>
          <w:shd w:val="clear" w:color="auto" w:fill="FFFFFF"/>
          <w:lang w:val="uk-UA"/>
        </w:rPr>
      </w:pPr>
      <w:r w:rsidRPr="00627C44">
        <w:rPr>
          <w:color w:val="050505"/>
          <w:shd w:val="clear" w:color="auto" w:fill="FFFFFF"/>
          <w:lang w:val="uk-UA"/>
        </w:rPr>
        <w:t>- Р</w:t>
      </w:r>
      <w:proofErr w:type="spellStart"/>
      <w:r w:rsidRPr="00627C44">
        <w:rPr>
          <w:color w:val="050505"/>
          <w:shd w:val="clear" w:color="auto" w:fill="FFFFFF"/>
        </w:rPr>
        <w:t>одинне</w:t>
      </w:r>
      <w:proofErr w:type="spellEnd"/>
      <w:r w:rsidRPr="00627C44">
        <w:rPr>
          <w:color w:val="050505"/>
          <w:shd w:val="clear" w:color="auto" w:fill="FFFFFF"/>
        </w:rPr>
        <w:t xml:space="preserve"> свято «</w:t>
      </w:r>
      <w:proofErr w:type="spellStart"/>
      <w:r w:rsidRPr="00627C44">
        <w:rPr>
          <w:color w:val="050505"/>
          <w:shd w:val="clear" w:color="auto" w:fill="FFFFFF"/>
        </w:rPr>
        <w:t>Писанковий</w:t>
      </w:r>
      <w:proofErr w:type="spellEnd"/>
      <w:r w:rsidRPr="00627C44">
        <w:rPr>
          <w:color w:val="050505"/>
          <w:shd w:val="clear" w:color="auto" w:fill="FFFFFF"/>
        </w:rPr>
        <w:t xml:space="preserve"> рай» в </w:t>
      </w:r>
      <w:proofErr w:type="spellStart"/>
      <w:r w:rsidRPr="00627C44">
        <w:rPr>
          <w:color w:val="050505"/>
          <w:shd w:val="clear" w:color="auto" w:fill="FFFFFF"/>
        </w:rPr>
        <w:t>Мукачівському</w:t>
      </w:r>
      <w:proofErr w:type="spellEnd"/>
      <w:r w:rsidRPr="00627C44">
        <w:rPr>
          <w:color w:val="050505"/>
          <w:shd w:val="clear" w:color="auto" w:fill="FFFFFF"/>
        </w:rPr>
        <w:t xml:space="preserve"> </w:t>
      </w:r>
      <w:proofErr w:type="spellStart"/>
      <w:r w:rsidRPr="00627C44">
        <w:rPr>
          <w:color w:val="050505"/>
          <w:shd w:val="clear" w:color="auto" w:fill="FFFFFF"/>
        </w:rPr>
        <w:t>Центрі</w:t>
      </w:r>
      <w:proofErr w:type="spellEnd"/>
      <w:r w:rsidRPr="00627C44">
        <w:rPr>
          <w:color w:val="050505"/>
          <w:shd w:val="clear" w:color="auto" w:fill="FFFFFF"/>
        </w:rPr>
        <w:t xml:space="preserve"> </w:t>
      </w:r>
      <w:proofErr w:type="spellStart"/>
      <w:r w:rsidRPr="00627C44">
        <w:rPr>
          <w:color w:val="050505"/>
          <w:shd w:val="clear" w:color="auto" w:fill="FFFFFF"/>
        </w:rPr>
        <w:t>дитячої</w:t>
      </w:r>
      <w:proofErr w:type="spellEnd"/>
      <w:r w:rsidRPr="00627C44">
        <w:rPr>
          <w:color w:val="050505"/>
          <w:shd w:val="clear" w:color="auto" w:fill="FFFFFF"/>
        </w:rPr>
        <w:t xml:space="preserve"> та </w:t>
      </w:r>
      <w:proofErr w:type="spellStart"/>
      <w:r w:rsidRPr="00627C44">
        <w:rPr>
          <w:color w:val="050505"/>
          <w:shd w:val="clear" w:color="auto" w:fill="FFFFFF"/>
        </w:rPr>
        <w:t>юнацької</w:t>
      </w:r>
      <w:proofErr w:type="spellEnd"/>
      <w:r w:rsidRPr="00627C44">
        <w:rPr>
          <w:color w:val="050505"/>
          <w:shd w:val="clear" w:color="auto" w:fill="FFFFFF"/>
        </w:rPr>
        <w:t xml:space="preserve"> </w:t>
      </w:r>
      <w:proofErr w:type="spellStart"/>
      <w:r w:rsidRPr="00627C44">
        <w:rPr>
          <w:color w:val="050505"/>
          <w:shd w:val="clear" w:color="auto" w:fill="FFFFFF"/>
        </w:rPr>
        <w:t>творчості</w:t>
      </w:r>
      <w:proofErr w:type="spellEnd"/>
      <w:r w:rsidRPr="00627C44">
        <w:rPr>
          <w:color w:val="050505"/>
          <w:shd w:val="clear" w:color="auto" w:fill="FFFFFF"/>
        </w:rPr>
        <w:t xml:space="preserve">. Писанки </w:t>
      </w:r>
      <w:proofErr w:type="spellStart"/>
      <w:r w:rsidRPr="00627C44">
        <w:rPr>
          <w:color w:val="050505"/>
          <w:shd w:val="clear" w:color="auto" w:fill="FFFFFF"/>
        </w:rPr>
        <w:t>розмальовані</w:t>
      </w:r>
      <w:proofErr w:type="spellEnd"/>
      <w:r w:rsidRPr="00627C44">
        <w:rPr>
          <w:color w:val="050505"/>
          <w:shd w:val="clear" w:color="auto" w:fill="FFFFFF"/>
        </w:rPr>
        <w:t xml:space="preserve"> </w:t>
      </w:r>
      <w:proofErr w:type="spellStart"/>
      <w:r w:rsidRPr="00627C44">
        <w:rPr>
          <w:color w:val="050505"/>
          <w:shd w:val="clear" w:color="auto" w:fill="FFFFFF"/>
        </w:rPr>
        <w:t>дітьми</w:t>
      </w:r>
      <w:proofErr w:type="spellEnd"/>
      <w:r w:rsidRPr="00627C44">
        <w:rPr>
          <w:color w:val="050505"/>
          <w:shd w:val="clear" w:color="auto" w:fill="FFFFFF"/>
        </w:rPr>
        <w:t xml:space="preserve"> та батьками на </w:t>
      </w:r>
      <w:proofErr w:type="spellStart"/>
      <w:r w:rsidRPr="00627C44">
        <w:rPr>
          <w:color w:val="050505"/>
          <w:shd w:val="clear" w:color="auto" w:fill="FFFFFF"/>
        </w:rPr>
        <w:t>святі</w:t>
      </w:r>
      <w:proofErr w:type="spellEnd"/>
      <w:r w:rsidRPr="00627C44">
        <w:rPr>
          <w:color w:val="050505"/>
          <w:shd w:val="clear" w:color="auto" w:fill="FFFFFF"/>
        </w:rPr>
        <w:t xml:space="preserve"> прикрасили дерева в </w:t>
      </w:r>
      <w:proofErr w:type="spellStart"/>
      <w:r w:rsidRPr="00627C44">
        <w:rPr>
          <w:color w:val="050505"/>
          <w:shd w:val="clear" w:color="auto" w:fill="FFFFFF"/>
        </w:rPr>
        <w:t>центрі</w:t>
      </w:r>
      <w:proofErr w:type="spellEnd"/>
      <w:r w:rsidRPr="00627C44">
        <w:rPr>
          <w:color w:val="050505"/>
          <w:shd w:val="clear" w:color="auto" w:fill="FFFFFF"/>
        </w:rPr>
        <w:t xml:space="preserve"> </w:t>
      </w:r>
      <w:proofErr w:type="spellStart"/>
      <w:r w:rsidRPr="00627C44">
        <w:rPr>
          <w:color w:val="050505"/>
          <w:shd w:val="clear" w:color="auto" w:fill="FFFFFF"/>
        </w:rPr>
        <w:t>нашого</w:t>
      </w:r>
      <w:proofErr w:type="spellEnd"/>
      <w:r w:rsidRPr="00627C44">
        <w:rPr>
          <w:color w:val="050505"/>
          <w:shd w:val="clear" w:color="auto" w:fill="FFFFFF"/>
        </w:rPr>
        <w:t xml:space="preserve"> </w:t>
      </w:r>
      <w:proofErr w:type="spellStart"/>
      <w:r w:rsidRPr="00627C44">
        <w:rPr>
          <w:color w:val="050505"/>
          <w:shd w:val="clear" w:color="auto" w:fill="FFFFFF"/>
        </w:rPr>
        <w:t>рідного</w:t>
      </w:r>
      <w:proofErr w:type="spellEnd"/>
      <w:r w:rsidRPr="00627C44">
        <w:rPr>
          <w:color w:val="050505"/>
          <w:shd w:val="clear" w:color="auto" w:fill="FFFFFF"/>
        </w:rPr>
        <w:t xml:space="preserve"> </w:t>
      </w:r>
      <w:proofErr w:type="spellStart"/>
      <w:r w:rsidRPr="00627C44">
        <w:rPr>
          <w:color w:val="050505"/>
          <w:shd w:val="clear" w:color="auto" w:fill="FFFFFF"/>
        </w:rPr>
        <w:t>міста</w:t>
      </w:r>
      <w:proofErr w:type="spellEnd"/>
      <w:r w:rsidRPr="00627C44">
        <w:rPr>
          <w:color w:val="050505"/>
          <w:sz w:val="23"/>
          <w:szCs w:val="23"/>
          <w:shd w:val="clear" w:color="auto" w:fill="FFFFFF"/>
          <w:lang w:val="uk-UA"/>
        </w:rPr>
        <w:t>;</w:t>
      </w:r>
    </w:p>
    <w:p w14:paraId="77B957C3" w14:textId="77777777" w:rsidR="00B24B7B" w:rsidRPr="00627C44" w:rsidRDefault="00B24B7B" w:rsidP="00B24B7B">
      <w:pPr>
        <w:widowControl w:val="0"/>
        <w:autoSpaceDE w:val="0"/>
        <w:autoSpaceDN w:val="0"/>
        <w:adjustRightInd w:val="0"/>
        <w:jc w:val="both"/>
        <w:rPr>
          <w:color w:val="050505"/>
          <w:sz w:val="23"/>
          <w:szCs w:val="23"/>
          <w:shd w:val="clear" w:color="auto" w:fill="FFFFFF"/>
          <w:lang w:val="uk-UA"/>
        </w:rPr>
      </w:pPr>
    </w:p>
    <w:p w14:paraId="1C68D219" w14:textId="77777777" w:rsidR="00B24B7B" w:rsidRPr="00627C44" w:rsidRDefault="00B24B7B" w:rsidP="00B24B7B">
      <w:pPr>
        <w:widowControl w:val="0"/>
        <w:autoSpaceDE w:val="0"/>
        <w:autoSpaceDN w:val="0"/>
        <w:adjustRightInd w:val="0"/>
        <w:jc w:val="both"/>
        <w:rPr>
          <w:lang w:val="uk-UA"/>
        </w:rPr>
      </w:pPr>
      <w:r w:rsidRPr="00627C44">
        <w:rPr>
          <w:noProof/>
          <w:lang w:val="uk-UA" w:eastAsia="uk-UA"/>
        </w:rPr>
        <w:lastRenderedPageBreak/>
        <w:drawing>
          <wp:inline distT="0" distB="0" distL="0" distR="0" wp14:anchorId="60874BC8" wp14:editId="417311A5">
            <wp:extent cx="2441617" cy="3255489"/>
            <wp:effectExtent l="19050" t="0" r="0" b="0"/>
            <wp:docPr id="52" name="Рисунок 20" descr="Опис : https://scontent.fudj2-1.fna.fbcdn.net/v/t1.6435-9/s600x600/179703117_852739125454461_4306516715685972583_n.jpg?_nc_cat=107&amp;ccb=1-5&amp;_nc_sid=8bfeb9&amp;_nc_ohc=qGE81mKJ55MAX87aysd&amp;_nc_ht=scontent.fudj2-1.fna&amp;oh=4ac2902af47e4adc86d6ab4164a6a42a&amp;oe=61484F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Опис : https://scontent.fudj2-1.fna.fbcdn.net/v/t1.6435-9/s600x600/179703117_852739125454461_4306516715685972583_n.jpg?_nc_cat=107&amp;ccb=1-5&amp;_nc_sid=8bfeb9&amp;_nc_ohc=qGE81mKJ55MAX87aysd&amp;_nc_ht=scontent.fudj2-1.fna&amp;oh=4ac2902af47e4adc86d6ab4164a6a42a&amp;oe=61484FBE"/>
                    <pic:cNvPicPr>
                      <a:picLocks noChangeAspect="1" noChangeArrowheads="1"/>
                    </pic:cNvPicPr>
                  </pic:nvPicPr>
                  <pic:blipFill>
                    <a:blip r:embed="rId110" cstate="print"/>
                    <a:srcRect/>
                    <a:stretch>
                      <a:fillRect/>
                    </a:stretch>
                  </pic:blipFill>
                  <pic:spPr bwMode="auto">
                    <a:xfrm>
                      <a:off x="0" y="0"/>
                      <a:ext cx="2441800" cy="3255734"/>
                    </a:xfrm>
                    <a:prstGeom prst="rect">
                      <a:avLst/>
                    </a:prstGeom>
                    <a:noFill/>
                    <a:ln w="9525">
                      <a:noFill/>
                      <a:miter lim="800000"/>
                      <a:headEnd/>
                      <a:tailEnd/>
                    </a:ln>
                  </pic:spPr>
                </pic:pic>
              </a:graphicData>
            </a:graphic>
          </wp:inline>
        </w:drawing>
      </w:r>
      <w:r w:rsidRPr="00627C44">
        <w:rPr>
          <w:noProof/>
          <w:lang w:val="uk-UA" w:eastAsia="uk-UA"/>
        </w:rPr>
        <w:t xml:space="preserve"> </w:t>
      </w:r>
      <w:r w:rsidRPr="00627C44">
        <w:rPr>
          <w:noProof/>
          <w:lang w:val="uk-UA" w:eastAsia="uk-UA"/>
        </w:rPr>
        <w:drawing>
          <wp:inline distT="0" distB="0" distL="0" distR="0" wp14:anchorId="7678C68C" wp14:editId="1265E060">
            <wp:extent cx="2940025" cy="3259760"/>
            <wp:effectExtent l="19050" t="0" r="0" b="0"/>
            <wp:docPr id="53" name="Рисунок 21" descr="Опис : https://scontent.fudj2-1.fna.fbcdn.net/v/t1.6435-9/s600x600/181042043_852739345454439_5001300255004853627_n.jpg?_nc_cat=105&amp;ccb=1-5&amp;_nc_sid=8bfeb9&amp;_nc_ohc=B_E2UPQinsEAX85D6jZ&amp;_nc_ht=scontent.fudj2-1.fna&amp;oh=0b797943f387a7c0c38610698fe9cda9&amp;oe=61465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Опис : https://scontent.fudj2-1.fna.fbcdn.net/v/t1.6435-9/s600x600/181042043_852739345454439_5001300255004853627_n.jpg?_nc_cat=105&amp;ccb=1-5&amp;_nc_sid=8bfeb9&amp;_nc_ohc=B_E2UPQinsEAX85D6jZ&amp;_nc_ht=scontent.fudj2-1.fna&amp;oh=0b797943f387a7c0c38610698fe9cda9&amp;oe=61465336"/>
                    <pic:cNvPicPr>
                      <a:picLocks noChangeAspect="1" noChangeArrowheads="1"/>
                    </pic:cNvPicPr>
                  </pic:nvPicPr>
                  <pic:blipFill>
                    <a:blip r:embed="rId111" cstate="print"/>
                    <a:srcRect/>
                    <a:stretch>
                      <a:fillRect/>
                    </a:stretch>
                  </pic:blipFill>
                  <pic:spPr bwMode="auto">
                    <a:xfrm>
                      <a:off x="0" y="0"/>
                      <a:ext cx="2945540" cy="3265874"/>
                    </a:xfrm>
                    <a:prstGeom prst="rect">
                      <a:avLst/>
                    </a:prstGeom>
                    <a:noFill/>
                    <a:ln w="9525">
                      <a:noFill/>
                      <a:miter lim="800000"/>
                      <a:headEnd/>
                      <a:tailEnd/>
                    </a:ln>
                  </pic:spPr>
                </pic:pic>
              </a:graphicData>
            </a:graphic>
          </wp:inline>
        </w:drawing>
      </w:r>
    </w:p>
    <w:p w14:paraId="7C50BF1A" w14:textId="77777777" w:rsidR="00B24B7B" w:rsidRPr="00627C44" w:rsidRDefault="00B24B7B" w:rsidP="00B24B7B">
      <w:pPr>
        <w:numPr>
          <w:ilvl w:val="0"/>
          <w:numId w:val="2"/>
        </w:numPr>
        <w:shd w:val="clear" w:color="auto" w:fill="FFFFFF"/>
        <w:contextualSpacing/>
        <w:jc w:val="both"/>
        <w:rPr>
          <w:color w:val="050505"/>
          <w:lang w:val="uk-UA" w:eastAsia="uk-UA"/>
        </w:rPr>
      </w:pPr>
      <w:r w:rsidRPr="00627C44">
        <w:rPr>
          <w:color w:val="050505"/>
          <w:lang w:val="uk-UA" w:eastAsia="uk-UA"/>
        </w:rPr>
        <w:t xml:space="preserve">«Поділись добром, діти - дітям» так назвали благодійну акцію в Мукачівському Центрі дитячої та юнацької творчості та подарувати свято дітям, які знаходяться в </w:t>
      </w:r>
      <w:proofErr w:type="spellStart"/>
      <w:r w:rsidRPr="00627C44">
        <w:rPr>
          <w:color w:val="050505"/>
          <w:lang w:val="uk-UA" w:eastAsia="uk-UA"/>
        </w:rPr>
        <w:t>онкогематологічному</w:t>
      </w:r>
      <w:proofErr w:type="spellEnd"/>
      <w:r w:rsidRPr="00627C44">
        <w:rPr>
          <w:color w:val="050505"/>
          <w:lang w:val="uk-UA" w:eastAsia="uk-UA"/>
        </w:rPr>
        <w:t xml:space="preserve"> відділенні та відділенні неврології Обласної дитячої лікарні в місті Мукачево. </w:t>
      </w:r>
    </w:p>
    <w:p w14:paraId="40C04739" w14:textId="77777777" w:rsidR="00B24B7B" w:rsidRPr="00627C44" w:rsidRDefault="00B24B7B" w:rsidP="00B24B7B">
      <w:pPr>
        <w:shd w:val="clear" w:color="auto" w:fill="FFFFFF"/>
        <w:contextualSpacing/>
        <w:jc w:val="both"/>
        <w:rPr>
          <w:color w:val="050505"/>
          <w:lang w:val="uk-UA" w:eastAsia="uk-UA"/>
        </w:rPr>
      </w:pPr>
      <w:r w:rsidRPr="00627C44">
        <w:rPr>
          <w:noProof/>
          <w:lang w:val="uk-UA" w:eastAsia="uk-UA"/>
        </w:rPr>
        <w:drawing>
          <wp:inline distT="0" distB="0" distL="0" distR="0" wp14:anchorId="695D6B8F" wp14:editId="3FF43EFE">
            <wp:extent cx="2759776" cy="1841715"/>
            <wp:effectExtent l="19050" t="0" r="2474" b="0"/>
            <wp:docPr id="26" name="Рисунок 22" descr="Опис : https://scontent.fudj2-1.fna.fbcdn.net/v/t1.6435-9/p526x395/132828714_3733007856738542_2970576319382579306_n.jpg?_nc_cat=100&amp;ccb=1-5&amp;_nc_sid=8bfeb9&amp;_nc_ohc=KCNM3uGWU2gAX8TVa8u&amp;_nc_ht=scontent.fudj2-1.fna&amp;oh=a192856c0cd3f7dfc1e5cd7ae06ea0ee&amp;oe=613FD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Опис : https://scontent.fudj2-1.fna.fbcdn.net/v/t1.6435-9/p526x395/132828714_3733007856738542_2970576319382579306_n.jpg?_nc_cat=100&amp;ccb=1-5&amp;_nc_sid=8bfeb9&amp;_nc_ohc=KCNM3uGWU2gAX8TVa8u&amp;_nc_ht=scontent.fudj2-1.fna&amp;oh=a192856c0cd3f7dfc1e5cd7ae06ea0ee&amp;oe=613FD892"/>
                    <pic:cNvPicPr>
                      <a:picLocks noChangeAspect="1" noChangeArrowheads="1"/>
                    </pic:cNvPicPr>
                  </pic:nvPicPr>
                  <pic:blipFill>
                    <a:blip r:embed="rId112" cstate="print"/>
                    <a:srcRect/>
                    <a:stretch>
                      <a:fillRect/>
                    </a:stretch>
                  </pic:blipFill>
                  <pic:spPr bwMode="auto">
                    <a:xfrm>
                      <a:off x="0" y="0"/>
                      <a:ext cx="2773556" cy="1850911"/>
                    </a:xfrm>
                    <a:prstGeom prst="rect">
                      <a:avLst/>
                    </a:prstGeom>
                    <a:noFill/>
                    <a:ln w="9525">
                      <a:noFill/>
                      <a:miter lim="800000"/>
                      <a:headEnd/>
                      <a:tailEnd/>
                    </a:ln>
                  </pic:spPr>
                </pic:pic>
              </a:graphicData>
            </a:graphic>
          </wp:inline>
        </w:drawing>
      </w:r>
      <w:r w:rsidRPr="00627C44">
        <w:rPr>
          <w:noProof/>
          <w:lang w:val="uk-UA" w:eastAsia="uk-UA"/>
        </w:rPr>
        <w:drawing>
          <wp:inline distT="0" distB="0" distL="0" distR="0" wp14:anchorId="18215B49" wp14:editId="52B7BE29">
            <wp:extent cx="2757871" cy="1840444"/>
            <wp:effectExtent l="19050" t="0" r="4379" b="0"/>
            <wp:docPr id="50" name="Рисунок 23" descr="Опис : https://scontent.fudj2-1.fna.fbcdn.net/v/t1.6435-9/p526x395/132481264_3733008160071845_8348124444787534508_n.jpg?_nc_cat=110&amp;ccb=1-5&amp;_nc_sid=8bfeb9&amp;_nc_ohc=3076_k4FfTUAX-TWQ-X&amp;_nc_ht=scontent.fudj2-1.fna&amp;oh=c09169f6ee6a2b1ddba2ce99f2f7df25&amp;oe=61405F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Опис : https://scontent.fudj2-1.fna.fbcdn.net/v/t1.6435-9/p526x395/132481264_3733008160071845_8348124444787534508_n.jpg?_nc_cat=110&amp;ccb=1-5&amp;_nc_sid=8bfeb9&amp;_nc_ohc=3076_k4FfTUAX-TWQ-X&amp;_nc_ht=scontent.fudj2-1.fna&amp;oh=c09169f6ee6a2b1ddba2ce99f2f7df25&amp;oe=61405F4B"/>
                    <pic:cNvPicPr>
                      <a:picLocks noChangeAspect="1" noChangeArrowheads="1"/>
                    </pic:cNvPicPr>
                  </pic:nvPicPr>
                  <pic:blipFill>
                    <a:blip r:embed="rId113" cstate="print"/>
                    <a:srcRect/>
                    <a:stretch>
                      <a:fillRect/>
                    </a:stretch>
                  </pic:blipFill>
                  <pic:spPr bwMode="auto">
                    <a:xfrm>
                      <a:off x="0" y="0"/>
                      <a:ext cx="2773148" cy="1850639"/>
                    </a:xfrm>
                    <a:prstGeom prst="rect">
                      <a:avLst/>
                    </a:prstGeom>
                    <a:noFill/>
                    <a:ln w="9525">
                      <a:noFill/>
                      <a:miter lim="800000"/>
                      <a:headEnd/>
                      <a:tailEnd/>
                    </a:ln>
                  </pic:spPr>
                </pic:pic>
              </a:graphicData>
            </a:graphic>
          </wp:inline>
        </w:drawing>
      </w:r>
    </w:p>
    <w:p w14:paraId="2B793C6F" w14:textId="77777777" w:rsidR="00B24B7B" w:rsidRDefault="00B24B7B" w:rsidP="00B24B7B">
      <w:pPr>
        <w:widowControl w:val="0"/>
        <w:tabs>
          <w:tab w:val="left" w:pos="2174"/>
          <w:tab w:val="left" w:pos="3828"/>
          <w:tab w:val="left" w:pos="7851"/>
        </w:tabs>
        <w:autoSpaceDE w:val="0"/>
        <w:autoSpaceDN w:val="0"/>
        <w:adjustRightInd w:val="0"/>
        <w:jc w:val="both"/>
        <w:rPr>
          <w:shd w:val="clear" w:color="auto" w:fill="FFFFFF"/>
          <w:lang w:val="uk-UA"/>
        </w:rPr>
      </w:pPr>
      <w:r w:rsidRPr="00627C44">
        <w:rPr>
          <w:shd w:val="clear" w:color="auto" w:fill="FFFFFF"/>
          <w:lang w:val="uk-UA"/>
        </w:rPr>
        <w:t xml:space="preserve"> </w:t>
      </w:r>
    </w:p>
    <w:p w14:paraId="65104949" w14:textId="77777777" w:rsidR="00B24B7B" w:rsidRPr="00627C44" w:rsidRDefault="00B24B7B" w:rsidP="00B24B7B">
      <w:pPr>
        <w:widowControl w:val="0"/>
        <w:tabs>
          <w:tab w:val="left" w:pos="2174"/>
          <w:tab w:val="left" w:pos="3828"/>
          <w:tab w:val="left" w:pos="7851"/>
        </w:tabs>
        <w:autoSpaceDE w:val="0"/>
        <w:autoSpaceDN w:val="0"/>
        <w:adjustRightInd w:val="0"/>
        <w:jc w:val="both"/>
        <w:rPr>
          <w:shd w:val="clear" w:color="auto" w:fill="FFFFFF"/>
          <w:lang w:val="uk-UA"/>
        </w:rPr>
      </w:pPr>
      <w:r w:rsidRPr="00627C44">
        <w:rPr>
          <w:shd w:val="clear" w:color="auto" w:fill="FFFFFF"/>
          <w:lang w:val="uk-UA"/>
        </w:rPr>
        <w:t>Вихованці МЦ</w:t>
      </w:r>
      <w:r>
        <w:rPr>
          <w:shd w:val="clear" w:color="auto" w:fill="FFFFFF"/>
          <w:lang w:val="uk-UA"/>
        </w:rPr>
        <w:t>ДЮТ</w:t>
      </w:r>
      <w:r w:rsidRPr="00627C44">
        <w:rPr>
          <w:shd w:val="clear" w:color="auto" w:fill="FFFFFF"/>
          <w:lang w:val="uk-UA"/>
        </w:rPr>
        <w:t xml:space="preserve"> </w:t>
      </w:r>
      <w:r w:rsidRPr="00627C44">
        <w:rPr>
          <w:color w:val="050505"/>
          <w:shd w:val="clear" w:color="auto" w:fill="FFFFFF"/>
          <w:lang w:val="uk-UA"/>
        </w:rPr>
        <w:t xml:space="preserve">здобули призові місця на </w:t>
      </w:r>
      <w:r w:rsidRPr="00627C44">
        <w:rPr>
          <w:color w:val="050505"/>
          <w:shd w:val="clear" w:color="auto" w:fill="FFFFFF"/>
        </w:rPr>
        <w:t>XV</w:t>
      </w:r>
      <w:r w:rsidRPr="00627C44">
        <w:rPr>
          <w:color w:val="050505"/>
          <w:shd w:val="clear" w:color="auto" w:fill="FFFFFF"/>
          <w:lang w:val="uk-UA"/>
        </w:rPr>
        <w:t xml:space="preserve"> Міжнародному Фестивалі-конкурсі дитячої та юнацької творчості «Світ у твоїх долонях»</w:t>
      </w:r>
    </w:p>
    <w:p w14:paraId="3CD862FE" w14:textId="77777777" w:rsidR="00B24B7B" w:rsidRPr="00627C44" w:rsidRDefault="00B24B7B" w:rsidP="00B24B7B">
      <w:pPr>
        <w:widowControl w:val="0"/>
        <w:tabs>
          <w:tab w:val="left" w:pos="2174"/>
          <w:tab w:val="left" w:pos="7851"/>
        </w:tabs>
        <w:autoSpaceDE w:val="0"/>
        <w:autoSpaceDN w:val="0"/>
        <w:adjustRightInd w:val="0"/>
        <w:jc w:val="both"/>
        <w:rPr>
          <w:shd w:val="clear" w:color="auto" w:fill="FFFFFF"/>
          <w:lang w:val="uk-UA"/>
        </w:rPr>
      </w:pPr>
    </w:p>
    <w:p w14:paraId="545A6C36" w14:textId="77777777" w:rsidR="00B24B7B" w:rsidRPr="00627C44" w:rsidRDefault="00B24B7B" w:rsidP="00B24B7B">
      <w:pPr>
        <w:widowControl w:val="0"/>
        <w:autoSpaceDE w:val="0"/>
        <w:autoSpaceDN w:val="0"/>
        <w:adjustRightInd w:val="0"/>
        <w:jc w:val="both"/>
        <w:rPr>
          <w:noProof/>
          <w:lang w:val="uk-UA" w:eastAsia="uk-UA"/>
        </w:rPr>
      </w:pPr>
      <w:r w:rsidRPr="00627C44">
        <w:rPr>
          <w:noProof/>
          <w:lang w:val="uk-UA"/>
        </w:rPr>
        <w:lastRenderedPageBreak/>
        <w:t xml:space="preserve"> </w:t>
      </w:r>
      <w:r w:rsidRPr="00627C44">
        <w:rPr>
          <w:noProof/>
          <w:lang w:val="uk-UA" w:eastAsia="uk-UA"/>
        </w:rPr>
        <w:drawing>
          <wp:inline distT="0" distB="0" distL="0" distR="0" wp14:anchorId="6E06FF09" wp14:editId="1D72FBCD">
            <wp:extent cx="3503295" cy="2636520"/>
            <wp:effectExtent l="19050" t="0" r="1905" b="0"/>
            <wp:docPr id="43" name="Рисунок 58" descr="Опис : https://scontent.fudj2-1.fna.fbcdn.net/v/t1.6435-9/s600x600/201849057_4228474550525201_6905774469691059046_n.jpg?_nc_cat=110&amp;ccb=1-5&amp;_nc_sid=730e14&amp;_nc_ohc=bhvCtMb6ppIAX_PF9EM&amp;_nc_ht=scontent.fudj2-1.fna&amp;oh=2682ec41f0e0aa3aef6649cd81170a86&amp;oe=61472E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Опис : https://scontent.fudj2-1.fna.fbcdn.net/v/t1.6435-9/s600x600/201849057_4228474550525201_6905774469691059046_n.jpg?_nc_cat=110&amp;ccb=1-5&amp;_nc_sid=730e14&amp;_nc_ohc=bhvCtMb6ppIAX_PF9EM&amp;_nc_ht=scontent.fudj2-1.fna&amp;oh=2682ec41f0e0aa3aef6649cd81170a86&amp;oe=61472E38"/>
                    <pic:cNvPicPr>
                      <a:picLocks noChangeAspect="1" noChangeArrowheads="1"/>
                    </pic:cNvPicPr>
                  </pic:nvPicPr>
                  <pic:blipFill>
                    <a:blip r:embed="rId114" cstate="print"/>
                    <a:srcRect/>
                    <a:stretch>
                      <a:fillRect/>
                    </a:stretch>
                  </pic:blipFill>
                  <pic:spPr bwMode="auto">
                    <a:xfrm>
                      <a:off x="0" y="0"/>
                      <a:ext cx="3503295" cy="2636520"/>
                    </a:xfrm>
                    <a:prstGeom prst="rect">
                      <a:avLst/>
                    </a:prstGeom>
                    <a:noFill/>
                    <a:ln w="9525">
                      <a:noFill/>
                      <a:miter lim="800000"/>
                      <a:headEnd/>
                      <a:tailEnd/>
                    </a:ln>
                  </pic:spPr>
                </pic:pic>
              </a:graphicData>
            </a:graphic>
          </wp:inline>
        </w:drawing>
      </w:r>
      <w:r w:rsidRPr="00627C44">
        <w:rPr>
          <w:noProof/>
          <w:lang w:val="uk-UA" w:eastAsia="uk-UA"/>
        </w:rPr>
        <w:t xml:space="preserve">      </w:t>
      </w:r>
      <w:r w:rsidRPr="00627C44">
        <w:rPr>
          <w:noProof/>
          <w:lang w:val="uk-UA" w:eastAsia="uk-UA"/>
        </w:rPr>
        <w:drawing>
          <wp:inline distT="0" distB="0" distL="0" distR="0" wp14:anchorId="5F32A0F1" wp14:editId="3455239B">
            <wp:extent cx="1959610" cy="2624455"/>
            <wp:effectExtent l="19050" t="0" r="2540" b="0"/>
            <wp:docPr id="44" name="Рисунок 59" descr="Опис : https://scontent.fudj2-1.fna.fbcdn.net/v/t1.6435-9/s600x600/201421734_4228474467191876_798862554109917343_n.jpg?_nc_cat=105&amp;ccb=1-5&amp;_nc_sid=730e14&amp;_nc_ohc=R5bJrZwb40wAX-UuEJz&amp;_nc_ht=scontent.fudj2-1.fna&amp;oh=0abdca033e924d9bd7e8c49e2f75469f&amp;oe=61474F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Опис : https://scontent.fudj2-1.fna.fbcdn.net/v/t1.6435-9/s600x600/201421734_4228474467191876_798862554109917343_n.jpg?_nc_cat=105&amp;ccb=1-5&amp;_nc_sid=730e14&amp;_nc_ohc=R5bJrZwb40wAX-UuEJz&amp;_nc_ht=scontent.fudj2-1.fna&amp;oh=0abdca033e924d9bd7e8c49e2f75469f&amp;oe=61474F32"/>
                    <pic:cNvPicPr>
                      <a:picLocks noChangeAspect="1" noChangeArrowheads="1"/>
                    </pic:cNvPicPr>
                  </pic:nvPicPr>
                  <pic:blipFill>
                    <a:blip r:embed="rId115" cstate="print"/>
                    <a:srcRect/>
                    <a:stretch>
                      <a:fillRect/>
                    </a:stretch>
                  </pic:blipFill>
                  <pic:spPr bwMode="auto">
                    <a:xfrm>
                      <a:off x="0" y="0"/>
                      <a:ext cx="1959610" cy="2624455"/>
                    </a:xfrm>
                    <a:prstGeom prst="rect">
                      <a:avLst/>
                    </a:prstGeom>
                    <a:noFill/>
                    <a:ln w="9525">
                      <a:noFill/>
                      <a:miter lim="800000"/>
                      <a:headEnd/>
                      <a:tailEnd/>
                    </a:ln>
                  </pic:spPr>
                </pic:pic>
              </a:graphicData>
            </a:graphic>
          </wp:inline>
        </w:drawing>
      </w:r>
    </w:p>
    <w:p w14:paraId="2BF62777" w14:textId="77777777" w:rsidR="00B24B7B" w:rsidRPr="00627C44" w:rsidRDefault="00B24B7B" w:rsidP="00B24B7B">
      <w:pPr>
        <w:widowControl w:val="0"/>
        <w:autoSpaceDE w:val="0"/>
        <w:autoSpaceDN w:val="0"/>
        <w:adjustRightInd w:val="0"/>
        <w:jc w:val="both"/>
        <w:rPr>
          <w:noProof/>
          <w:lang w:val="uk-UA" w:eastAsia="uk-UA"/>
        </w:rPr>
      </w:pPr>
    </w:p>
    <w:p w14:paraId="1D54BD86" w14:textId="77777777" w:rsidR="00B24B7B" w:rsidRPr="00627C44" w:rsidRDefault="00B24B7B" w:rsidP="00B24B7B">
      <w:pPr>
        <w:widowControl w:val="0"/>
        <w:numPr>
          <w:ilvl w:val="0"/>
          <w:numId w:val="2"/>
        </w:numPr>
        <w:autoSpaceDE w:val="0"/>
        <w:autoSpaceDN w:val="0"/>
        <w:adjustRightInd w:val="0"/>
        <w:contextualSpacing/>
        <w:jc w:val="both"/>
        <w:rPr>
          <w:noProof/>
          <w:lang w:val="uk-UA" w:eastAsia="uk-UA"/>
        </w:rPr>
      </w:pPr>
      <w:r w:rsidRPr="00627C44">
        <w:rPr>
          <w:color w:val="050505"/>
          <w:shd w:val="clear" w:color="auto" w:fill="FFFFFF"/>
        </w:rPr>
        <w:t xml:space="preserve">участь у VIII </w:t>
      </w:r>
      <w:proofErr w:type="spellStart"/>
      <w:r w:rsidRPr="00627C44">
        <w:rPr>
          <w:color w:val="050505"/>
          <w:shd w:val="clear" w:color="auto" w:fill="FFFFFF"/>
        </w:rPr>
        <w:t>Дистанційному</w:t>
      </w:r>
      <w:proofErr w:type="spellEnd"/>
      <w:r w:rsidRPr="00627C44">
        <w:rPr>
          <w:color w:val="050505"/>
          <w:shd w:val="clear" w:color="auto" w:fill="FFFFFF"/>
        </w:rPr>
        <w:t xml:space="preserve"> </w:t>
      </w:r>
      <w:proofErr w:type="spellStart"/>
      <w:r w:rsidRPr="00627C44">
        <w:rPr>
          <w:color w:val="050505"/>
          <w:shd w:val="clear" w:color="auto" w:fill="FFFFFF"/>
        </w:rPr>
        <w:t>Міжнародному</w:t>
      </w:r>
      <w:proofErr w:type="spellEnd"/>
      <w:r w:rsidRPr="00627C44">
        <w:rPr>
          <w:color w:val="050505"/>
          <w:shd w:val="clear" w:color="auto" w:fill="FFFFFF"/>
        </w:rPr>
        <w:t xml:space="preserve"> </w:t>
      </w:r>
      <w:proofErr w:type="spellStart"/>
      <w:r w:rsidRPr="00627C44">
        <w:rPr>
          <w:color w:val="050505"/>
          <w:shd w:val="clear" w:color="auto" w:fill="FFFFFF"/>
        </w:rPr>
        <w:t>фестивалі</w:t>
      </w:r>
      <w:proofErr w:type="spellEnd"/>
      <w:r w:rsidRPr="00627C44">
        <w:rPr>
          <w:color w:val="050505"/>
          <w:shd w:val="clear" w:color="auto" w:fill="FFFFFF"/>
        </w:rPr>
        <w:t xml:space="preserve"> </w:t>
      </w:r>
      <w:r w:rsidRPr="00627C44">
        <w:rPr>
          <w:color w:val="050505"/>
          <w:shd w:val="clear" w:color="auto" w:fill="FFFFFF"/>
          <w:lang w:val="uk-UA"/>
        </w:rPr>
        <w:t>«</w:t>
      </w:r>
      <w:proofErr w:type="spellStart"/>
      <w:r w:rsidRPr="00627C44">
        <w:rPr>
          <w:color w:val="050505"/>
          <w:shd w:val="clear" w:color="auto" w:fill="FFFFFF"/>
        </w:rPr>
        <w:t>Весняний</w:t>
      </w:r>
      <w:proofErr w:type="spellEnd"/>
      <w:r w:rsidRPr="00627C44">
        <w:rPr>
          <w:color w:val="050505"/>
          <w:shd w:val="clear" w:color="auto" w:fill="FFFFFF"/>
        </w:rPr>
        <w:t xml:space="preserve"> бал в </w:t>
      </w:r>
      <w:proofErr w:type="spellStart"/>
      <w:r w:rsidRPr="00627C44">
        <w:rPr>
          <w:color w:val="050505"/>
          <w:shd w:val="clear" w:color="auto" w:fill="FFFFFF"/>
        </w:rPr>
        <w:t>Ужгороді</w:t>
      </w:r>
      <w:proofErr w:type="spellEnd"/>
      <w:r w:rsidRPr="00627C44">
        <w:rPr>
          <w:color w:val="050505"/>
          <w:shd w:val="clear" w:color="auto" w:fill="FFFFFF"/>
          <w:lang w:val="uk-UA"/>
        </w:rPr>
        <w:t>»;</w:t>
      </w:r>
    </w:p>
    <w:p w14:paraId="56F7877C" w14:textId="77777777" w:rsidR="00B24B7B" w:rsidRPr="00627C44" w:rsidRDefault="00B24B7B" w:rsidP="00B24B7B">
      <w:pPr>
        <w:widowControl w:val="0"/>
        <w:autoSpaceDE w:val="0"/>
        <w:autoSpaceDN w:val="0"/>
        <w:adjustRightInd w:val="0"/>
        <w:jc w:val="both"/>
        <w:rPr>
          <w:noProof/>
          <w:lang w:val="uk-UA" w:eastAsia="uk-UA"/>
        </w:rPr>
      </w:pPr>
      <w:r w:rsidRPr="00627C44">
        <w:rPr>
          <w:noProof/>
          <w:lang w:val="uk-UA" w:eastAsia="uk-UA"/>
        </w:rPr>
        <w:drawing>
          <wp:inline distT="0" distB="0" distL="0" distR="0" wp14:anchorId="4143B3EC" wp14:editId="5D5A2A91">
            <wp:extent cx="2968625" cy="2018665"/>
            <wp:effectExtent l="19050" t="0" r="3175" b="0"/>
            <wp:docPr id="45" name="Рисунок 60" descr="Опис : https://scontent.fudj2-1.fna.fbcdn.net/v/t1.6435-9/194366376_868771687184538_7273920769241165831_n.jpg?_nc_cat=107&amp;ccb=1-5&amp;_nc_sid=730e14&amp;_nc_ohc=clO3Cm8DE80AX-m-tDF&amp;_nc_ht=scontent.fudj2-1.fna&amp;oh=ef64a672e76c8058169e619af1fdde7e&amp;oe=61454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Опис : https://scontent.fudj2-1.fna.fbcdn.net/v/t1.6435-9/194366376_868771687184538_7273920769241165831_n.jpg?_nc_cat=107&amp;ccb=1-5&amp;_nc_sid=730e14&amp;_nc_ohc=clO3Cm8DE80AX-m-tDF&amp;_nc_ht=scontent.fudj2-1.fna&amp;oh=ef64a672e76c8058169e619af1fdde7e&amp;oe=61454050"/>
                    <pic:cNvPicPr>
                      <a:picLocks noChangeAspect="1" noChangeArrowheads="1"/>
                    </pic:cNvPicPr>
                  </pic:nvPicPr>
                  <pic:blipFill>
                    <a:blip r:embed="rId116" cstate="print"/>
                    <a:srcRect/>
                    <a:stretch>
                      <a:fillRect/>
                    </a:stretch>
                  </pic:blipFill>
                  <pic:spPr bwMode="auto">
                    <a:xfrm>
                      <a:off x="0" y="0"/>
                      <a:ext cx="2968625" cy="2018665"/>
                    </a:xfrm>
                    <a:prstGeom prst="rect">
                      <a:avLst/>
                    </a:prstGeom>
                    <a:noFill/>
                    <a:ln w="9525">
                      <a:noFill/>
                      <a:miter lim="800000"/>
                      <a:headEnd/>
                      <a:tailEnd/>
                    </a:ln>
                  </pic:spPr>
                </pic:pic>
              </a:graphicData>
            </a:graphic>
          </wp:inline>
        </w:drawing>
      </w:r>
      <w:r w:rsidRPr="00627C44">
        <w:rPr>
          <w:noProof/>
          <w:lang w:val="uk-UA" w:eastAsia="uk-UA"/>
        </w:rPr>
        <w:t xml:space="preserve">  </w:t>
      </w:r>
      <w:r w:rsidRPr="00627C44">
        <w:rPr>
          <w:noProof/>
          <w:lang w:val="uk-UA" w:eastAsia="uk-UA"/>
        </w:rPr>
        <w:drawing>
          <wp:inline distT="0" distB="0" distL="0" distR="0" wp14:anchorId="671FE19A" wp14:editId="4D1EC47C">
            <wp:extent cx="2672080" cy="2007235"/>
            <wp:effectExtent l="19050" t="0" r="0" b="0"/>
            <wp:docPr id="46" name="Рисунок 61" descr="Опис : https://scontent.fudj2-1.fna.fbcdn.net/v/t1.6435-9/s600x600/192905917_868953937166313_6627810851347600420_n.jpg?_nc_cat=109&amp;ccb=1-5&amp;_nc_sid=730e14&amp;_nc_ohc=bsJqr_JKQ-EAX9kv1Bg&amp;_nc_ht=scontent.fudj2-1.fna&amp;oh=e50a2afc97d35a48d97db93ad5f1813c&amp;oe=6147C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Опис : https://scontent.fudj2-1.fna.fbcdn.net/v/t1.6435-9/s600x600/192905917_868953937166313_6627810851347600420_n.jpg?_nc_cat=109&amp;ccb=1-5&amp;_nc_sid=730e14&amp;_nc_ohc=bsJqr_JKQ-EAX9kv1Bg&amp;_nc_ht=scontent.fudj2-1.fna&amp;oh=e50a2afc97d35a48d97db93ad5f1813c&amp;oe=6147C797"/>
                    <pic:cNvPicPr>
                      <a:picLocks noChangeAspect="1" noChangeArrowheads="1"/>
                    </pic:cNvPicPr>
                  </pic:nvPicPr>
                  <pic:blipFill>
                    <a:blip r:embed="rId117" cstate="print"/>
                    <a:srcRect/>
                    <a:stretch>
                      <a:fillRect/>
                    </a:stretch>
                  </pic:blipFill>
                  <pic:spPr bwMode="auto">
                    <a:xfrm>
                      <a:off x="0" y="0"/>
                      <a:ext cx="2672080" cy="2007235"/>
                    </a:xfrm>
                    <a:prstGeom prst="rect">
                      <a:avLst/>
                    </a:prstGeom>
                    <a:noFill/>
                    <a:ln w="9525">
                      <a:noFill/>
                      <a:miter lim="800000"/>
                      <a:headEnd/>
                      <a:tailEnd/>
                    </a:ln>
                  </pic:spPr>
                </pic:pic>
              </a:graphicData>
            </a:graphic>
          </wp:inline>
        </w:drawing>
      </w:r>
    </w:p>
    <w:p w14:paraId="711576A9" w14:textId="77777777" w:rsidR="00B24B7B" w:rsidRPr="00627C44" w:rsidRDefault="00B24B7B" w:rsidP="00B24B7B">
      <w:pPr>
        <w:widowControl w:val="0"/>
        <w:autoSpaceDE w:val="0"/>
        <w:autoSpaceDN w:val="0"/>
        <w:adjustRightInd w:val="0"/>
        <w:jc w:val="both"/>
        <w:rPr>
          <w:noProof/>
          <w:lang w:val="uk-UA"/>
        </w:rPr>
      </w:pPr>
    </w:p>
    <w:p w14:paraId="5F7630B2" w14:textId="77777777" w:rsidR="00B24B7B" w:rsidRPr="00627C44" w:rsidRDefault="00B24B7B" w:rsidP="00B24B7B">
      <w:pPr>
        <w:widowControl w:val="0"/>
        <w:autoSpaceDE w:val="0"/>
        <w:autoSpaceDN w:val="0"/>
        <w:adjustRightInd w:val="0"/>
        <w:ind w:left="142"/>
        <w:jc w:val="both"/>
        <w:rPr>
          <w:color w:val="050505"/>
          <w:shd w:val="clear" w:color="auto" w:fill="FFFFFF"/>
        </w:rPr>
      </w:pPr>
      <w:r w:rsidRPr="00627C44">
        <w:rPr>
          <w:noProof/>
          <w:lang w:val="uk-UA" w:eastAsia="uk-UA"/>
        </w:rPr>
        <w:t xml:space="preserve">-  </w:t>
      </w:r>
      <w:r w:rsidRPr="00627C44">
        <w:rPr>
          <w:color w:val="050505"/>
          <w:shd w:val="clear" w:color="auto" w:fill="FFFFFF"/>
        </w:rPr>
        <w:t xml:space="preserve">участь у </w:t>
      </w:r>
      <w:proofErr w:type="spellStart"/>
      <w:r w:rsidRPr="00627C44">
        <w:rPr>
          <w:color w:val="050505"/>
          <w:shd w:val="clear" w:color="auto" w:fill="FFFFFF"/>
        </w:rPr>
        <w:t>Всеукраїнському</w:t>
      </w:r>
      <w:proofErr w:type="spellEnd"/>
      <w:r w:rsidRPr="00627C44">
        <w:rPr>
          <w:color w:val="050505"/>
          <w:shd w:val="clear" w:color="auto" w:fill="FFFFFF"/>
        </w:rPr>
        <w:t xml:space="preserve"> </w:t>
      </w:r>
      <w:proofErr w:type="spellStart"/>
      <w:r w:rsidRPr="00627C44">
        <w:rPr>
          <w:color w:val="050505"/>
          <w:shd w:val="clear" w:color="auto" w:fill="FFFFFF"/>
        </w:rPr>
        <w:t>фестивалі-конкурсі</w:t>
      </w:r>
      <w:proofErr w:type="spellEnd"/>
      <w:r w:rsidRPr="00627C44">
        <w:rPr>
          <w:color w:val="050505"/>
          <w:shd w:val="clear" w:color="auto" w:fill="FFFFFF"/>
        </w:rPr>
        <w:t xml:space="preserve"> </w:t>
      </w:r>
      <w:proofErr w:type="spellStart"/>
      <w:r w:rsidRPr="00627C44">
        <w:rPr>
          <w:color w:val="050505"/>
          <w:shd w:val="clear" w:color="auto" w:fill="FFFFFF"/>
        </w:rPr>
        <w:t>хореографічного</w:t>
      </w:r>
      <w:proofErr w:type="spellEnd"/>
      <w:r w:rsidRPr="00627C44">
        <w:rPr>
          <w:color w:val="050505"/>
          <w:shd w:val="clear" w:color="auto" w:fill="FFFFFF"/>
        </w:rPr>
        <w:t xml:space="preserve"> </w:t>
      </w:r>
      <w:proofErr w:type="spellStart"/>
      <w:r w:rsidRPr="00627C44">
        <w:rPr>
          <w:color w:val="050505"/>
          <w:shd w:val="clear" w:color="auto" w:fill="FFFFFF"/>
        </w:rPr>
        <w:t>мистецтва</w:t>
      </w:r>
      <w:proofErr w:type="spellEnd"/>
      <w:r w:rsidRPr="00627C44">
        <w:rPr>
          <w:color w:val="050505"/>
          <w:shd w:val="clear" w:color="auto" w:fill="FFFFFF"/>
        </w:rPr>
        <w:t xml:space="preserve"> «</w:t>
      </w:r>
      <w:proofErr w:type="spellStart"/>
      <w:r w:rsidRPr="00627C44">
        <w:rPr>
          <w:color w:val="050505"/>
          <w:shd w:val="clear" w:color="auto" w:fill="FFFFFF"/>
        </w:rPr>
        <w:t>Барвиста</w:t>
      </w:r>
      <w:proofErr w:type="spellEnd"/>
      <w:r w:rsidRPr="00627C44">
        <w:rPr>
          <w:color w:val="050505"/>
          <w:shd w:val="clear" w:color="auto" w:fill="FFFFFF"/>
        </w:rPr>
        <w:t xml:space="preserve"> </w:t>
      </w:r>
      <w:proofErr w:type="spellStart"/>
      <w:r w:rsidRPr="00627C44">
        <w:rPr>
          <w:color w:val="050505"/>
          <w:shd w:val="clear" w:color="auto" w:fill="FFFFFF"/>
        </w:rPr>
        <w:t>Хортиця</w:t>
      </w:r>
      <w:proofErr w:type="spellEnd"/>
      <w:r w:rsidRPr="00627C44">
        <w:rPr>
          <w:color w:val="050505"/>
          <w:shd w:val="clear" w:color="auto" w:fill="FFFFFF"/>
        </w:rPr>
        <w:t xml:space="preserve"> – 2021» та  у ХІІІ </w:t>
      </w:r>
      <w:proofErr w:type="spellStart"/>
      <w:r w:rsidRPr="00627C44">
        <w:rPr>
          <w:color w:val="050505"/>
          <w:shd w:val="clear" w:color="auto" w:fill="FFFFFF"/>
        </w:rPr>
        <w:t>Всеукраїнському</w:t>
      </w:r>
      <w:proofErr w:type="spellEnd"/>
      <w:r w:rsidRPr="00627C44">
        <w:rPr>
          <w:color w:val="050505"/>
          <w:shd w:val="clear" w:color="auto" w:fill="FFFFFF"/>
        </w:rPr>
        <w:t xml:space="preserve"> </w:t>
      </w:r>
      <w:proofErr w:type="spellStart"/>
      <w:r w:rsidRPr="00627C44">
        <w:rPr>
          <w:color w:val="050505"/>
          <w:shd w:val="clear" w:color="auto" w:fill="FFFFFF"/>
        </w:rPr>
        <w:t>фестивалі-конкурсі</w:t>
      </w:r>
      <w:proofErr w:type="spellEnd"/>
      <w:r w:rsidRPr="00627C44">
        <w:rPr>
          <w:color w:val="050505"/>
          <w:shd w:val="clear" w:color="auto" w:fill="FFFFFF"/>
        </w:rPr>
        <w:t xml:space="preserve"> </w:t>
      </w:r>
      <w:proofErr w:type="spellStart"/>
      <w:r w:rsidRPr="00627C44">
        <w:rPr>
          <w:color w:val="050505"/>
          <w:shd w:val="clear" w:color="auto" w:fill="FFFFFF"/>
        </w:rPr>
        <w:t>хореографічного</w:t>
      </w:r>
      <w:proofErr w:type="spellEnd"/>
      <w:r w:rsidRPr="00627C44">
        <w:rPr>
          <w:color w:val="050505"/>
          <w:shd w:val="clear" w:color="auto" w:fill="FFFFFF"/>
        </w:rPr>
        <w:t xml:space="preserve"> </w:t>
      </w:r>
      <w:proofErr w:type="spellStart"/>
      <w:r w:rsidRPr="00627C44">
        <w:rPr>
          <w:color w:val="050505"/>
          <w:shd w:val="clear" w:color="auto" w:fill="FFFFFF"/>
        </w:rPr>
        <w:t>мистецтва</w:t>
      </w:r>
      <w:proofErr w:type="spellEnd"/>
      <w:r w:rsidRPr="00627C44">
        <w:rPr>
          <w:color w:val="050505"/>
          <w:shd w:val="clear" w:color="auto" w:fill="FFFFFF"/>
        </w:rPr>
        <w:t xml:space="preserve"> «Толока»</w:t>
      </w:r>
    </w:p>
    <w:p w14:paraId="54370DE1" w14:textId="77777777" w:rsidR="00B24B7B" w:rsidRPr="00627C44" w:rsidRDefault="00B24B7B" w:rsidP="00B24B7B">
      <w:pPr>
        <w:widowControl w:val="0"/>
        <w:autoSpaceDE w:val="0"/>
        <w:autoSpaceDN w:val="0"/>
        <w:adjustRightInd w:val="0"/>
        <w:ind w:left="142"/>
        <w:jc w:val="both"/>
        <w:rPr>
          <w:color w:val="050505"/>
          <w:shd w:val="clear" w:color="auto" w:fill="FFFFFF"/>
          <w:lang w:val="uk-UA"/>
        </w:rPr>
      </w:pPr>
    </w:p>
    <w:p w14:paraId="5F1C5C2F" w14:textId="77777777" w:rsidR="00B24B7B" w:rsidRPr="00627C44" w:rsidRDefault="00B24B7B" w:rsidP="00B24B7B">
      <w:pPr>
        <w:widowControl w:val="0"/>
        <w:autoSpaceDE w:val="0"/>
        <w:autoSpaceDN w:val="0"/>
        <w:adjustRightInd w:val="0"/>
        <w:ind w:left="142"/>
        <w:jc w:val="both"/>
        <w:rPr>
          <w:color w:val="050505"/>
          <w:shd w:val="clear" w:color="auto" w:fill="FFFFFF"/>
        </w:rPr>
      </w:pPr>
    </w:p>
    <w:p w14:paraId="5E09630B" w14:textId="77777777" w:rsidR="00B24B7B" w:rsidRPr="00627C44" w:rsidRDefault="00B24B7B" w:rsidP="00B24B7B">
      <w:pPr>
        <w:widowControl w:val="0"/>
        <w:autoSpaceDE w:val="0"/>
        <w:autoSpaceDN w:val="0"/>
        <w:adjustRightInd w:val="0"/>
        <w:ind w:left="142"/>
        <w:jc w:val="both"/>
        <w:rPr>
          <w:color w:val="050505"/>
          <w:shd w:val="clear" w:color="auto" w:fill="FFFFFF"/>
          <w:lang w:val="uk-UA"/>
        </w:rPr>
      </w:pPr>
      <w:r w:rsidRPr="00627C44">
        <w:rPr>
          <w:noProof/>
          <w:lang w:val="uk-UA" w:eastAsia="uk-UA"/>
        </w:rPr>
        <w:drawing>
          <wp:inline distT="0" distB="0" distL="0" distR="0" wp14:anchorId="3064A655" wp14:editId="204DEA31">
            <wp:extent cx="1947545" cy="1460500"/>
            <wp:effectExtent l="19050" t="0" r="0" b="0"/>
            <wp:docPr id="47" name="Рисунок 62" descr="Опис : https://scontent.fudj2-1.fna.fbcdn.net/v/t1.6435-9/s600x600/192224369_867312313997142_2110593483857324617_n.jpg?_nc_cat=111&amp;ccb=1-5&amp;_nc_sid=730e14&amp;_nc_ohc=sUMaZye4iqQAX-Go-q8&amp;_nc_ht=scontent.fudj2-1.fna&amp;oh=5be2cfa79546c7bbb4f61b21b80a3118&amp;oe=6146FB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Опис : https://scontent.fudj2-1.fna.fbcdn.net/v/t1.6435-9/s600x600/192224369_867312313997142_2110593483857324617_n.jpg?_nc_cat=111&amp;ccb=1-5&amp;_nc_sid=730e14&amp;_nc_ohc=sUMaZye4iqQAX-Go-q8&amp;_nc_ht=scontent.fudj2-1.fna&amp;oh=5be2cfa79546c7bbb4f61b21b80a3118&amp;oe=6146FBCC"/>
                    <pic:cNvPicPr>
                      <a:picLocks noChangeAspect="1" noChangeArrowheads="1"/>
                    </pic:cNvPicPr>
                  </pic:nvPicPr>
                  <pic:blipFill>
                    <a:blip r:embed="rId118" cstate="print"/>
                    <a:srcRect/>
                    <a:stretch>
                      <a:fillRect/>
                    </a:stretch>
                  </pic:blipFill>
                  <pic:spPr bwMode="auto">
                    <a:xfrm>
                      <a:off x="0" y="0"/>
                      <a:ext cx="1947545" cy="1460500"/>
                    </a:xfrm>
                    <a:prstGeom prst="rect">
                      <a:avLst/>
                    </a:prstGeom>
                    <a:noFill/>
                    <a:ln w="9525">
                      <a:noFill/>
                      <a:miter lim="800000"/>
                      <a:headEnd/>
                      <a:tailEnd/>
                    </a:ln>
                  </pic:spPr>
                </pic:pic>
              </a:graphicData>
            </a:graphic>
          </wp:inline>
        </w:drawing>
      </w:r>
      <w:r w:rsidRPr="00627C44">
        <w:rPr>
          <w:noProof/>
          <w:lang w:val="uk-UA" w:eastAsia="uk-UA"/>
        </w:rPr>
        <w:drawing>
          <wp:inline distT="0" distB="0" distL="0" distR="0" wp14:anchorId="681E0F13" wp14:editId="64352B5C">
            <wp:extent cx="1876425" cy="1460500"/>
            <wp:effectExtent l="19050" t="0" r="9525" b="0"/>
            <wp:docPr id="48" name="Рисунок 63" descr="Опис : https://scontent.fudj2-1.fna.fbcdn.net/v/t1.6435-9/s600x600/190257914_866189077442799_5273365425165484788_n.jpg?_nc_cat=108&amp;ccb=1-5&amp;_nc_sid=730e14&amp;_nc_ohc=j5kR9kFH0EgAX_2k3ZJ&amp;_nc_ht=scontent.fudj2-1.fna&amp;oh=47f537ab772c91e4f976c151cfb1534e&amp;oe=614515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Опис : https://scontent.fudj2-1.fna.fbcdn.net/v/t1.6435-9/s600x600/190257914_866189077442799_5273365425165484788_n.jpg?_nc_cat=108&amp;ccb=1-5&amp;_nc_sid=730e14&amp;_nc_ohc=j5kR9kFH0EgAX_2k3ZJ&amp;_nc_ht=scontent.fudj2-1.fna&amp;oh=47f537ab772c91e4f976c151cfb1534e&amp;oe=614515B5"/>
                    <pic:cNvPicPr>
                      <a:picLocks noChangeAspect="1" noChangeArrowheads="1"/>
                    </pic:cNvPicPr>
                  </pic:nvPicPr>
                  <pic:blipFill>
                    <a:blip r:embed="rId119" cstate="print"/>
                    <a:srcRect/>
                    <a:stretch>
                      <a:fillRect/>
                    </a:stretch>
                  </pic:blipFill>
                  <pic:spPr bwMode="auto">
                    <a:xfrm>
                      <a:off x="0" y="0"/>
                      <a:ext cx="1876425" cy="1460500"/>
                    </a:xfrm>
                    <a:prstGeom prst="rect">
                      <a:avLst/>
                    </a:prstGeom>
                    <a:noFill/>
                    <a:ln w="9525">
                      <a:noFill/>
                      <a:miter lim="800000"/>
                      <a:headEnd/>
                      <a:tailEnd/>
                    </a:ln>
                  </pic:spPr>
                </pic:pic>
              </a:graphicData>
            </a:graphic>
          </wp:inline>
        </w:drawing>
      </w:r>
      <w:r w:rsidRPr="00627C44">
        <w:rPr>
          <w:noProof/>
          <w:lang w:val="uk-UA" w:eastAsia="uk-UA"/>
        </w:rPr>
        <w:drawing>
          <wp:inline distT="0" distB="0" distL="0" distR="0" wp14:anchorId="66CD51FE" wp14:editId="6DCF7ADA">
            <wp:extent cx="1793240" cy="1472565"/>
            <wp:effectExtent l="19050" t="0" r="0" b="0"/>
            <wp:docPr id="49" name="Рисунок 192" descr="Опис : Немає опису світли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2" descr="Опис : Немає опису світлини."/>
                    <pic:cNvPicPr>
                      <a:picLocks noChangeAspect="1" noChangeArrowheads="1"/>
                    </pic:cNvPicPr>
                  </pic:nvPicPr>
                  <pic:blipFill>
                    <a:blip r:embed="rId120" cstate="print"/>
                    <a:srcRect/>
                    <a:stretch>
                      <a:fillRect/>
                    </a:stretch>
                  </pic:blipFill>
                  <pic:spPr bwMode="auto">
                    <a:xfrm>
                      <a:off x="0" y="0"/>
                      <a:ext cx="1793240" cy="1472565"/>
                    </a:xfrm>
                    <a:prstGeom prst="rect">
                      <a:avLst/>
                    </a:prstGeom>
                    <a:noFill/>
                    <a:ln w="9525">
                      <a:noFill/>
                      <a:miter lim="800000"/>
                      <a:headEnd/>
                      <a:tailEnd/>
                    </a:ln>
                  </pic:spPr>
                </pic:pic>
              </a:graphicData>
            </a:graphic>
          </wp:inline>
        </w:drawing>
      </w:r>
      <w:r w:rsidRPr="00627C44">
        <w:rPr>
          <w:color w:val="050505"/>
          <w:shd w:val="clear" w:color="auto" w:fill="FFFFFF"/>
          <w:lang w:val="uk-UA"/>
        </w:rPr>
        <w:t xml:space="preserve">   </w:t>
      </w:r>
    </w:p>
    <w:p w14:paraId="29299362" w14:textId="77777777" w:rsidR="00B24B7B" w:rsidRDefault="00B24B7B" w:rsidP="00B24B7B">
      <w:pPr>
        <w:ind w:firstLine="360"/>
        <w:jc w:val="both"/>
        <w:rPr>
          <w:lang w:val="uk-UA"/>
        </w:rPr>
      </w:pPr>
    </w:p>
    <w:p w14:paraId="3B07F024" w14:textId="77777777" w:rsidR="00B24B7B" w:rsidRPr="00627C44" w:rsidRDefault="00B24B7B" w:rsidP="00B24B7B">
      <w:pPr>
        <w:ind w:firstLine="360"/>
        <w:jc w:val="both"/>
        <w:rPr>
          <w:lang w:val="uk-UA"/>
        </w:rPr>
      </w:pPr>
      <w:r w:rsidRPr="00627C44">
        <w:t xml:space="preserve">Пильна </w:t>
      </w:r>
      <w:proofErr w:type="spellStart"/>
      <w:r w:rsidRPr="00627C44">
        <w:t>увага</w:t>
      </w:r>
      <w:proofErr w:type="spellEnd"/>
      <w:r w:rsidRPr="00627C44">
        <w:t xml:space="preserve"> </w:t>
      </w:r>
      <w:proofErr w:type="spellStart"/>
      <w:proofErr w:type="gramStart"/>
      <w:r w:rsidRPr="00627C44">
        <w:t>приділяється</w:t>
      </w:r>
      <w:proofErr w:type="spellEnd"/>
      <w:r w:rsidRPr="00627C44">
        <w:t xml:space="preserve"> </w:t>
      </w:r>
      <w:r w:rsidRPr="00627C44">
        <w:rPr>
          <w:lang w:val="uk-UA"/>
        </w:rPr>
        <w:t xml:space="preserve"> роботі</w:t>
      </w:r>
      <w:proofErr w:type="gramEnd"/>
      <w:r w:rsidRPr="00627C44">
        <w:rPr>
          <w:lang w:val="uk-UA"/>
        </w:rPr>
        <w:t xml:space="preserve"> з </w:t>
      </w:r>
      <w:proofErr w:type="spellStart"/>
      <w:r w:rsidRPr="00627C44">
        <w:t>діт</w:t>
      </w:r>
      <w:r w:rsidRPr="00627C44">
        <w:rPr>
          <w:lang w:val="uk-UA"/>
        </w:rPr>
        <w:t>ьми</w:t>
      </w:r>
      <w:proofErr w:type="spellEnd"/>
      <w:r w:rsidRPr="00627C44">
        <w:rPr>
          <w:lang w:val="uk-UA"/>
        </w:rPr>
        <w:t xml:space="preserve"> </w:t>
      </w:r>
      <w:r w:rsidRPr="00627C44">
        <w:t xml:space="preserve"> </w:t>
      </w:r>
      <w:proofErr w:type="spellStart"/>
      <w:r w:rsidRPr="00627C44">
        <w:t>соціально</w:t>
      </w:r>
      <w:proofErr w:type="spellEnd"/>
      <w:r w:rsidRPr="00627C44">
        <w:t xml:space="preserve"> </w:t>
      </w:r>
      <w:proofErr w:type="spellStart"/>
      <w:r w:rsidRPr="00627C44">
        <w:t>незахищених</w:t>
      </w:r>
      <w:proofErr w:type="spellEnd"/>
      <w:r w:rsidRPr="00627C44">
        <w:t xml:space="preserve"> </w:t>
      </w:r>
      <w:proofErr w:type="spellStart"/>
      <w:r w:rsidRPr="00627C44">
        <w:t>категорій</w:t>
      </w:r>
      <w:proofErr w:type="spellEnd"/>
      <w:r w:rsidRPr="00627C44">
        <w:t xml:space="preserve">,  </w:t>
      </w:r>
      <w:proofErr w:type="spellStart"/>
      <w:r w:rsidRPr="00627C44">
        <w:t>їх</w:t>
      </w:r>
      <w:proofErr w:type="spellEnd"/>
      <w:r w:rsidRPr="00627C44">
        <w:t xml:space="preserve"> </w:t>
      </w:r>
      <w:proofErr w:type="spellStart"/>
      <w:r w:rsidRPr="00627C44">
        <w:t>залучення</w:t>
      </w:r>
      <w:proofErr w:type="spellEnd"/>
      <w:r w:rsidRPr="00627C44">
        <w:t xml:space="preserve"> до </w:t>
      </w:r>
      <w:proofErr w:type="spellStart"/>
      <w:r w:rsidRPr="00627C44">
        <w:t>гуртків</w:t>
      </w:r>
      <w:proofErr w:type="spellEnd"/>
      <w:r w:rsidRPr="00627C44">
        <w:t xml:space="preserve"> та </w:t>
      </w:r>
      <w:r w:rsidRPr="00627C44">
        <w:rPr>
          <w:lang w:val="uk-UA"/>
        </w:rPr>
        <w:t xml:space="preserve"> виховних заходів закладу</w:t>
      </w:r>
      <w:r w:rsidRPr="00627C44">
        <w:t>.</w:t>
      </w:r>
      <w:r w:rsidRPr="00627C44">
        <w:rPr>
          <w:lang w:val="uk-UA"/>
        </w:rPr>
        <w:t xml:space="preserve">     Вже багато років в МЦДЮТ проводяться  родинні свята з метою виявлення талановитих сімей, зміцнення родинних </w:t>
      </w:r>
      <w:proofErr w:type="spellStart"/>
      <w:r w:rsidRPr="00627C44">
        <w:rPr>
          <w:lang w:val="uk-UA"/>
        </w:rPr>
        <w:t>зв’язків</w:t>
      </w:r>
      <w:proofErr w:type="spellEnd"/>
      <w:r w:rsidRPr="00627C44">
        <w:rPr>
          <w:lang w:val="uk-UA"/>
        </w:rPr>
        <w:t xml:space="preserve">, залучення батьків до творчого життя  закладу. Популяризація творчої  діяльності МЦДЮТ здійснюється через </w:t>
      </w:r>
      <w:r w:rsidRPr="00627C44">
        <w:rPr>
          <w:lang w:val="uk-UA"/>
        </w:rPr>
        <w:lastRenderedPageBreak/>
        <w:t xml:space="preserve">офіційний сайт закладу,  на  сторінці «Мукачівський Центр дитячої та юнацької творчості (Будинок школярів)» у мережі </w:t>
      </w:r>
      <w:proofErr w:type="spellStart"/>
      <w:r w:rsidRPr="00627C44">
        <w:t>facebook</w:t>
      </w:r>
      <w:proofErr w:type="spellEnd"/>
      <w:r w:rsidRPr="00627C44">
        <w:rPr>
          <w:lang w:val="uk-UA"/>
        </w:rPr>
        <w:t xml:space="preserve">, </w:t>
      </w:r>
      <w:r w:rsidRPr="00627C44">
        <w:rPr>
          <w:color w:val="000000"/>
          <w:lang w:val="uk-UA"/>
        </w:rPr>
        <w:t>на сайті Мукачево нет,  сторінці «Управління освіти</w:t>
      </w:r>
      <w:r w:rsidRPr="00627C44">
        <w:rPr>
          <w:lang w:val="uk-UA"/>
        </w:rPr>
        <w:t>, культури, молоді та спорту»,  а також сторінках та групах окремих гуртків та їх  керівників.</w:t>
      </w:r>
    </w:p>
    <w:p w14:paraId="3A94713E" w14:textId="77777777" w:rsidR="00B24B7B" w:rsidRPr="00627C44" w:rsidRDefault="00B24B7B" w:rsidP="00B24B7B">
      <w:pPr>
        <w:widowControl w:val="0"/>
        <w:ind w:firstLine="708"/>
        <w:jc w:val="both"/>
        <w:outlineLvl w:val="0"/>
        <w:rPr>
          <w:lang w:val="uk-UA"/>
        </w:rPr>
      </w:pPr>
      <w:r w:rsidRPr="00627C44">
        <w:rPr>
          <w:lang w:val="uk-UA"/>
        </w:rPr>
        <w:t>У 2020-2021навчальному році  Центр дитячої та юнацької творчості   42 випускникам вручив свідоцтва про закінчення позашкільної освіти.</w:t>
      </w:r>
      <w:r w:rsidRPr="00627C44">
        <w:rPr>
          <w:lang w:val="uk-UA"/>
        </w:rPr>
        <w:tab/>
      </w:r>
    </w:p>
    <w:p w14:paraId="6BC91B08" w14:textId="77777777" w:rsidR="00B24B7B" w:rsidRDefault="00B24B7B" w:rsidP="00B24B7B">
      <w:pPr>
        <w:ind w:firstLine="708"/>
        <w:jc w:val="both"/>
        <w:rPr>
          <w:lang w:val="uk-UA" w:eastAsia="uk-UA"/>
        </w:rPr>
      </w:pPr>
      <w:r w:rsidRPr="00627C44">
        <w:rPr>
          <w:noProof/>
          <w:lang w:val="uk-UA" w:eastAsia="uk-UA"/>
        </w:rPr>
        <w:drawing>
          <wp:inline distT="0" distB="0" distL="0" distR="0" wp14:anchorId="4BA8E785" wp14:editId="29C6A991">
            <wp:extent cx="4362945" cy="2638106"/>
            <wp:effectExtent l="19050" t="0" r="0" b="0"/>
            <wp:docPr id="42" name="Рисунок 4" descr="Опис : На зображенні може бути: 17 людей, зокрема Олена Ткач, люди стоять, квітка, у приміщенні та текст «BиnycK 2021 G REDM NOTE 9PRO AI QUAD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 : На зображенні може бути: 17 людей, зокрема Олена Ткач, люди стоять, квітка, у приміщенні та текст «BиnycK 2021 G REDM NOTE 9PRO AI QUAD CAMERA»"/>
                    <pic:cNvPicPr>
                      <a:picLocks noChangeAspect="1" noChangeArrowheads="1"/>
                    </pic:cNvPicPr>
                  </pic:nvPicPr>
                  <pic:blipFill>
                    <a:blip r:embed="rId121" cstate="print"/>
                    <a:srcRect l="4556" t="18272" r="401" b="5017"/>
                    <a:stretch>
                      <a:fillRect/>
                    </a:stretch>
                  </pic:blipFill>
                  <pic:spPr bwMode="auto">
                    <a:xfrm>
                      <a:off x="0" y="0"/>
                      <a:ext cx="4363140" cy="2638224"/>
                    </a:xfrm>
                    <a:prstGeom prst="rect">
                      <a:avLst/>
                    </a:prstGeom>
                    <a:noFill/>
                    <a:ln w="9525">
                      <a:noFill/>
                      <a:miter lim="800000"/>
                      <a:headEnd/>
                      <a:tailEnd/>
                    </a:ln>
                  </pic:spPr>
                </pic:pic>
              </a:graphicData>
            </a:graphic>
          </wp:inline>
        </w:drawing>
      </w:r>
    </w:p>
    <w:p w14:paraId="1D1EF500" w14:textId="77777777" w:rsidR="00B24B7B" w:rsidRDefault="00B24B7B" w:rsidP="00B24B7B">
      <w:pPr>
        <w:ind w:firstLine="708"/>
        <w:jc w:val="both"/>
        <w:rPr>
          <w:lang w:val="uk-UA" w:eastAsia="uk-UA"/>
        </w:rPr>
      </w:pPr>
    </w:p>
    <w:p w14:paraId="47A9B47A" w14:textId="77777777" w:rsidR="00B24B7B" w:rsidRPr="00627C44" w:rsidRDefault="00B24B7B" w:rsidP="00B24B7B">
      <w:pPr>
        <w:ind w:firstLine="708"/>
        <w:jc w:val="both"/>
        <w:rPr>
          <w:lang w:val="uk-UA"/>
        </w:rPr>
      </w:pPr>
      <w:r w:rsidRPr="00627C44">
        <w:rPr>
          <w:lang w:val="uk-UA" w:eastAsia="uk-UA"/>
        </w:rPr>
        <w:t>Управління освіти, культури, молоді та спорту постійно забезпечує необхідними матеріалами  для проведення культурно-мистецьких заходів, майстер-класів, родинних свят</w:t>
      </w:r>
      <w:r w:rsidRPr="00627C44">
        <w:rPr>
          <w:lang w:val="uk-UA"/>
        </w:rPr>
        <w:t>.</w:t>
      </w:r>
    </w:p>
    <w:p w14:paraId="547D7DFE" w14:textId="77777777" w:rsidR="00B24B7B" w:rsidRPr="00627C44" w:rsidRDefault="00B24B7B" w:rsidP="00B24B7B">
      <w:pPr>
        <w:ind w:firstLine="708"/>
        <w:jc w:val="both"/>
        <w:rPr>
          <w:lang w:val="uk-UA"/>
        </w:rPr>
      </w:pPr>
    </w:p>
    <w:p w14:paraId="6D5752A9" w14:textId="64234A73" w:rsidR="00B24B7B" w:rsidRPr="00627C44" w:rsidRDefault="00B24B7B" w:rsidP="00B24B7B">
      <w:pPr>
        <w:jc w:val="both"/>
        <w:rPr>
          <w:lang w:val="uk-UA"/>
        </w:rPr>
      </w:pPr>
      <w:r w:rsidRPr="00627C44">
        <w:rPr>
          <w:noProof/>
          <w:lang w:val="uk-UA" w:eastAsia="uk-UA"/>
        </w:rPr>
        <w:drawing>
          <wp:inline distT="0" distB="0" distL="0" distR="0" wp14:anchorId="4563E7C2" wp14:editId="24BECD47">
            <wp:extent cx="2339340" cy="2291715"/>
            <wp:effectExtent l="19050" t="0" r="3810" b="0"/>
            <wp:docPr id="123" name="Рисунок 1" descr="Опис : https://scontent.fudj2-1.fna.fbcdn.net/v/t1.6435-9/s600x600/194392961_870505113677862_5476742221813591037_n.jpg?_nc_cat=100&amp;ccb=1-5&amp;_nc_sid=730e14&amp;_nc_ohc=vAdg88BPZcYAX_GZqvv&amp;_nc_ht=scontent.fudj2-1.fna&amp;oh=294dae55e269c07a0034a06c6d504da9&amp;oe=61472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 : https://scontent.fudj2-1.fna.fbcdn.net/v/t1.6435-9/s600x600/194392961_870505113677862_5476742221813591037_n.jpg?_nc_cat=100&amp;ccb=1-5&amp;_nc_sid=730e14&amp;_nc_ohc=vAdg88BPZcYAX_GZqvv&amp;_nc_ht=scontent.fudj2-1.fna&amp;oh=294dae55e269c07a0034a06c6d504da9&amp;oe=61472911"/>
                    <pic:cNvPicPr>
                      <a:picLocks noChangeAspect="1" noChangeArrowheads="1"/>
                    </pic:cNvPicPr>
                  </pic:nvPicPr>
                  <pic:blipFill>
                    <a:blip r:embed="rId122" cstate="print"/>
                    <a:srcRect l="5345" t="8000" r="10022" b="30167"/>
                    <a:stretch>
                      <a:fillRect/>
                    </a:stretch>
                  </pic:blipFill>
                  <pic:spPr bwMode="auto">
                    <a:xfrm>
                      <a:off x="0" y="0"/>
                      <a:ext cx="2339340" cy="2291715"/>
                    </a:xfrm>
                    <a:prstGeom prst="rect">
                      <a:avLst/>
                    </a:prstGeom>
                    <a:noFill/>
                    <a:ln w="9525">
                      <a:noFill/>
                      <a:miter lim="800000"/>
                      <a:headEnd/>
                      <a:tailEnd/>
                    </a:ln>
                  </pic:spPr>
                </pic:pic>
              </a:graphicData>
            </a:graphic>
          </wp:inline>
        </w:drawing>
      </w:r>
      <w:r>
        <w:rPr>
          <w:noProof/>
        </w:rPr>
        <mc:AlternateContent>
          <mc:Choice Requires="wps">
            <w:drawing>
              <wp:inline distT="0" distB="0" distL="0" distR="0" wp14:anchorId="3D8A86EA" wp14:editId="73677C95">
                <wp:extent cx="304800" cy="304800"/>
                <wp:effectExtent l="3810" t="2540" r="0" b="0"/>
                <wp:docPr id="84" name="AutoShape 1" descr="Опис : На зображенні може бути: 14 людей, люди стоять та на відкритому повітрі"/>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DFDF4BF" id="AutoShape 1" o:spid="_x0000_s1026" alt="Опис : На зображенні може бути: 14 людей, люди стоять та на відкритому повітрі"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" filled="f" stroked="f">
                <o:lock v:ext="edit" aspectratio="t"/>
                <w10:anchorlock/>
              </v:rect>
            </w:pict>
          </mc:Fallback>
        </mc:AlternateContent>
      </w:r>
      <w:r w:rsidRPr="00627C44">
        <w:rPr>
          <w:noProof/>
          <w:lang w:val="uk-UA" w:eastAsia="uk-UA"/>
        </w:rPr>
        <w:drawing>
          <wp:inline distT="0" distB="0" distL="0" distR="0" wp14:anchorId="46D5E16D" wp14:editId="1635FB20">
            <wp:extent cx="3051810" cy="2280285"/>
            <wp:effectExtent l="19050" t="0" r="0" b="0"/>
            <wp:docPr id="125" name="Рисунок 3" descr="Опис : https://scontent.fudj2-1.fna.fbcdn.net/v/t1.6435-9/s600x600/195153609_870505167011190_4390134232946461847_n.jpg?_nc_cat=101&amp;ccb=1-5&amp;_nc_sid=730e14&amp;_nc_ohc=9DN7aGvOE1cAX8RIQ58&amp;_nc_ht=scontent.fudj2-1.fna&amp;oh=c8e890da3df9a716dd7e6b61cfcc7bf5&amp;oe=6149B0B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 : https://scontent.fudj2-1.fna.fbcdn.net/v/t1.6435-9/s600x600/195153609_870505167011190_4390134232946461847_n.jpg?_nc_cat=101&amp;ccb=1-5&amp;_nc_sid=730e14&amp;_nc_ohc=9DN7aGvOE1cAX8RIQ58&amp;_nc_ht=scontent.fudj2-1.fna&amp;oh=c8e890da3df9a716dd7e6b61cfcc7bf5&amp;oe=6149B0B6"/>
                    <pic:cNvPicPr>
                      <a:picLocks noChangeAspect="1" noChangeArrowheads="1"/>
                    </pic:cNvPicPr>
                  </pic:nvPicPr>
                  <pic:blipFill>
                    <a:blip r:embed="rId123" cstate="print"/>
                    <a:srcRect/>
                    <a:stretch>
                      <a:fillRect/>
                    </a:stretch>
                  </pic:blipFill>
                  <pic:spPr bwMode="auto">
                    <a:xfrm>
                      <a:off x="0" y="0"/>
                      <a:ext cx="3051810" cy="2280285"/>
                    </a:xfrm>
                    <a:prstGeom prst="rect">
                      <a:avLst/>
                    </a:prstGeom>
                    <a:noFill/>
                    <a:ln w="9525">
                      <a:noFill/>
                      <a:miter lim="800000"/>
                      <a:headEnd/>
                      <a:tailEnd/>
                    </a:ln>
                  </pic:spPr>
                </pic:pic>
              </a:graphicData>
            </a:graphic>
          </wp:inline>
        </w:drawing>
      </w:r>
    </w:p>
    <w:p w14:paraId="4A0B11FC" w14:textId="77777777" w:rsidR="00B24B7B" w:rsidRPr="00627C44" w:rsidRDefault="00B24B7B" w:rsidP="00B24B7B">
      <w:pPr>
        <w:jc w:val="both"/>
        <w:rPr>
          <w:lang w:val="uk-UA"/>
        </w:rPr>
      </w:pPr>
    </w:p>
    <w:p w14:paraId="25BDBC4D" w14:textId="77777777" w:rsidR="00B24B7B" w:rsidRPr="00627C44" w:rsidRDefault="00B24B7B" w:rsidP="00B24B7B">
      <w:pPr>
        <w:jc w:val="both"/>
        <w:rPr>
          <w:lang w:val="uk-UA"/>
        </w:rPr>
      </w:pPr>
    </w:p>
    <w:p w14:paraId="7AEDA1F2" w14:textId="77777777" w:rsidR="00B24B7B" w:rsidRPr="005915D1" w:rsidRDefault="00B24B7B" w:rsidP="00B24B7B">
      <w:pPr>
        <w:ind w:firstLine="708"/>
        <w:jc w:val="both"/>
        <w:rPr>
          <w:color w:val="000000"/>
          <w:kern w:val="24"/>
          <w:lang w:val="uk-UA" w:eastAsia="uk-UA"/>
        </w:rPr>
      </w:pPr>
      <w:r w:rsidRPr="005915D1">
        <w:rPr>
          <w:color w:val="000000"/>
          <w:kern w:val="24"/>
          <w:lang w:val="uk-UA" w:eastAsia="uk-UA"/>
        </w:rPr>
        <w:t xml:space="preserve">Мукачівський центр позашкільної освіти – комплексний позашкільний навчальний заклад, який працює над розв’язанням проблеми: </w:t>
      </w:r>
      <w:r w:rsidRPr="005915D1">
        <w:rPr>
          <w:bCs/>
          <w:color w:val="000000"/>
          <w:kern w:val="24"/>
          <w:lang w:val="uk-UA" w:eastAsia="uk-UA"/>
        </w:rPr>
        <w:t>«Формування творчої особистості вихованців через використання інноваційних  педагогічних технологій в  навчально-виховному процесі в позашкільному закладі»</w:t>
      </w:r>
      <w:r w:rsidRPr="005915D1">
        <w:rPr>
          <w:color w:val="000000"/>
          <w:kern w:val="24"/>
          <w:lang w:val="uk-UA" w:eastAsia="uk-UA"/>
        </w:rPr>
        <w:t xml:space="preserve">. </w:t>
      </w:r>
    </w:p>
    <w:p w14:paraId="096AC82A" w14:textId="77777777" w:rsidR="00B24B7B" w:rsidRPr="005915D1" w:rsidRDefault="00B24B7B" w:rsidP="00B24B7B">
      <w:pPr>
        <w:ind w:firstLine="708"/>
        <w:jc w:val="both"/>
        <w:rPr>
          <w:lang w:val="uk-UA" w:eastAsia="uk-UA"/>
        </w:rPr>
      </w:pPr>
      <w:r>
        <w:rPr>
          <w:color w:val="000000"/>
          <w:kern w:val="24"/>
          <w:lang w:val="uk-UA" w:eastAsia="uk-UA"/>
        </w:rPr>
        <w:t xml:space="preserve">В 2021 </w:t>
      </w:r>
      <w:r w:rsidRPr="005915D1">
        <w:rPr>
          <w:color w:val="000000"/>
          <w:kern w:val="24"/>
          <w:lang w:val="uk-UA" w:eastAsia="uk-UA"/>
        </w:rPr>
        <w:t xml:space="preserve"> році в Мукачівському центрі позашкільної освіти працювало </w:t>
      </w:r>
      <w:r w:rsidRPr="005915D1">
        <w:rPr>
          <w:bCs/>
          <w:color w:val="000000"/>
          <w:kern w:val="24"/>
          <w:lang w:val="uk-UA" w:eastAsia="uk-UA"/>
        </w:rPr>
        <w:t>74 гуртки  20 профілів</w:t>
      </w:r>
      <w:r w:rsidRPr="005915D1">
        <w:rPr>
          <w:color w:val="000000"/>
          <w:kern w:val="24"/>
          <w:lang w:val="uk-UA" w:eastAsia="uk-UA"/>
        </w:rPr>
        <w:t xml:space="preserve">, в яких займались </w:t>
      </w:r>
      <w:r w:rsidRPr="005915D1">
        <w:rPr>
          <w:bCs/>
          <w:color w:val="000000"/>
          <w:kern w:val="24"/>
          <w:lang w:val="uk-UA" w:eastAsia="uk-UA"/>
        </w:rPr>
        <w:t xml:space="preserve">1096 </w:t>
      </w:r>
      <w:r w:rsidRPr="005915D1">
        <w:rPr>
          <w:color w:val="000000"/>
          <w:kern w:val="24"/>
          <w:lang w:val="uk-UA" w:eastAsia="uk-UA"/>
        </w:rPr>
        <w:t xml:space="preserve">гуртківців: </w:t>
      </w:r>
      <w:r w:rsidRPr="005915D1">
        <w:rPr>
          <w:iCs/>
          <w:color w:val="000000"/>
          <w:kern w:val="24"/>
          <w:lang w:val="uk-UA" w:eastAsia="uk-UA"/>
        </w:rPr>
        <w:t xml:space="preserve">соціально-реабілітаційного напряму – </w:t>
      </w:r>
      <w:r w:rsidRPr="005915D1">
        <w:rPr>
          <w:bCs/>
          <w:color w:val="000000"/>
          <w:kern w:val="24"/>
          <w:lang w:val="uk-UA" w:eastAsia="uk-UA"/>
        </w:rPr>
        <w:t xml:space="preserve">14 гуртків </w:t>
      </w:r>
      <w:r w:rsidRPr="005915D1">
        <w:rPr>
          <w:color w:val="000000"/>
          <w:kern w:val="24"/>
          <w:lang w:val="uk-UA" w:eastAsia="uk-UA"/>
        </w:rPr>
        <w:t xml:space="preserve">(209 гуртківців), </w:t>
      </w:r>
      <w:r w:rsidRPr="005915D1">
        <w:rPr>
          <w:iCs/>
          <w:color w:val="000000"/>
          <w:kern w:val="24"/>
          <w:lang w:val="uk-UA" w:eastAsia="uk-UA"/>
        </w:rPr>
        <w:t xml:space="preserve"> еколого-</w:t>
      </w:r>
      <w:r w:rsidRPr="005915D1">
        <w:rPr>
          <w:iCs/>
          <w:color w:val="000000"/>
          <w:kern w:val="24"/>
          <w:lang w:val="uk-UA" w:eastAsia="uk-UA"/>
        </w:rPr>
        <w:lastRenderedPageBreak/>
        <w:t>натуралістичного напрямку</w:t>
      </w:r>
      <w:r w:rsidRPr="005915D1">
        <w:rPr>
          <w:color w:val="000000"/>
          <w:kern w:val="24"/>
          <w:lang w:val="uk-UA" w:eastAsia="uk-UA"/>
        </w:rPr>
        <w:t xml:space="preserve"> – </w:t>
      </w:r>
      <w:r w:rsidRPr="005915D1">
        <w:rPr>
          <w:bCs/>
          <w:color w:val="000000"/>
          <w:kern w:val="24"/>
          <w:lang w:val="uk-UA" w:eastAsia="uk-UA"/>
        </w:rPr>
        <w:t>6 гуртків</w:t>
      </w:r>
      <w:r w:rsidRPr="005915D1">
        <w:rPr>
          <w:color w:val="000000"/>
          <w:kern w:val="24"/>
          <w:lang w:val="uk-UA" w:eastAsia="uk-UA"/>
        </w:rPr>
        <w:t xml:space="preserve"> (90 гуртківців), </w:t>
      </w:r>
      <w:r w:rsidRPr="005915D1">
        <w:rPr>
          <w:iCs/>
          <w:color w:val="000000"/>
          <w:kern w:val="24"/>
          <w:lang w:val="uk-UA" w:eastAsia="uk-UA"/>
        </w:rPr>
        <w:t>науково-технічного напрямку</w:t>
      </w:r>
      <w:r w:rsidRPr="005915D1">
        <w:rPr>
          <w:color w:val="000000"/>
          <w:kern w:val="24"/>
          <w:lang w:val="uk-UA" w:eastAsia="uk-UA"/>
        </w:rPr>
        <w:t xml:space="preserve"> – </w:t>
      </w:r>
      <w:r w:rsidRPr="005915D1">
        <w:rPr>
          <w:bCs/>
          <w:color w:val="000000"/>
          <w:kern w:val="24"/>
          <w:lang w:val="uk-UA" w:eastAsia="uk-UA"/>
        </w:rPr>
        <w:t>33 гуртки</w:t>
      </w:r>
      <w:r w:rsidRPr="005915D1">
        <w:rPr>
          <w:color w:val="000000"/>
          <w:kern w:val="24"/>
          <w:lang w:val="uk-UA" w:eastAsia="uk-UA"/>
        </w:rPr>
        <w:t xml:space="preserve"> (487 гуртківців), </w:t>
      </w:r>
      <w:proofErr w:type="spellStart"/>
      <w:r w:rsidRPr="005915D1">
        <w:rPr>
          <w:iCs/>
          <w:color w:val="000000"/>
          <w:kern w:val="24"/>
          <w:lang w:val="uk-UA" w:eastAsia="uk-UA"/>
        </w:rPr>
        <w:t>туристсько</w:t>
      </w:r>
      <w:proofErr w:type="spellEnd"/>
      <w:r w:rsidRPr="005915D1">
        <w:rPr>
          <w:iCs/>
          <w:color w:val="000000"/>
          <w:kern w:val="24"/>
          <w:lang w:val="uk-UA" w:eastAsia="uk-UA"/>
        </w:rPr>
        <w:t>-краєзнавчого напрямку</w:t>
      </w:r>
      <w:r w:rsidRPr="005915D1">
        <w:rPr>
          <w:color w:val="000000"/>
          <w:kern w:val="24"/>
          <w:lang w:val="uk-UA" w:eastAsia="uk-UA"/>
        </w:rPr>
        <w:t xml:space="preserve"> – </w:t>
      </w:r>
      <w:r w:rsidRPr="005915D1">
        <w:rPr>
          <w:bCs/>
          <w:color w:val="000000"/>
          <w:kern w:val="24"/>
          <w:lang w:val="uk-UA" w:eastAsia="uk-UA"/>
        </w:rPr>
        <w:t>20 гуртків</w:t>
      </w:r>
      <w:r w:rsidRPr="005915D1">
        <w:rPr>
          <w:color w:val="000000"/>
          <w:kern w:val="24"/>
          <w:lang w:val="uk-UA" w:eastAsia="uk-UA"/>
        </w:rPr>
        <w:t xml:space="preserve"> (295 гуртківців), </w:t>
      </w:r>
      <w:r w:rsidRPr="005915D1">
        <w:rPr>
          <w:iCs/>
          <w:color w:val="000000"/>
          <w:kern w:val="24"/>
          <w:lang w:val="uk-UA" w:eastAsia="uk-UA"/>
        </w:rPr>
        <w:t>дослідницько-експериментального напрямку</w:t>
      </w:r>
      <w:r w:rsidRPr="005915D1">
        <w:rPr>
          <w:color w:val="000000"/>
          <w:kern w:val="24"/>
          <w:lang w:val="uk-UA" w:eastAsia="uk-UA"/>
        </w:rPr>
        <w:t xml:space="preserve"> – </w:t>
      </w:r>
      <w:r w:rsidRPr="005915D1">
        <w:rPr>
          <w:bCs/>
          <w:color w:val="000000"/>
          <w:kern w:val="24"/>
          <w:lang w:val="uk-UA" w:eastAsia="uk-UA"/>
        </w:rPr>
        <w:t>1 гурток</w:t>
      </w:r>
      <w:r w:rsidRPr="005915D1">
        <w:rPr>
          <w:color w:val="000000"/>
          <w:kern w:val="24"/>
          <w:lang w:val="uk-UA" w:eastAsia="uk-UA"/>
        </w:rPr>
        <w:t xml:space="preserve"> (15 гуртківців). Працювало в МЦПО </w:t>
      </w:r>
      <w:r w:rsidRPr="005915D1">
        <w:rPr>
          <w:bCs/>
          <w:color w:val="000000"/>
          <w:kern w:val="24"/>
          <w:lang w:val="uk-UA" w:eastAsia="uk-UA"/>
        </w:rPr>
        <w:t>19</w:t>
      </w:r>
      <w:r w:rsidRPr="005915D1">
        <w:rPr>
          <w:color w:val="000000"/>
          <w:kern w:val="24"/>
          <w:lang w:val="uk-UA" w:eastAsia="uk-UA"/>
        </w:rPr>
        <w:t xml:space="preserve"> </w:t>
      </w:r>
      <w:r w:rsidRPr="005915D1">
        <w:rPr>
          <w:iCs/>
          <w:color w:val="000000"/>
          <w:kern w:val="24"/>
          <w:lang w:val="uk-UA" w:eastAsia="uk-UA"/>
        </w:rPr>
        <w:t>основних педагогів</w:t>
      </w:r>
      <w:r w:rsidRPr="005915D1">
        <w:rPr>
          <w:color w:val="000000"/>
          <w:kern w:val="24"/>
          <w:lang w:val="uk-UA" w:eastAsia="uk-UA"/>
        </w:rPr>
        <w:t xml:space="preserve"> та </w:t>
      </w:r>
      <w:r w:rsidRPr="005915D1">
        <w:rPr>
          <w:bCs/>
          <w:color w:val="000000"/>
          <w:kern w:val="24"/>
          <w:lang w:val="uk-UA" w:eastAsia="uk-UA"/>
        </w:rPr>
        <w:t xml:space="preserve">5 </w:t>
      </w:r>
      <w:r w:rsidRPr="005915D1">
        <w:rPr>
          <w:iCs/>
          <w:color w:val="000000"/>
          <w:kern w:val="24"/>
          <w:lang w:val="uk-UA" w:eastAsia="uk-UA"/>
        </w:rPr>
        <w:t>за сумісництвом</w:t>
      </w:r>
      <w:r w:rsidRPr="005915D1">
        <w:rPr>
          <w:color w:val="000000"/>
          <w:kern w:val="24"/>
          <w:lang w:val="uk-UA" w:eastAsia="uk-UA"/>
        </w:rPr>
        <w:t xml:space="preserve">.   </w:t>
      </w:r>
    </w:p>
    <w:p w14:paraId="608DA17D" w14:textId="77777777" w:rsidR="00B24B7B" w:rsidRPr="005915D1" w:rsidRDefault="00B24B7B" w:rsidP="00B24B7B">
      <w:pPr>
        <w:ind w:right="20" w:firstLine="708"/>
        <w:jc w:val="both"/>
        <w:rPr>
          <w:lang w:val="uk-UA" w:eastAsia="uk-UA"/>
        </w:rPr>
      </w:pPr>
      <w:r w:rsidRPr="005915D1">
        <w:rPr>
          <w:lang w:val="uk-UA" w:eastAsia="uk-UA"/>
        </w:rPr>
        <w:t>Мукачівський центр позашкільної освіти є організатором та координатором організаційно-масової роботи серед учнів закладів загальної та середньої освіти  Мукачівської ТГ з наступних напрямків:</w:t>
      </w:r>
    </w:p>
    <w:p w14:paraId="34791506" w14:textId="77777777" w:rsidR="00B24B7B" w:rsidRPr="005915D1" w:rsidRDefault="00B24B7B" w:rsidP="00B24B7B">
      <w:pPr>
        <w:ind w:right="20" w:firstLine="708"/>
        <w:jc w:val="both"/>
        <w:rPr>
          <w:lang w:val="uk-UA" w:eastAsia="uk-UA"/>
        </w:rPr>
      </w:pPr>
      <w:r w:rsidRPr="005915D1">
        <w:rPr>
          <w:lang w:val="uk-UA" w:eastAsia="uk-UA"/>
        </w:rPr>
        <w:t>- еколого-натуралістичного;</w:t>
      </w:r>
    </w:p>
    <w:p w14:paraId="24284E24" w14:textId="77777777" w:rsidR="00B24B7B" w:rsidRPr="005915D1" w:rsidRDefault="00B24B7B" w:rsidP="00B24B7B">
      <w:pPr>
        <w:ind w:right="20" w:firstLine="708"/>
        <w:jc w:val="both"/>
        <w:rPr>
          <w:lang w:val="uk-UA" w:eastAsia="uk-UA"/>
        </w:rPr>
      </w:pPr>
      <w:r w:rsidRPr="005915D1">
        <w:rPr>
          <w:lang w:val="uk-UA" w:eastAsia="uk-UA"/>
        </w:rPr>
        <w:t>- науково-технічного;</w:t>
      </w:r>
    </w:p>
    <w:p w14:paraId="394A6F14" w14:textId="77777777" w:rsidR="00B24B7B" w:rsidRPr="005915D1" w:rsidRDefault="00B24B7B" w:rsidP="00B24B7B">
      <w:pPr>
        <w:ind w:right="20" w:firstLine="708"/>
        <w:jc w:val="both"/>
        <w:rPr>
          <w:lang w:val="uk-UA" w:eastAsia="uk-UA"/>
        </w:rPr>
      </w:pPr>
      <w:r w:rsidRPr="005915D1">
        <w:rPr>
          <w:lang w:val="uk-UA" w:eastAsia="uk-UA"/>
        </w:rPr>
        <w:t>-дослідницько-експериментального;</w:t>
      </w:r>
    </w:p>
    <w:p w14:paraId="77942E59" w14:textId="77777777" w:rsidR="00B24B7B" w:rsidRPr="005915D1" w:rsidRDefault="00B24B7B" w:rsidP="00B24B7B">
      <w:pPr>
        <w:ind w:right="20" w:firstLine="708"/>
        <w:jc w:val="both"/>
        <w:rPr>
          <w:lang w:val="uk-UA" w:eastAsia="uk-UA"/>
        </w:rPr>
      </w:pPr>
      <w:r w:rsidRPr="005915D1">
        <w:rPr>
          <w:lang w:val="uk-UA" w:eastAsia="uk-UA"/>
        </w:rPr>
        <w:t xml:space="preserve">- </w:t>
      </w:r>
      <w:proofErr w:type="spellStart"/>
      <w:r w:rsidRPr="005915D1">
        <w:rPr>
          <w:lang w:val="uk-UA" w:eastAsia="uk-UA"/>
        </w:rPr>
        <w:t>туристсько</w:t>
      </w:r>
      <w:proofErr w:type="spellEnd"/>
      <w:r w:rsidRPr="005915D1">
        <w:rPr>
          <w:lang w:val="uk-UA" w:eastAsia="uk-UA"/>
        </w:rPr>
        <w:t>-краєзнавчого;</w:t>
      </w:r>
    </w:p>
    <w:p w14:paraId="0AC3159B" w14:textId="77777777" w:rsidR="00B24B7B" w:rsidRPr="005915D1" w:rsidRDefault="00B24B7B" w:rsidP="00B24B7B">
      <w:pPr>
        <w:ind w:right="20" w:firstLine="708"/>
        <w:jc w:val="both"/>
        <w:rPr>
          <w:lang w:val="uk-UA" w:eastAsia="uk-UA"/>
        </w:rPr>
      </w:pPr>
      <w:r w:rsidRPr="005915D1">
        <w:rPr>
          <w:lang w:val="uk-UA" w:eastAsia="uk-UA"/>
        </w:rPr>
        <w:t xml:space="preserve">- соціально-реабілітаційного, </w:t>
      </w:r>
    </w:p>
    <w:p w14:paraId="792085CA" w14:textId="77777777" w:rsidR="00B24B7B" w:rsidRPr="005915D1" w:rsidRDefault="00B24B7B" w:rsidP="00B24B7B">
      <w:pPr>
        <w:ind w:right="20" w:firstLine="708"/>
        <w:jc w:val="both"/>
        <w:rPr>
          <w:lang w:val="uk-UA" w:eastAsia="uk-UA"/>
        </w:rPr>
      </w:pPr>
      <w:r w:rsidRPr="005915D1">
        <w:rPr>
          <w:lang w:val="uk-UA" w:eastAsia="uk-UA"/>
        </w:rPr>
        <w:t xml:space="preserve">- військово-патріотичного. </w:t>
      </w:r>
    </w:p>
    <w:p w14:paraId="6FB99635" w14:textId="77777777" w:rsidR="00B24B7B" w:rsidRPr="005915D1" w:rsidRDefault="00B24B7B" w:rsidP="00B24B7B">
      <w:pPr>
        <w:ind w:right="20" w:firstLine="708"/>
        <w:jc w:val="both"/>
        <w:rPr>
          <w:lang w:val="uk-UA"/>
        </w:rPr>
      </w:pPr>
      <w:r w:rsidRPr="005915D1">
        <w:rPr>
          <w:lang w:val="uk-UA" w:eastAsia="uk-UA"/>
        </w:rPr>
        <w:t xml:space="preserve">При проведенні своєї діяльності МЦПО враховує соціально-економічні, культурно-освітні потреби суспільства, сприяє отриманню дітьми додаткової освіти, нових знань з різних предметів, і забезпечує залучення дітей та учнівської молоді до участі в міжнародних, всеукраїнських і обласних масових заходах. </w:t>
      </w:r>
    </w:p>
    <w:p w14:paraId="3DC46AF6" w14:textId="77777777" w:rsidR="00B24B7B" w:rsidRPr="005915D1" w:rsidRDefault="00B24B7B" w:rsidP="00B24B7B">
      <w:pPr>
        <w:ind w:firstLine="360"/>
        <w:jc w:val="both"/>
        <w:rPr>
          <w:lang w:val="uk-UA"/>
        </w:rPr>
      </w:pPr>
      <w:r w:rsidRPr="005915D1">
        <w:rPr>
          <w:lang w:val="uk-UA" w:eastAsia="uk-UA"/>
        </w:rPr>
        <w:t xml:space="preserve">      </w:t>
      </w:r>
      <w:r>
        <w:rPr>
          <w:lang w:val="uk-UA"/>
        </w:rPr>
        <w:t xml:space="preserve">Протягом  2021 </w:t>
      </w:r>
      <w:r w:rsidRPr="005915D1">
        <w:rPr>
          <w:lang w:val="uk-UA"/>
        </w:rPr>
        <w:t xml:space="preserve">р. проведено </w:t>
      </w:r>
      <w:r w:rsidRPr="005915D1">
        <w:rPr>
          <w:lang w:val="uk-UA" w:eastAsia="uk-UA"/>
        </w:rPr>
        <w:t>понад 96 заходів відповідно до напрямків виховної роботи.</w:t>
      </w:r>
    </w:p>
    <w:p w14:paraId="33483503" w14:textId="77777777" w:rsidR="00B24B7B" w:rsidRPr="005915D1" w:rsidRDefault="00B24B7B" w:rsidP="00B24B7B">
      <w:pPr>
        <w:ind w:firstLine="360"/>
        <w:jc w:val="both"/>
        <w:rPr>
          <w:lang w:val="uk-UA"/>
        </w:rPr>
      </w:pPr>
      <w:r w:rsidRPr="005915D1">
        <w:rPr>
          <w:noProof/>
          <w:lang w:val="uk-UA" w:eastAsia="uk-UA"/>
        </w:rPr>
        <w:drawing>
          <wp:anchor distT="0" distB="0" distL="114300" distR="114300" simplePos="0" relativeHeight="251661312" behindDoc="1" locked="0" layoutInCell="1" allowOverlap="1" wp14:anchorId="2FEFBD03" wp14:editId="1B32F362">
            <wp:simplePos x="0" y="0"/>
            <wp:positionH relativeFrom="margin">
              <wp:posOffset>-385445</wp:posOffset>
            </wp:positionH>
            <wp:positionV relativeFrom="paragraph">
              <wp:posOffset>132080</wp:posOffset>
            </wp:positionV>
            <wp:extent cx="3057525" cy="2286000"/>
            <wp:effectExtent l="19050" t="0" r="9525" b="0"/>
            <wp:wrapTight wrapText="bothSides">
              <wp:wrapPolygon edited="0">
                <wp:start x="-135" y="0"/>
                <wp:lineTo x="-135" y="21420"/>
                <wp:lineTo x="21667" y="21420"/>
                <wp:lineTo x="21667" y="0"/>
                <wp:lineTo x="-135" y="0"/>
              </wp:wrapPolygon>
            </wp:wrapTight>
            <wp:docPr id="12" name="Рисунок 5" descr="Опис : На зображенні може бути: 2 людини, люди сидять, люди стоять та у приміщенн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 : На зображенні може бути: 2 людини, люди сидять, люди стоять та у приміщенні"/>
                    <pic:cNvPicPr>
                      <a:picLocks noChangeAspect="1" noChangeArrowheads="1"/>
                    </pic:cNvPicPr>
                  </pic:nvPicPr>
                  <pic:blipFill>
                    <a:blip r:embed="rId124" cstate="print"/>
                    <a:srcRect/>
                    <a:stretch>
                      <a:fillRect/>
                    </a:stretch>
                  </pic:blipFill>
                  <pic:spPr bwMode="auto">
                    <a:xfrm>
                      <a:off x="0" y="0"/>
                      <a:ext cx="3057525" cy="2286000"/>
                    </a:xfrm>
                    <a:prstGeom prst="rect">
                      <a:avLst/>
                    </a:prstGeom>
                    <a:noFill/>
                    <a:ln w="9525">
                      <a:noFill/>
                      <a:miter lim="800000"/>
                      <a:headEnd/>
                      <a:tailEnd/>
                    </a:ln>
                  </pic:spPr>
                </pic:pic>
              </a:graphicData>
            </a:graphic>
          </wp:anchor>
        </w:drawing>
      </w:r>
    </w:p>
    <w:p w14:paraId="74267F2A" w14:textId="77777777" w:rsidR="00B24B7B" w:rsidRPr="00627C44" w:rsidRDefault="00B24B7B" w:rsidP="00B24B7B">
      <w:pPr>
        <w:ind w:firstLine="360"/>
        <w:jc w:val="both"/>
        <w:rPr>
          <w:lang w:val="uk-UA"/>
        </w:rPr>
      </w:pPr>
      <w:r w:rsidRPr="00627C44">
        <w:rPr>
          <w:noProof/>
          <w:lang w:val="uk-UA" w:eastAsia="uk-UA"/>
        </w:rPr>
        <w:drawing>
          <wp:inline distT="0" distB="0" distL="0" distR="0" wp14:anchorId="0CAFC189" wp14:editId="4DA04A75">
            <wp:extent cx="3016250" cy="2268220"/>
            <wp:effectExtent l="19050" t="0" r="0" b="0"/>
            <wp:docPr id="128" name="Рисунок 6" descr="Опис : https://scontent.fudj2-1.fna.fbcdn.net/v/t1.6435-9/s600x600/195281541_1398283060547763_6746319290163295110_n.jpg?_nc_cat=108&amp;ccb=1-5&amp;_nc_sid=730e14&amp;_nc_ohc=c6V-S6W4PBYAX-8jLyt&amp;_nc_ht=scontent.fudj2-1.fna&amp;oh=316c9da7d9c0256ec6ba3b6122f4e9a1&amp;oe=614920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 : https://scontent.fudj2-1.fna.fbcdn.net/v/t1.6435-9/s600x600/195281541_1398283060547763_6746319290163295110_n.jpg?_nc_cat=108&amp;ccb=1-5&amp;_nc_sid=730e14&amp;_nc_ohc=c6V-S6W4PBYAX-8jLyt&amp;_nc_ht=scontent.fudj2-1.fna&amp;oh=316c9da7d9c0256ec6ba3b6122f4e9a1&amp;oe=614920C2"/>
                    <pic:cNvPicPr>
                      <a:picLocks noChangeAspect="1" noChangeArrowheads="1"/>
                    </pic:cNvPicPr>
                  </pic:nvPicPr>
                  <pic:blipFill>
                    <a:blip r:embed="rId125" cstate="print"/>
                    <a:srcRect/>
                    <a:stretch>
                      <a:fillRect/>
                    </a:stretch>
                  </pic:blipFill>
                  <pic:spPr bwMode="auto">
                    <a:xfrm>
                      <a:off x="0" y="0"/>
                      <a:ext cx="3016250" cy="2268220"/>
                    </a:xfrm>
                    <a:prstGeom prst="rect">
                      <a:avLst/>
                    </a:prstGeom>
                    <a:noFill/>
                    <a:ln w="9525">
                      <a:noFill/>
                      <a:miter lim="800000"/>
                      <a:headEnd/>
                      <a:tailEnd/>
                    </a:ln>
                  </pic:spPr>
                </pic:pic>
              </a:graphicData>
            </a:graphic>
          </wp:inline>
        </w:drawing>
      </w:r>
    </w:p>
    <w:p w14:paraId="03E96E9D" w14:textId="77777777" w:rsidR="00B24B7B" w:rsidRPr="00627C44" w:rsidRDefault="00B24B7B" w:rsidP="00B24B7B">
      <w:pPr>
        <w:ind w:firstLine="540"/>
        <w:jc w:val="both"/>
        <w:rPr>
          <w:lang w:val="uk-UA"/>
        </w:rPr>
      </w:pPr>
    </w:p>
    <w:p w14:paraId="2D45365B" w14:textId="77777777" w:rsidR="00B24B7B" w:rsidRPr="00627C44" w:rsidRDefault="00B24B7B" w:rsidP="00B24B7B">
      <w:pPr>
        <w:jc w:val="both"/>
        <w:rPr>
          <w:lang w:val="uk-UA"/>
        </w:rPr>
      </w:pPr>
      <w:r w:rsidRPr="00627C44">
        <w:rPr>
          <w:noProof/>
          <w:lang w:val="uk-UA" w:eastAsia="uk-UA"/>
        </w:rPr>
        <w:lastRenderedPageBreak/>
        <w:drawing>
          <wp:anchor distT="0" distB="0" distL="114300" distR="114300" simplePos="0" relativeHeight="251662336" behindDoc="0" locked="0" layoutInCell="1" allowOverlap="1" wp14:anchorId="1955525B" wp14:editId="79453D74">
            <wp:simplePos x="0" y="0"/>
            <wp:positionH relativeFrom="column">
              <wp:posOffset>-163195</wp:posOffset>
            </wp:positionH>
            <wp:positionV relativeFrom="paragraph">
              <wp:posOffset>3175</wp:posOffset>
            </wp:positionV>
            <wp:extent cx="3061970" cy="2762250"/>
            <wp:effectExtent l="19050" t="0" r="5080" b="0"/>
            <wp:wrapSquare wrapText="bothSides"/>
            <wp:docPr id="11" name="Рисунок 7" descr="Опис : https://scontent.fudj2-1.fna.fbcdn.net/v/t1.6435-9/s600x600/179112591_1373377689704967_5523331309700756329_n.jpg?_nc_cat=100&amp;ccb=1-5&amp;_nc_sid=730e14&amp;_nc_ohc=4u-I_5Xt_KMAX_pVFUs&amp;_nc_ht=scontent.fudj2-1.fna&amp;oh=4478cb0b4eea9b1f62cea0e704f21dbf&amp;oe=6149BC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 : https://scontent.fudj2-1.fna.fbcdn.net/v/t1.6435-9/s600x600/179112591_1373377689704967_5523331309700756329_n.jpg?_nc_cat=100&amp;ccb=1-5&amp;_nc_sid=730e14&amp;_nc_ohc=4u-I_5Xt_KMAX_pVFUs&amp;_nc_ht=scontent.fudj2-1.fna&amp;oh=4478cb0b4eea9b1f62cea0e704f21dbf&amp;oe=6149BC08"/>
                    <pic:cNvPicPr>
                      <a:picLocks noChangeAspect="1" noChangeArrowheads="1"/>
                    </pic:cNvPicPr>
                  </pic:nvPicPr>
                  <pic:blipFill>
                    <a:blip r:embed="rId126" cstate="print"/>
                    <a:srcRect t="24834" b="7668"/>
                    <a:stretch>
                      <a:fillRect/>
                    </a:stretch>
                  </pic:blipFill>
                  <pic:spPr bwMode="auto">
                    <a:xfrm>
                      <a:off x="0" y="0"/>
                      <a:ext cx="3061970" cy="2762250"/>
                    </a:xfrm>
                    <a:prstGeom prst="rect">
                      <a:avLst/>
                    </a:prstGeom>
                    <a:noFill/>
                    <a:ln w="9525">
                      <a:noFill/>
                      <a:miter lim="800000"/>
                      <a:headEnd/>
                      <a:tailEnd/>
                    </a:ln>
                  </pic:spPr>
                </pic:pic>
              </a:graphicData>
            </a:graphic>
          </wp:anchor>
        </w:drawing>
      </w:r>
      <w:r w:rsidRPr="00627C44">
        <w:rPr>
          <w:noProof/>
          <w:lang w:val="uk-UA" w:eastAsia="uk-UA"/>
        </w:rPr>
        <w:drawing>
          <wp:inline distT="0" distB="0" distL="0" distR="0" wp14:anchorId="70538785" wp14:editId="4F82E73C">
            <wp:extent cx="2909570" cy="2731135"/>
            <wp:effectExtent l="19050" t="0" r="5080" b="0"/>
            <wp:docPr id="129" name="Рисунок 8" descr="Опис : https://scontent.fudj2-1.fna.fbcdn.net/v/t1.6435-9/s600x600/174090366_1365912893784780_507261921011154457_n.jpg?_nc_cat=101&amp;ccb=1-5&amp;_nc_sid=730e14&amp;_nc_ohc=xE-NzAplDrYAX_IaH6E&amp;_nc_ht=scontent.fudj2-1.fna&amp;oh=417a5084c7b6c9cc0c6cd2353a9f2362&amp;oe=6147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 : https://scontent.fudj2-1.fna.fbcdn.net/v/t1.6435-9/s600x600/174090366_1365912893784780_507261921011154457_n.jpg?_nc_cat=101&amp;ccb=1-5&amp;_nc_sid=730e14&amp;_nc_ohc=xE-NzAplDrYAX_IaH6E&amp;_nc_ht=scontent.fudj2-1.fna&amp;oh=417a5084c7b6c9cc0c6cd2353a9f2362&amp;oe=61471371"/>
                    <pic:cNvPicPr>
                      <a:picLocks noChangeAspect="1" noChangeArrowheads="1"/>
                    </pic:cNvPicPr>
                  </pic:nvPicPr>
                  <pic:blipFill>
                    <a:blip r:embed="rId127" cstate="print"/>
                    <a:srcRect t="20168"/>
                    <a:stretch>
                      <a:fillRect/>
                    </a:stretch>
                  </pic:blipFill>
                  <pic:spPr bwMode="auto">
                    <a:xfrm>
                      <a:off x="0" y="0"/>
                      <a:ext cx="2909570" cy="2731135"/>
                    </a:xfrm>
                    <a:prstGeom prst="rect">
                      <a:avLst/>
                    </a:prstGeom>
                    <a:noFill/>
                    <a:ln w="9525">
                      <a:noFill/>
                      <a:miter lim="800000"/>
                      <a:headEnd/>
                      <a:tailEnd/>
                    </a:ln>
                  </pic:spPr>
                </pic:pic>
              </a:graphicData>
            </a:graphic>
          </wp:inline>
        </w:drawing>
      </w:r>
    </w:p>
    <w:p w14:paraId="5343192C" w14:textId="77777777" w:rsidR="00B24B7B" w:rsidRPr="00627C44" w:rsidRDefault="00B24B7B" w:rsidP="00B24B7B">
      <w:pPr>
        <w:ind w:firstLine="540"/>
        <w:jc w:val="both"/>
        <w:rPr>
          <w:lang w:val="uk-UA"/>
        </w:rPr>
      </w:pPr>
    </w:p>
    <w:p w14:paraId="50299E33" w14:textId="77777777" w:rsidR="00B24B7B" w:rsidRPr="00627C44" w:rsidRDefault="00B24B7B" w:rsidP="00B24B7B">
      <w:pPr>
        <w:shd w:val="clear" w:color="auto" w:fill="FFFFFF"/>
        <w:jc w:val="both"/>
        <w:rPr>
          <w:color w:val="050505"/>
          <w:shd w:val="clear" w:color="auto" w:fill="FFFFFF"/>
          <w:lang w:val="en-US"/>
        </w:rPr>
      </w:pPr>
      <w:r w:rsidRPr="00627C44">
        <w:rPr>
          <w:noProof/>
          <w:lang w:val="uk-UA"/>
        </w:rPr>
        <w:t xml:space="preserve">   </w:t>
      </w:r>
      <w:r w:rsidRPr="00627C44">
        <w:rPr>
          <w:color w:val="050505"/>
          <w:shd w:val="clear" w:color="auto" w:fill="FFFFFF"/>
        </w:rPr>
        <w:t>свято «</w:t>
      </w:r>
      <w:proofErr w:type="spellStart"/>
      <w:r w:rsidRPr="00627C44">
        <w:rPr>
          <w:color w:val="050505"/>
          <w:shd w:val="clear" w:color="auto" w:fill="FFFFFF"/>
        </w:rPr>
        <w:t>Позашкілля</w:t>
      </w:r>
      <w:proofErr w:type="spellEnd"/>
      <w:r w:rsidRPr="00627C44">
        <w:rPr>
          <w:color w:val="050505"/>
          <w:shd w:val="clear" w:color="auto" w:fill="FFFFFF"/>
        </w:rPr>
        <w:t xml:space="preserve"> нас </w:t>
      </w:r>
      <w:proofErr w:type="spellStart"/>
      <w:r w:rsidRPr="00627C44">
        <w:rPr>
          <w:color w:val="050505"/>
          <w:shd w:val="clear" w:color="auto" w:fill="FFFFFF"/>
        </w:rPr>
        <w:t>єднає</w:t>
      </w:r>
      <w:proofErr w:type="spellEnd"/>
      <w:r w:rsidRPr="00627C44">
        <w:rPr>
          <w:color w:val="050505"/>
          <w:shd w:val="clear" w:color="auto" w:fill="FFFFFF"/>
        </w:rPr>
        <w:t>!»</w:t>
      </w:r>
      <w:r w:rsidRPr="00627C44">
        <w:rPr>
          <w:color w:val="050505"/>
          <w:shd w:val="clear" w:color="auto" w:fill="FFFFFF"/>
          <w:lang w:val="uk-UA"/>
        </w:rPr>
        <w:t>;</w:t>
      </w:r>
    </w:p>
    <w:p w14:paraId="67A6F5F9" w14:textId="77777777" w:rsidR="00B24B7B" w:rsidRPr="00627C44" w:rsidRDefault="00B24B7B" w:rsidP="00B24B7B">
      <w:pPr>
        <w:widowControl w:val="0"/>
        <w:tabs>
          <w:tab w:val="left" w:pos="2174"/>
          <w:tab w:val="left" w:pos="3828"/>
          <w:tab w:val="left" w:pos="7851"/>
        </w:tabs>
        <w:autoSpaceDE w:val="0"/>
        <w:autoSpaceDN w:val="0"/>
        <w:adjustRightInd w:val="0"/>
        <w:jc w:val="both"/>
        <w:rPr>
          <w:lang w:val="uk-UA"/>
        </w:rPr>
      </w:pPr>
    </w:p>
    <w:p w14:paraId="0B373D6F" w14:textId="77777777" w:rsidR="00B24B7B" w:rsidRPr="00627C44" w:rsidRDefault="00B24B7B" w:rsidP="00B24B7B">
      <w:pPr>
        <w:widowControl w:val="0"/>
        <w:autoSpaceDE w:val="0"/>
        <w:autoSpaceDN w:val="0"/>
        <w:adjustRightInd w:val="0"/>
        <w:jc w:val="both"/>
        <w:rPr>
          <w:color w:val="050505"/>
          <w:shd w:val="clear" w:color="auto" w:fill="FFFFFF"/>
          <w:lang w:val="uk-UA"/>
        </w:rPr>
      </w:pPr>
      <w:r w:rsidRPr="00627C44">
        <w:rPr>
          <w:noProof/>
          <w:lang w:val="uk-UA" w:eastAsia="uk-UA"/>
        </w:rPr>
        <w:drawing>
          <wp:anchor distT="0" distB="0" distL="114300" distR="114300" simplePos="0" relativeHeight="251674624" behindDoc="0" locked="0" layoutInCell="1" allowOverlap="1" wp14:anchorId="6BEDD49E" wp14:editId="1E0299DA">
            <wp:simplePos x="0" y="0"/>
            <wp:positionH relativeFrom="margin">
              <wp:posOffset>2540</wp:posOffset>
            </wp:positionH>
            <wp:positionV relativeFrom="paragraph">
              <wp:posOffset>-14605</wp:posOffset>
            </wp:positionV>
            <wp:extent cx="2856865" cy="2141855"/>
            <wp:effectExtent l="19050" t="0" r="635" b="0"/>
            <wp:wrapSquare wrapText="bothSides"/>
            <wp:docPr id="244" name="Рисунок 195" descr="Опис : На зображенні може бути: 18 люд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 descr="Опис : На зображенні може бути: 18 людей"/>
                    <pic:cNvPicPr>
                      <a:picLocks noChangeAspect="1" noChangeArrowheads="1"/>
                    </pic:cNvPicPr>
                  </pic:nvPicPr>
                  <pic:blipFill>
                    <a:blip r:embed="rId128" cstate="print"/>
                    <a:srcRect/>
                    <a:stretch>
                      <a:fillRect/>
                    </a:stretch>
                  </pic:blipFill>
                  <pic:spPr bwMode="auto">
                    <a:xfrm>
                      <a:off x="0" y="0"/>
                      <a:ext cx="2856865" cy="2141855"/>
                    </a:xfrm>
                    <a:prstGeom prst="rect">
                      <a:avLst/>
                    </a:prstGeom>
                    <a:noFill/>
                    <a:ln w="9525">
                      <a:noFill/>
                      <a:miter lim="800000"/>
                      <a:headEnd/>
                      <a:tailEnd/>
                    </a:ln>
                  </pic:spPr>
                </pic:pic>
              </a:graphicData>
            </a:graphic>
          </wp:anchor>
        </w:drawing>
      </w:r>
      <w:r w:rsidRPr="00627C44">
        <w:rPr>
          <w:noProof/>
          <w:lang w:val="uk-UA" w:eastAsia="uk-UA"/>
        </w:rPr>
        <w:drawing>
          <wp:inline distT="0" distB="0" distL="0" distR="0" wp14:anchorId="64D4FBC3" wp14:editId="59CB5130">
            <wp:extent cx="2707640" cy="2030730"/>
            <wp:effectExtent l="19050" t="0" r="0" b="0"/>
            <wp:docPr id="245" name="Рисунок 196" descr="Опис : На зображенні може бути: 4 люди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6" descr="Опис : На зображенні може бути: 4 людини"/>
                    <pic:cNvPicPr>
                      <a:picLocks noChangeAspect="1" noChangeArrowheads="1"/>
                    </pic:cNvPicPr>
                  </pic:nvPicPr>
                  <pic:blipFill>
                    <a:blip r:embed="rId129" cstate="print"/>
                    <a:srcRect/>
                    <a:stretch>
                      <a:fillRect/>
                    </a:stretch>
                  </pic:blipFill>
                  <pic:spPr bwMode="auto">
                    <a:xfrm>
                      <a:off x="0" y="0"/>
                      <a:ext cx="2707640" cy="2030730"/>
                    </a:xfrm>
                    <a:prstGeom prst="rect">
                      <a:avLst/>
                    </a:prstGeom>
                    <a:noFill/>
                    <a:ln w="9525">
                      <a:noFill/>
                      <a:miter lim="800000"/>
                      <a:headEnd/>
                      <a:tailEnd/>
                    </a:ln>
                  </pic:spPr>
                </pic:pic>
              </a:graphicData>
            </a:graphic>
          </wp:inline>
        </w:drawing>
      </w:r>
    </w:p>
    <w:p w14:paraId="613C74FC" w14:textId="77777777" w:rsidR="00B24B7B" w:rsidRPr="00627C44" w:rsidRDefault="00B24B7B" w:rsidP="00B24B7B">
      <w:pPr>
        <w:widowControl w:val="0"/>
        <w:autoSpaceDE w:val="0"/>
        <w:autoSpaceDN w:val="0"/>
        <w:adjustRightInd w:val="0"/>
        <w:jc w:val="both"/>
        <w:rPr>
          <w:noProof/>
          <w:lang w:val="uk-UA"/>
        </w:rPr>
      </w:pPr>
    </w:p>
    <w:p w14:paraId="6760C116" w14:textId="77777777" w:rsidR="00B24B7B" w:rsidRPr="00627C44" w:rsidRDefault="00B24B7B" w:rsidP="00B24B7B">
      <w:pPr>
        <w:rPr>
          <w:lang w:val="uk-UA"/>
        </w:rPr>
      </w:pPr>
      <w:r w:rsidRPr="00627C44">
        <w:rPr>
          <w:noProof/>
          <w:lang w:val="uk-UA" w:eastAsia="uk-UA"/>
        </w:rPr>
        <w:lastRenderedPageBreak/>
        <w:drawing>
          <wp:anchor distT="0" distB="0" distL="114300" distR="114300" simplePos="0" relativeHeight="251675648" behindDoc="0" locked="0" layoutInCell="1" allowOverlap="1" wp14:anchorId="67F6871C" wp14:editId="77AA33DB">
            <wp:simplePos x="0" y="0"/>
            <wp:positionH relativeFrom="margin">
              <wp:posOffset>0</wp:posOffset>
            </wp:positionH>
            <wp:positionV relativeFrom="paragraph">
              <wp:posOffset>12065</wp:posOffset>
            </wp:positionV>
            <wp:extent cx="2948940" cy="2211705"/>
            <wp:effectExtent l="19050" t="0" r="3810" b="0"/>
            <wp:wrapSquare wrapText="bothSides"/>
            <wp:docPr id="246" name="Рисунок 198" descr="Опис : На зображенні може бути: 4 люди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8" descr="Опис : На зображенні може бути: 4 людини"/>
                    <pic:cNvPicPr>
                      <a:picLocks noChangeAspect="1" noChangeArrowheads="1"/>
                    </pic:cNvPicPr>
                  </pic:nvPicPr>
                  <pic:blipFill>
                    <a:blip r:embed="rId130" cstate="print"/>
                    <a:srcRect/>
                    <a:stretch>
                      <a:fillRect/>
                    </a:stretch>
                  </pic:blipFill>
                  <pic:spPr bwMode="auto">
                    <a:xfrm>
                      <a:off x="0" y="0"/>
                      <a:ext cx="2948940" cy="2211705"/>
                    </a:xfrm>
                    <a:prstGeom prst="rect">
                      <a:avLst/>
                    </a:prstGeom>
                    <a:noFill/>
                    <a:ln w="9525">
                      <a:noFill/>
                      <a:miter lim="800000"/>
                      <a:headEnd/>
                      <a:tailEnd/>
                    </a:ln>
                  </pic:spPr>
                </pic:pic>
              </a:graphicData>
            </a:graphic>
          </wp:anchor>
        </w:drawing>
      </w:r>
      <w:r w:rsidRPr="00627C44">
        <w:rPr>
          <w:noProof/>
          <w:lang w:val="uk-UA" w:eastAsia="uk-UA"/>
        </w:rPr>
        <w:drawing>
          <wp:inline distT="0" distB="0" distL="0" distR="0" wp14:anchorId="57944DF8" wp14:editId="6F801535">
            <wp:extent cx="2790825" cy="2089785"/>
            <wp:effectExtent l="19050" t="0" r="9525" b="0"/>
            <wp:docPr id="247" name="Рисунок 197" descr="Опис : На зображенні може бути: 2 люди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7" descr="Опис : На зображенні може бути: 2 людини"/>
                    <pic:cNvPicPr>
                      <a:picLocks noChangeAspect="1" noChangeArrowheads="1"/>
                    </pic:cNvPicPr>
                  </pic:nvPicPr>
                  <pic:blipFill>
                    <a:blip r:embed="rId131" cstate="print"/>
                    <a:srcRect/>
                    <a:stretch>
                      <a:fillRect/>
                    </a:stretch>
                  </pic:blipFill>
                  <pic:spPr bwMode="auto">
                    <a:xfrm>
                      <a:off x="0" y="0"/>
                      <a:ext cx="2790825" cy="2089785"/>
                    </a:xfrm>
                    <a:prstGeom prst="rect">
                      <a:avLst/>
                    </a:prstGeom>
                    <a:noFill/>
                    <a:ln w="9525">
                      <a:noFill/>
                      <a:miter lim="800000"/>
                      <a:headEnd/>
                      <a:tailEnd/>
                    </a:ln>
                  </pic:spPr>
                </pic:pic>
              </a:graphicData>
            </a:graphic>
          </wp:inline>
        </w:drawing>
      </w:r>
    </w:p>
    <w:p w14:paraId="05DC4528" w14:textId="77777777" w:rsidR="00B24B7B" w:rsidRPr="00627C44" w:rsidRDefault="00B24B7B" w:rsidP="00B24B7B">
      <w:pPr>
        <w:rPr>
          <w:lang w:val="uk-UA"/>
        </w:rPr>
      </w:pPr>
    </w:p>
    <w:p w14:paraId="6E55D30A" w14:textId="77777777" w:rsidR="00B24B7B" w:rsidRPr="00627C44" w:rsidRDefault="00B24B7B" w:rsidP="00B24B7B">
      <w:pPr>
        <w:shd w:val="clear" w:color="auto" w:fill="FFFFFF"/>
        <w:jc w:val="both"/>
        <w:rPr>
          <w:lang w:val="en-US"/>
        </w:rPr>
      </w:pPr>
    </w:p>
    <w:p w14:paraId="6D8E19B8" w14:textId="77777777" w:rsidR="00B24B7B" w:rsidRPr="00627C44" w:rsidRDefault="00B24B7B" w:rsidP="00B24B7B">
      <w:pPr>
        <w:tabs>
          <w:tab w:val="left" w:pos="1200"/>
        </w:tabs>
        <w:rPr>
          <w:lang w:val="uk-UA"/>
        </w:rPr>
      </w:pPr>
      <w:r w:rsidRPr="00627C44">
        <w:rPr>
          <w:lang w:val="uk-UA"/>
        </w:rPr>
        <w:t xml:space="preserve"> </w:t>
      </w:r>
      <w:r w:rsidRPr="00627C44">
        <w:rPr>
          <w:noProof/>
          <w:lang w:val="uk-UA" w:eastAsia="uk-UA"/>
        </w:rPr>
        <w:drawing>
          <wp:inline distT="0" distB="0" distL="0" distR="0" wp14:anchorId="1FBA8499" wp14:editId="517D9C40">
            <wp:extent cx="2636520" cy="3515360"/>
            <wp:effectExtent l="19050" t="0" r="0" b="0"/>
            <wp:docPr id="228" name="Рисунок 28" descr="Опис : https://scontent.fudj2-1.fna.fbcdn.net/v/t1.6435-9/s600x600/192675529_1393738501002219_3785762436615019312_n.jpg?_nc_cat=110&amp;ccb=1-5&amp;_nc_sid=730e14&amp;_nc_ohc=HK3AnNNKt4kAX-WJhBX&amp;_nc_ht=scontent.fudj2-1.fna&amp;oh=c1e6ebe5eb0811da11c3c72dae4cd3d1&amp;oe=61434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Опис : https://scontent.fudj2-1.fna.fbcdn.net/v/t1.6435-9/s600x600/192675529_1393738501002219_3785762436615019312_n.jpg?_nc_cat=110&amp;ccb=1-5&amp;_nc_sid=730e14&amp;_nc_ohc=HK3AnNNKt4kAX-WJhBX&amp;_nc_ht=scontent.fudj2-1.fna&amp;oh=c1e6ebe5eb0811da11c3c72dae4cd3d1&amp;oe=61434239"/>
                    <pic:cNvPicPr>
                      <a:picLocks noChangeAspect="1" noChangeArrowheads="1"/>
                    </pic:cNvPicPr>
                  </pic:nvPicPr>
                  <pic:blipFill>
                    <a:blip r:embed="rId132" cstate="print"/>
                    <a:srcRect/>
                    <a:stretch>
                      <a:fillRect/>
                    </a:stretch>
                  </pic:blipFill>
                  <pic:spPr bwMode="auto">
                    <a:xfrm>
                      <a:off x="0" y="0"/>
                      <a:ext cx="2636520" cy="3515360"/>
                    </a:xfrm>
                    <a:prstGeom prst="rect">
                      <a:avLst/>
                    </a:prstGeom>
                    <a:noFill/>
                    <a:ln w="9525">
                      <a:noFill/>
                      <a:miter lim="800000"/>
                      <a:headEnd/>
                      <a:tailEnd/>
                    </a:ln>
                  </pic:spPr>
                </pic:pic>
              </a:graphicData>
            </a:graphic>
          </wp:inline>
        </w:drawing>
      </w:r>
      <w:r w:rsidRPr="00627C44">
        <w:rPr>
          <w:lang w:val="uk-UA"/>
        </w:rPr>
        <w:t xml:space="preserve">  </w:t>
      </w:r>
      <w:r w:rsidRPr="00627C44">
        <w:rPr>
          <w:noProof/>
          <w:lang w:val="uk-UA" w:eastAsia="uk-UA"/>
        </w:rPr>
        <w:drawing>
          <wp:inline distT="0" distB="0" distL="0" distR="0" wp14:anchorId="5AE025B4" wp14:editId="64135E27">
            <wp:extent cx="2624455" cy="3515360"/>
            <wp:effectExtent l="19050" t="0" r="4445" b="0"/>
            <wp:docPr id="229" name="Рисунок 29" descr="Опис : https://scontent.fudj2-1.fna.fbcdn.net/v/t1.6435-9/s600x600/190995312_1393739624335440_4075828731454853126_n.jpg?_nc_cat=111&amp;ccb=1-5&amp;_nc_sid=730e14&amp;_nc_ohc=7rm9MYPNiLIAX-qgZNj&amp;_nc_ht=scontent.fudj2-1.fna&amp;oh=6abf99cb315a9ac6e1afd2dead13ef95&amp;oe=61426A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Опис : https://scontent.fudj2-1.fna.fbcdn.net/v/t1.6435-9/s600x600/190995312_1393739624335440_4075828731454853126_n.jpg?_nc_cat=111&amp;ccb=1-5&amp;_nc_sid=730e14&amp;_nc_ohc=7rm9MYPNiLIAX-qgZNj&amp;_nc_ht=scontent.fudj2-1.fna&amp;oh=6abf99cb315a9ac6e1afd2dead13ef95&amp;oe=61426AC2"/>
                    <pic:cNvPicPr>
                      <a:picLocks noChangeAspect="1" noChangeArrowheads="1"/>
                    </pic:cNvPicPr>
                  </pic:nvPicPr>
                  <pic:blipFill>
                    <a:blip r:embed="rId133" cstate="print"/>
                    <a:srcRect/>
                    <a:stretch>
                      <a:fillRect/>
                    </a:stretch>
                  </pic:blipFill>
                  <pic:spPr bwMode="auto">
                    <a:xfrm>
                      <a:off x="0" y="0"/>
                      <a:ext cx="2624455" cy="3515360"/>
                    </a:xfrm>
                    <a:prstGeom prst="rect">
                      <a:avLst/>
                    </a:prstGeom>
                    <a:noFill/>
                    <a:ln w="9525">
                      <a:noFill/>
                      <a:miter lim="800000"/>
                      <a:headEnd/>
                      <a:tailEnd/>
                    </a:ln>
                  </pic:spPr>
                </pic:pic>
              </a:graphicData>
            </a:graphic>
          </wp:inline>
        </w:drawing>
      </w:r>
    </w:p>
    <w:p w14:paraId="7F7DA80B" w14:textId="77777777" w:rsidR="00B24B7B" w:rsidRPr="00627C44" w:rsidRDefault="00B24B7B" w:rsidP="00B24B7B">
      <w:pPr>
        <w:tabs>
          <w:tab w:val="left" w:pos="1200"/>
        </w:tabs>
        <w:rPr>
          <w:lang w:val="uk-UA"/>
        </w:rPr>
      </w:pPr>
    </w:p>
    <w:p w14:paraId="12A4A61C" w14:textId="77777777" w:rsidR="00B24B7B" w:rsidRPr="00627C44" w:rsidRDefault="00B24B7B" w:rsidP="00B24B7B">
      <w:pPr>
        <w:tabs>
          <w:tab w:val="left" w:pos="1200"/>
        </w:tabs>
        <w:rPr>
          <w:lang w:val="uk-UA"/>
        </w:rPr>
      </w:pPr>
      <w:r w:rsidRPr="00627C44">
        <w:rPr>
          <w:lang w:val="uk-UA"/>
        </w:rPr>
        <w:t xml:space="preserve">            </w:t>
      </w:r>
      <w:r w:rsidRPr="00627C44">
        <w:rPr>
          <w:noProof/>
          <w:lang w:val="uk-UA" w:eastAsia="uk-UA"/>
        </w:rPr>
        <w:drawing>
          <wp:inline distT="0" distB="0" distL="0" distR="0" wp14:anchorId="560FF05C" wp14:editId="3C84CC5E">
            <wp:extent cx="3828555" cy="2868823"/>
            <wp:effectExtent l="19050" t="0" r="495" b="0"/>
            <wp:docPr id="230" name="Рисунок 30" descr="Опис : https://scontent.fudj2-1.fna.fbcdn.net/v/t1.6435-9/s600x600/191714643_1393737594335643_3682513065207127337_n.jpg?_nc_cat=110&amp;ccb=1-5&amp;_nc_sid=730e14&amp;_nc_ohc=C7KCxuBpldEAX9ZvUu0&amp;_nc_ht=scontent.fudj2-1.fna&amp;oh=21fd9b52bcedd86a033d2b7becd82e11&amp;oe=61427F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Опис : https://scontent.fudj2-1.fna.fbcdn.net/v/t1.6435-9/s600x600/191714643_1393737594335643_3682513065207127337_n.jpg?_nc_cat=110&amp;ccb=1-5&amp;_nc_sid=730e14&amp;_nc_ohc=C7KCxuBpldEAX9ZvUu0&amp;_nc_ht=scontent.fudj2-1.fna&amp;oh=21fd9b52bcedd86a033d2b7becd82e11&amp;oe=61427FD6"/>
                    <pic:cNvPicPr>
                      <a:picLocks noChangeAspect="1" noChangeArrowheads="1"/>
                    </pic:cNvPicPr>
                  </pic:nvPicPr>
                  <pic:blipFill>
                    <a:blip r:embed="rId134" cstate="print"/>
                    <a:srcRect/>
                    <a:stretch>
                      <a:fillRect/>
                    </a:stretch>
                  </pic:blipFill>
                  <pic:spPr bwMode="auto">
                    <a:xfrm>
                      <a:off x="0" y="0"/>
                      <a:ext cx="3828508" cy="2868788"/>
                    </a:xfrm>
                    <a:prstGeom prst="rect">
                      <a:avLst/>
                    </a:prstGeom>
                    <a:noFill/>
                    <a:ln w="9525">
                      <a:noFill/>
                      <a:miter lim="800000"/>
                      <a:headEnd/>
                      <a:tailEnd/>
                    </a:ln>
                  </pic:spPr>
                </pic:pic>
              </a:graphicData>
            </a:graphic>
          </wp:inline>
        </w:drawing>
      </w:r>
    </w:p>
    <w:p w14:paraId="51853A3E" w14:textId="77777777" w:rsidR="00B24B7B" w:rsidRPr="00627C44" w:rsidRDefault="00B24B7B" w:rsidP="00B24B7B">
      <w:pPr>
        <w:numPr>
          <w:ilvl w:val="0"/>
          <w:numId w:val="2"/>
        </w:numPr>
        <w:tabs>
          <w:tab w:val="left" w:pos="1200"/>
        </w:tabs>
        <w:contextualSpacing/>
        <w:rPr>
          <w:color w:val="050505"/>
          <w:sz w:val="23"/>
          <w:szCs w:val="23"/>
          <w:shd w:val="clear" w:color="auto" w:fill="FFFFFF"/>
        </w:rPr>
      </w:pPr>
      <w:r w:rsidRPr="00627C44">
        <w:rPr>
          <w:color w:val="050505"/>
          <w:shd w:val="clear" w:color="auto" w:fill="FFFFFF"/>
        </w:rPr>
        <w:lastRenderedPageBreak/>
        <w:t xml:space="preserve">конкурс з </w:t>
      </w:r>
      <w:proofErr w:type="spellStart"/>
      <w:r w:rsidRPr="00627C44">
        <w:rPr>
          <w:color w:val="050505"/>
          <w:shd w:val="clear" w:color="auto" w:fill="FFFFFF"/>
        </w:rPr>
        <w:t>новорічної</w:t>
      </w:r>
      <w:proofErr w:type="spellEnd"/>
      <w:r w:rsidRPr="00627C44">
        <w:rPr>
          <w:color w:val="050505"/>
          <w:shd w:val="clear" w:color="auto" w:fill="FFFFFF"/>
        </w:rPr>
        <w:t xml:space="preserve"> флористики «</w:t>
      </w:r>
      <w:proofErr w:type="spellStart"/>
      <w:r w:rsidRPr="00627C44">
        <w:rPr>
          <w:color w:val="050505"/>
          <w:shd w:val="clear" w:color="auto" w:fill="FFFFFF"/>
        </w:rPr>
        <w:t>Новорічна</w:t>
      </w:r>
      <w:proofErr w:type="spellEnd"/>
      <w:r w:rsidRPr="00627C44">
        <w:rPr>
          <w:color w:val="050505"/>
          <w:shd w:val="clear" w:color="auto" w:fill="FFFFFF"/>
        </w:rPr>
        <w:t xml:space="preserve"> </w:t>
      </w:r>
      <w:proofErr w:type="spellStart"/>
      <w:r w:rsidRPr="00627C44">
        <w:rPr>
          <w:color w:val="050505"/>
          <w:shd w:val="clear" w:color="auto" w:fill="FFFFFF"/>
        </w:rPr>
        <w:t>композиція</w:t>
      </w:r>
      <w:proofErr w:type="spellEnd"/>
      <w:r w:rsidRPr="00627C44">
        <w:rPr>
          <w:color w:val="050505"/>
          <w:shd w:val="clear" w:color="auto" w:fill="FFFFFF"/>
        </w:rPr>
        <w:t>»</w:t>
      </w:r>
      <w:r w:rsidRPr="00627C44">
        <w:rPr>
          <w:color w:val="050505"/>
          <w:shd w:val="clear" w:color="auto" w:fill="FFFFFF"/>
          <w:lang w:val="uk-UA"/>
        </w:rPr>
        <w:t>;</w:t>
      </w:r>
      <w:r w:rsidRPr="00627C44">
        <w:rPr>
          <w:color w:val="050505"/>
          <w:sz w:val="23"/>
          <w:szCs w:val="23"/>
          <w:shd w:val="clear" w:color="auto" w:fill="FFFFFF"/>
        </w:rPr>
        <w:t xml:space="preserve"> </w:t>
      </w:r>
    </w:p>
    <w:p w14:paraId="7F182D98" w14:textId="77777777" w:rsidR="00B24B7B" w:rsidRPr="00627C44" w:rsidRDefault="00B24B7B" w:rsidP="00B24B7B">
      <w:pPr>
        <w:tabs>
          <w:tab w:val="left" w:pos="1200"/>
        </w:tabs>
        <w:rPr>
          <w:noProof/>
          <w:lang w:val="uk-UA" w:eastAsia="uk-UA"/>
        </w:rPr>
      </w:pPr>
      <w:r w:rsidRPr="00627C44">
        <w:rPr>
          <w:noProof/>
          <w:lang w:val="uk-UA" w:eastAsia="uk-UA"/>
        </w:rPr>
        <w:drawing>
          <wp:inline distT="0" distB="0" distL="0" distR="0" wp14:anchorId="4DA10EE9" wp14:editId="36C5D58A">
            <wp:extent cx="2790825" cy="2089785"/>
            <wp:effectExtent l="19050" t="0" r="9525" b="0"/>
            <wp:docPr id="36" name="Рисунок 24" descr="Опис : https://scontent.fudj2-1.fna.fbcdn.net/v/t1.6435-9/s600x600/131099203_3703704846335510_8799717689399275561_n.jpg?_nc_cat=105&amp;ccb=1-5&amp;_nc_sid=8bfeb9&amp;_nc_ohc=r9L28D3DlNwAX9_gM0m&amp;_nc_ht=scontent.fudj2-1.fna&amp;oh=35bbf35a1989a6d8f39e16abcd4bad33&amp;oe=613DE8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Опис : https://scontent.fudj2-1.fna.fbcdn.net/v/t1.6435-9/s600x600/131099203_3703704846335510_8799717689399275561_n.jpg?_nc_cat=105&amp;ccb=1-5&amp;_nc_sid=8bfeb9&amp;_nc_ohc=r9L28D3DlNwAX9_gM0m&amp;_nc_ht=scontent.fudj2-1.fna&amp;oh=35bbf35a1989a6d8f39e16abcd4bad33&amp;oe=613DE8ED"/>
                    <pic:cNvPicPr>
                      <a:picLocks noChangeAspect="1" noChangeArrowheads="1"/>
                    </pic:cNvPicPr>
                  </pic:nvPicPr>
                  <pic:blipFill>
                    <a:blip r:embed="rId135" cstate="print"/>
                    <a:srcRect/>
                    <a:stretch>
                      <a:fillRect/>
                    </a:stretch>
                  </pic:blipFill>
                  <pic:spPr bwMode="auto">
                    <a:xfrm>
                      <a:off x="0" y="0"/>
                      <a:ext cx="2790825" cy="2089785"/>
                    </a:xfrm>
                    <a:prstGeom prst="rect">
                      <a:avLst/>
                    </a:prstGeom>
                    <a:noFill/>
                    <a:ln w="9525">
                      <a:noFill/>
                      <a:miter lim="800000"/>
                      <a:headEnd/>
                      <a:tailEnd/>
                    </a:ln>
                  </pic:spPr>
                </pic:pic>
              </a:graphicData>
            </a:graphic>
          </wp:inline>
        </w:drawing>
      </w:r>
      <w:r w:rsidRPr="00627C44">
        <w:rPr>
          <w:shd w:val="clear" w:color="auto" w:fill="FFFFFF"/>
          <w:lang w:val="uk-UA"/>
        </w:rPr>
        <w:t xml:space="preserve">  </w:t>
      </w:r>
      <w:r w:rsidRPr="00627C44">
        <w:rPr>
          <w:noProof/>
          <w:lang w:val="uk-UA" w:eastAsia="uk-UA"/>
        </w:rPr>
        <w:t xml:space="preserve"> </w:t>
      </w:r>
      <w:r w:rsidRPr="00627C44">
        <w:rPr>
          <w:noProof/>
          <w:lang w:val="uk-UA" w:eastAsia="uk-UA"/>
        </w:rPr>
        <w:drawing>
          <wp:inline distT="0" distB="0" distL="0" distR="0" wp14:anchorId="5E9DE141" wp14:editId="69D75772">
            <wp:extent cx="2838450" cy="2125980"/>
            <wp:effectExtent l="19050" t="0" r="0" b="0"/>
            <wp:docPr id="37" name="Рисунок 25" descr="Опис : https://scontent.fudj2-1.fna.fbcdn.net/v/t1.6435-9/s600x600/131061840_3703704456335549_5254786747915633511_n.jpg?_nc_cat=106&amp;ccb=1-5&amp;_nc_sid=8bfeb9&amp;_nc_ohc=EpJp-SB5nJwAX-nxVi2&amp;_nc_ht=scontent.fudj2-1.fna&amp;oh=c3fd8d35f08ed52b1633586a66f3d40f&amp;oe=613F90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Опис : https://scontent.fudj2-1.fna.fbcdn.net/v/t1.6435-9/s600x600/131061840_3703704456335549_5254786747915633511_n.jpg?_nc_cat=106&amp;ccb=1-5&amp;_nc_sid=8bfeb9&amp;_nc_ohc=EpJp-SB5nJwAX-nxVi2&amp;_nc_ht=scontent.fudj2-1.fna&amp;oh=c3fd8d35f08ed52b1633586a66f3d40f&amp;oe=613F90AA"/>
                    <pic:cNvPicPr>
                      <a:picLocks noChangeAspect="1" noChangeArrowheads="1"/>
                    </pic:cNvPicPr>
                  </pic:nvPicPr>
                  <pic:blipFill>
                    <a:blip r:embed="rId136" cstate="print"/>
                    <a:srcRect/>
                    <a:stretch>
                      <a:fillRect/>
                    </a:stretch>
                  </pic:blipFill>
                  <pic:spPr bwMode="auto">
                    <a:xfrm>
                      <a:off x="0" y="0"/>
                      <a:ext cx="2838450" cy="2125980"/>
                    </a:xfrm>
                    <a:prstGeom prst="rect">
                      <a:avLst/>
                    </a:prstGeom>
                    <a:noFill/>
                    <a:ln w="9525">
                      <a:noFill/>
                      <a:miter lim="800000"/>
                      <a:headEnd/>
                      <a:tailEnd/>
                    </a:ln>
                  </pic:spPr>
                </pic:pic>
              </a:graphicData>
            </a:graphic>
          </wp:inline>
        </w:drawing>
      </w:r>
    </w:p>
    <w:p w14:paraId="5D9A0E96" w14:textId="77777777" w:rsidR="00B24B7B" w:rsidRPr="00627C44" w:rsidRDefault="00B24B7B" w:rsidP="00B24B7B">
      <w:pPr>
        <w:tabs>
          <w:tab w:val="left" w:pos="1200"/>
        </w:tabs>
        <w:rPr>
          <w:noProof/>
          <w:lang w:val="uk-UA" w:eastAsia="uk-UA"/>
        </w:rPr>
      </w:pPr>
      <w:r w:rsidRPr="00627C44">
        <w:rPr>
          <w:noProof/>
          <w:lang w:val="uk-UA" w:eastAsia="uk-UA"/>
        </w:rPr>
        <w:drawing>
          <wp:anchor distT="0" distB="0" distL="114300" distR="114300" simplePos="0" relativeHeight="251692032" behindDoc="0" locked="0" layoutInCell="1" allowOverlap="1" wp14:anchorId="0542B2A5" wp14:editId="6ACC0B94">
            <wp:simplePos x="0" y="0"/>
            <wp:positionH relativeFrom="margin">
              <wp:align>left</wp:align>
            </wp:positionH>
            <wp:positionV relativeFrom="paragraph">
              <wp:posOffset>219075</wp:posOffset>
            </wp:positionV>
            <wp:extent cx="3054350" cy="2285365"/>
            <wp:effectExtent l="19050" t="0" r="0" b="0"/>
            <wp:wrapSquare wrapText="bothSides"/>
            <wp:docPr id="38" name="Рисунок 26" descr="Опис : https://scontent.fudj2-1.fna.fbcdn.net/v/t1.6435-9/s600x600/131621970_1284617241914346_6143917504538828172_n.jpg?_nc_cat=106&amp;ccb=1-5&amp;_nc_sid=730e14&amp;_nc_ohc=5_wWsDK5JeMAX9VFJnY&amp;_nc_ht=scontent.fudj2-1.fna&amp;oh=e2f142a6e38e2c9f830bd598b4616195&amp;oe=61436F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Опис : https://scontent.fudj2-1.fna.fbcdn.net/v/t1.6435-9/s600x600/131621970_1284617241914346_6143917504538828172_n.jpg?_nc_cat=106&amp;ccb=1-5&amp;_nc_sid=730e14&amp;_nc_ohc=5_wWsDK5JeMAX9VFJnY&amp;_nc_ht=scontent.fudj2-1.fna&amp;oh=e2f142a6e38e2c9f830bd598b4616195&amp;oe=61436FC9"/>
                    <pic:cNvPicPr>
                      <a:picLocks noChangeAspect="1" noChangeArrowheads="1"/>
                    </pic:cNvPicPr>
                  </pic:nvPicPr>
                  <pic:blipFill>
                    <a:blip r:embed="rId137" cstate="print"/>
                    <a:srcRect/>
                    <a:stretch>
                      <a:fillRect/>
                    </a:stretch>
                  </pic:blipFill>
                  <pic:spPr bwMode="auto">
                    <a:xfrm>
                      <a:off x="0" y="0"/>
                      <a:ext cx="3054350" cy="2285365"/>
                    </a:xfrm>
                    <a:prstGeom prst="rect">
                      <a:avLst/>
                    </a:prstGeom>
                    <a:noFill/>
                    <a:ln w="9525">
                      <a:noFill/>
                      <a:miter lim="800000"/>
                      <a:headEnd/>
                      <a:tailEnd/>
                    </a:ln>
                  </pic:spPr>
                </pic:pic>
              </a:graphicData>
            </a:graphic>
          </wp:anchor>
        </w:drawing>
      </w:r>
    </w:p>
    <w:p w14:paraId="7A2E7FC2" w14:textId="77777777" w:rsidR="00B24B7B" w:rsidRPr="00627C44" w:rsidRDefault="00B24B7B" w:rsidP="00B24B7B">
      <w:r w:rsidRPr="00627C44">
        <w:rPr>
          <w:noProof/>
          <w:lang w:val="uk-UA" w:eastAsia="uk-UA"/>
        </w:rPr>
        <w:drawing>
          <wp:inline distT="0" distB="0" distL="0" distR="0" wp14:anchorId="30E509FA" wp14:editId="5DBC9429">
            <wp:extent cx="2945130" cy="2197100"/>
            <wp:effectExtent l="19050" t="0" r="7620" b="0"/>
            <wp:docPr id="39" name="Рисунок 27" descr="Опис : https://scontent.fudj2-1.fna.fbcdn.net/v/t1.6435-9/s600x600/131234971_1284617798580957_8673639723955094145_n.jpg?_nc_cat=108&amp;ccb=1-5&amp;_nc_sid=730e14&amp;_nc_ohc=3MHqpwtmmBcAX_CtIH9&amp;_nc_ht=scontent.fudj2-1.fna&amp;oh=374a9571da8d959d4ecdacf3bd4f3d9c&amp;oe=6140D8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Опис : https://scontent.fudj2-1.fna.fbcdn.net/v/t1.6435-9/s600x600/131234971_1284617798580957_8673639723955094145_n.jpg?_nc_cat=108&amp;ccb=1-5&amp;_nc_sid=730e14&amp;_nc_ohc=3MHqpwtmmBcAX_CtIH9&amp;_nc_ht=scontent.fudj2-1.fna&amp;oh=374a9571da8d959d4ecdacf3bd4f3d9c&amp;oe=6140D80D"/>
                    <pic:cNvPicPr>
                      <a:picLocks noChangeAspect="1" noChangeArrowheads="1"/>
                    </pic:cNvPicPr>
                  </pic:nvPicPr>
                  <pic:blipFill>
                    <a:blip r:embed="rId138" cstate="print"/>
                    <a:srcRect/>
                    <a:stretch>
                      <a:fillRect/>
                    </a:stretch>
                  </pic:blipFill>
                  <pic:spPr bwMode="auto">
                    <a:xfrm>
                      <a:off x="0" y="0"/>
                      <a:ext cx="2945130" cy="2197100"/>
                    </a:xfrm>
                    <a:prstGeom prst="rect">
                      <a:avLst/>
                    </a:prstGeom>
                    <a:noFill/>
                    <a:ln w="9525">
                      <a:noFill/>
                      <a:miter lim="800000"/>
                      <a:headEnd/>
                      <a:tailEnd/>
                    </a:ln>
                  </pic:spPr>
                </pic:pic>
              </a:graphicData>
            </a:graphic>
          </wp:inline>
        </w:drawing>
      </w:r>
    </w:p>
    <w:p w14:paraId="64E82B90" w14:textId="77777777" w:rsidR="00B24B7B" w:rsidRPr="00627C44" w:rsidRDefault="00B24B7B" w:rsidP="00B24B7B">
      <w:pPr>
        <w:tabs>
          <w:tab w:val="left" w:pos="1200"/>
        </w:tabs>
        <w:rPr>
          <w:color w:val="050505"/>
          <w:sz w:val="23"/>
          <w:szCs w:val="23"/>
          <w:shd w:val="clear" w:color="auto" w:fill="FFFFFF"/>
        </w:rPr>
      </w:pPr>
    </w:p>
    <w:p w14:paraId="39DC1758" w14:textId="77777777" w:rsidR="00B24B7B" w:rsidRPr="00627C44" w:rsidRDefault="00B24B7B" w:rsidP="00B24B7B">
      <w:pPr>
        <w:tabs>
          <w:tab w:val="left" w:pos="1200"/>
        </w:tabs>
        <w:rPr>
          <w:color w:val="050505"/>
          <w:sz w:val="23"/>
          <w:szCs w:val="23"/>
          <w:shd w:val="clear" w:color="auto" w:fill="FFFFFF"/>
        </w:rPr>
      </w:pPr>
    </w:p>
    <w:p w14:paraId="4B785140" w14:textId="77777777" w:rsidR="00B24B7B" w:rsidRPr="00627C44" w:rsidRDefault="00B24B7B" w:rsidP="00B24B7B">
      <w:pPr>
        <w:widowControl w:val="0"/>
        <w:autoSpaceDE w:val="0"/>
        <w:autoSpaceDN w:val="0"/>
        <w:adjustRightInd w:val="0"/>
        <w:ind w:left="142"/>
        <w:jc w:val="both"/>
        <w:rPr>
          <w:color w:val="050505"/>
          <w:shd w:val="clear" w:color="auto" w:fill="FFFFFF"/>
        </w:rPr>
      </w:pPr>
      <w:r w:rsidRPr="00627C44">
        <w:rPr>
          <w:color w:val="050505"/>
          <w:shd w:val="clear" w:color="auto" w:fill="FFFFFF"/>
          <w:lang w:val="uk-UA"/>
        </w:rPr>
        <w:t xml:space="preserve">Вихованці МЦПО </w:t>
      </w:r>
      <w:r w:rsidRPr="00627C44">
        <w:rPr>
          <w:color w:val="050505"/>
          <w:shd w:val="clear" w:color="auto" w:fill="FFFFFF"/>
        </w:rPr>
        <w:t xml:space="preserve">взяли участь в </w:t>
      </w:r>
      <w:proofErr w:type="spellStart"/>
      <w:r w:rsidRPr="00627C44">
        <w:rPr>
          <w:color w:val="050505"/>
          <w:shd w:val="clear" w:color="auto" w:fill="FFFFFF"/>
        </w:rPr>
        <w:t>обласному</w:t>
      </w:r>
      <w:proofErr w:type="spellEnd"/>
      <w:r w:rsidRPr="00627C44">
        <w:rPr>
          <w:color w:val="050505"/>
          <w:shd w:val="clear" w:color="auto" w:fill="FFFFFF"/>
        </w:rPr>
        <w:t xml:space="preserve"> </w:t>
      </w:r>
      <w:proofErr w:type="spellStart"/>
      <w:r w:rsidRPr="00627C44">
        <w:rPr>
          <w:color w:val="050505"/>
          <w:shd w:val="clear" w:color="auto" w:fill="FFFFFF"/>
        </w:rPr>
        <w:t>етапі</w:t>
      </w:r>
      <w:proofErr w:type="spellEnd"/>
      <w:r w:rsidRPr="00627C44">
        <w:rPr>
          <w:color w:val="050505"/>
          <w:shd w:val="clear" w:color="auto" w:fill="FFFFFF"/>
        </w:rPr>
        <w:t xml:space="preserve"> </w:t>
      </w:r>
      <w:proofErr w:type="spellStart"/>
      <w:r w:rsidRPr="00627C44">
        <w:rPr>
          <w:color w:val="050505"/>
          <w:shd w:val="clear" w:color="auto" w:fill="FFFFFF"/>
        </w:rPr>
        <w:t>освітнього</w:t>
      </w:r>
      <w:proofErr w:type="spellEnd"/>
      <w:r w:rsidRPr="00627C44">
        <w:rPr>
          <w:color w:val="050505"/>
          <w:shd w:val="clear" w:color="auto" w:fill="FFFFFF"/>
        </w:rPr>
        <w:t xml:space="preserve"> </w:t>
      </w:r>
      <w:proofErr w:type="spellStart"/>
      <w:r w:rsidRPr="00627C44">
        <w:rPr>
          <w:color w:val="050505"/>
          <w:shd w:val="clear" w:color="auto" w:fill="FFFFFF"/>
        </w:rPr>
        <w:t>івенту</w:t>
      </w:r>
      <w:proofErr w:type="spellEnd"/>
      <w:r w:rsidRPr="00627C44">
        <w:rPr>
          <w:color w:val="050505"/>
          <w:shd w:val="clear" w:color="auto" w:fill="FFFFFF"/>
        </w:rPr>
        <w:t xml:space="preserve"> « </w:t>
      </w:r>
      <w:proofErr w:type="spellStart"/>
      <w:r w:rsidRPr="00627C44">
        <w:rPr>
          <w:color w:val="050505"/>
          <w:shd w:val="clear" w:color="auto" w:fill="FFFFFF"/>
        </w:rPr>
        <w:t>Емоції</w:t>
      </w:r>
      <w:proofErr w:type="spellEnd"/>
      <w:r w:rsidRPr="00627C44">
        <w:rPr>
          <w:color w:val="050505"/>
          <w:shd w:val="clear" w:color="auto" w:fill="FFFFFF"/>
        </w:rPr>
        <w:t xml:space="preserve"> </w:t>
      </w:r>
      <w:proofErr w:type="spellStart"/>
      <w:r w:rsidRPr="00627C44">
        <w:rPr>
          <w:color w:val="050505"/>
          <w:shd w:val="clear" w:color="auto" w:fill="FFFFFF"/>
        </w:rPr>
        <w:t>природи</w:t>
      </w:r>
      <w:proofErr w:type="spellEnd"/>
      <w:r w:rsidRPr="00627C44">
        <w:rPr>
          <w:color w:val="050505"/>
          <w:shd w:val="clear" w:color="auto" w:fill="FFFFFF"/>
        </w:rPr>
        <w:t xml:space="preserve">» </w:t>
      </w:r>
    </w:p>
    <w:p w14:paraId="61D1ECA0" w14:textId="77777777" w:rsidR="00B24B7B" w:rsidRPr="00627C44" w:rsidRDefault="00B24B7B" w:rsidP="00B24B7B">
      <w:pPr>
        <w:widowControl w:val="0"/>
        <w:autoSpaceDE w:val="0"/>
        <w:autoSpaceDN w:val="0"/>
        <w:adjustRightInd w:val="0"/>
        <w:ind w:left="142"/>
        <w:jc w:val="both"/>
        <w:rPr>
          <w:noProof/>
          <w:lang w:val="uk-UA" w:eastAsia="uk-UA"/>
        </w:rPr>
      </w:pPr>
    </w:p>
    <w:p w14:paraId="4D6F90F0" w14:textId="77777777" w:rsidR="00B24B7B" w:rsidRPr="00627C44" w:rsidRDefault="00B24B7B" w:rsidP="00B24B7B">
      <w:pPr>
        <w:widowControl w:val="0"/>
        <w:autoSpaceDE w:val="0"/>
        <w:autoSpaceDN w:val="0"/>
        <w:adjustRightInd w:val="0"/>
        <w:jc w:val="both"/>
        <w:rPr>
          <w:noProof/>
          <w:lang w:val="uk-UA" w:eastAsia="uk-UA"/>
        </w:rPr>
      </w:pPr>
      <w:r w:rsidRPr="00627C44">
        <w:rPr>
          <w:noProof/>
          <w:lang w:val="uk-UA" w:eastAsia="uk-UA"/>
        </w:rPr>
        <w:lastRenderedPageBreak/>
        <w:drawing>
          <wp:inline distT="0" distB="0" distL="0" distR="0" wp14:anchorId="268CC8A8" wp14:editId="01FA8DC2">
            <wp:extent cx="1971040" cy="2624455"/>
            <wp:effectExtent l="19050" t="0" r="0" b="0"/>
            <wp:docPr id="242" name="Рисунок 193" descr="Опис : https://scontent.fudj2-1.fna.fbcdn.net/v/t1.6435-9/s600x600/128085066_1270840126625391_6525288425695432265_n.jpg?_nc_cat=109&amp;ccb=1-5&amp;_nc_sid=730e14&amp;_nc_ohc=x2EM0wiw5VIAX9YOI0e&amp;_nc_ht=scontent.fudj2-1.fna&amp;oh=6509e3d56856172c64d8fe892738ba89&amp;oe=61478F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3" descr="Опис : https://scontent.fudj2-1.fna.fbcdn.net/v/t1.6435-9/s600x600/128085066_1270840126625391_6525288425695432265_n.jpg?_nc_cat=109&amp;ccb=1-5&amp;_nc_sid=730e14&amp;_nc_ohc=x2EM0wiw5VIAX9YOI0e&amp;_nc_ht=scontent.fudj2-1.fna&amp;oh=6509e3d56856172c64d8fe892738ba89&amp;oe=61478FE1"/>
                    <pic:cNvPicPr>
                      <a:picLocks noChangeAspect="1" noChangeArrowheads="1"/>
                    </pic:cNvPicPr>
                  </pic:nvPicPr>
                  <pic:blipFill>
                    <a:blip r:embed="rId139" cstate="print"/>
                    <a:srcRect/>
                    <a:stretch>
                      <a:fillRect/>
                    </a:stretch>
                  </pic:blipFill>
                  <pic:spPr bwMode="auto">
                    <a:xfrm>
                      <a:off x="0" y="0"/>
                      <a:ext cx="1971040" cy="2624455"/>
                    </a:xfrm>
                    <a:prstGeom prst="rect">
                      <a:avLst/>
                    </a:prstGeom>
                    <a:noFill/>
                    <a:ln w="9525">
                      <a:noFill/>
                      <a:miter lim="800000"/>
                      <a:headEnd/>
                      <a:tailEnd/>
                    </a:ln>
                  </pic:spPr>
                </pic:pic>
              </a:graphicData>
            </a:graphic>
          </wp:inline>
        </w:drawing>
      </w:r>
      <w:r w:rsidRPr="00627C44">
        <w:rPr>
          <w:noProof/>
          <w:lang w:val="uk-UA" w:eastAsia="uk-UA"/>
        </w:rPr>
        <w:t xml:space="preserve"> </w:t>
      </w:r>
      <w:r w:rsidRPr="00627C44">
        <w:rPr>
          <w:noProof/>
          <w:lang w:val="uk-UA" w:eastAsia="uk-UA"/>
        </w:rPr>
        <w:drawing>
          <wp:inline distT="0" distB="0" distL="0" distR="0" wp14:anchorId="041CEBD9" wp14:editId="6490A94A">
            <wp:extent cx="3503295" cy="2624455"/>
            <wp:effectExtent l="19050" t="0" r="1905" b="0"/>
            <wp:docPr id="243" name="Рисунок 194" descr="Опис : https://scontent.fudj2-1.fna.fbcdn.net/v/t1.6435-9/s600x600/128145157_1270840299958707_2515276368522906839_n.jpg?_nc_cat=103&amp;ccb=1-5&amp;_nc_sid=730e14&amp;_nc_ohc=i5kfGFN3CIMAX_SavfP&amp;_nc_ht=scontent.fudj2-1.fna&amp;oh=a26de270eb4832f0eb587e486a718cdd&amp;oe=61475E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 descr="Опис : https://scontent.fudj2-1.fna.fbcdn.net/v/t1.6435-9/s600x600/128145157_1270840299958707_2515276368522906839_n.jpg?_nc_cat=103&amp;ccb=1-5&amp;_nc_sid=730e14&amp;_nc_ohc=i5kfGFN3CIMAX_SavfP&amp;_nc_ht=scontent.fudj2-1.fna&amp;oh=a26de270eb4832f0eb587e486a718cdd&amp;oe=61475E9D"/>
                    <pic:cNvPicPr>
                      <a:picLocks noChangeAspect="1" noChangeArrowheads="1"/>
                    </pic:cNvPicPr>
                  </pic:nvPicPr>
                  <pic:blipFill>
                    <a:blip r:embed="rId140" cstate="print"/>
                    <a:srcRect/>
                    <a:stretch>
                      <a:fillRect/>
                    </a:stretch>
                  </pic:blipFill>
                  <pic:spPr bwMode="auto">
                    <a:xfrm>
                      <a:off x="0" y="0"/>
                      <a:ext cx="3503295" cy="2624455"/>
                    </a:xfrm>
                    <a:prstGeom prst="rect">
                      <a:avLst/>
                    </a:prstGeom>
                    <a:noFill/>
                    <a:ln w="9525">
                      <a:noFill/>
                      <a:miter lim="800000"/>
                      <a:headEnd/>
                      <a:tailEnd/>
                    </a:ln>
                  </pic:spPr>
                </pic:pic>
              </a:graphicData>
            </a:graphic>
          </wp:inline>
        </w:drawing>
      </w:r>
    </w:p>
    <w:p w14:paraId="4C1826B8" w14:textId="77777777" w:rsidR="00B24B7B" w:rsidRPr="00627C44" w:rsidRDefault="00B24B7B" w:rsidP="00B24B7B">
      <w:pPr>
        <w:widowControl w:val="0"/>
        <w:autoSpaceDE w:val="0"/>
        <w:autoSpaceDN w:val="0"/>
        <w:adjustRightInd w:val="0"/>
        <w:ind w:left="720" w:hanging="720"/>
        <w:jc w:val="both"/>
        <w:rPr>
          <w:noProof/>
          <w:lang w:val="uk-UA" w:eastAsia="uk-UA"/>
        </w:rPr>
      </w:pPr>
      <w:r w:rsidRPr="00627C44">
        <w:rPr>
          <w:noProof/>
          <w:lang w:val="uk-UA" w:eastAsia="uk-UA"/>
        </w:rPr>
        <w:t xml:space="preserve">      </w:t>
      </w:r>
    </w:p>
    <w:p w14:paraId="55925163" w14:textId="77777777" w:rsidR="00B24B7B" w:rsidRPr="006E59F9" w:rsidRDefault="00B24B7B" w:rsidP="00B24B7B">
      <w:pPr>
        <w:ind w:firstLine="708"/>
        <w:jc w:val="both"/>
        <w:rPr>
          <w:lang w:val="uk-UA"/>
        </w:rPr>
      </w:pPr>
    </w:p>
    <w:p w14:paraId="6949160F" w14:textId="77777777" w:rsidR="00B24B7B" w:rsidRPr="00627C44" w:rsidRDefault="00B24B7B" w:rsidP="00B24B7B">
      <w:pPr>
        <w:ind w:firstLine="708"/>
        <w:jc w:val="both"/>
        <w:rPr>
          <w:lang w:val="uk-UA"/>
        </w:rPr>
      </w:pPr>
      <w:r>
        <w:rPr>
          <w:lang w:val="uk-UA"/>
        </w:rPr>
        <w:t xml:space="preserve">В 2021  </w:t>
      </w:r>
      <w:r w:rsidRPr="00627C44">
        <w:rPr>
          <w:lang w:val="uk-UA"/>
        </w:rPr>
        <w:t>р</w:t>
      </w:r>
      <w:r>
        <w:rPr>
          <w:lang w:val="uk-UA"/>
        </w:rPr>
        <w:t>.</w:t>
      </w:r>
      <w:r w:rsidRPr="00627C44">
        <w:rPr>
          <w:lang w:val="uk-UA"/>
        </w:rPr>
        <w:t xml:space="preserve"> в СОК ДЮСШ</w:t>
      </w:r>
      <w:r>
        <w:rPr>
          <w:lang w:val="uk-UA"/>
        </w:rPr>
        <w:t xml:space="preserve">, крім існуючих, </w:t>
      </w:r>
      <w:r w:rsidRPr="00627C44">
        <w:rPr>
          <w:lang w:val="uk-UA"/>
        </w:rPr>
        <w:t>відкрилися два відділення з видів спорту, це відділення греко- римської боротьби і настільного тенісу.</w:t>
      </w:r>
    </w:p>
    <w:p w14:paraId="33E02826" w14:textId="77777777" w:rsidR="00B24B7B" w:rsidRPr="00627C44" w:rsidRDefault="00B24B7B" w:rsidP="00B24B7B">
      <w:pPr>
        <w:jc w:val="both"/>
        <w:rPr>
          <w:lang w:val="uk-UA"/>
        </w:rPr>
      </w:pPr>
      <w:r w:rsidRPr="00627C44">
        <w:rPr>
          <w:lang w:val="uk-UA"/>
        </w:rPr>
        <w:t xml:space="preserve">     Вихованці СОК ДЮСШ успішно виступають на міських, обласних, Всеукраїнських  та міжнародних змаганнях.</w:t>
      </w:r>
    </w:p>
    <w:p w14:paraId="39710675" w14:textId="77777777" w:rsidR="00B24B7B" w:rsidRPr="00627C44" w:rsidRDefault="00B24B7B" w:rsidP="00B24B7B">
      <w:pPr>
        <w:jc w:val="both"/>
        <w:rPr>
          <w:noProof/>
          <w:lang w:val="uk-UA" w:eastAsia="uk-UA"/>
        </w:rPr>
      </w:pPr>
      <w:r w:rsidRPr="00627C44">
        <w:rPr>
          <w:noProof/>
          <w:lang w:val="uk-UA" w:eastAsia="uk-UA"/>
        </w:rPr>
        <w:drawing>
          <wp:inline distT="0" distB="0" distL="0" distR="0" wp14:anchorId="1CBB7B54" wp14:editId="5F770EF2">
            <wp:extent cx="2756783" cy="1589400"/>
            <wp:effectExtent l="19050" t="0" r="5467" b="0"/>
            <wp:docPr id="232" name="Рисунок 9" descr="Опис : https://scontent.fudj2-1.fna.fbcdn.net/v/t1.6435-9/s600x600/219139430_1963784697110608_3996302542891200969_n.jpg?_nc_cat=108&amp;ccb=1-5&amp;_nc_sid=730e14&amp;_nc_ohc=OmjP4js8ZnMAX_mxS20&amp;_nc_ht=scontent.fudj2-1.fna&amp;oh=94dfad85c9dd8044dad83dd56dd21a4a&amp;oe=61468C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 : https://scontent.fudj2-1.fna.fbcdn.net/v/t1.6435-9/s600x600/219139430_1963784697110608_3996302542891200969_n.jpg?_nc_cat=108&amp;ccb=1-5&amp;_nc_sid=730e14&amp;_nc_ohc=OmjP4js8ZnMAX_mxS20&amp;_nc_ht=scontent.fudj2-1.fna&amp;oh=94dfad85c9dd8044dad83dd56dd21a4a&amp;oe=61468C21"/>
                    <pic:cNvPicPr>
                      <a:picLocks noChangeAspect="1" noChangeArrowheads="1"/>
                    </pic:cNvPicPr>
                  </pic:nvPicPr>
                  <pic:blipFill>
                    <a:blip r:embed="rId141" cstate="print"/>
                    <a:srcRect l="8167" t="33556" r="5334"/>
                    <a:stretch>
                      <a:fillRect/>
                    </a:stretch>
                  </pic:blipFill>
                  <pic:spPr bwMode="auto">
                    <a:xfrm>
                      <a:off x="0" y="0"/>
                      <a:ext cx="2759565" cy="1591004"/>
                    </a:xfrm>
                    <a:prstGeom prst="rect">
                      <a:avLst/>
                    </a:prstGeom>
                    <a:noFill/>
                    <a:ln w="9525">
                      <a:noFill/>
                      <a:miter lim="800000"/>
                      <a:headEnd/>
                      <a:tailEnd/>
                    </a:ln>
                  </pic:spPr>
                </pic:pic>
              </a:graphicData>
            </a:graphic>
          </wp:inline>
        </w:drawing>
      </w:r>
      <w:r w:rsidRPr="00627C44">
        <w:rPr>
          <w:noProof/>
          <w:lang w:val="uk-UA" w:eastAsia="uk-UA"/>
        </w:rPr>
        <w:t xml:space="preserve"> </w:t>
      </w:r>
      <w:r w:rsidRPr="00627C44">
        <w:rPr>
          <w:noProof/>
          <w:lang w:val="uk-UA" w:eastAsia="uk-UA"/>
        </w:rPr>
        <w:drawing>
          <wp:inline distT="0" distB="0" distL="0" distR="0" wp14:anchorId="7585340D" wp14:editId="122AC445">
            <wp:extent cx="2798049" cy="1619827"/>
            <wp:effectExtent l="19050" t="0" r="2301" b="0"/>
            <wp:docPr id="233" name="Рисунок 10" descr="Опис : На зображенні може бути: басе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 : На зображенні може бути: басейн"/>
                    <pic:cNvPicPr>
                      <a:picLocks noChangeAspect="1" noChangeArrowheads="1"/>
                    </pic:cNvPicPr>
                  </pic:nvPicPr>
                  <pic:blipFill>
                    <a:blip r:embed="rId142" cstate="print"/>
                    <a:srcRect/>
                    <a:stretch>
                      <a:fillRect/>
                    </a:stretch>
                  </pic:blipFill>
                  <pic:spPr bwMode="auto">
                    <a:xfrm>
                      <a:off x="0" y="0"/>
                      <a:ext cx="2797751" cy="1619654"/>
                    </a:xfrm>
                    <a:prstGeom prst="rect">
                      <a:avLst/>
                    </a:prstGeom>
                    <a:noFill/>
                    <a:ln w="9525">
                      <a:noFill/>
                      <a:miter lim="800000"/>
                      <a:headEnd/>
                      <a:tailEnd/>
                    </a:ln>
                  </pic:spPr>
                </pic:pic>
              </a:graphicData>
            </a:graphic>
          </wp:inline>
        </w:drawing>
      </w:r>
    </w:p>
    <w:p w14:paraId="40118960" w14:textId="77777777" w:rsidR="00B24B7B" w:rsidRPr="00627C44" w:rsidRDefault="00B24B7B" w:rsidP="00B24B7B">
      <w:pPr>
        <w:jc w:val="both"/>
        <w:rPr>
          <w:noProof/>
          <w:lang w:val="uk-UA" w:eastAsia="uk-UA"/>
        </w:rPr>
      </w:pPr>
    </w:p>
    <w:p w14:paraId="7BCFFDAA" w14:textId="77777777" w:rsidR="00B24B7B" w:rsidRPr="00627C44" w:rsidRDefault="00B24B7B" w:rsidP="00B24B7B">
      <w:pPr>
        <w:jc w:val="both"/>
        <w:rPr>
          <w:lang w:val="uk-UA"/>
        </w:rPr>
      </w:pPr>
      <w:r w:rsidRPr="00627C44">
        <w:rPr>
          <w:noProof/>
          <w:lang w:val="uk-UA" w:eastAsia="uk-UA"/>
        </w:rPr>
        <w:drawing>
          <wp:inline distT="0" distB="0" distL="0" distR="0" wp14:anchorId="0DB85420" wp14:editId="738006EB">
            <wp:extent cx="2826327" cy="1588861"/>
            <wp:effectExtent l="19050" t="0" r="0" b="0"/>
            <wp:docPr id="234" name="Рисунок 11" descr="Опис : На зображенні може бути: на відкритому повітр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 : На зображенні може бути: на відкритому повітрі"/>
                    <pic:cNvPicPr>
                      <a:picLocks noChangeAspect="1" noChangeArrowheads="1"/>
                    </pic:cNvPicPr>
                  </pic:nvPicPr>
                  <pic:blipFill>
                    <a:blip r:embed="rId143" cstate="print"/>
                    <a:srcRect/>
                    <a:stretch>
                      <a:fillRect/>
                    </a:stretch>
                  </pic:blipFill>
                  <pic:spPr bwMode="auto">
                    <a:xfrm>
                      <a:off x="0" y="0"/>
                      <a:ext cx="2826130" cy="1588750"/>
                    </a:xfrm>
                    <a:prstGeom prst="rect">
                      <a:avLst/>
                    </a:prstGeom>
                    <a:noFill/>
                    <a:ln w="9525">
                      <a:noFill/>
                      <a:miter lim="800000"/>
                      <a:headEnd/>
                      <a:tailEnd/>
                    </a:ln>
                  </pic:spPr>
                </pic:pic>
              </a:graphicData>
            </a:graphic>
          </wp:inline>
        </w:drawing>
      </w:r>
      <w:r w:rsidRPr="00627C44">
        <w:rPr>
          <w:noProof/>
          <w:lang w:val="uk-UA" w:eastAsia="uk-UA"/>
        </w:rPr>
        <w:t xml:space="preserve"> </w:t>
      </w:r>
      <w:r w:rsidRPr="00627C44">
        <w:rPr>
          <w:noProof/>
          <w:lang w:val="uk-UA" w:eastAsia="uk-UA"/>
        </w:rPr>
        <w:drawing>
          <wp:inline distT="0" distB="0" distL="0" distR="0" wp14:anchorId="11966786" wp14:editId="520E46C9">
            <wp:extent cx="2824747" cy="1591155"/>
            <wp:effectExtent l="19050" t="0" r="0" b="0"/>
            <wp:docPr id="235" name="Рисунок 12" descr="Опис : На зображенні може бути: у приміщенн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 : На зображенні може бути: у приміщенні"/>
                    <pic:cNvPicPr>
                      <a:picLocks noChangeAspect="1" noChangeArrowheads="1"/>
                    </pic:cNvPicPr>
                  </pic:nvPicPr>
                  <pic:blipFill>
                    <a:blip r:embed="rId144" cstate="print"/>
                    <a:srcRect/>
                    <a:stretch>
                      <a:fillRect/>
                    </a:stretch>
                  </pic:blipFill>
                  <pic:spPr bwMode="auto">
                    <a:xfrm>
                      <a:off x="0" y="0"/>
                      <a:ext cx="2825227" cy="1591425"/>
                    </a:xfrm>
                    <a:prstGeom prst="rect">
                      <a:avLst/>
                    </a:prstGeom>
                    <a:noFill/>
                    <a:ln w="9525">
                      <a:noFill/>
                      <a:miter lim="800000"/>
                      <a:headEnd/>
                      <a:tailEnd/>
                    </a:ln>
                  </pic:spPr>
                </pic:pic>
              </a:graphicData>
            </a:graphic>
          </wp:inline>
        </w:drawing>
      </w:r>
    </w:p>
    <w:p w14:paraId="75436222" w14:textId="77777777" w:rsidR="00B24B7B" w:rsidRPr="00627C44" w:rsidRDefault="00B24B7B" w:rsidP="00B24B7B">
      <w:pPr>
        <w:jc w:val="center"/>
        <w:rPr>
          <w:b/>
          <w:lang w:val="uk-UA"/>
        </w:rPr>
      </w:pPr>
    </w:p>
    <w:p w14:paraId="3518AA76" w14:textId="77777777" w:rsidR="00B24B7B" w:rsidRPr="00627C44" w:rsidRDefault="00B24B7B" w:rsidP="00B24B7B">
      <w:pPr>
        <w:jc w:val="center"/>
        <w:rPr>
          <w:b/>
          <w:lang w:val="uk-UA"/>
        </w:rPr>
      </w:pPr>
      <w:r w:rsidRPr="00627C44">
        <w:rPr>
          <w:b/>
          <w:lang w:val="uk-UA"/>
        </w:rPr>
        <w:t>Культурно-мистецький напрямок</w:t>
      </w:r>
    </w:p>
    <w:p w14:paraId="0E50514E" w14:textId="77777777" w:rsidR="00B24B7B" w:rsidRPr="00627C44" w:rsidRDefault="00B24B7B" w:rsidP="00B24B7B">
      <w:pPr>
        <w:widowControl w:val="0"/>
        <w:suppressAutoHyphens/>
        <w:overflowPunct w:val="0"/>
        <w:ind w:firstLine="567"/>
        <w:jc w:val="both"/>
        <w:rPr>
          <w:color w:val="000000"/>
          <w:lang w:val="uk-UA"/>
        </w:rPr>
      </w:pPr>
      <w:r w:rsidRPr="00627C44">
        <w:rPr>
          <w:color w:val="000000"/>
          <w:lang w:val="uk-UA"/>
        </w:rPr>
        <w:t xml:space="preserve">Основні завдання закладів культури і мистецтв </w:t>
      </w:r>
      <w:r w:rsidRPr="00627C44">
        <w:rPr>
          <w:b/>
          <w:bCs/>
          <w:color w:val="000000"/>
          <w:lang w:val="uk-UA"/>
        </w:rPr>
        <w:t xml:space="preserve">Мукачівської міської територіальної громади </w:t>
      </w:r>
      <w:r w:rsidRPr="00627C44">
        <w:rPr>
          <w:rFonts w:eastAsia="WenQuanYi Micro Hei"/>
          <w:color w:val="000000"/>
          <w:lang w:val="uk-UA"/>
        </w:rPr>
        <w:t xml:space="preserve">полягають у </w:t>
      </w:r>
      <w:r w:rsidRPr="00627C44">
        <w:rPr>
          <w:color w:val="000000"/>
          <w:lang w:val="uk-UA"/>
        </w:rPr>
        <w:t>забезпеченні високоякісних культурних послуг для всіх верств населення, збереження та поширення соціокультурного простору, здобутків культури, сприянні розвитку самодіяльної художньої творчості мешканців, організація та проведення на високому рівні культурно-мистецьких та загальнодержавних масових заходів.</w:t>
      </w:r>
    </w:p>
    <w:p w14:paraId="3A4BC80C" w14:textId="77777777" w:rsidR="00B24B7B" w:rsidRPr="00627C44" w:rsidRDefault="00B24B7B" w:rsidP="00B24B7B">
      <w:pPr>
        <w:widowControl w:val="0"/>
        <w:tabs>
          <w:tab w:val="num" w:pos="0"/>
        </w:tabs>
        <w:suppressAutoHyphens/>
        <w:overflowPunct w:val="0"/>
        <w:ind w:firstLine="567"/>
        <w:jc w:val="both"/>
        <w:rPr>
          <w:color w:val="000000"/>
          <w:lang w:val="uk-UA"/>
        </w:rPr>
      </w:pPr>
      <w:r w:rsidRPr="00627C44">
        <w:rPr>
          <w:color w:val="000000"/>
          <w:lang w:val="uk-UA"/>
        </w:rPr>
        <w:t xml:space="preserve">Заклади культури і мистецтв Мукачівської міської територіальної </w:t>
      </w:r>
      <w:r w:rsidRPr="00627C44">
        <w:rPr>
          <w:color w:val="000000"/>
          <w:lang w:val="uk-UA"/>
        </w:rPr>
        <w:lastRenderedPageBreak/>
        <w:t xml:space="preserve">громади </w:t>
      </w:r>
      <w:r w:rsidRPr="00627C44">
        <w:rPr>
          <w:color w:val="000000"/>
        </w:rPr>
        <w:t> </w:t>
      </w:r>
      <w:r w:rsidRPr="00627C44">
        <w:rPr>
          <w:color w:val="000000"/>
          <w:lang w:val="uk-UA"/>
        </w:rPr>
        <w:t>є активними організаторами культурно-мистецьких заходів, виставок творів мистецтв, вистав та концертів колективів, літературних зустрічей та розважальних заходів, в тому числі в режимі онлайн.</w:t>
      </w:r>
      <w:r w:rsidRPr="00627C44">
        <w:rPr>
          <w:color w:val="000000"/>
        </w:rPr>
        <w:t> </w:t>
      </w:r>
    </w:p>
    <w:p w14:paraId="08463C5F" w14:textId="77777777" w:rsidR="00B24B7B" w:rsidRPr="00627C44" w:rsidRDefault="00B24B7B" w:rsidP="00B24B7B">
      <w:pPr>
        <w:widowControl w:val="0"/>
        <w:tabs>
          <w:tab w:val="num" w:pos="0"/>
        </w:tabs>
        <w:suppressAutoHyphens/>
        <w:overflowPunct w:val="0"/>
        <w:ind w:firstLine="567"/>
        <w:jc w:val="both"/>
        <w:rPr>
          <w:color w:val="333333"/>
          <w:sz w:val="27"/>
          <w:szCs w:val="27"/>
          <w:shd w:val="clear" w:color="auto" w:fill="FFFFFF"/>
        </w:rPr>
      </w:pPr>
      <w:r w:rsidRPr="00627C44">
        <w:rPr>
          <w:color w:val="333333"/>
          <w:sz w:val="27"/>
          <w:szCs w:val="27"/>
          <w:shd w:val="clear" w:color="auto" w:fill="FFFFFF"/>
          <w:lang w:val="uk-UA"/>
        </w:rPr>
        <w:t>З</w:t>
      </w:r>
      <w:r w:rsidRPr="00627C44">
        <w:rPr>
          <w:rFonts w:eastAsia="Liberation Serif"/>
          <w:color w:val="000000"/>
          <w:kern w:val="2"/>
          <w:highlight w:val="white"/>
          <w:lang w:val="uk-UA" w:eastAsia="zh-CN" w:bidi="hi-IN"/>
        </w:rPr>
        <w:t xml:space="preserve"> метою підтримки творчих здібностей молодого покоління,</w:t>
      </w:r>
      <w:r w:rsidRPr="00627C44">
        <w:rPr>
          <w:rFonts w:eastAsia="Liberation Serif"/>
          <w:color w:val="000000"/>
          <w:kern w:val="2"/>
          <w:lang w:val="uk-UA" w:eastAsia="zh-CN" w:bidi="hi-IN"/>
        </w:rPr>
        <w:t xml:space="preserve"> стимулювання творчості юних художників було проведено </w:t>
      </w:r>
      <w:r w:rsidRPr="00627C44">
        <w:rPr>
          <w:rFonts w:eastAsia="Liberation Serif"/>
          <w:b/>
          <w:bCs/>
          <w:color w:val="000000"/>
          <w:kern w:val="2"/>
          <w:lang w:val="uk-UA" w:eastAsia="zh-CN" w:bidi="hi-IN"/>
        </w:rPr>
        <w:t>мистецький захід з розмальовування великодніх писанок «Наше місто – рідний дім»</w:t>
      </w:r>
      <w:r w:rsidRPr="00627C44">
        <w:rPr>
          <w:rFonts w:eastAsia="Liberation Serif"/>
          <w:color w:val="000000"/>
          <w:kern w:val="2"/>
          <w:lang w:val="uk-UA" w:eastAsia="zh-CN" w:bidi="hi-IN"/>
        </w:rPr>
        <w:t xml:space="preserve"> за участі учнів Мукачівської дитячої художньої школи ім. </w:t>
      </w:r>
      <w:proofErr w:type="spellStart"/>
      <w:r w:rsidRPr="00627C44">
        <w:rPr>
          <w:rFonts w:eastAsia="Liberation Serif"/>
          <w:color w:val="000000"/>
          <w:kern w:val="2"/>
          <w:lang w:eastAsia="zh-CN" w:bidi="hi-IN"/>
        </w:rPr>
        <w:t>М.Мункачі</w:t>
      </w:r>
      <w:proofErr w:type="spellEnd"/>
      <w:r w:rsidRPr="00627C44">
        <w:rPr>
          <w:rFonts w:eastAsia="Liberation Serif"/>
          <w:color w:val="000000"/>
          <w:kern w:val="2"/>
          <w:lang w:eastAsia="zh-CN" w:bidi="hi-IN"/>
        </w:rPr>
        <w:t xml:space="preserve"> та </w:t>
      </w:r>
      <w:proofErr w:type="spellStart"/>
      <w:r w:rsidRPr="00627C44">
        <w:rPr>
          <w:rFonts w:eastAsia="Liberation Serif"/>
          <w:color w:val="000000"/>
          <w:kern w:val="2"/>
          <w:lang w:eastAsia="zh-CN" w:bidi="hi-IN"/>
        </w:rPr>
        <w:t>художньої</w:t>
      </w:r>
      <w:proofErr w:type="spellEnd"/>
      <w:r w:rsidRPr="00627C44">
        <w:rPr>
          <w:rFonts w:eastAsia="Liberation Serif"/>
          <w:color w:val="000000"/>
          <w:kern w:val="2"/>
          <w:lang w:eastAsia="zh-CN" w:bidi="hi-IN"/>
        </w:rPr>
        <w:t xml:space="preserve"> </w:t>
      </w:r>
      <w:proofErr w:type="spellStart"/>
      <w:r w:rsidRPr="00627C44">
        <w:rPr>
          <w:rFonts w:eastAsia="Liberation Serif"/>
          <w:color w:val="000000"/>
          <w:kern w:val="2"/>
          <w:lang w:eastAsia="zh-CN" w:bidi="hi-IN"/>
        </w:rPr>
        <w:t>школи</w:t>
      </w:r>
      <w:proofErr w:type="spellEnd"/>
      <w:r w:rsidRPr="00627C44">
        <w:rPr>
          <w:rFonts w:eastAsia="Liberation Serif"/>
          <w:color w:val="000000"/>
          <w:kern w:val="2"/>
          <w:lang w:eastAsia="zh-CN" w:bidi="hi-IN"/>
        </w:rPr>
        <w:t xml:space="preserve"> «</w:t>
      </w:r>
      <w:r w:rsidRPr="00627C44">
        <w:rPr>
          <w:rFonts w:eastAsia="Liberation Serif"/>
          <w:color w:val="000000"/>
          <w:kern w:val="2"/>
          <w:lang w:val="en-US" w:eastAsia="zh-CN" w:bidi="hi-IN"/>
        </w:rPr>
        <w:t>ROM</w:t>
      </w:r>
      <w:r w:rsidRPr="00627C44">
        <w:rPr>
          <w:rFonts w:eastAsia="Liberation Serif"/>
          <w:color w:val="000000"/>
          <w:kern w:val="2"/>
          <w:lang w:eastAsia="zh-CN" w:bidi="hi-IN"/>
        </w:rPr>
        <w:t xml:space="preserve"> </w:t>
      </w:r>
      <w:r w:rsidRPr="00627C44">
        <w:rPr>
          <w:rFonts w:eastAsia="Liberation Serif"/>
          <w:color w:val="000000"/>
          <w:kern w:val="2"/>
          <w:lang w:val="en-US" w:eastAsia="zh-CN" w:bidi="hi-IN"/>
        </w:rPr>
        <w:t>ART</w:t>
      </w:r>
      <w:r w:rsidRPr="00627C44">
        <w:rPr>
          <w:rFonts w:eastAsia="Liberation Serif"/>
          <w:color w:val="000000"/>
          <w:kern w:val="2"/>
          <w:lang w:eastAsia="zh-CN" w:bidi="hi-IN"/>
        </w:rPr>
        <w:t xml:space="preserve">». </w:t>
      </w:r>
    </w:p>
    <w:p w14:paraId="0986AAFB" w14:textId="77777777" w:rsidR="00B24B7B" w:rsidRPr="00627C44" w:rsidRDefault="00B24B7B" w:rsidP="00B24B7B">
      <w:pPr>
        <w:widowControl w:val="0"/>
        <w:numPr>
          <w:ilvl w:val="0"/>
          <w:numId w:val="6"/>
        </w:numPr>
        <w:shd w:val="clear" w:color="auto" w:fill="FFFFFF"/>
        <w:tabs>
          <w:tab w:val="left" w:pos="4127"/>
        </w:tabs>
        <w:suppressAutoHyphens/>
        <w:ind w:left="0" w:firstLine="567"/>
        <w:jc w:val="both"/>
        <w:textAlignment w:val="baseline"/>
        <w:rPr>
          <w:rFonts w:eastAsia="Liberation Serif"/>
          <w:color w:val="000000"/>
          <w:kern w:val="2"/>
          <w:lang w:eastAsia="zh-CN" w:bidi="hi-IN"/>
        </w:rPr>
      </w:pPr>
      <w:r w:rsidRPr="00627C44">
        <w:rPr>
          <w:rFonts w:eastAsia="Liberation Serif"/>
          <w:b/>
          <w:bCs/>
          <w:color w:val="000000"/>
          <w:kern w:val="2"/>
          <w:lang w:eastAsia="zh-CN" w:bidi="hi-IN"/>
        </w:rPr>
        <w:t xml:space="preserve">З </w:t>
      </w:r>
      <w:proofErr w:type="spellStart"/>
      <w:r w:rsidRPr="00627C44">
        <w:rPr>
          <w:rFonts w:eastAsia="Liberation Serif"/>
          <w:b/>
          <w:bCs/>
          <w:color w:val="000000"/>
          <w:kern w:val="2"/>
          <w:lang w:eastAsia="zh-CN" w:bidi="hi-IN"/>
        </w:rPr>
        <w:t>нагоди</w:t>
      </w:r>
      <w:proofErr w:type="spellEnd"/>
      <w:r w:rsidRPr="00627C44">
        <w:rPr>
          <w:rFonts w:eastAsia="Liberation Serif"/>
          <w:b/>
          <w:bCs/>
          <w:color w:val="000000"/>
          <w:kern w:val="2"/>
          <w:lang w:eastAsia="zh-CN" w:bidi="hi-IN"/>
        </w:rPr>
        <w:t xml:space="preserve"> </w:t>
      </w:r>
      <w:proofErr w:type="spellStart"/>
      <w:r w:rsidRPr="00627C44">
        <w:rPr>
          <w:rFonts w:eastAsia="Liberation Serif"/>
          <w:b/>
          <w:bCs/>
          <w:color w:val="000000"/>
          <w:kern w:val="2"/>
          <w:lang w:eastAsia="zh-CN" w:bidi="hi-IN"/>
        </w:rPr>
        <w:t>Днів</w:t>
      </w:r>
      <w:proofErr w:type="spellEnd"/>
      <w:r w:rsidRPr="00627C44">
        <w:rPr>
          <w:rFonts w:eastAsia="Liberation Serif"/>
          <w:b/>
          <w:bCs/>
          <w:color w:val="000000"/>
          <w:kern w:val="2"/>
          <w:lang w:eastAsia="zh-CN" w:bidi="hi-IN"/>
        </w:rPr>
        <w:t xml:space="preserve"> </w:t>
      </w:r>
      <w:proofErr w:type="spellStart"/>
      <w:r w:rsidRPr="00627C44">
        <w:rPr>
          <w:rFonts w:eastAsia="Liberation Serif"/>
          <w:b/>
          <w:bCs/>
          <w:color w:val="000000"/>
          <w:kern w:val="2"/>
          <w:lang w:eastAsia="zh-CN" w:bidi="hi-IN"/>
        </w:rPr>
        <w:t>святкування</w:t>
      </w:r>
      <w:proofErr w:type="spellEnd"/>
      <w:r w:rsidRPr="00627C44">
        <w:rPr>
          <w:rFonts w:eastAsia="Liberation Serif"/>
          <w:b/>
          <w:bCs/>
          <w:color w:val="000000"/>
          <w:kern w:val="2"/>
          <w:lang w:eastAsia="zh-CN" w:bidi="hi-IN"/>
        </w:rPr>
        <w:t xml:space="preserve"> </w:t>
      </w:r>
      <w:proofErr w:type="spellStart"/>
      <w:r w:rsidRPr="00627C44">
        <w:rPr>
          <w:rFonts w:eastAsia="Liberation Serif"/>
          <w:b/>
          <w:bCs/>
          <w:color w:val="000000"/>
          <w:kern w:val="2"/>
          <w:lang w:eastAsia="zh-CN" w:bidi="hi-IN"/>
        </w:rPr>
        <w:t>міста</w:t>
      </w:r>
      <w:proofErr w:type="spellEnd"/>
      <w:r w:rsidRPr="00627C44">
        <w:rPr>
          <w:rFonts w:eastAsia="Liberation Serif"/>
          <w:b/>
          <w:bCs/>
          <w:color w:val="000000"/>
          <w:kern w:val="2"/>
          <w:lang w:eastAsia="zh-CN" w:bidi="hi-IN"/>
        </w:rPr>
        <w:t xml:space="preserve"> Мукачева</w:t>
      </w:r>
      <w:r w:rsidRPr="00627C44">
        <w:rPr>
          <w:rFonts w:eastAsia="Liberation Serif"/>
          <w:color w:val="000000"/>
          <w:kern w:val="2"/>
          <w:lang w:eastAsia="zh-CN" w:bidi="hi-IN"/>
        </w:rPr>
        <w:t xml:space="preserve"> </w:t>
      </w:r>
      <w:proofErr w:type="gramStart"/>
      <w:r w:rsidRPr="00627C44">
        <w:rPr>
          <w:rFonts w:eastAsia="Liberation Serif"/>
          <w:color w:val="000000"/>
          <w:kern w:val="2"/>
          <w:lang w:eastAsia="zh-CN" w:bidi="hi-IN"/>
        </w:rPr>
        <w:t>у парку</w:t>
      </w:r>
      <w:proofErr w:type="gramEnd"/>
      <w:r w:rsidRPr="00627C44">
        <w:rPr>
          <w:rFonts w:eastAsia="Liberation Serif"/>
          <w:color w:val="000000"/>
          <w:kern w:val="2"/>
          <w:lang w:eastAsia="zh-CN" w:bidi="hi-IN"/>
        </w:rPr>
        <w:t xml:space="preserve"> </w:t>
      </w:r>
      <w:proofErr w:type="spellStart"/>
      <w:r w:rsidRPr="00627C44">
        <w:rPr>
          <w:rFonts w:eastAsia="Liberation Serif"/>
          <w:color w:val="000000"/>
          <w:kern w:val="2"/>
          <w:lang w:eastAsia="zh-CN" w:bidi="hi-IN"/>
        </w:rPr>
        <w:t>Центральний</w:t>
      </w:r>
      <w:proofErr w:type="spellEnd"/>
      <w:r w:rsidRPr="00627C44">
        <w:rPr>
          <w:rFonts w:eastAsia="Liberation Serif"/>
          <w:color w:val="000000"/>
          <w:kern w:val="2"/>
          <w:lang w:eastAsia="zh-CN" w:bidi="hi-IN"/>
        </w:rPr>
        <w:t xml:space="preserve"> проведено </w:t>
      </w:r>
      <w:proofErr w:type="spellStart"/>
      <w:r w:rsidRPr="00627C44">
        <w:rPr>
          <w:rFonts w:eastAsia="Liberation Serif"/>
          <w:color w:val="000000"/>
          <w:kern w:val="2"/>
          <w:lang w:eastAsia="zh-CN" w:bidi="hi-IN"/>
        </w:rPr>
        <w:t>святкову</w:t>
      </w:r>
      <w:proofErr w:type="spellEnd"/>
      <w:r w:rsidRPr="00627C44">
        <w:rPr>
          <w:rFonts w:eastAsia="Liberation Serif"/>
          <w:color w:val="000000"/>
          <w:kern w:val="2"/>
          <w:lang w:eastAsia="zh-CN" w:bidi="hi-IN"/>
        </w:rPr>
        <w:t xml:space="preserve"> </w:t>
      </w:r>
      <w:proofErr w:type="spellStart"/>
      <w:r w:rsidRPr="00627C44">
        <w:rPr>
          <w:rFonts w:eastAsia="Liberation Serif"/>
          <w:color w:val="000000"/>
          <w:kern w:val="2"/>
          <w:lang w:eastAsia="zh-CN" w:bidi="hi-IN"/>
        </w:rPr>
        <w:t>концертну</w:t>
      </w:r>
      <w:proofErr w:type="spellEnd"/>
      <w:r w:rsidRPr="00627C44">
        <w:rPr>
          <w:rFonts w:eastAsia="Liberation Serif"/>
          <w:color w:val="000000"/>
          <w:kern w:val="2"/>
          <w:lang w:eastAsia="zh-CN" w:bidi="hi-IN"/>
        </w:rPr>
        <w:t xml:space="preserve"> </w:t>
      </w:r>
      <w:proofErr w:type="spellStart"/>
      <w:r w:rsidRPr="00627C44">
        <w:rPr>
          <w:rFonts w:eastAsia="Liberation Serif"/>
          <w:color w:val="000000"/>
          <w:kern w:val="2"/>
          <w:lang w:eastAsia="zh-CN" w:bidi="hi-IN"/>
        </w:rPr>
        <w:t>програму</w:t>
      </w:r>
      <w:proofErr w:type="spellEnd"/>
      <w:r w:rsidRPr="00627C44">
        <w:rPr>
          <w:rFonts w:eastAsia="Liberation Serif"/>
          <w:color w:val="000000"/>
          <w:kern w:val="2"/>
          <w:lang w:eastAsia="zh-CN" w:bidi="hi-IN"/>
        </w:rPr>
        <w:t xml:space="preserve"> за </w:t>
      </w:r>
      <w:proofErr w:type="spellStart"/>
      <w:r w:rsidRPr="00627C44">
        <w:rPr>
          <w:rFonts w:eastAsia="Liberation Serif"/>
          <w:color w:val="000000"/>
          <w:kern w:val="2"/>
          <w:lang w:eastAsia="zh-CN" w:bidi="hi-IN"/>
        </w:rPr>
        <w:t>участі</w:t>
      </w:r>
      <w:proofErr w:type="spellEnd"/>
      <w:r w:rsidRPr="00627C44">
        <w:rPr>
          <w:rFonts w:eastAsia="Liberation Serif"/>
          <w:color w:val="000000"/>
          <w:kern w:val="2"/>
          <w:lang w:eastAsia="zh-CN" w:bidi="hi-IN"/>
        </w:rPr>
        <w:t xml:space="preserve"> </w:t>
      </w:r>
      <w:proofErr w:type="spellStart"/>
      <w:r w:rsidRPr="00627C44">
        <w:rPr>
          <w:rFonts w:eastAsia="Liberation Serif"/>
          <w:color w:val="000000"/>
          <w:kern w:val="2"/>
          <w:lang w:eastAsia="zh-CN" w:bidi="hi-IN"/>
        </w:rPr>
        <w:t>творчих</w:t>
      </w:r>
      <w:proofErr w:type="spellEnd"/>
      <w:r w:rsidRPr="00627C44">
        <w:rPr>
          <w:rFonts w:eastAsia="Liberation Serif"/>
          <w:color w:val="000000"/>
          <w:kern w:val="2"/>
          <w:lang w:eastAsia="zh-CN" w:bidi="hi-IN"/>
        </w:rPr>
        <w:t xml:space="preserve"> </w:t>
      </w:r>
      <w:proofErr w:type="spellStart"/>
      <w:r w:rsidRPr="00627C44">
        <w:rPr>
          <w:rFonts w:eastAsia="Liberation Serif"/>
          <w:color w:val="000000"/>
          <w:kern w:val="2"/>
          <w:lang w:eastAsia="zh-CN" w:bidi="hi-IN"/>
        </w:rPr>
        <w:t>колективів</w:t>
      </w:r>
      <w:proofErr w:type="spellEnd"/>
      <w:r w:rsidRPr="00627C44">
        <w:rPr>
          <w:rFonts w:eastAsia="Liberation Serif"/>
          <w:color w:val="000000"/>
          <w:kern w:val="2"/>
          <w:lang w:eastAsia="zh-CN" w:bidi="hi-IN"/>
        </w:rPr>
        <w:t xml:space="preserve"> та </w:t>
      </w:r>
      <w:proofErr w:type="spellStart"/>
      <w:r w:rsidRPr="00627C44">
        <w:rPr>
          <w:rFonts w:eastAsia="Liberation Serif"/>
          <w:color w:val="000000"/>
          <w:kern w:val="2"/>
          <w:lang w:eastAsia="zh-CN" w:bidi="hi-IN"/>
        </w:rPr>
        <w:t>самодіяльних</w:t>
      </w:r>
      <w:proofErr w:type="spellEnd"/>
      <w:r w:rsidRPr="00627C44">
        <w:rPr>
          <w:rFonts w:eastAsia="Liberation Serif"/>
          <w:color w:val="000000"/>
          <w:kern w:val="2"/>
          <w:lang w:eastAsia="zh-CN" w:bidi="hi-IN"/>
        </w:rPr>
        <w:t xml:space="preserve"> </w:t>
      </w:r>
      <w:proofErr w:type="spellStart"/>
      <w:r w:rsidRPr="00627C44">
        <w:rPr>
          <w:rFonts w:eastAsia="Liberation Serif"/>
          <w:color w:val="000000"/>
          <w:kern w:val="2"/>
          <w:lang w:eastAsia="zh-CN" w:bidi="hi-IN"/>
        </w:rPr>
        <w:t>виконавців</w:t>
      </w:r>
      <w:proofErr w:type="spellEnd"/>
      <w:r w:rsidRPr="00627C44">
        <w:rPr>
          <w:rFonts w:eastAsia="Liberation Serif"/>
          <w:color w:val="000000"/>
          <w:kern w:val="2"/>
          <w:lang w:eastAsia="zh-CN" w:bidi="hi-IN"/>
        </w:rPr>
        <w:t xml:space="preserve"> </w:t>
      </w:r>
      <w:proofErr w:type="spellStart"/>
      <w:r w:rsidRPr="00627C44">
        <w:rPr>
          <w:rFonts w:eastAsia="Liberation Serif"/>
          <w:color w:val="000000"/>
          <w:kern w:val="2"/>
          <w:lang w:eastAsia="zh-CN" w:bidi="hi-IN"/>
        </w:rPr>
        <w:t>Мукачівської</w:t>
      </w:r>
      <w:proofErr w:type="spellEnd"/>
      <w:r w:rsidRPr="00627C44">
        <w:rPr>
          <w:rFonts w:eastAsia="Liberation Serif"/>
          <w:color w:val="000000"/>
          <w:kern w:val="2"/>
          <w:lang w:eastAsia="zh-CN" w:bidi="hi-IN"/>
        </w:rPr>
        <w:t xml:space="preserve"> </w:t>
      </w:r>
      <w:proofErr w:type="spellStart"/>
      <w:r w:rsidRPr="00627C44">
        <w:rPr>
          <w:rFonts w:eastAsia="Liberation Serif"/>
          <w:color w:val="000000"/>
          <w:kern w:val="2"/>
          <w:lang w:eastAsia="zh-CN" w:bidi="hi-IN"/>
        </w:rPr>
        <w:t>міської</w:t>
      </w:r>
      <w:proofErr w:type="spellEnd"/>
      <w:r w:rsidRPr="00627C44">
        <w:rPr>
          <w:rFonts w:eastAsia="Liberation Serif"/>
          <w:color w:val="000000"/>
          <w:kern w:val="2"/>
          <w:lang w:eastAsia="zh-CN" w:bidi="hi-IN"/>
        </w:rPr>
        <w:t xml:space="preserve"> </w:t>
      </w:r>
      <w:proofErr w:type="spellStart"/>
      <w:r w:rsidRPr="00627C44">
        <w:rPr>
          <w:rFonts w:eastAsia="Liberation Serif"/>
          <w:color w:val="000000"/>
          <w:kern w:val="2"/>
          <w:lang w:eastAsia="zh-CN" w:bidi="hi-IN"/>
        </w:rPr>
        <w:t>територіальної</w:t>
      </w:r>
      <w:proofErr w:type="spellEnd"/>
      <w:r w:rsidRPr="00627C44">
        <w:rPr>
          <w:rFonts w:eastAsia="Liberation Serif"/>
          <w:color w:val="000000"/>
          <w:kern w:val="2"/>
          <w:lang w:eastAsia="zh-CN" w:bidi="hi-IN"/>
        </w:rPr>
        <w:t xml:space="preserve"> </w:t>
      </w:r>
      <w:proofErr w:type="spellStart"/>
      <w:r w:rsidRPr="00627C44">
        <w:rPr>
          <w:rFonts w:eastAsia="Liberation Serif"/>
          <w:color w:val="000000"/>
          <w:kern w:val="2"/>
          <w:lang w:eastAsia="zh-CN" w:bidi="hi-IN"/>
        </w:rPr>
        <w:t>громади</w:t>
      </w:r>
      <w:proofErr w:type="spellEnd"/>
      <w:r w:rsidRPr="00627C44">
        <w:rPr>
          <w:rFonts w:eastAsia="Liberation Serif"/>
          <w:color w:val="000000"/>
          <w:kern w:val="2"/>
          <w:lang w:eastAsia="zh-CN" w:bidi="hi-IN"/>
        </w:rPr>
        <w:t xml:space="preserve">. </w:t>
      </w:r>
    </w:p>
    <w:p w14:paraId="0E5A27F1" w14:textId="77777777" w:rsidR="00B24B7B" w:rsidRPr="00627C44" w:rsidRDefault="00B24B7B" w:rsidP="00B24B7B">
      <w:pPr>
        <w:widowControl w:val="0"/>
        <w:numPr>
          <w:ilvl w:val="0"/>
          <w:numId w:val="6"/>
        </w:numPr>
        <w:tabs>
          <w:tab w:val="left" w:pos="4127"/>
        </w:tabs>
        <w:suppressAutoHyphens/>
        <w:overflowPunct w:val="0"/>
        <w:ind w:left="0" w:firstLine="680"/>
        <w:jc w:val="both"/>
        <w:textAlignment w:val="baseline"/>
        <w:rPr>
          <w:rFonts w:eastAsia="Droid Sans Fallback"/>
          <w:kern w:val="2"/>
          <w:sz w:val="24"/>
          <w:szCs w:val="24"/>
          <w:lang w:eastAsia="zh-CN" w:bidi="hi-IN"/>
        </w:rPr>
      </w:pPr>
      <w:proofErr w:type="spellStart"/>
      <w:r w:rsidRPr="00627C44">
        <w:rPr>
          <w:rFonts w:eastAsia="Liberation Serif"/>
          <w:color w:val="000000"/>
          <w:kern w:val="2"/>
          <w:highlight w:val="white"/>
          <w:lang w:eastAsia="zh-CN" w:bidi="hi-IN"/>
        </w:rPr>
        <w:t>Також</w:t>
      </w:r>
      <w:proofErr w:type="spellEnd"/>
      <w:r w:rsidRPr="00627C44">
        <w:rPr>
          <w:rFonts w:eastAsia="Liberation Serif"/>
          <w:color w:val="000000"/>
          <w:kern w:val="2"/>
          <w:highlight w:val="white"/>
          <w:lang w:eastAsia="zh-CN" w:bidi="hi-IN"/>
        </w:rPr>
        <w:t xml:space="preserve"> в рамках </w:t>
      </w:r>
      <w:proofErr w:type="spellStart"/>
      <w:r w:rsidRPr="00627C44">
        <w:rPr>
          <w:rFonts w:eastAsia="Liberation Serif"/>
          <w:color w:val="000000"/>
          <w:kern w:val="2"/>
          <w:highlight w:val="white"/>
          <w:lang w:eastAsia="zh-CN" w:bidi="hi-IN"/>
        </w:rPr>
        <w:t>святкування</w:t>
      </w:r>
      <w:proofErr w:type="spellEnd"/>
      <w:r w:rsidRPr="00627C44">
        <w:rPr>
          <w:rFonts w:eastAsia="Liberation Serif"/>
          <w:color w:val="000000"/>
          <w:kern w:val="2"/>
          <w:highlight w:val="white"/>
          <w:lang w:eastAsia="zh-CN" w:bidi="hi-IN"/>
        </w:rPr>
        <w:t xml:space="preserve"> </w:t>
      </w:r>
      <w:proofErr w:type="spellStart"/>
      <w:r w:rsidRPr="00627C44">
        <w:rPr>
          <w:rFonts w:eastAsia="Liberation Serif"/>
          <w:color w:val="000000"/>
          <w:kern w:val="2"/>
          <w:highlight w:val="white"/>
          <w:lang w:eastAsia="zh-CN" w:bidi="hi-IN"/>
        </w:rPr>
        <w:t>Днів</w:t>
      </w:r>
      <w:proofErr w:type="spellEnd"/>
      <w:r w:rsidRPr="00627C44">
        <w:rPr>
          <w:rFonts w:eastAsia="Liberation Serif"/>
          <w:color w:val="000000"/>
          <w:kern w:val="2"/>
          <w:highlight w:val="white"/>
          <w:lang w:eastAsia="zh-CN" w:bidi="hi-IN"/>
        </w:rPr>
        <w:t xml:space="preserve"> </w:t>
      </w:r>
      <w:proofErr w:type="spellStart"/>
      <w:r w:rsidRPr="00627C44">
        <w:rPr>
          <w:rFonts w:eastAsia="Liberation Serif"/>
          <w:color w:val="000000"/>
          <w:kern w:val="2"/>
          <w:highlight w:val="white"/>
          <w:lang w:eastAsia="zh-CN" w:bidi="hi-IN"/>
        </w:rPr>
        <w:t>міста</w:t>
      </w:r>
      <w:proofErr w:type="spellEnd"/>
      <w:r w:rsidRPr="00627C44">
        <w:rPr>
          <w:rFonts w:eastAsia="Liberation Serif"/>
          <w:color w:val="000000"/>
          <w:kern w:val="2"/>
          <w:highlight w:val="white"/>
          <w:lang w:eastAsia="zh-CN" w:bidi="hi-IN"/>
        </w:rPr>
        <w:t xml:space="preserve"> </w:t>
      </w:r>
      <w:proofErr w:type="spellStart"/>
      <w:r w:rsidRPr="00627C44">
        <w:rPr>
          <w:rFonts w:eastAsia="Liberation Serif"/>
          <w:color w:val="000000"/>
          <w:kern w:val="2"/>
          <w:highlight w:val="white"/>
          <w:lang w:eastAsia="zh-CN" w:bidi="hi-IN"/>
        </w:rPr>
        <w:t>пройшов</w:t>
      </w:r>
      <w:proofErr w:type="spellEnd"/>
      <w:r w:rsidRPr="00627C44">
        <w:rPr>
          <w:rFonts w:eastAsia="Liberation Serif"/>
          <w:color w:val="000000"/>
          <w:kern w:val="2"/>
          <w:highlight w:val="white"/>
          <w:lang w:eastAsia="zh-CN" w:bidi="hi-IN"/>
        </w:rPr>
        <w:t xml:space="preserve"> </w:t>
      </w:r>
      <w:r w:rsidRPr="00627C44">
        <w:rPr>
          <w:rFonts w:eastAsia="Liberation Serif"/>
          <w:b/>
          <w:bCs/>
          <w:color w:val="000000"/>
          <w:kern w:val="2"/>
          <w:highlight w:val="white"/>
          <w:lang w:eastAsia="zh-CN" w:bidi="hi-IN"/>
        </w:rPr>
        <w:t xml:space="preserve">ІІІ </w:t>
      </w:r>
      <w:proofErr w:type="spellStart"/>
      <w:r w:rsidRPr="00627C44">
        <w:rPr>
          <w:rFonts w:eastAsia="Liberation Serif"/>
          <w:b/>
          <w:bCs/>
          <w:color w:val="000000"/>
          <w:kern w:val="2"/>
          <w:highlight w:val="white"/>
          <w:lang w:eastAsia="zh-CN" w:bidi="hi-IN"/>
        </w:rPr>
        <w:t>мистецький</w:t>
      </w:r>
      <w:proofErr w:type="spellEnd"/>
      <w:r w:rsidRPr="00627C44">
        <w:rPr>
          <w:rFonts w:eastAsia="Liberation Serif"/>
          <w:b/>
          <w:bCs/>
          <w:color w:val="000000"/>
          <w:kern w:val="2"/>
          <w:highlight w:val="white"/>
          <w:lang w:eastAsia="zh-CN" w:bidi="hi-IN"/>
        </w:rPr>
        <w:t xml:space="preserve"> </w:t>
      </w:r>
      <w:proofErr w:type="spellStart"/>
      <w:r w:rsidRPr="00627C44">
        <w:rPr>
          <w:rFonts w:eastAsia="Liberation Serif"/>
          <w:b/>
          <w:bCs/>
          <w:color w:val="000000"/>
          <w:kern w:val="2"/>
          <w:highlight w:val="white"/>
          <w:lang w:eastAsia="zh-CN" w:bidi="hi-IN"/>
        </w:rPr>
        <w:t>пленер</w:t>
      </w:r>
      <w:proofErr w:type="spellEnd"/>
      <w:r w:rsidRPr="00627C44">
        <w:rPr>
          <w:rFonts w:eastAsia="Liberation Serif"/>
          <w:b/>
          <w:bCs/>
          <w:color w:val="000000"/>
          <w:kern w:val="2"/>
          <w:highlight w:val="white"/>
          <w:lang w:eastAsia="zh-CN" w:bidi="hi-IN"/>
        </w:rPr>
        <w:t xml:space="preserve"> “</w:t>
      </w:r>
      <w:proofErr w:type="spellStart"/>
      <w:r w:rsidRPr="00627C44">
        <w:rPr>
          <w:rFonts w:eastAsia="Liberation Serif"/>
          <w:b/>
          <w:bCs/>
          <w:color w:val="000000"/>
          <w:kern w:val="2"/>
          <w:highlight w:val="white"/>
          <w:lang w:eastAsia="zh-CN" w:bidi="hi-IN"/>
        </w:rPr>
        <w:t>Мукачівська</w:t>
      </w:r>
      <w:proofErr w:type="spellEnd"/>
      <w:r w:rsidRPr="00627C44">
        <w:rPr>
          <w:rFonts w:eastAsia="Liberation Serif"/>
          <w:b/>
          <w:bCs/>
          <w:color w:val="000000"/>
          <w:kern w:val="2"/>
          <w:highlight w:val="white"/>
          <w:lang w:eastAsia="zh-CN" w:bidi="hi-IN"/>
        </w:rPr>
        <w:t xml:space="preserve"> весна — 2021”.</w:t>
      </w:r>
      <w:r w:rsidRPr="00627C44">
        <w:rPr>
          <w:rFonts w:eastAsia="Liberation Serif"/>
          <w:color w:val="000000"/>
          <w:kern w:val="2"/>
          <w:highlight w:val="white"/>
          <w:lang w:eastAsia="zh-CN" w:bidi="hi-IN"/>
        </w:rPr>
        <w:t xml:space="preserve"> Через </w:t>
      </w:r>
      <w:proofErr w:type="spellStart"/>
      <w:r w:rsidRPr="00627C44">
        <w:rPr>
          <w:rFonts w:eastAsia="Liberation Serif"/>
          <w:color w:val="000000"/>
          <w:kern w:val="2"/>
          <w:highlight w:val="white"/>
          <w:lang w:eastAsia="zh-CN" w:bidi="hi-IN"/>
        </w:rPr>
        <w:t>карантинні</w:t>
      </w:r>
      <w:proofErr w:type="spellEnd"/>
      <w:r w:rsidRPr="00627C44">
        <w:rPr>
          <w:rFonts w:eastAsia="Liberation Serif"/>
          <w:color w:val="000000"/>
          <w:kern w:val="2"/>
          <w:highlight w:val="white"/>
          <w:lang w:eastAsia="zh-CN" w:bidi="hi-IN"/>
        </w:rPr>
        <w:t xml:space="preserve"> </w:t>
      </w:r>
      <w:proofErr w:type="spellStart"/>
      <w:r w:rsidRPr="00627C44">
        <w:rPr>
          <w:rFonts w:eastAsia="Liberation Serif"/>
          <w:color w:val="000000"/>
          <w:kern w:val="2"/>
          <w:highlight w:val="white"/>
          <w:lang w:eastAsia="zh-CN" w:bidi="hi-IN"/>
        </w:rPr>
        <w:t>обмеження</w:t>
      </w:r>
      <w:proofErr w:type="spellEnd"/>
      <w:r w:rsidRPr="00627C44">
        <w:rPr>
          <w:rFonts w:eastAsia="Liberation Serif"/>
          <w:color w:val="000000"/>
          <w:kern w:val="2"/>
          <w:highlight w:val="white"/>
          <w:lang w:eastAsia="zh-CN" w:bidi="hi-IN"/>
        </w:rPr>
        <w:t xml:space="preserve">, </w:t>
      </w:r>
      <w:proofErr w:type="spellStart"/>
      <w:r w:rsidRPr="00627C44">
        <w:rPr>
          <w:rFonts w:eastAsia="Liberation Serif"/>
          <w:color w:val="000000"/>
          <w:kern w:val="2"/>
          <w:highlight w:val="white"/>
          <w:lang w:eastAsia="zh-CN" w:bidi="hi-IN"/>
        </w:rPr>
        <w:t>цьогоріч</w:t>
      </w:r>
      <w:proofErr w:type="spellEnd"/>
      <w:r w:rsidRPr="00627C44">
        <w:rPr>
          <w:rFonts w:eastAsia="Liberation Serif"/>
          <w:color w:val="000000"/>
          <w:kern w:val="2"/>
          <w:highlight w:val="white"/>
          <w:lang w:eastAsia="zh-CN" w:bidi="hi-IN"/>
        </w:rPr>
        <w:t xml:space="preserve"> участь у </w:t>
      </w:r>
      <w:proofErr w:type="spellStart"/>
      <w:r w:rsidRPr="00627C44">
        <w:rPr>
          <w:rFonts w:eastAsia="Liberation Serif"/>
          <w:color w:val="000000"/>
          <w:kern w:val="2"/>
          <w:highlight w:val="white"/>
          <w:lang w:eastAsia="zh-CN" w:bidi="hi-IN"/>
        </w:rPr>
        <w:t>пленері</w:t>
      </w:r>
      <w:proofErr w:type="spellEnd"/>
      <w:r w:rsidRPr="00627C44">
        <w:rPr>
          <w:rFonts w:eastAsia="Liberation Serif"/>
          <w:color w:val="000000"/>
          <w:kern w:val="2"/>
          <w:highlight w:val="white"/>
          <w:lang w:eastAsia="zh-CN" w:bidi="hi-IN"/>
        </w:rPr>
        <w:t xml:space="preserve"> </w:t>
      </w:r>
      <w:proofErr w:type="spellStart"/>
      <w:r w:rsidRPr="00627C44">
        <w:rPr>
          <w:rFonts w:eastAsia="Liberation Serif"/>
          <w:color w:val="000000"/>
          <w:kern w:val="2"/>
          <w:highlight w:val="white"/>
          <w:lang w:eastAsia="zh-CN" w:bidi="hi-IN"/>
        </w:rPr>
        <w:t>приймали</w:t>
      </w:r>
      <w:proofErr w:type="spellEnd"/>
      <w:r w:rsidRPr="00627C44">
        <w:rPr>
          <w:rFonts w:eastAsia="Liberation Serif"/>
          <w:color w:val="000000"/>
          <w:kern w:val="2"/>
          <w:highlight w:val="white"/>
          <w:lang w:eastAsia="zh-CN" w:bidi="hi-IN"/>
        </w:rPr>
        <w:t xml:space="preserve"> </w:t>
      </w:r>
      <w:proofErr w:type="spellStart"/>
      <w:r w:rsidRPr="00627C44">
        <w:rPr>
          <w:rFonts w:eastAsia="Liberation Serif"/>
          <w:color w:val="000000"/>
          <w:kern w:val="2"/>
          <w:highlight w:val="white"/>
          <w:lang w:eastAsia="zh-CN" w:bidi="hi-IN"/>
        </w:rPr>
        <w:t>тільки</w:t>
      </w:r>
      <w:proofErr w:type="spellEnd"/>
      <w:r w:rsidRPr="00627C44">
        <w:rPr>
          <w:rFonts w:eastAsia="Liberation Serif"/>
          <w:color w:val="000000"/>
          <w:kern w:val="2"/>
          <w:highlight w:val="white"/>
          <w:lang w:eastAsia="zh-CN" w:bidi="hi-IN"/>
        </w:rPr>
        <w:t xml:space="preserve"> </w:t>
      </w:r>
      <w:proofErr w:type="spellStart"/>
      <w:r w:rsidRPr="00627C44">
        <w:rPr>
          <w:rFonts w:eastAsia="Liberation Serif"/>
          <w:color w:val="000000"/>
          <w:kern w:val="2"/>
          <w:highlight w:val="white"/>
          <w:lang w:eastAsia="zh-CN" w:bidi="hi-IN"/>
        </w:rPr>
        <w:t>митці</w:t>
      </w:r>
      <w:proofErr w:type="spellEnd"/>
      <w:r w:rsidRPr="00627C44">
        <w:rPr>
          <w:rFonts w:eastAsia="Liberation Serif"/>
          <w:color w:val="000000"/>
          <w:kern w:val="2"/>
          <w:highlight w:val="white"/>
          <w:lang w:eastAsia="zh-CN" w:bidi="hi-IN"/>
        </w:rPr>
        <w:t xml:space="preserve"> </w:t>
      </w:r>
      <w:proofErr w:type="spellStart"/>
      <w:r w:rsidRPr="00627C44">
        <w:rPr>
          <w:rFonts w:eastAsia="Liberation Serif"/>
          <w:color w:val="000000"/>
          <w:kern w:val="2"/>
          <w:highlight w:val="white"/>
          <w:lang w:eastAsia="zh-CN" w:bidi="hi-IN"/>
        </w:rPr>
        <w:t>Закарпаття</w:t>
      </w:r>
      <w:proofErr w:type="spellEnd"/>
      <w:r w:rsidRPr="00627C44">
        <w:rPr>
          <w:rFonts w:eastAsia="Liberation Serif"/>
          <w:color w:val="000000"/>
          <w:kern w:val="2"/>
          <w:highlight w:val="white"/>
          <w:lang w:eastAsia="zh-CN" w:bidi="hi-IN"/>
        </w:rPr>
        <w:t xml:space="preserve">. </w:t>
      </w:r>
      <w:proofErr w:type="spellStart"/>
      <w:r w:rsidRPr="00627C44">
        <w:rPr>
          <w:rFonts w:eastAsia="Liberation Serif"/>
          <w:color w:val="000000"/>
          <w:kern w:val="2"/>
          <w:highlight w:val="white"/>
          <w:lang w:eastAsia="zh-CN" w:bidi="hi-IN"/>
        </w:rPr>
        <w:t>Шістнадцять</w:t>
      </w:r>
      <w:proofErr w:type="spellEnd"/>
      <w:r w:rsidRPr="00627C44">
        <w:rPr>
          <w:rFonts w:eastAsia="Liberation Serif"/>
          <w:color w:val="000000"/>
          <w:kern w:val="2"/>
          <w:highlight w:val="white"/>
          <w:lang w:eastAsia="zh-CN" w:bidi="hi-IN"/>
        </w:rPr>
        <w:t xml:space="preserve"> </w:t>
      </w:r>
      <w:proofErr w:type="spellStart"/>
      <w:r w:rsidRPr="00627C44">
        <w:rPr>
          <w:rFonts w:eastAsia="Liberation Serif"/>
          <w:color w:val="000000"/>
          <w:kern w:val="2"/>
          <w:highlight w:val="white"/>
          <w:lang w:eastAsia="zh-CN" w:bidi="hi-IN"/>
        </w:rPr>
        <w:t>відомих</w:t>
      </w:r>
      <w:proofErr w:type="spellEnd"/>
      <w:r w:rsidRPr="00627C44">
        <w:rPr>
          <w:rFonts w:eastAsia="Liberation Serif"/>
          <w:color w:val="000000"/>
          <w:kern w:val="2"/>
          <w:highlight w:val="white"/>
          <w:lang w:eastAsia="zh-CN" w:bidi="hi-IN"/>
        </w:rPr>
        <w:t xml:space="preserve"> </w:t>
      </w:r>
      <w:proofErr w:type="spellStart"/>
      <w:r w:rsidRPr="00627C44">
        <w:rPr>
          <w:rFonts w:eastAsia="Liberation Serif"/>
          <w:color w:val="000000"/>
          <w:kern w:val="2"/>
          <w:highlight w:val="white"/>
          <w:lang w:eastAsia="zh-CN" w:bidi="hi-IN"/>
        </w:rPr>
        <w:t>художників</w:t>
      </w:r>
      <w:proofErr w:type="spellEnd"/>
      <w:r w:rsidRPr="00627C44">
        <w:rPr>
          <w:rFonts w:eastAsia="Liberation Serif"/>
          <w:color w:val="000000"/>
          <w:kern w:val="2"/>
          <w:highlight w:val="white"/>
          <w:lang w:eastAsia="zh-CN" w:bidi="hi-IN"/>
        </w:rPr>
        <w:t xml:space="preserve"> краю у </w:t>
      </w:r>
      <w:proofErr w:type="spellStart"/>
      <w:r w:rsidRPr="00627C44">
        <w:rPr>
          <w:rFonts w:eastAsia="Liberation Serif"/>
          <w:color w:val="000000"/>
          <w:kern w:val="2"/>
          <w:highlight w:val="white"/>
          <w:lang w:eastAsia="zh-CN" w:bidi="hi-IN"/>
        </w:rPr>
        <w:t>різних</w:t>
      </w:r>
      <w:proofErr w:type="spellEnd"/>
      <w:r w:rsidRPr="00627C44">
        <w:rPr>
          <w:rFonts w:eastAsia="Liberation Serif"/>
          <w:color w:val="000000"/>
          <w:kern w:val="2"/>
          <w:highlight w:val="white"/>
          <w:lang w:eastAsia="zh-CN" w:bidi="hi-IN"/>
        </w:rPr>
        <w:t xml:space="preserve"> </w:t>
      </w:r>
      <w:proofErr w:type="spellStart"/>
      <w:r w:rsidRPr="00627C44">
        <w:rPr>
          <w:rFonts w:eastAsia="Liberation Serif"/>
          <w:color w:val="000000"/>
          <w:kern w:val="2"/>
          <w:highlight w:val="white"/>
          <w:lang w:eastAsia="zh-CN" w:bidi="hi-IN"/>
        </w:rPr>
        <w:t>локаціях</w:t>
      </w:r>
      <w:proofErr w:type="spellEnd"/>
      <w:r w:rsidRPr="00627C44">
        <w:rPr>
          <w:rFonts w:eastAsia="Liberation Serif"/>
          <w:color w:val="000000"/>
          <w:kern w:val="2"/>
          <w:highlight w:val="white"/>
          <w:lang w:eastAsia="zh-CN" w:bidi="hi-IN"/>
        </w:rPr>
        <w:t xml:space="preserve"> </w:t>
      </w:r>
      <w:proofErr w:type="spellStart"/>
      <w:r w:rsidRPr="00627C44">
        <w:rPr>
          <w:rFonts w:eastAsia="Liberation Serif"/>
          <w:color w:val="000000"/>
          <w:kern w:val="2"/>
          <w:highlight w:val="white"/>
          <w:lang w:eastAsia="zh-CN" w:bidi="hi-IN"/>
        </w:rPr>
        <w:t>Мукачівської</w:t>
      </w:r>
      <w:proofErr w:type="spellEnd"/>
      <w:r w:rsidRPr="00627C44">
        <w:rPr>
          <w:rFonts w:eastAsia="Liberation Serif"/>
          <w:color w:val="000000"/>
          <w:kern w:val="2"/>
          <w:highlight w:val="white"/>
          <w:lang w:eastAsia="zh-CN" w:bidi="hi-IN"/>
        </w:rPr>
        <w:t xml:space="preserve"> </w:t>
      </w:r>
      <w:proofErr w:type="spellStart"/>
      <w:r w:rsidRPr="00627C44">
        <w:rPr>
          <w:rFonts w:eastAsia="Liberation Serif"/>
          <w:color w:val="000000"/>
          <w:kern w:val="2"/>
          <w:highlight w:val="white"/>
          <w:lang w:eastAsia="zh-CN" w:bidi="hi-IN"/>
        </w:rPr>
        <w:t>міської</w:t>
      </w:r>
      <w:proofErr w:type="spellEnd"/>
      <w:r w:rsidRPr="00627C44">
        <w:rPr>
          <w:rFonts w:eastAsia="Liberation Serif"/>
          <w:color w:val="000000"/>
          <w:kern w:val="2"/>
          <w:highlight w:val="white"/>
          <w:lang w:eastAsia="zh-CN" w:bidi="hi-IN"/>
        </w:rPr>
        <w:t xml:space="preserve"> </w:t>
      </w:r>
      <w:proofErr w:type="spellStart"/>
      <w:r w:rsidRPr="00627C44">
        <w:rPr>
          <w:rFonts w:eastAsia="Liberation Serif"/>
          <w:color w:val="000000"/>
          <w:kern w:val="2"/>
          <w:highlight w:val="white"/>
          <w:lang w:eastAsia="zh-CN" w:bidi="hi-IN"/>
        </w:rPr>
        <w:t>територіальної</w:t>
      </w:r>
      <w:proofErr w:type="spellEnd"/>
      <w:r w:rsidRPr="00627C44">
        <w:rPr>
          <w:rFonts w:eastAsia="Liberation Serif"/>
          <w:color w:val="000000"/>
          <w:kern w:val="2"/>
          <w:highlight w:val="white"/>
          <w:lang w:eastAsia="zh-CN" w:bidi="hi-IN"/>
        </w:rPr>
        <w:t xml:space="preserve"> </w:t>
      </w:r>
      <w:proofErr w:type="spellStart"/>
      <w:r w:rsidRPr="00627C44">
        <w:rPr>
          <w:rFonts w:eastAsia="Liberation Serif"/>
          <w:color w:val="000000"/>
          <w:kern w:val="2"/>
          <w:highlight w:val="white"/>
          <w:lang w:eastAsia="zh-CN" w:bidi="hi-IN"/>
        </w:rPr>
        <w:t>громади</w:t>
      </w:r>
      <w:proofErr w:type="spellEnd"/>
      <w:r w:rsidRPr="00627C44">
        <w:rPr>
          <w:rFonts w:eastAsia="Liberation Serif"/>
          <w:color w:val="000000"/>
          <w:kern w:val="2"/>
          <w:highlight w:val="white"/>
          <w:lang w:eastAsia="zh-CN" w:bidi="hi-IN"/>
        </w:rPr>
        <w:t xml:space="preserve"> </w:t>
      </w:r>
      <w:proofErr w:type="spellStart"/>
      <w:r w:rsidRPr="00627C44">
        <w:rPr>
          <w:rFonts w:eastAsia="Liberation Serif"/>
          <w:color w:val="000000"/>
          <w:kern w:val="2"/>
          <w:highlight w:val="white"/>
          <w:lang w:eastAsia="zh-CN" w:bidi="hi-IN"/>
        </w:rPr>
        <w:t>малювали</w:t>
      </w:r>
      <w:proofErr w:type="spellEnd"/>
      <w:r w:rsidRPr="00627C44">
        <w:rPr>
          <w:rFonts w:eastAsia="Liberation Serif"/>
          <w:color w:val="000000"/>
          <w:kern w:val="2"/>
          <w:highlight w:val="white"/>
          <w:lang w:eastAsia="zh-CN" w:bidi="hi-IN"/>
        </w:rPr>
        <w:t xml:space="preserve"> </w:t>
      </w:r>
      <w:proofErr w:type="spellStart"/>
      <w:r w:rsidRPr="00627C44">
        <w:rPr>
          <w:rFonts w:eastAsia="Liberation Serif"/>
          <w:color w:val="000000"/>
          <w:kern w:val="2"/>
          <w:highlight w:val="white"/>
          <w:lang w:eastAsia="zh-CN" w:bidi="hi-IN"/>
        </w:rPr>
        <w:t>архітектурні</w:t>
      </w:r>
      <w:proofErr w:type="spellEnd"/>
      <w:r w:rsidRPr="00627C44">
        <w:rPr>
          <w:rFonts w:eastAsia="Liberation Serif"/>
          <w:color w:val="000000"/>
          <w:kern w:val="2"/>
          <w:highlight w:val="white"/>
          <w:lang w:eastAsia="zh-CN" w:bidi="hi-IN"/>
        </w:rPr>
        <w:t xml:space="preserve"> </w:t>
      </w:r>
      <w:proofErr w:type="spellStart"/>
      <w:r w:rsidRPr="00627C44">
        <w:rPr>
          <w:rFonts w:eastAsia="Liberation Serif"/>
          <w:color w:val="000000"/>
          <w:kern w:val="2"/>
          <w:highlight w:val="white"/>
          <w:lang w:eastAsia="zh-CN" w:bidi="hi-IN"/>
        </w:rPr>
        <w:t>пам'ятки</w:t>
      </w:r>
      <w:proofErr w:type="spellEnd"/>
      <w:r w:rsidRPr="00627C44">
        <w:rPr>
          <w:rFonts w:eastAsia="Liberation Serif"/>
          <w:color w:val="000000"/>
          <w:kern w:val="2"/>
          <w:highlight w:val="white"/>
          <w:lang w:eastAsia="zh-CN" w:bidi="hi-IN"/>
        </w:rPr>
        <w:t xml:space="preserve">, </w:t>
      </w:r>
      <w:proofErr w:type="spellStart"/>
      <w:r w:rsidRPr="00627C44">
        <w:rPr>
          <w:rFonts w:eastAsia="Liberation Serif"/>
          <w:color w:val="000000"/>
          <w:kern w:val="2"/>
          <w:highlight w:val="white"/>
          <w:lang w:eastAsia="zh-CN" w:bidi="hi-IN"/>
        </w:rPr>
        <w:t>пам'ятники</w:t>
      </w:r>
      <w:proofErr w:type="spellEnd"/>
      <w:r w:rsidRPr="00627C44">
        <w:rPr>
          <w:rFonts w:eastAsia="Liberation Serif"/>
          <w:color w:val="000000"/>
          <w:kern w:val="2"/>
          <w:highlight w:val="white"/>
          <w:lang w:eastAsia="zh-CN" w:bidi="hi-IN"/>
        </w:rPr>
        <w:t xml:space="preserve">, </w:t>
      </w:r>
      <w:proofErr w:type="spellStart"/>
      <w:r w:rsidRPr="00627C44">
        <w:rPr>
          <w:rFonts w:eastAsia="Liberation Serif"/>
          <w:color w:val="000000"/>
          <w:kern w:val="2"/>
          <w:highlight w:val="white"/>
          <w:lang w:eastAsia="zh-CN" w:bidi="hi-IN"/>
        </w:rPr>
        <w:t>вулиці</w:t>
      </w:r>
      <w:proofErr w:type="spellEnd"/>
      <w:r w:rsidRPr="00627C44">
        <w:rPr>
          <w:rFonts w:eastAsia="Liberation Serif"/>
          <w:color w:val="000000"/>
          <w:kern w:val="2"/>
          <w:highlight w:val="white"/>
          <w:lang w:eastAsia="zh-CN" w:bidi="hi-IN"/>
        </w:rPr>
        <w:t xml:space="preserve"> та </w:t>
      </w:r>
      <w:proofErr w:type="spellStart"/>
      <w:r w:rsidRPr="00627C44">
        <w:rPr>
          <w:rFonts w:eastAsia="Liberation Serif"/>
          <w:color w:val="000000"/>
          <w:kern w:val="2"/>
          <w:highlight w:val="white"/>
          <w:lang w:eastAsia="zh-CN" w:bidi="hi-IN"/>
        </w:rPr>
        <w:t>сквери</w:t>
      </w:r>
      <w:proofErr w:type="spellEnd"/>
      <w:r w:rsidRPr="00627C44">
        <w:rPr>
          <w:rFonts w:eastAsia="Liberation Serif"/>
          <w:color w:val="000000"/>
          <w:kern w:val="2"/>
          <w:highlight w:val="white"/>
          <w:lang w:eastAsia="zh-CN" w:bidi="hi-IN"/>
        </w:rPr>
        <w:t xml:space="preserve">. </w:t>
      </w:r>
      <w:proofErr w:type="spellStart"/>
      <w:r w:rsidRPr="00627C44">
        <w:rPr>
          <w:rFonts w:eastAsia="Liberation Serif"/>
          <w:color w:val="000000"/>
          <w:kern w:val="2"/>
          <w:lang w:eastAsia="zh-CN" w:bidi="hi-IN"/>
        </w:rPr>
        <w:t>Виставка</w:t>
      </w:r>
      <w:proofErr w:type="spellEnd"/>
      <w:r w:rsidRPr="00627C44">
        <w:rPr>
          <w:rFonts w:eastAsia="Liberation Serif"/>
          <w:color w:val="000000"/>
          <w:kern w:val="2"/>
          <w:lang w:eastAsia="zh-CN" w:bidi="hi-IN"/>
        </w:rPr>
        <w:t xml:space="preserve"> </w:t>
      </w:r>
      <w:proofErr w:type="spellStart"/>
      <w:r w:rsidRPr="00627C44">
        <w:rPr>
          <w:rFonts w:eastAsia="Liberation Serif"/>
          <w:color w:val="000000"/>
          <w:kern w:val="2"/>
          <w:lang w:eastAsia="zh-CN" w:bidi="hi-IN"/>
        </w:rPr>
        <w:t>творчих</w:t>
      </w:r>
      <w:proofErr w:type="spellEnd"/>
      <w:r w:rsidRPr="00627C44">
        <w:rPr>
          <w:rFonts w:eastAsia="Liberation Serif"/>
          <w:color w:val="000000"/>
          <w:kern w:val="2"/>
          <w:lang w:eastAsia="zh-CN" w:bidi="hi-IN"/>
        </w:rPr>
        <w:t xml:space="preserve"> </w:t>
      </w:r>
      <w:proofErr w:type="spellStart"/>
      <w:r w:rsidRPr="00627C44">
        <w:rPr>
          <w:rFonts w:eastAsia="Liberation Serif"/>
          <w:color w:val="000000"/>
          <w:kern w:val="2"/>
          <w:lang w:eastAsia="zh-CN" w:bidi="hi-IN"/>
        </w:rPr>
        <w:t>робіт</w:t>
      </w:r>
      <w:proofErr w:type="spellEnd"/>
      <w:r w:rsidRPr="00627C44">
        <w:rPr>
          <w:rFonts w:eastAsia="Liberation Serif"/>
          <w:color w:val="000000"/>
          <w:kern w:val="2"/>
          <w:lang w:eastAsia="zh-CN" w:bidi="hi-IN"/>
        </w:rPr>
        <w:t xml:space="preserve"> </w:t>
      </w:r>
      <w:proofErr w:type="spellStart"/>
      <w:r w:rsidRPr="00627C44">
        <w:rPr>
          <w:rFonts w:eastAsia="Liberation Serif"/>
          <w:color w:val="000000"/>
          <w:kern w:val="2"/>
          <w:lang w:eastAsia="zh-CN" w:bidi="hi-IN"/>
        </w:rPr>
        <w:t>митців</w:t>
      </w:r>
      <w:proofErr w:type="spellEnd"/>
      <w:r w:rsidRPr="00627C44">
        <w:rPr>
          <w:rFonts w:eastAsia="Liberation Serif"/>
          <w:color w:val="000000"/>
          <w:kern w:val="2"/>
          <w:lang w:eastAsia="zh-CN" w:bidi="hi-IN"/>
        </w:rPr>
        <w:t xml:space="preserve"> </w:t>
      </w:r>
      <w:proofErr w:type="spellStart"/>
      <w:r w:rsidRPr="00627C44">
        <w:rPr>
          <w:rFonts w:eastAsia="Liberation Serif"/>
          <w:color w:val="000000"/>
          <w:kern w:val="2"/>
          <w:lang w:eastAsia="zh-CN" w:bidi="hi-IN"/>
        </w:rPr>
        <w:t>була</w:t>
      </w:r>
      <w:proofErr w:type="spellEnd"/>
      <w:r w:rsidRPr="00627C44">
        <w:rPr>
          <w:rFonts w:eastAsia="Liberation Serif"/>
          <w:color w:val="000000"/>
          <w:kern w:val="2"/>
          <w:lang w:eastAsia="zh-CN" w:bidi="hi-IN"/>
        </w:rPr>
        <w:t xml:space="preserve"> </w:t>
      </w:r>
      <w:proofErr w:type="spellStart"/>
      <w:r w:rsidRPr="00627C44">
        <w:rPr>
          <w:rFonts w:eastAsia="Liberation Serif"/>
          <w:color w:val="000000"/>
          <w:kern w:val="2"/>
          <w:lang w:eastAsia="zh-CN" w:bidi="hi-IN"/>
        </w:rPr>
        <w:t>урочисто</w:t>
      </w:r>
      <w:proofErr w:type="spellEnd"/>
      <w:r w:rsidRPr="00627C44">
        <w:rPr>
          <w:rFonts w:eastAsia="Liberation Serif"/>
          <w:color w:val="000000"/>
          <w:kern w:val="2"/>
          <w:lang w:eastAsia="zh-CN" w:bidi="hi-IN"/>
        </w:rPr>
        <w:t xml:space="preserve"> </w:t>
      </w:r>
      <w:proofErr w:type="spellStart"/>
      <w:r w:rsidRPr="00627C44">
        <w:rPr>
          <w:rFonts w:eastAsia="Liberation Serif"/>
          <w:color w:val="000000"/>
          <w:kern w:val="2"/>
          <w:lang w:eastAsia="zh-CN" w:bidi="hi-IN"/>
        </w:rPr>
        <w:t>відкрита</w:t>
      </w:r>
      <w:proofErr w:type="spellEnd"/>
      <w:r w:rsidRPr="00627C44">
        <w:rPr>
          <w:rFonts w:eastAsia="Liberation Serif"/>
          <w:color w:val="000000"/>
          <w:kern w:val="2"/>
          <w:lang w:eastAsia="zh-CN" w:bidi="hi-IN"/>
        </w:rPr>
        <w:t xml:space="preserve"> у </w:t>
      </w:r>
      <w:proofErr w:type="spellStart"/>
      <w:r w:rsidRPr="00627C44">
        <w:rPr>
          <w:rFonts w:eastAsia="Liberation Serif"/>
          <w:color w:val="000000"/>
          <w:kern w:val="2"/>
          <w:lang w:eastAsia="zh-CN" w:bidi="hi-IN"/>
        </w:rPr>
        <w:t>Палаці</w:t>
      </w:r>
      <w:proofErr w:type="spellEnd"/>
      <w:r w:rsidRPr="00627C44">
        <w:rPr>
          <w:rFonts w:eastAsia="Liberation Serif"/>
          <w:color w:val="000000"/>
          <w:kern w:val="2"/>
          <w:lang w:eastAsia="zh-CN" w:bidi="hi-IN"/>
        </w:rPr>
        <w:t xml:space="preserve"> </w:t>
      </w:r>
      <w:proofErr w:type="spellStart"/>
      <w:r w:rsidRPr="00627C44">
        <w:rPr>
          <w:rFonts w:eastAsia="Liberation Serif"/>
          <w:color w:val="000000"/>
          <w:kern w:val="2"/>
          <w:lang w:eastAsia="zh-CN" w:bidi="hi-IN"/>
        </w:rPr>
        <w:t>культури</w:t>
      </w:r>
      <w:proofErr w:type="spellEnd"/>
      <w:r w:rsidRPr="00627C44">
        <w:rPr>
          <w:rFonts w:eastAsia="Liberation Serif"/>
          <w:color w:val="000000"/>
          <w:kern w:val="2"/>
          <w:lang w:eastAsia="zh-CN" w:bidi="hi-IN"/>
        </w:rPr>
        <w:t xml:space="preserve"> і </w:t>
      </w:r>
      <w:proofErr w:type="spellStart"/>
      <w:r w:rsidRPr="00627C44">
        <w:rPr>
          <w:rFonts w:eastAsia="Liberation Serif"/>
          <w:color w:val="000000"/>
          <w:kern w:val="2"/>
          <w:lang w:eastAsia="zh-CN" w:bidi="hi-IN"/>
        </w:rPr>
        <w:t>мистецтв</w:t>
      </w:r>
      <w:proofErr w:type="spellEnd"/>
      <w:r w:rsidRPr="00627C44">
        <w:rPr>
          <w:rFonts w:eastAsia="Liberation Serif"/>
          <w:color w:val="000000"/>
          <w:kern w:val="2"/>
          <w:lang w:eastAsia="zh-CN" w:bidi="hi-IN"/>
        </w:rPr>
        <w:t xml:space="preserve"> </w:t>
      </w:r>
      <w:proofErr w:type="gramStart"/>
      <w:r w:rsidRPr="00627C44">
        <w:rPr>
          <w:rFonts w:eastAsia="Liberation Serif"/>
          <w:color w:val="000000"/>
          <w:kern w:val="2"/>
          <w:lang w:eastAsia="zh-CN" w:bidi="hi-IN"/>
        </w:rPr>
        <w:t>у рамках</w:t>
      </w:r>
      <w:proofErr w:type="gramEnd"/>
      <w:r w:rsidRPr="00627C44">
        <w:rPr>
          <w:rFonts w:eastAsia="Liberation Serif"/>
          <w:color w:val="000000"/>
          <w:kern w:val="2"/>
          <w:lang w:eastAsia="zh-CN" w:bidi="hi-IN"/>
        </w:rPr>
        <w:t xml:space="preserve"> </w:t>
      </w:r>
      <w:proofErr w:type="spellStart"/>
      <w:r w:rsidRPr="00627C44">
        <w:rPr>
          <w:rFonts w:eastAsia="Liberation Serif"/>
          <w:color w:val="000000"/>
          <w:kern w:val="2"/>
          <w:lang w:eastAsia="zh-CN" w:bidi="hi-IN"/>
        </w:rPr>
        <w:t>святкування</w:t>
      </w:r>
      <w:proofErr w:type="spellEnd"/>
      <w:r w:rsidRPr="00627C44">
        <w:rPr>
          <w:rFonts w:eastAsia="Liberation Serif"/>
          <w:color w:val="000000"/>
          <w:kern w:val="2"/>
          <w:lang w:eastAsia="zh-CN" w:bidi="hi-IN"/>
        </w:rPr>
        <w:t xml:space="preserve"> </w:t>
      </w:r>
      <w:proofErr w:type="spellStart"/>
      <w:r w:rsidRPr="00627C44">
        <w:rPr>
          <w:rFonts w:eastAsia="Liberation Serif"/>
          <w:color w:val="000000"/>
          <w:kern w:val="2"/>
          <w:lang w:eastAsia="zh-CN" w:bidi="hi-IN"/>
        </w:rPr>
        <w:t>річниці</w:t>
      </w:r>
      <w:proofErr w:type="spellEnd"/>
      <w:r w:rsidRPr="00627C44">
        <w:rPr>
          <w:rFonts w:eastAsia="Liberation Serif"/>
          <w:color w:val="000000"/>
          <w:kern w:val="2"/>
          <w:lang w:eastAsia="zh-CN" w:bidi="hi-IN"/>
        </w:rPr>
        <w:t xml:space="preserve"> з дня </w:t>
      </w:r>
      <w:proofErr w:type="spellStart"/>
      <w:r w:rsidRPr="00627C44">
        <w:rPr>
          <w:rFonts w:eastAsia="Liberation Serif"/>
          <w:color w:val="000000"/>
          <w:kern w:val="2"/>
          <w:lang w:eastAsia="zh-CN" w:bidi="hi-IN"/>
        </w:rPr>
        <w:t>відкриття</w:t>
      </w:r>
      <w:proofErr w:type="spellEnd"/>
      <w:r w:rsidRPr="00627C44">
        <w:rPr>
          <w:rFonts w:eastAsia="Liberation Serif"/>
          <w:color w:val="000000"/>
          <w:kern w:val="2"/>
          <w:lang w:eastAsia="zh-CN" w:bidi="hi-IN"/>
        </w:rPr>
        <w:t xml:space="preserve"> у </w:t>
      </w:r>
      <w:proofErr w:type="spellStart"/>
      <w:r w:rsidRPr="00627C44">
        <w:rPr>
          <w:rFonts w:eastAsia="Liberation Serif"/>
          <w:color w:val="000000"/>
          <w:kern w:val="2"/>
          <w:lang w:eastAsia="zh-CN" w:bidi="hi-IN"/>
        </w:rPr>
        <w:t>Мукачеві</w:t>
      </w:r>
      <w:proofErr w:type="spellEnd"/>
      <w:r w:rsidRPr="00627C44">
        <w:rPr>
          <w:rFonts w:eastAsia="Liberation Serif"/>
          <w:color w:val="000000"/>
          <w:kern w:val="2"/>
          <w:lang w:eastAsia="zh-CN" w:bidi="hi-IN"/>
        </w:rPr>
        <w:t xml:space="preserve"> нового </w:t>
      </w:r>
      <w:proofErr w:type="spellStart"/>
      <w:r w:rsidRPr="00627C44">
        <w:rPr>
          <w:rFonts w:eastAsia="Liberation Serif"/>
          <w:color w:val="000000"/>
          <w:kern w:val="2"/>
          <w:lang w:eastAsia="zh-CN" w:bidi="hi-IN"/>
        </w:rPr>
        <w:t>сучасного</w:t>
      </w:r>
      <w:proofErr w:type="spellEnd"/>
      <w:r w:rsidRPr="00627C44">
        <w:rPr>
          <w:rFonts w:eastAsia="Liberation Serif"/>
          <w:color w:val="000000"/>
          <w:kern w:val="2"/>
          <w:lang w:eastAsia="zh-CN" w:bidi="hi-IN"/>
        </w:rPr>
        <w:t xml:space="preserve"> культурно-</w:t>
      </w:r>
      <w:proofErr w:type="spellStart"/>
      <w:r w:rsidRPr="00627C44">
        <w:rPr>
          <w:rFonts w:eastAsia="Liberation Serif"/>
          <w:color w:val="000000"/>
          <w:kern w:val="2"/>
          <w:lang w:eastAsia="zh-CN" w:bidi="hi-IN"/>
        </w:rPr>
        <w:t>мистецького</w:t>
      </w:r>
      <w:proofErr w:type="spellEnd"/>
      <w:r w:rsidRPr="00627C44">
        <w:rPr>
          <w:rFonts w:eastAsia="Liberation Serif"/>
          <w:color w:val="000000"/>
          <w:kern w:val="2"/>
          <w:lang w:eastAsia="zh-CN" w:bidi="hi-IN"/>
        </w:rPr>
        <w:t xml:space="preserve"> закладу.</w:t>
      </w:r>
    </w:p>
    <w:p w14:paraId="33BB0A57" w14:textId="77777777" w:rsidR="00B24B7B" w:rsidRPr="00627C44" w:rsidRDefault="00B24B7B" w:rsidP="00B24B7B">
      <w:pPr>
        <w:widowControl w:val="0"/>
        <w:numPr>
          <w:ilvl w:val="0"/>
          <w:numId w:val="6"/>
        </w:numPr>
        <w:shd w:val="clear" w:color="auto" w:fill="FFFFFF"/>
        <w:tabs>
          <w:tab w:val="left" w:pos="4127"/>
        </w:tabs>
        <w:suppressAutoHyphens/>
        <w:ind w:left="0" w:firstLine="567"/>
        <w:jc w:val="both"/>
        <w:textAlignment w:val="baseline"/>
        <w:rPr>
          <w:rFonts w:eastAsia="Droid Sans Fallback"/>
          <w:kern w:val="2"/>
          <w:sz w:val="24"/>
          <w:szCs w:val="24"/>
          <w:lang w:eastAsia="zh-CN" w:bidi="hi-IN"/>
        </w:rPr>
      </w:pPr>
      <w:proofErr w:type="spellStart"/>
      <w:r w:rsidRPr="00627C44">
        <w:rPr>
          <w:rFonts w:eastAsia="Liberation Serif"/>
          <w:color w:val="000000"/>
          <w:kern w:val="2"/>
          <w:highlight w:val="white"/>
          <w:lang w:eastAsia="zh-CN" w:bidi="hi-IN"/>
        </w:rPr>
        <w:t>Вже</w:t>
      </w:r>
      <w:proofErr w:type="spellEnd"/>
      <w:r w:rsidRPr="00627C44">
        <w:rPr>
          <w:rFonts w:eastAsia="Liberation Serif"/>
          <w:color w:val="000000"/>
          <w:kern w:val="2"/>
          <w:highlight w:val="white"/>
          <w:lang w:eastAsia="zh-CN" w:bidi="hi-IN"/>
        </w:rPr>
        <w:t xml:space="preserve"> </w:t>
      </w:r>
      <w:proofErr w:type="spellStart"/>
      <w:r w:rsidRPr="00627C44">
        <w:rPr>
          <w:rFonts w:eastAsia="Liberation Serif"/>
          <w:color w:val="000000"/>
          <w:kern w:val="2"/>
          <w:highlight w:val="white"/>
          <w:lang w:eastAsia="zh-CN" w:bidi="hi-IN"/>
        </w:rPr>
        <w:t>другий</w:t>
      </w:r>
      <w:proofErr w:type="spellEnd"/>
      <w:r w:rsidRPr="00627C44">
        <w:rPr>
          <w:rFonts w:eastAsia="Liberation Serif"/>
          <w:color w:val="000000"/>
          <w:kern w:val="2"/>
          <w:highlight w:val="white"/>
          <w:lang w:eastAsia="zh-CN" w:bidi="hi-IN"/>
        </w:rPr>
        <w:t xml:space="preserve"> </w:t>
      </w:r>
      <w:proofErr w:type="spellStart"/>
      <w:r w:rsidRPr="00627C44">
        <w:rPr>
          <w:rFonts w:eastAsia="Liberation Serif"/>
          <w:color w:val="000000"/>
          <w:kern w:val="2"/>
          <w:highlight w:val="white"/>
          <w:lang w:eastAsia="zh-CN" w:bidi="hi-IN"/>
        </w:rPr>
        <w:t>рік</w:t>
      </w:r>
      <w:proofErr w:type="spellEnd"/>
      <w:r w:rsidRPr="00627C44">
        <w:rPr>
          <w:rFonts w:eastAsia="Liberation Serif"/>
          <w:color w:val="000000"/>
          <w:kern w:val="2"/>
          <w:highlight w:val="white"/>
          <w:lang w:eastAsia="zh-CN" w:bidi="hi-IN"/>
        </w:rPr>
        <w:t xml:space="preserve"> </w:t>
      </w:r>
      <w:proofErr w:type="spellStart"/>
      <w:r w:rsidRPr="00627C44">
        <w:rPr>
          <w:rFonts w:eastAsia="Liberation Serif"/>
          <w:color w:val="000000"/>
          <w:kern w:val="2"/>
          <w:highlight w:val="white"/>
          <w:lang w:eastAsia="zh-CN" w:bidi="hi-IN"/>
        </w:rPr>
        <w:t>поспіль</w:t>
      </w:r>
      <w:proofErr w:type="spellEnd"/>
      <w:r w:rsidRPr="00627C44">
        <w:rPr>
          <w:rFonts w:eastAsia="Liberation Serif"/>
          <w:color w:val="000000"/>
          <w:kern w:val="2"/>
          <w:highlight w:val="white"/>
          <w:lang w:eastAsia="zh-CN" w:bidi="hi-IN"/>
        </w:rPr>
        <w:t xml:space="preserve"> </w:t>
      </w:r>
      <w:proofErr w:type="spellStart"/>
      <w:r w:rsidRPr="00627C44">
        <w:rPr>
          <w:rFonts w:eastAsia="Liberation Serif"/>
          <w:color w:val="000000"/>
          <w:kern w:val="2"/>
          <w:highlight w:val="white"/>
          <w:lang w:eastAsia="zh-CN" w:bidi="hi-IN"/>
        </w:rPr>
        <w:t>Мукачівська</w:t>
      </w:r>
      <w:proofErr w:type="spellEnd"/>
      <w:r w:rsidRPr="00627C44">
        <w:rPr>
          <w:rFonts w:eastAsia="Liberation Serif"/>
          <w:color w:val="000000"/>
          <w:kern w:val="2"/>
          <w:highlight w:val="white"/>
          <w:lang w:eastAsia="zh-CN" w:bidi="hi-IN"/>
        </w:rPr>
        <w:t xml:space="preserve"> </w:t>
      </w:r>
      <w:proofErr w:type="spellStart"/>
      <w:r w:rsidRPr="00627C44">
        <w:rPr>
          <w:rFonts w:eastAsia="Liberation Serif"/>
          <w:color w:val="000000"/>
          <w:kern w:val="2"/>
          <w:highlight w:val="white"/>
          <w:lang w:eastAsia="zh-CN" w:bidi="hi-IN"/>
        </w:rPr>
        <w:t>міська</w:t>
      </w:r>
      <w:proofErr w:type="spellEnd"/>
      <w:r w:rsidRPr="00627C44">
        <w:rPr>
          <w:rFonts w:eastAsia="Liberation Serif"/>
          <w:color w:val="000000"/>
          <w:kern w:val="2"/>
          <w:highlight w:val="white"/>
          <w:lang w:eastAsia="zh-CN" w:bidi="hi-IN"/>
        </w:rPr>
        <w:t xml:space="preserve"> рада </w:t>
      </w:r>
      <w:proofErr w:type="spellStart"/>
      <w:r w:rsidRPr="00627C44">
        <w:rPr>
          <w:rFonts w:eastAsia="Liberation Serif"/>
          <w:color w:val="000000"/>
          <w:kern w:val="2"/>
          <w:highlight w:val="white"/>
          <w:lang w:eastAsia="zh-CN" w:bidi="hi-IN"/>
        </w:rPr>
        <w:t>підтримує</w:t>
      </w:r>
      <w:proofErr w:type="spellEnd"/>
      <w:r w:rsidRPr="00627C44">
        <w:rPr>
          <w:rFonts w:eastAsia="Liberation Serif"/>
          <w:color w:val="000000"/>
          <w:kern w:val="2"/>
          <w:highlight w:val="white"/>
          <w:lang w:eastAsia="zh-CN" w:bidi="hi-IN"/>
        </w:rPr>
        <w:t xml:space="preserve"> </w:t>
      </w:r>
      <w:proofErr w:type="spellStart"/>
      <w:r w:rsidRPr="00627C44">
        <w:rPr>
          <w:rFonts w:eastAsia="Liberation Serif"/>
          <w:color w:val="000000"/>
          <w:kern w:val="2"/>
          <w:highlight w:val="white"/>
          <w:lang w:eastAsia="zh-CN" w:bidi="hi-IN"/>
        </w:rPr>
        <w:t>проведення</w:t>
      </w:r>
      <w:proofErr w:type="spellEnd"/>
      <w:r w:rsidRPr="00627C44">
        <w:rPr>
          <w:rFonts w:eastAsia="Liberation Serif"/>
          <w:color w:val="000000"/>
          <w:kern w:val="2"/>
          <w:highlight w:val="white"/>
          <w:lang w:eastAsia="zh-CN" w:bidi="hi-IN"/>
        </w:rPr>
        <w:t xml:space="preserve"> у </w:t>
      </w:r>
      <w:proofErr w:type="spellStart"/>
      <w:r w:rsidRPr="00627C44">
        <w:rPr>
          <w:rFonts w:eastAsia="Liberation Serif"/>
          <w:color w:val="000000"/>
          <w:kern w:val="2"/>
          <w:highlight w:val="white"/>
          <w:lang w:eastAsia="zh-CN" w:bidi="hi-IN"/>
        </w:rPr>
        <w:t>місті</w:t>
      </w:r>
      <w:proofErr w:type="spellEnd"/>
      <w:r w:rsidRPr="00627C44">
        <w:rPr>
          <w:rFonts w:eastAsia="Liberation Serif"/>
          <w:color w:val="000000"/>
          <w:kern w:val="2"/>
          <w:highlight w:val="white"/>
          <w:lang w:eastAsia="zh-CN" w:bidi="hi-IN"/>
        </w:rPr>
        <w:t xml:space="preserve"> в рамках </w:t>
      </w:r>
      <w:proofErr w:type="spellStart"/>
      <w:r w:rsidRPr="00627C44">
        <w:rPr>
          <w:rFonts w:eastAsia="Liberation Serif"/>
          <w:color w:val="000000"/>
          <w:kern w:val="2"/>
          <w:highlight w:val="white"/>
          <w:lang w:eastAsia="zh-CN" w:bidi="hi-IN"/>
        </w:rPr>
        <w:t>Днів</w:t>
      </w:r>
      <w:proofErr w:type="spellEnd"/>
      <w:r w:rsidRPr="00627C44">
        <w:rPr>
          <w:rFonts w:eastAsia="Liberation Serif"/>
          <w:color w:val="000000"/>
          <w:kern w:val="2"/>
          <w:highlight w:val="white"/>
          <w:lang w:eastAsia="zh-CN" w:bidi="hi-IN"/>
        </w:rPr>
        <w:t xml:space="preserve"> </w:t>
      </w:r>
      <w:proofErr w:type="spellStart"/>
      <w:r w:rsidRPr="00627C44">
        <w:rPr>
          <w:rFonts w:eastAsia="Liberation Serif"/>
          <w:color w:val="000000"/>
          <w:kern w:val="2"/>
          <w:highlight w:val="white"/>
          <w:lang w:eastAsia="zh-CN" w:bidi="hi-IN"/>
        </w:rPr>
        <w:t>міста</w:t>
      </w:r>
      <w:proofErr w:type="spellEnd"/>
      <w:r w:rsidRPr="00627C44">
        <w:rPr>
          <w:rFonts w:eastAsia="Liberation Serif"/>
          <w:color w:val="000000"/>
          <w:kern w:val="2"/>
          <w:highlight w:val="white"/>
          <w:lang w:eastAsia="zh-CN" w:bidi="hi-IN"/>
        </w:rPr>
        <w:t xml:space="preserve"> </w:t>
      </w:r>
      <w:proofErr w:type="spellStart"/>
      <w:r w:rsidRPr="00627C44">
        <w:rPr>
          <w:rFonts w:eastAsia="Liberation Serif"/>
          <w:b/>
          <w:bCs/>
          <w:color w:val="000000"/>
          <w:kern w:val="2"/>
          <w:highlight w:val="white"/>
          <w:lang w:eastAsia="zh-CN" w:bidi="hi-IN"/>
        </w:rPr>
        <w:t>художнього</w:t>
      </w:r>
      <w:proofErr w:type="spellEnd"/>
      <w:r w:rsidRPr="00627C44">
        <w:rPr>
          <w:rFonts w:eastAsia="Liberation Serif"/>
          <w:b/>
          <w:bCs/>
          <w:color w:val="000000"/>
          <w:kern w:val="2"/>
          <w:highlight w:val="white"/>
          <w:lang w:eastAsia="zh-CN" w:bidi="hi-IN"/>
        </w:rPr>
        <w:t xml:space="preserve"> </w:t>
      </w:r>
      <w:proofErr w:type="spellStart"/>
      <w:r w:rsidRPr="00627C44">
        <w:rPr>
          <w:rFonts w:eastAsia="Liberation Serif"/>
          <w:b/>
          <w:bCs/>
          <w:color w:val="000000"/>
          <w:kern w:val="2"/>
          <w:highlight w:val="white"/>
          <w:lang w:eastAsia="zh-CN" w:bidi="hi-IN"/>
        </w:rPr>
        <w:t>пленеру</w:t>
      </w:r>
      <w:proofErr w:type="spellEnd"/>
      <w:r w:rsidRPr="00627C44">
        <w:rPr>
          <w:rFonts w:eastAsia="Liberation Serif"/>
          <w:b/>
          <w:bCs/>
          <w:color w:val="000000"/>
          <w:kern w:val="2"/>
          <w:highlight w:val="white"/>
          <w:lang w:eastAsia="zh-CN" w:bidi="hi-IN"/>
        </w:rPr>
        <w:t xml:space="preserve"> за </w:t>
      </w:r>
      <w:proofErr w:type="spellStart"/>
      <w:r w:rsidRPr="00627C44">
        <w:rPr>
          <w:rFonts w:eastAsia="Liberation Serif"/>
          <w:b/>
          <w:bCs/>
          <w:color w:val="000000"/>
          <w:kern w:val="2"/>
          <w:highlight w:val="white"/>
          <w:lang w:eastAsia="zh-CN" w:bidi="hi-IN"/>
        </w:rPr>
        <w:t>участі</w:t>
      </w:r>
      <w:proofErr w:type="spellEnd"/>
      <w:r w:rsidRPr="00627C44">
        <w:rPr>
          <w:rFonts w:eastAsia="Liberation Serif"/>
          <w:b/>
          <w:bCs/>
          <w:color w:val="000000"/>
          <w:kern w:val="2"/>
          <w:highlight w:val="white"/>
          <w:lang w:eastAsia="zh-CN" w:bidi="hi-IN"/>
        </w:rPr>
        <w:t xml:space="preserve"> </w:t>
      </w:r>
      <w:proofErr w:type="spellStart"/>
      <w:r w:rsidRPr="00627C44">
        <w:rPr>
          <w:rFonts w:eastAsia="Liberation Serif"/>
          <w:b/>
          <w:bCs/>
          <w:color w:val="000000"/>
          <w:kern w:val="2"/>
          <w:highlight w:val="white"/>
          <w:lang w:eastAsia="zh-CN" w:bidi="hi-IN"/>
        </w:rPr>
        <w:t>дітей</w:t>
      </w:r>
      <w:proofErr w:type="spellEnd"/>
      <w:r w:rsidRPr="00627C44">
        <w:rPr>
          <w:rFonts w:eastAsia="Liberation Serif"/>
          <w:b/>
          <w:bCs/>
          <w:color w:val="000000"/>
          <w:kern w:val="2"/>
          <w:highlight w:val="white"/>
          <w:lang w:eastAsia="zh-CN" w:bidi="hi-IN"/>
        </w:rPr>
        <w:t xml:space="preserve"> </w:t>
      </w:r>
      <w:proofErr w:type="spellStart"/>
      <w:r w:rsidRPr="00627C44">
        <w:rPr>
          <w:rFonts w:eastAsia="Liberation Serif"/>
          <w:b/>
          <w:bCs/>
          <w:color w:val="000000"/>
          <w:kern w:val="2"/>
          <w:highlight w:val="white"/>
          <w:lang w:eastAsia="zh-CN" w:bidi="hi-IN"/>
        </w:rPr>
        <w:t>ромської</w:t>
      </w:r>
      <w:proofErr w:type="spellEnd"/>
      <w:r w:rsidRPr="00627C44">
        <w:rPr>
          <w:rFonts w:eastAsia="Liberation Serif"/>
          <w:b/>
          <w:bCs/>
          <w:color w:val="000000"/>
          <w:kern w:val="2"/>
          <w:highlight w:val="white"/>
          <w:lang w:eastAsia="zh-CN" w:bidi="hi-IN"/>
        </w:rPr>
        <w:t xml:space="preserve"> </w:t>
      </w:r>
      <w:proofErr w:type="spellStart"/>
      <w:r w:rsidRPr="00627C44">
        <w:rPr>
          <w:rFonts w:eastAsia="Liberation Serif"/>
          <w:b/>
          <w:bCs/>
          <w:color w:val="000000"/>
          <w:kern w:val="2"/>
          <w:highlight w:val="white"/>
          <w:lang w:eastAsia="zh-CN" w:bidi="hi-IN"/>
        </w:rPr>
        <w:t>національності</w:t>
      </w:r>
      <w:proofErr w:type="spellEnd"/>
      <w:r w:rsidRPr="00627C44">
        <w:rPr>
          <w:rFonts w:eastAsia="Liberation Serif"/>
          <w:b/>
          <w:bCs/>
          <w:color w:val="000000"/>
          <w:kern w:val="2"/>
          <w:highlight w:val="white"/>
          <w:lang w:eastAsia="zh-CN" w:bidi="hi-IN"/>
        </w:rPr>
        <w:t xml:space="preserve"> </w:t>
      </w:r>
      <w:r w:rsidRPr="00627C44">
        <w:rPr>
          <w:rFonts w:eastAsia="Liberation Serif"/>
          <w:b/>
          <w:bCs/>
          <w:color w:val="000000"/>
          <w:kern w:val="2"/>
          <w:lang w:eastAsia="zh-CN" w:bidi="hi-IN"/>
        </w:rPr>
        <w:t>«</w:t>
      </w:r>
      <w:r w:rsidRPr="00627C44">
        <w:rPr>
          <w:rFonts w:eastAsia="Liberation Serif"/>
          <w:b/>
          <w:bCs/>
          <w:color w:val="000000"/>
          <w:kern w:val="2"/>
          <w:lang w:val="en-US" w:eastAsia="zh-CN" w:bidi="hi-IN"/>
        </w:rPr>
        <w:t>ROM</w:t>
      </w:r>
      <w:r w:rsidRPr="00627C44">
        <w:rPr>
          <w:rFonts w:eastAsia="Liberation Serif"/>
          <w:b/>
          <w:bCs/>
          <w:color w:val="000000"/>
          <w:kern w:val="2"/>
          <w:lang w:eastAsia="zh-CN" w:bidi="hi-IN"/>
        </w:rPr>
        <w:t xml:space="preserve"> </w:t>
      </w:r>
      <w:r w:rsidRPr="00627C44">
        <w:rPr>
          <w:rFonts w:eastAsia="Liberation Serif"/>
          <w:b/>
          <w:bCs/>
          <w:color w:val="000000"/>
          <w:kern w:val="2"/>
          <w:lang w:val="en-US" w:eastAsia="zh-CN" w:bidi="hi-IN"/>
        </w:rPr>
        <w:t>ART</w:t>
      </w:r>
      <w:r w:rsidRPr="00627C44">
        <w:rPr>
          <w:rFonts w:eastAsia="Liberation Serif"/>
          <w:b/>
          <w:bCs/>
          <w:color w:val="000000"/>
          <w:kern w:val="2"/>
          <w:lang w:eastAsia="zh-CN" w:bidi="hi-IN"/>
        </w:rPr>
        <w:t>»</w:t>
      </w:r>
      <w:r w:rsidRPr="00627C44">
        <w:rPr>
          <w:rFonts w:eastAsia="Liberation Serif"/>
          <w:color w:val="000000"/>
          <w:kern w:val="2"/>
          <w:lang w:eastAsia="zh-CN" w:bidi="hi-IN"/>
        </w:rPr>
        <w:t xml:space="preserve">. </w:t>
      </w:r>
      <w:proofErr w:type="spellStart"/>
      <w:r w:rsidRPr="00627C44">
        <w:rPr>
          <w:rFonts w:eastAsia="Liberation Serif"/>
          <w:color w:val="000000"/>
          <w:kern w:val="2"/>
          <w:lang w:eastAsia="zh-CN" w:bidi="hi-IN"/>
        </w:rPr>
        <w:t>Цьогоріч</w:t>
      </w:r>
      <w:proofErr w:type="spellEnd"/>
      <w:r w:rsidRPr="00627C44">
        <w:rPr>
          <w:rFonts w:eastAsia="Liberation Serif"/>
          <w:color w:val="000000"/>
          <w:kern w:val="2"/>
          <w:lang w:eastAsia="zh-CN" w:bidi="hi-IN"/>
        </w:rPr>
        <w:t xml:space="preserve"> </w:t>
      </w:r>
      <w:proofErr w:type="spellStart"/>
      <w:r w:rsidRPr="00627C44">
        <w:rPr>
          <w:rFonts w:eastAsia="Liberation Serif"/>
          <w:color w:val="000000"/>
          <w:kern w:val="2"/>
          <w:lang w:eastAsia="zh-CN" w:bidi="hi-IN"/>
        </w:rPr>
        <w:t>учасникам</w:t>
      </w:r>
      <w:proofErr w:type="spellEnd"/>
      <w:r w:rsidRPr="00627C44">
        <w:rPr>
          <w:rFonts w:eastAsia="Liberation Serif"/>
          <w:color w:val="000000"/>
          <w:kern w:val="2"/>
          <w:lang w:eastAsia="zh-CN" w:bidi="hi-IN"/>
        </w:rPr>
        <w:t xml:space="preserve"> </w:t>
      </w:r>
      <w:proofErr w:type="spellStart"/>
      <w:r w:rsidRPr="00627C44">
        <w:rPr>
          <w:rFonts w:eastAsia="Liberation Serif"/>
          <w:color w:val="000000"/>
          <w:kern w:val="2"/>
          <w:lang w:eastAsia="zh-CN" w:bidi="hi-IN"/>
        </w:rPr>
        <w:t>пленеру</w:t>
      </w:r>
      <w:proofErr w:type="spellEnd"/>
      <w:r w:rsidRPr="00627C44">
        <w:rPr>
          <w:rFonts w:eastAsia="Liberation Serif"/>
          <w:color w:val="000000"/>
          <w:kern w:val="2"/>
          <w:lang w:eastAsia="zh-CN" w:bidi="hi-IN"/>
        </w:rPr>
        <w:t xml:space="preserve"> </w:t>
      </w:r>
      <w:proofErr w:type="spellStart"/>
      <w:r w:rsidRPr="00627C44">
        <w:rPr>
          <w:rFonts w:eastAsia="Liberation Serif"/>
          <w:color w:val="000000"/>
          <w:kern w:val="2"/>
          <w:lang w:eastAsia="zh-CN" w:bidi="hi-IN"/>
        </w:rPr>
        <w:t>було</w:t>
      </w:r>
      <w:proofErr w:type="spellEnd"/>
      <w:r w:rsidRPr="00627C44">
        <w:rPr>
          <w:rFonts w:eastAsia="Liberation Serif"/>
          <w:color w:val="000000"/>
          <w:kern w:val="2"/>
          <w:lang w:eastAsia="zh-CN" w:bidi="hi-IN"/>
        </w:rPr>
        <w:t xml:space="preserve"> з </w:t>
      </w:r>
      <w:proofErr w:type="spellStart"/>
      <w:r w:rsidRPr="00627C44">
        <w:rPr>
          <w:rFonts w:eastAsia="Liberation Serif"/>
          <w:color w:val="000000"/>
          <w:kern w:val="2"/>
          <w:lang w:eastAsia="zh-CN" w:bidi="hi-IN"/>
        </w:rPr>
        <w:t>міського</w:t>
      </w:r>
      <w:proofErr w:type="spellEnd"/>
      <w:r w:rsidRPr="00627C44">
        <w:rPr>
          <w:rFonts w:eastAsia="Liberation Serif"/>
          <w:color w:val="000000"/>
          <w:kern w:val="2"/>
          <w:lang w:eastAsia="zh-CN" w:bidi="hi-IN"/>
        </w:rPr>
        <w:t xml:space="preserve"> бюджету </w:t>
      </w:r>
      <w:proofErr w:type="spellStart"/>
      <w:r w:rsidRPr="00627C44">
        <w:rPr>
          <w:rFonts w:eastAsia="Liberation Serif"/>
          <w:color w:val="000000"/>
          <w:kern w:val="2"/>
          <w:lang w:eastAsia="zh-CN" w:bidi="hi-IN"/>
        </w:rPr>
        <w:t>було</w:t>
      </w:r>
      <w:proofErr w:type="spellEnd"/>
      <w:r w:rsidRPr="00627C44">
        <w:rPr>
          <w:rFonts w:eastAsia="Liberation Serif"/>
          <w:color w:val="000000"/>
          <w:kern w:val="2"/>
          <w:lang w:eastAsia="zh-CN" w:bidi="hi-IN"/>
        </w:rPr>
        <w:t xml:space="preserve"> закуплено </w:t>
      </w:r>
      <w:proofErr w:type="spellStart"/>
      <w:r w:rsidRPr="00627C44">
        <w:rPr>
          <w:rFonts w:eastAsia="Liberation Serif"/>
          <w:color w:val="000000"/>
          <w:kern w:val="2"/>
          <w:lang w:eastAsia="zh-CN" w:bidi="hi-IN"/>
        </w:rPr>
        <w:t>набори</w:t>
      </w:r>
      <w:proofErr w:type="spellEnd"/>
      <w:r w:rsidRPr="00627C44">
        <w:rPr>
          <w:rFonts w:eastAsia="Liberation Serif"/>
          <w:color w:val="000000"/>
          <w:kern w:val="2"/>
          <w:lang w:eastAsia="zh-CN" w:bidi="hi-IN"/>
        </w:rPr>
        <w:t xml:space="preserve"> </w:t>
      </w:r>
      <w:proofErr w:type="spellStart"/>
      <w:r w:rsidRPr="00627C44">
        <w:rPr>
          <w:rFonts w:eastAsia="Liberation Serif"/>
          <w:color w:val="000000"/>
          <w:kern w:val="2"/>
          <w:lang w:eastAsia="zh-CN" w:bidi="hi-IN"/>
        </w:rPr>
        <w:t>фарб</w:t>
      </w:r>
      <w:proofErr w:type="spellEnd"/>
      <w:r w:rsidRPr="00627C44">
        <w:rPr>
          <w:rFonts w:eastAsia="Liberation Serif"/>
          <w:color w:val="000000"/>
          <w:kern w:val="2"/>
          <w:lang w:eastAsia="zh-CN" w:bidi="hi-IN"/>
        </w:rPr>
        <w:t xml:space="preserve">, </w:t>
      </w:r>
      <w:proofErr w:type="spellStart"/>
      <w:r w:rsidRPr="00627C44">
        <w:rPr>
          <w:rFonts w:eastAsia="Liberation Serif"/>
          <w:color w:val="000000"/>
          <w:kern w:val="2"/>
          <w:lang w:eastAsia="zh-CN" w:bidi="hi-IN"/>
        </w:rPr>
        <w:t>пензлів</w:t>
      </w:r>
      <w:proofErr w:type="spellEnd"/>
      <w:r w:rsidRPr="00627C44">
        <w:rPr>
          <w:rFonts w:eastAsia="Liberation Serif"/>
          <w:color w:val="000000"/>
          <w:kern w:val="2"/>
          <w:lang w:eastAsia="zh-CN" w:bidi="hi-IN"/>
        </w:rPr>
        <w:t xml:space="preserve"> та картону для </w:t>
      </w:r>
      <w:proofErr w:type="spellStart"/>
      <w:r w:rsidRPr="00627C44">
        <w:rPr>
          <w:rFonts w:eastAsia="Liberation Serif"/>
          <w:color w:val="000000"/>
          <w:kern w:val="2"/>
          <w:lang w:eastAsia="zh-CN" w:bidi="hi-IN"/>
        </w:rPr>
        <w:t>малювання</w:t>
      </w:r>
      <w:proofErr w:type="spellEnd"/>
      <w:r w:rsidRPr="00627C44">
        <w:rPr>
          <w:rFonts w:eastAsia="Liberation Serif"/>
          <w:color w:val="000000"/>
          <w:kern w:val="2"/>
          <w:lang w:eastAsia="zh-CN" w:bidi="hi-IN"/>
        </w:rPr>
        <w:t>.</w:t>
      </w:r>
    </w:p>
    <w:p w14:paraId="29887184" w14:textId="77777777" w:rsidR="00B24B7B" w:rsidRPr="00627C44" w:rsidRDefault="00B24B7B" w:rsidP="00B24B7B">
      <w:pPr>
        <w:widowControl w:val="0"/>
        <w:numPr>
          <w:ilvl w:val="0"/>
          <w:numId w:val="6"/>
        </w:numPr>
        <w:shd w:val="clear" w:color="auto" w:fill="FFFFFF"/>
        <w:tabs>
          <w:tab w:val="left" w:pos="4127"/>
        </w:tabs>
        <w:suppressAutoHyphens/>
        <w:ind w:left="0" w:firstLine="567"/>
        <w:jc w:val="both"/>
        <w:textAlignment w:val="baseline"/>
        <w:rPr>
          <w:rFonts w:eastAsia="Liberation Serif"/>
          <w:color w:val="000000"/>
          <w:kern w:val="2"/>
          <w:highlight w:val="white"/>
          <w:lang w:eastAsia="zh-CN" w:bidi="hi-IN"/>
        </w:rPr>
      </w:pPr>
      <w:proofErr w:type="spellStart"/>
      <w:r w:rsidRPr="00627C44">
        <w:rPr>
          <w:rFonts w:eastAsia="Liberation Serif"/>
          <w:color w:val="000000"/>
          <w:kern w:val="2"/>
          <w:highlight w:val="white"/>
          <w:lang w:eastAsia="zh-CN" w:bidi="hi-IN"/>
        </w:rPr>
        <w:t>Важливою</w:t>
      </w:r>
      <w:proofErr w:type="spellEnd"/>
      <w:r w:rsidRPr="00627C44">
        <w:rPr>
          <w:rFonts w:eastAsia="Liberation Serif"/>
          <w:color w:val="000000"/>
          <w:kern w:val="2"/>
          <w:highlight w:val="white"/>
          <w:lang w:eastAsia="zh-CN" w:bidi="hi-IN"/>
        </w:rPr>
        <w:t xml:space="preserve"> </w:t>
      </w:r>
      <w:proofErr w:type="spellStart"/>
      <w:r w:rsidRPr="00627C44">
        <w:rPr>
          <w:rFonts w:eastAsia="Liberation Serif"/>
          <w:color w:val="000000"/>
          <w:kern w:val="2"/>
          <w:highlight w:val="white"/>
          <w:lang w:eastAsia="zh-CN" w:bidi="hi-IN"/>
        </w:rPr>
        <w:t>подією</w:t>
      </w:r>
      <w:proofErr w:type="spellEnd"/>
      <w:r w:rsidRPr="00627C44">
        <w:rPr>
          <w:rFonts w:eastAsia="Liberation Serif"/>
          <w:color w:val="000000"/>
          <w:kern w:val="2"/>
          <w:highlight w:val="white"/>
          <w:lang w:eastAsia="zh-CN" w:bidi="hi-IN"/>
        </w:rPr>
        <w:t xml:space="preserve"> стало </w:t>
      </w:r>
      <w:proofErr w:type="spellStart"/>
      <w:r w:rsidRPr="00627C44">
        <w:rPr>
          <w:rFonts w:eastAsia="Liberation Serif"/>
          <w:b/>
          <w:bCs/>
          <w:color w:val="000000"/>
          <w:kern w:val="2"/>
          <w:highlight w:val="white"/>
          <w:lang w:eastAsia="zh-CN" w:bidi="hi-IN"/>
        </w:rPr>
        <w:t>відзначення</w:t>
      </w:r>
      <w:proofErr w:type="spellEnd"/>
      <w:r w:rsidRPr="00627C44">
        <w:rPr>
          <w:rFonts w:eastAsia="Liberation Serif"/>
          <w:b/>
          <w:bCs/>
          <w:color w:val="000000"/>
          <w:kern w:val="2"/>
          <w:highlight w:val="white"/>
          <w:lang w:eastAsia="zh-CN" w:bidi="hi-IN"/>
        </w:rPr>
        <w:t xml:space="preserve"> 30-річчя </w:t>
      </w:r>
      <w:proofErr w:type="spellStart"/>
      <w:r w:rsidRPr="00627C44">
        <w:rPr>
          <w:rFonts w:eastAsia="Liberation Serif"/>
          <w:b/>
          <w:bCs/>
          <w:color w:val="000000"/>
          <w:kern w:val="2"/>
          <w:highlight w:val="white"/>
          <w:lang w:eastAsia="zh-CN" w:bidi="hi-IN"/>
        </w:rPr>
        <w:t>святкування</w:t>
      </w:r>
      <w:proofErr w:type="spellEnd"/>
      <w:r w:rsidRPr="00627C44">
        <w:rPr>
          <w:rFonts w:eastAsia="Liberation Serif"/>
          <w:b/>
          <w:bCs/>
          <w:color w:val="000000"/>
          <w:kern w:val="2"/>
          <w:highlight w:val="white"/>
          <w:lang w:eastAsia="zh-CN" w:bidi="hi-IN"/>
        </w:rPr>
        <w:t xml:space="preserve"> Дня </w:t>
      </w:r>
      <w:proofErr w:type="spellStart"/>
      <w:r w:rsidRPr="00627C44">
        <w:rPr>
          <w:rFonts w:eastAsia="Liberation Serif"/>
          <w:b/>
          <w:bCs/>
          <w:color w:val="000000"/>
          <w:kern w:val="2"/>
          <w:highlight w:val="white"/>
          <w:lang w:eastAsia="zh-CN" w:bidi="hi-IN"/>
        </w:rPr>
        <w:t>Незалежності</w:t>
      </w:r>
      <w:proofErr w:type="spellEnd"/>
      <w:r w:rsidRPr="00627C44">
        <w:rPr>
          <w:rFonts w:eastAsia="Liberation Serif"/>
          <w:b/>
          <w:bCs/>
          <w:color w:val="000000"/>
          <w:kern w:val="2"/>
          <w:highlight w:val="white"/>
          <w:lang w:eastAsia="zh-CN" w:bidi="hi-IN"/>
        </w:rPr>
        <w:t xml:space="preserve"> </w:t>
      </w:r>
      <w:proofErr w:type="spellStart"/>
      <w:r w:rsidRPr="00627C44">
        <w:rPr>
          <w:rFonts w:eastAsia="Liberation Serif"/>
          <w:b/>
          <w:bCs/>
          <w:color w:val="000000"/>
          <w:kern w:val="2"/>
          <w:highlight w:val="white"/>
          <w:lang w:eastAsia="zh-CN" w:bidi="hi-IN"/>
        </w:rPr>
        <w:t>України</w:t>
      </w:r>
      <w:proofErr w:type="spellEnd"/>
      <w:r w:rsidRPr="00627C44">
        <w:rPr>
          <w:rFonts w:eastAsia="Liberation Serif"/>
          <w:b/>
          <w:bCs/>
          <w:color w:val="000000"/>
          <w:kern w:val="2"/>
          <w:highlight w:val="white"/>
          <w:lang w:eastAsia="zh-CN" w:bidi="hi-IN"/>
        </w:rPr>
        <w:t>.</w:t>
      </w:r>
      <w:r w:rsidRPr="00627C44">
        <w:rPr>
          <w:rFonts w:eastAsia="Liberation Serif"/>
          <w:color w:val="000000"/>
          <w:kern w:val="2"/>
          <w:highlight w:val="white"/>
          <w:lang w:eastAsia="zh-CN" w:bidi="hi-IN"/>
        </w:rPr>
        <w:t xml:space="preserve"> У </w:t>
      </w:r>
      <w:proofErr w:type="spellStart"/>
      <w:r w:rsidRPr="00627C44">
        <w:rPr>
          <w:rFonts w:eastAsia="Liberation Serif"/>
          <w:color w:val="000000"/>
          <w:kern w:val="2"/>
          <w:highlight w:val="white"/>
          <w:lang w:eastAsia="zh-CN" w:bidi="hi-IN"/>
        </w:rPr>
        <w:t>всіх</w:t>
      </w:r>
      <w:proofErr w:type="spellEnd"/>
      <w:r w:rsidRPr="00627C44">
        <w:rPr>
          <w:rFonts w:eastAsia="Liberation Serif"/>
          <w:color w:val="000000"/>
          <w:kern w:val="2"/>
          <w:highlight w:val="white"/>
          <w:lang w:eastAsia="zh-CN" w:bidi="hi-IN"/>
        </w:rPr>
        <w:t xml:space="preserve"> </w:t>
      </w:r>
      <w:proofErr w:type="spellStart"/>
      <w:r w:rsidRPr="00627C44">
        <w:rPr>
          <w:rFonts w:eastAsia="Liberation Serif"/>
          <w:color w:val="000000"/>
          <w:kern w:val="2"/>
          <w:highlight w:val="white"/>
          <w:lang w:eastAsia="zh-CN" w:bidi="hi-IN"/>
        </w:rPr>
        <w:t>клубних</w:t>
      </w:r>
      <w:proofErr w:type="spellEnd"/>
      <w:r w:rsidRPr="00627C44">
        <w:rPr>
          <w:rFonts w:eastAsia="Liberation Serif"/>
          <w:color w:val="000000"/>
          <w:kern w:val="2"/>
          <w:highlight w:val="white"/>
          <w:lang w:eastAsia="zh-CN" w:bidi="hi-IN"/>
        </w:rPr>
        <w:t xml:space="preserve"> та </w:t>
      </w:r>
      <w:proofErr w:type="spellStart"/>
      <w:r w:rsidRPr="00627C44">
        <w:rPr>
          <w:rFonts w:eastAsia="Liberation Serif"/>
          <w:color w:val="000000"/>
          <w:kern w:val="2"/>
          <w:highlight w:val="white"/>
          <w:lang w:eastAsia="zh-CN" w:bidi="hi-IN"/>
        </w:rPr>
        <w:t>бібліотечних</w:t>
      </w:r>
      <w:proofErr w:type="spellEnd"/>
      <w:r w:rsidRPr="00627C44">
        <w:rPr>
          <w:rFonts w:eastAsia="Liberation Serif"/>
          <w:color w:val="000000"/>
          <w:kern w:val="2"/>
          <w:highlight w:val="white"/>
          <w:lang w:eastAsia="zh-CN" w:bidi="hi-IN"/>
        </w:rPr>
        <w:t xml:space="preserve"> закладах </w:t>
      </w:r>
      <w:proofErr w:type="spellStart"/>
      <w:r w:rsidRPr="00627C44">
        <w:rPr>
          <w:rFonts w:eastAsia="Liberation Serif"/>
          <w:color w:val="000000"/>
          <w:kern w:val="2"/>
          <w:highlight w:val="white"/>
          <w:lang w:eastAsia="zh-CN" w:bidi="hi-IN"/>
        </w:rPr>
        <w:t>громади</w:t>
      </w:r>
      <w:proofErr w:type="spellEnd"/>
      <w:r w:rsidRPr="00627C44">
        <w:rPr>
          <w:rFonts w:eastAsia="Liberation Serif"/>
          <w:color w:val="000000"/>
          <w:kern w:val="2"/>
          <w:highlight w:val="white"/>
          <w:lang w:eastAsia="zh-CN" w:bidi="hi-IN"/>
        </w:rPr>
        <w:t xml:space="preserve"> проведено </w:t>
      </w:r>
      <w:proofErr w:type="spellStart"/>
      <w:r w:rsidRPr="00627C44">
        <w:rPr>
          <w:rFonts w:eastAsia="Liberation Serif"/>
          <w:color w:val="000000"/>
          <w:kern w:val="2"/>
          <w:highlight w:val="white"/>
          <w:lang w:eastAsia="zh-CN" w:bidi="hi-IN"/>
        </w:rPr>
        <w:t>святкові</w:t>
      </w:r>
      <w:proofErr w:type="spellEnd"/>
      <w:r w:rsidRPr="00627C44">
        <w:rPr>
          <w:rFonts w:eastAsia="Liberation Serif"/>
          <w:color w:val="000000"/>
          <w:kern w:val="2"/>
          <w:highlight w:val="white"/>
          <w:lang w:eastAsia="zh-CN" w:bidi="hi-IN"/>
        </w:rPr>
        <w:t xml:space="preserve"> </w:t>
      </w:r>
      <w:proofErr w:type="spellStart"/>
      <w:r w:rsidRPr="00627C44">
        <w:rPr>
          <w:rFonts w:eastAsia="Liberation Serif"/>
          <w:color w:val="000000"/>
          <w:kern w:val="2"/>
          <w:highlight w:val="white"/>
          <w:lang w:eastAsia="zh-CN" w:bidi="hi-IN"/>
        </w:rPr>
        <w:t>тематичні</w:t>
      </w:r>
      <w:proofErr w:type="spellEnd"/>
      <w:r w:rsidRPr="00627C44">
        <w:rPr>
          <w:rFonts w:eastAsia="Liberation Serif"/>
          <w:color w:val="000000"/>
          <w:kern w:val="2"/>
          <w:highlight w:val="white"/>
          <w:lang w:eastAsia="zh-CN" w:bidi="hi-IN"/>
        </w:rPr>
        <w:t xml:space="preserve"> </w:t>
      </w:r>
      <w:proofErr w:type="spellStart"/>
      <w:r w:rsidRPr="00627C44">
        <w:rPr>
          <w:rFonts w:eastAsia="Liberation Serif"/>
          <w:color w:val="000000"/>
          <w:kern w:val="2"/>
          <w:highlight w:val="white"/>
          <w:lang w:eastAsia="zh-CN" w:bidi="hi-IN"/>
        </w:rPr>
        <w:t>концерти</w:t>
      </w:r>
      <w:proofErr w:type="spellEnd"/>
      <w:r w:rsidRPr="00627C44">
        <w:rPr>
          <w:rFonts w:eastAsia="Liberation Serif"/>
          <w:color w:val="000000"/>
          <w:kern w:val="2"/>
          <w:highlight w:val="white"/>
          <w:lang w:eastAsia="zh-CN" w:bidi="hi-IN"/>
        </w:rPr>
        <w:t xml:space="preserve"> та оформлено </w:t>
      </w:r>
      <w:proofErr w:type="spellStart"/>
      <w:r w:rsidRPr="00627C44">
        <w:rPr>
          <w:rFonts w:eastAsia="Liberation Serif"/>
          <w:color w:val="000000"/>
          <w:kern w:val="2"/>
          <w:highlight w:val="white"/>
          <w:lang w:eastAsia="zh-CN" w:bidi="hi-IN"/>
        </w:rPr>
        <w:t>книжково-ілюстративні</w:t>
      </w:r>
      <w:proofErr w:type="spellEnd"/>
      <w:r w:rsidRPr="00627C44">
        <w:rPr>
          <w:rFonts w:eastAsia="Liberation Serif"/>
          <w:color w:val="000000"/>
          <w:kern w:val="2"/>
          <w:highlight w:val="white"/>
          <w:lang w:eastAsia="zh-CN" w:bidi="hi-IN"/>
        </w:rPr>
        <w:t xml:space="preserve"> </w:t>
      </w:r>
      <w:proofErr w:type="spellStart"/>
      <w:r w:rsidRPr="00627C44">
        <w:rPr>
          <w:rFonts w:eastAsia="Liberation Serif"/>
          <w:color w:val="000000"/>
          <w:kern w:val="2"/>
          <w:highlight w:val="white"/>
          <w:lang w:eastAsia="zh-CN" w:bidi="hi-IN"/>
        </w:rPr>
        <w:t>виставки</w:t>
      </w:r>
      <w:proofErr w:type="spellEnd"/>
      <w:r w:rsidRPr="00627C44">
        <w:rPr>
          <w:rFonts w:eastAsia="Liberation Serif"/>
          <w:color w:val="000000"/>
          <w:kern w:val="2"/>
          <w:highlight w:val="white"/>
          <w:lang w:eastAsia="zh-CN" w:bidi="hi-IN"/>
        </w:rPr>
        <w:t xml:space="preserve">. У </w:t>
      </w:r>
      <w:proofErr w:type="spellStart"/>
      <w:r w:rsidRPr="00627C44">
        <w:rPr>
          <w:rFonts w:eastAsia="Liberation Serif"/>
          <w:color w:val="000000"/>
          <w:kern w:val="2"/>
          <w:highlight w:val="white"/>
          <w:lang w:eastAsia="zh-CN" w:bidi="hi-IN"/>
        </w:rPr>
        <w:t>Палаці</w:t>
      </w:r>
      <w:proofErr w:type="spellEnd"/>
      <w:r w:rsidRPr="00627C44">
        <w:rPr>
          <w:rFonts w:eastAsia="Liberation Serif"/>
          <w:color w:val="000000"/>
          <w:kern w:val="2"/>
          <w:highlight w:val="white"/>
          <w:lang w:eastAsia="zh-CN" w:bidi="hi-IN"/>
        </w:rPr>
        <w:t xml:space="preserve"> </w:t>
      </w:r>
      <w:proofErr w:type="spellStart"/>
      <w:r w:rsidRPr="00627C44">
        <w:rPr>
          <w:rFonts w:eastAsia="Liberation Serif"/>
          <w:color w:val="000000"/>
          <w:kern w:val="2"/>
          <w:highlight w:val="white"/>
          <w:lang w:eastAsia="zh-CN" w:bidi="hi-IN"/>
        </w:rPr>
        <w:t>культури</w:t>
      </w:r>
      <w:proofErr w:type="spellEnd"/>
      <w:r w:rsidRPr="00627C44">
        <w:rPr>
          <w:rFonts w:eastAsia="Liberation Serif"/>
          <w:color w:val="000000"/>
          <w:kern w:val="2"/>
          <w:highlight w:val="white"/>
          <w:lang w:eastAsia="zh-CN" w:bidi="hi-IN"/>
        </w:rPr>
        <w:t xml:space="preserve"> і </w:t>
      </w:r>
      <w:proofErr w:type="spellStart"/>
      <w:r w:rsidRPr="00627C44">
        <w:rPr>
          <w:rFonts w:eastAsia="Liberation Serif"/>
          <w:color w:val="000000"/>
          <w:kern w:val="2"/>
          <w:highlight w:val="white"/>
          <w:lang w:eastAsia="zh-CN" w:bidi="hi-IN"/>
        </w:rPr>
        <w:t>мистецтв</w:t>
      </w:r>
      <w:proofErr w:type="spellEnd"/>
      <w:r w:rsidRPr="00627C44">
        <w:rPr>
          <w:rFonts w:eastAsia="Liberation Serif"/>
          <w:color w:val="000000"/>
          <w:kern w:val="2"/>
          <w:highlight w:val="white"/>
          <w:lang w:eastAsia="zh-CN" w:bidi="hi-IN"/>
        </w:rPr>
        <w:t xml:space="preserve"> проведено </w:t>
      </w:r>
      <w:proofErr w:type="spellStart"/>
      <w:r w:rsidRPr="00627C44">
        <w:rPr>
          <w:rFonts w:eastAsia="Liberation Serif"/>
          <w:color w:val="000000"/>
          <w:kern w:val="2"/>
          <w:highlight w:val="white"/>
          <w:lang w:eastAsia="zh-CN" w:bidi="hi-IN"/>
        </w:rPr>
        <w:t>святкові</w:t>
      </w:r>
      <w:proofErr w:type="spellEnd"/>
      <w:r w:rsidRPr="00627C44">
        <w:rPr>
          <w:rFonts w:eastAsia="Liberation Serif"/>
          <w:color w:val="000000"/>
          <w:kern w:val="2"/>
          <w:highlight w:val="white"/>
          <w:lang w:eastAsia="zh-CN" w:bidi="hi-IN"/>
        </w:rPr>
        <w:t xml:space="preserve"> </w:t>
      </w:r>
      <w:proofErr w:type="spellStart"/>
      <w:r w:rsidRPr="00627C44">
        <w:rPr>
          <w:rFonts w:eastAsia="Liberation Serif"/>
          <w:color w:val="000000"/>
          <w:kern w:val="2"/>
          <w:highlight w:val="white"/>
          <w:lang w:eastAsia="zh-CN" w:bidi="hi-IN"/>
        </w:rPr>
        <w:t>урочистості</w:t>
      </w:r>
      <w:proofErr w:type="spellEnd"/>
      <w:r w:rsidRPr="00627C44">
        <w:rPr>
          <w:rFonts w:eastAsia="Liberation Serif"/>
          <w:color w:val="000000"/>
          <w:kern w:val="2"/>
          <w:highlight w:val="white"/>
          <w:lang w:eastAsia="zh-CN" w:bidi="hi-IN"/>
        </w:rPr>
        <w:t xml:space="preserve">. </w:t>
      </w:r>
      <w:proofErr w:type="spellStart"/>
      <w:r w:rsidRPr="00627C44">
        <w:rPr>
          <w:rFonts w:eastAsia="Liberation Serif"/>
          <w:color w:val="000000"/>
          <w:kern w:val="2"/>
          <w:highlight w:val="white"/>
          <w:lang w:eastAsia="zh-CN" w:bidi="hi-IN"/>
        </w:rPr>
        <w:t>Також</w:t>
      </w:r>
      <w:proofErr w:type="spellEnd"/>
      <w:r w:rsidRPr="00627C44">
        <w:rPr>
          <w:rFonts w:eastAsia="Liberation Serif"/>
          <w:color w:val="000000"/>
          <w:kern w:val="2"/>
          <w:highlight w:val="white"/>
          <w:lang w:eastAsia="zh-CN" w:bidi="hi-IN"/>
        </w:rPr>
        <w:t xml:space="preserve"> заклад став </w:t>
      </w:r>
      <w:proofErr w:type="spellStart"/>
      <w:r w:rsidRPr="00627C44">
        <w:rPr>
          <w:rFonts w:eastAsia="Liberation Serif"/>
          <w:color w:val="000000"/>
          <w:kern w:val="2"/>
          <w:highlight w:val="white"/>
          <w:lang w:eastAsia="zh-CN" w:bidi="hi-IN"/>
        </w:rPr>
        <w:t>організатором</w:t>
      </w:r>
      <w:proofErr w:type="spellEnd"/>
      <w:r w:rsidRPr="00627C44">
        <w:rPr>
          <w:rFonts w:eastAsia="Liberation Serif"/>
          <w:color w:val="000000"/>
          <w:kern w:val="2"/>
          <w:highlight w:val="white"/>
          <w:lang w:eastAsia="zh-CN" w:bidi="hi-IN"/>
        </w:rPr>
        <w:t xml:space="preserve"> </w:t>
      </w:r>
      <w:proofErr w:type="spellStart"/>
      <w:r w:rsidRPr="00627C44">
        <w:rPr>
          <w:rFonts w:eastAsia="Liberation Serif"/>
          <w:color w:val="000000"/>
          <w:kern w:val="2"/>
          <w:highlight w:val="white"/>
          <w:lang w:eastAsia="zh-CN" w:bidi="hi-IN"/>
        </w:rPr>
        <w:t>міського</w:t>
      </w:r>
      <w:proofErr w:type="spellEnd"/>
      <w:r w:rsidRPr="00627C44">
        <w:rPr>
          <w:rFonts w:eastAsia="Liberation Serif"/>
          <w:color w:val="000000"/>
          <w:kern w:val="2"/>
          <w:highlight w:val="white"/>
          <w:lang w:eastAsia="zh-CN" w:bidi="hi-IN"/>
        </w:rPr>
        <w:t xml:space="preserve"> </w:t>
      </w:r>
      <w:proofErr w:type="spellStart"/>
      <w:r w:rsidRPr="00627C44">
        <w:rPr>
          <w:rFonts w:eastAsia="Liberation Serif"/>
          <w:color w:val="000000"/>
          <w:kern w:val="2"/>
          <w:highlight w:val="white"/>
          <w:lang w:eastAsia="zh-CN" w:bidi="hi-IN"/>
        </w:rPr>
        <w:t>велозаїзду</w:t>
      </w:r>
      <w:proofErr w:type="spellEnd"/>
      <w:r w:rsidRPr="00627C44">
        <w:rPr>
          <w:rFonts w:eastAsia="Liberation Serif"/>
          <w:color w:val="000000"/>
          <w:kern w:val="2"/>
          <w:highlight w:val="white"/>
          <w:lang w:eastAsia="zh-CN" w:bidi="hi-IN"/>
        </w:rPr>
        <w:t xml:space="preserve">. У </w:t>
      </w:r>
      <w:proofErr w:type="spellStart"/>
      <w:r w:rsidRPr="00627C44">
        <w:rPr>
          <w:rFonts w:eastAsia="Liberation Serif"/>
          <w:color w:val="000000"/>
          <w:kern w:val="2"/>
          <w:highlight w:val="white"/>
          <w:lang w:eastAsia="zh-CN" w:bidi="hi-IN"/>
        </w:rPr>
        <w:t>синьо-жовті</w:t>
      </w:r>
      <w:proofErr w:type="spellEnd"/>
      <w:r w:rsidRPr="00627C44">
        <w:rPr>
          <w:rFonts w:eastAsia="Liberation Serif"/>
          <w:color w:val="000000"/>
          <w:kern w:val="2"/>
          <w:highlight w:val="white"/>
          <w:lang w:eastAsia="zh-CN" w:bidi="hi-IN"/>
        </w:rPr>
        <w:t xml:space="preserve"> </w:t>
      </w:r>
      <w:proofErr w:type="spellStart"/>
      <w:r w:rsidRPr="00627C44">
        <w:rPr>
          <w:rFonts w:eastAsia="Liberation Serif"/>
          <w:color w:val="000000"/>
          <w:kern w:val="2"/>
          <w:highlight w:val="white"/>
          <w:lang w:eastAsia="zh-CN" w:bidi="hi-IN"/>
        </w:rPr>
        <w:t>кольори</w:t>
      </w:r>
      <w:proofErr w:type="spellEnd"/>
      <w:r w:rsidRPr="00627C44">
        <w:rPr>
          <w:rFonts w:eastAsia="Liberation Serif"/>
          <w:color w:val="000000"/>
          <w:kern w:val="2"/>
          <w:highlight w:val="white"/>
          <w:lang w:eastAsia="zh-CN" w:bidi="hi-IN"/>
        </w:rPr>
        <w:t xml:space="preserve"> </w:t>
      </w:r>
      <w:proofErr w:type="spellStart"/>
      <w:r w:rsidRPr="00627C44">
        <w:rPr>
          <w:rFonts w:eastAsia="Liberation Serif"/>
          <w:color w:val="000000"/>
          <w:kern w:val="2"/>
          <w:highlight w:val="white"/>
          <w:lang w:eastAsia="zh-CN" w:bidi="hi-IN"/>
        </w:rPr>
        <w:t>було</w:t>
      </w:r>
      <w:proofErr w:type="spellEnd"/>
      <w:r w:rsidRPr="00627C44">
        <w:rPr>
          <w:rFonts w:eastAsia="Liberation Serif"/>
          <w:color w:val="000000"/>
          <w:kern w:val="2"/>
          <w:highlight w:val="white"/>
          <w:lang w:eastAsia="zh-CN" w:bidi="hi-IN"/>
        </w:rPr>
        <w:t xml:space="preserve"> </w:t>
      </w:r>
      <w:proofErr w:type="spellStart"/>
      <w:r w:rsidRPr="00627C44">
        <w:rPr>
          <w:rFonts w:eastAsia="Liberation Serif"/>
          <w:color w:val="000000"/>
          <w:kern w:val="2"/>
          <w:highlight w:val="white"/>
          <w:lang w:eastAsia="zh-CN" w:bidi="hi-IN"/>
        </w:rPr>
        <w:t>підсвічено</w:t>
      </w:r>
      <w:proofErr w:type="spellEnd"/>
      <w:r w:rsidRPr="00627C44">
        <w:rPr>
          <w:rFonts w:eastAsia="Liberation Serif"/>
          <w:color w:val="000000"/>
          <w:kern w:val="2"/>
          <w:highlight w:val="white"/>
          <w:lang w:eastAsia="zh-CN" w:bidi="hi-IN"/>
        </w:rPr>
        <w:t xml:space="preserve"> </w:t>
      </w:r>
      <w:proofErr w:type="spellStart"/>
      <w:r w:rsidRPr="00627C44">
        <w:rPr>
          <w:rFonts w:eastAsia="Liberation Serif"/>
          <w:color w:val="000000"/>
          <w:kern w:val="2"/>
          <w:highlight w:val="white"/>
          <w:lang w:eastAsia="zh-CN" w:bidi="hi-IN"/>
        </w:rPr>
        <w:t>будівлю</w:t>
      </w:r>
      <w:proofErr w:type="spellEnd"/>
      <w:r w:rsidRPr="00627C44">
        <w:rPr>
          <w:rFonts w:eastAsia="Liberation Serif"/>
          <w:color w:val="000000"/>
          <w:kern w:val="2"/>
          <w:highlight w:val="white"/>
          <w:lang w:eastAsia="zh-CN" w:bidi="hi-IN"/>
        </w:rPr>
        <w:t xml:space="preserve"> замку «</w:t>
      </w:r>
      <w:proofErr w:type="spellStart"/>
      <w:r w:rsidRPr="00627C44">
        <w:rPr>
          <w:rFonts w:eastAsia="Liberation Serif"/>
          <w:color w:val="000000"/>
          <w:kern w:val="2"/>
          <w:highlight w:val="white"/>
          <w:lang w:eastAsia="zh-CN" w:bidi="hi-IN"/>
        </w:rPr>
        <w:t>Паланок</w:t>
      </w:r>
      <w:proofErr w:type="spellEnd"/>
      <w:r w:rsidRPr="00627C44">
        <w:rPr>
          <w:rFonts w:eastAsia="Liberation Serif"/>
          <w:color w:val="000000"/>
          <w:kern w:val="2"/>
          <w:highlight w:val="white"/>
          <w:lang w:eastAsia="zh-CN" w:bidi="hi-IN"/>
        </w:rPr>
        <w:t xml:space="preserve">», а </w:t>
      </w:r>
      <w:proofErr w:type="spellStart"/>
      <w:r w:rsidRPr="00627C44">
        <w:rPr>
          <w:rFonts w:eastAsia="Liberation Serif"/>
          <w:color w:val="000000"/>
          <w:kern w:val="2"/>
          <w:highlight w:val="white"/>
          <w:lang w:eastAsia="zh-CN" w:bidi="hi-IN"/>
        </w:rPr>
        <w:t>також</w:t>
      </w:r>
      <w:proofErr w:type="spellEnd"/>
      <w:r w:rsidRPr="00627C44">
        <w:rPr>
          <w:rFonts w:eastAsia="Liberation Serif"/>
          <w:color w:val="000000"/>
          <w:kern w:val="2"/>
          <w:highlight w:val="white"/>
          <w:lang w:eastAsia="zh-CN" w:bidi="hi-IN"/>
        </w:rPr>
        <w:t xml:space="preserve"> проведено </w:t>
      </w:r>
      <w:proofErr w:type="spellStart"/>
      <w:r w:rsidRPr="00627C44">
        <w:rPr>
          <w:rFonts w:eastAsia="Liberation Serif"/>
          <w:color w:val="000000"/>
          <w:kern w:val="2"/>
          <w:highlight w:val="white"/>
          <w:lang w:eastAsia="zh-CN" w:bidi="hi-IN"/>
        </w:rPr>
        <w:t>святкову</w:t>
      </w:r>
      <w:proofErr w:type="spellEnd"/>
      <w:r w:rsidRPr="00627C44">
        <w:rPr>
          <w:rFonts w:eastAsia="Liberation Serif"/>
          <w:color w:val="000000"/>
          <w:kern w:val="2"/>
          <w:highlight w:val="white"/>
          <w:lang w:eastAsia="zh-CN" w:bidi="hi-IN"/>
        </w:rPr>
        <w:t xml:space="preserve"> </w:t>
      </w:r>
      <w:proofErr w:type="spellStart"/>
      <w:r w:rsidRPr="00627C44">
        <w:rPr>
          <w:rFonts w:eastAsia="Liberation Serif"/>
          <w:color w:val="000000"/>
          <w:kern w:val="2"/>
          <w:highlight w:val="white"/>
          <w:lang w:eastAsia="zh-CN" w:bidi="hi-IN"/>
        </w:rPr>
        <w:t>програму</w:t>
      </w:r>
      <w:proofErr w:type="spellEnd"/>
      <w:r w:rsidRPr="00627C44">
        <w:rPr>
          <w:rFonts w:eastAsia="Liberation Serif"/>
          <w:color w:val="000000"/>
          <w:kern w:val="2"/>
          <w:highlight w:val="white"/>
          <w:lang w:eastAsia="zh-CN" w:bidi="hi-IN"/>
        </w:rPr>
        <w:t xml:space="preserve"> з концертом, </w:t>
      </w:r>
      <w:proofErr w:type="spellStart"/>
      <w:r w:rsidRPr="00627C44">
        <w:rPr>
          <w:rFonts w:eastAsia="Liberation Serif"/>
          <w:color w:val="000000"/>
          <w:kern w:val="2"/>
          <w:highlight w:val="white"/>
          <w:lang w:eastAsia="zh-CN" w:bidi="hi-IN"/>
        </w:rPr>
        <w:t>майстер-класами</w:t>
      </w:r>
      <w:proofErr w:type="spellEnd"/>
      <w:r w:rsidRPr="00627C44">
        <w:rPr>
          <w:rFonts w:eastAsia="Liberation Serif"/>
          <w:color w:val="000000"/>
          <w:kern w:val="2"/>
          <w:highlight w:val="white"/>
          <w:lang w:eastAsia="zh-CN" w:bidi="hi-IN"/>
        </w:rPr>
        <w:t xml:space="preserve">, квестами та показом </w:t>
      </w:r>
      <w:proofErr w:type="spellStart"/>
      <w:r w:rsidRPr="00627C44">
        <w:rPr>
          <w:rFonts w:eastAsia="Liberation Serif"/>
          <w:color w:val="000000"/>
          <w:kern w:val="2"/>
          <w:highlight w:val="white"/>
          <w:lang w:eastAsia="zh-CN" w:bidi="hi-IN"/>
        </w:rPr>
        <w:t>середньовічних</w:t>
      </w:r>
      <w:proofErr w:type="spellEnd"/>
      <w:r w:rsidRPr="00627C44">
        <w:rPr>
          <w:rFonts w:eastAsia="Liberation Serif"/>
          <w:color w:val="000000"/>
          <w:kern w:val="2"/>
          <w:highlight w:val="white"/>
          <w:lang w:eastAsia="zh-CN" w:bidi="hi-IN"/>
        </w:rPr>
        <w:t xml:space="preserve"> </w:t>
      </w:r>
      <w:proofErr w:type="spellStart"/>
      <w:r w:rsidRPr="00627C44">
        <w:rPr>
          <w:rFonts w:eastAsia="Liberation Serif"/>
          <w:color w:val="000000"/>
          <w:kern w:val="2"/>
          <w:highlight w:val="white"/>
          <w:lang w:eastAsia="zh-CN" w:bidi="hi-IN"/>
        </w:rPr>
        <w:t>вистав</w:t>
      </w:r>
      <w:proofErr w:type="spellEnd"/>
      <w:r w:rsidRPr="00627C44">
        <w:rPr>
          <w:rFonts w:eastAsia="Liberation Serif"/>
          <w:color w:val="000000"/>
          <w:kern w:val="2"/>
          <w:highlight w:val="white"/>
          <w:lang w:eastAsia="zh-CN" w:bidi="hi-IN"/>
        </w:rPr>
        <w:t xml:space="preserve">. </w:t>
      </w:r>
    </w:p>
    <w:p w14:paraId="72779A7C" w14:textId="77777777" w:rsidR="00B24B7B" w:rsidRPr="00627C44" w:rsidRDefault="00B24B7B" w:rsidP="00B24B7B">
      <w:pPr>
        <w:widowControl w:val="0"/>
        <w:numPr>
          <w:ilvl w:val="0"/>
          <w:numId w:val="6"/>
        </w:numPr>
        <w:shd w:val="clear" w:color="auto" w:fill="FFFFFF"/>
        <w:tabs>
          <w:tab w:val="left" w:pos="4127"/>
        </w:tabs>
        <w:suppressAutoHyphens/>
        <w:ind w:left="0" w:firstLine="567"/>
        <w:jc w:val="both"/>
        <w:textAlignment w:val="baseline"/>
        <w:rPr>
          <w:rFonts w:eastAsia="Liberation Serif"/>
          <w:color w:val="000000"/>
          <w:highlight w:val="white"/>
          <w:lang w:eastAsia="zh-CN" w:bidi="hi-IN"/>
        </w:rPr>
      </w:pPr>
      <w:r w:rsidRPr="00627C44">
        <w:rPr>
          <w:rFonts w:eastAsia="Liberation Serif"/>
          <w:color w:val="000000"/>
          <w:highlight w:val="white"/>
        </w:rPr>
        <w:t xml:space="preserve">В рамках </w:t>
      </w:r>
      <w:proofErr w:type="spellStart"/>
      <w:r w:rsidRPr="00627C44">
        <w:rPr>
          <w:rFonts w:eastAsia="Liberation Serif"/>
          <w:color w:val="000000"/>
          <w:highlight w:val="white"/>
        </w:rPr>
        <w:t>проведення</w:t>
      </w:r>
      <w:proofErr w:type="spellEnd"/>
      <w:r w:rsidRPr="00627C44">
        <w:rPr>
          <w:rFonts w:eastAsia="Liberation Serif"/>
          <w:color w:val="000000"/>
          <w:highlight w:val="white"/>
        </w:rPr>
        <w:t xml:space="preserve"> фестивалю «</w:t>
      </w:r>
      <w:proofErr w:type="spellStart"/>
      <w:r w:rsidRPr="00627C44">
        <w:rPr>
          <w:rFonts w:eastAsia="Liberation Serif"/>
          <w:color w:val="000000"/>
          <w:highlight w:val="white"/>
        </w:rPr>
        <w:t>Варишське</w:t>
      </w:r>
      <w:proofErr w:type="spellEnd"/>
      <w:r w:rsidRPr="00627C44">
        <w:rPr>
          <w:rFonts w:eastAsia="Liberation Serif"/>
          <w:color w:val="000000"/>
          <w:highlight w:val="white"/>
        </w:rPr>
        <w:t xml:space="preserve"> пиво» </w:t>
      </w:r>
      <w:proofErr w:type="spellStart"/>
      <w:r w:rsidRPr="00627C44">
        <w:rPr>
          <w:rFonts w:eastAsia="Liberation Serif"/>
          <w:color w:val="000000"/>
          <w:highlight w:val="white"/>
        </w:rPr>
        <w:t>відбувся</w:t>
      </w:r>
      <w:proofErr w:type="spellEnd"/>
      <w:r w:rsidRPr="00627C44">
        <w:rPr>
          <w:rFonts w:eastAsia="Liberation Serif"/>
          <w:color w:val="000000"/>
          <w:highlight w:val="white"/>
        </w:rPr>
        <w:t xml:space="preserve"> </w:t>
      </w:r>
      <w:r w:rsidRPr="00627C44">
        <w:rPr>
          <w:rFonts w:eastAsia="Liberation Serif"/>
          <w:b/>
          <w:bCs/>
          <w:color w:val="000000"/>
          <w:highlight w:val="white"/>
        </w:rPr>
        <w:t xml:space="preserve">14 </w:t>
      </w:r>
      <w:proofErr w:type="spellStart"/>
      <w:r w:rsidRPr="00627C44">
        <w:rPr>
          <w:rFonts w:eastAsia="Liberation Serif"/>
          <w:b/>
          <w:bCs/>
          <w:color w:val="000000"/>
          <w:highlight w:val="white"/>
        </w:rPr>
        <w:t>Мукачівський</w:t>
      </w:r>
      <w:proofErr w:type="spellEnd"/>
      <w:r w:rsidRPr="00627C44">
        <w:rPr>
          <w:rFonts w:eastAsia="Liberation Serif"/>
          <w:b/>
          <w:bCs/>
          <w:color w:val="000000"/>
          <w:highlight w:val="white"/>
        </w:rPr>
        <w:t xml:space="preserve"> </w:t>
      </w:r>
      <w:proofErr w:type="spellStart"/>
      <w:r w:rsidRPr="00627C44">
        <w:rPr>
          <w:rFonts w:eastAsia="Liberation Serif"/>
          <w:b/>
          <w:bCs/>
          <w:color w:val="000000"/>
          <w:highlight w:val="white"/>
        </w:rPr>
        <w:t>міський</w:t>
      </w:r>
      <w:proofErr w:type="spellEnd"/>
      <w:r w:rsidRPr="00627C44">
        <w:rPr>
          <w:rFonts w:eastAsia="Liberation Serif"/>
          <w:b/>
          <w:bCs/>
          <w:color w:val="000000"/>
          <w:highlight w:val="white"/>
        </w:rPr>
        <w:t xml:space="preserve"> фестиваль </w:t>
      </w:r>
      <w:proofErr w:type="spellStart"/>
      <w:r w:rsidRPr="00627C44">
        <w:rPr>
          <w:rFonts w:eastAsia="Liberation Serif"/>
          <w:b/>
          <w:bCs/>
          <w:color w:val="000000"/>
          <w:highlight w:val="white"/>
        </w:rPr>
        <w:t>національних</w:t>
      </w:r>
      <w:proofErr w:type="spellEnd"/>
      <w:r w:rsidRPr="00627C44">
        <w:rPr>
          <w:rFonts w:eastAsia="Liberation Serif"/>
          <w:b/>
          <w:bCs/>
          <w:color w:val="000000"/>
          <w:highlight w:val="white"/>
        </w:rPr>
        <w:t xml:space="preserve"> культур «В </w:t>
      </w:r>
      <w:proofErr w:type="spellStart"/>
      <w:r w:rsidRPr="00627C44">
        <w:rPr>
          <w:rFonts w:eastAsia="Liberation Serif"/>
          <w:b/>
          <w:bCs/>
          <w:color w:val="000000"/>
          <w:highlight w:val="white"/>
        </w:rPr>
        <w:t>родині</w:t>
      </w:r>
      <w:proofErr w:type="spellEnd"/>
      <w:r w:rsidRPr="00627C44">
        <w:rPr>
          <w:rFonts w:eastAsia="Liberation Serif"/>
          <w:b/>
          <w:bCs/>
          <w:color w:val="000000"/>
          <w:highlight w:val="white"/>
        </w:rPr>
        <w:t xml:space="preserve"> </w:t>
      </w:r>
      <w:proofErr w:type="spellStart"/>
      <w:r w:rsidRPr="00627C44">
        <w:rPr>
          <w:rFonts w:eastAsia="Liberation Serif"/>
          <w:b/>
          <w:bCs/>
          <w:color w:val="000000"/>
          <w:highlight w:val="white"/>
        </w:rPr>
        <w:t>єдиній</w:t>
      </w:r>
      <w:proofErr w:type="spellEnd"/>
      <w:r w:rsidRPr="00627C44">
        <w:rPr>
          <w:rFonts w:eastAsia="Liberation Serif"/>
          <w:b/>
          <w:bCs/>
          <w:color w:val="000000"/>
          <w:highlight w:val="white"/>
        </w:rPr>
        <w:t>»,</w:t>
      </w:r>
      <w:r w:rsidRPr="00627C44">
        <w:rPr>
          <w:rFonts w:eastAsia="Liberation Serif"/>
          <w:color w:val="000000"/>
          <w:highlight w:val="white"/>
        </w:rPr>
        <w:t xml:space="preserve"> </w:t>
      </w:r>
      <w:proofErr w:type="spellStart"/>
      <w:r w:rsidRPr="00627C44">
        <w:rPr>
          <w:rFonts w:eastAsia="Liberation Serif"/>
          <w:color w:val="000000"/>
          <w:highlight w:val="white"/>
        </w:rPr>
        <w:t>який</w:t>
      </w:r>
      <w:proofErr w:type="spellEnd"/>
      <w:r w:rsidRPr="00627C44">
        <w:rPr>
          <w:rFonts w:eastAsia="Liberation Serif"/>
          <w:color w:val="000000"/>
          <w:highlight w:val="white"/>
        </w:rPr>
        <w:t xml:space="preserve"> </w:t>
      </w:r>
      <w:proofErr w:type="spellStart"/>
      <w:r w:rsidRPr="00627C44">
        <w:rPr>
          <w:rFonts w:eastAsia="Liberation Serif"/>
          <w:color w:val="000000"/>
          <w:highlight w:val="white"/>
        </w:rPr>
        <w:t>цьогоріч</w:t>
      </w:r>
      <w:proofErr w:type="spellEnd"/>
      <w:r w:rsidRPr="00627C44">
        <w:rPr>
          <w:rFonts w:eastAsia="Liberation Serif"/>
          <w:color w:val="000000"/>
          <w:highlight w:val="white"/>
        </w:rPr>
        <w:t xml:space="preserve"> </w:t>
      </w:r>
      <w:proofErr w:type="spellStart"/>
      <w:r w:rsidRPr="00627C44">
        <w:rPr>
          <w:rFonts w:eastAsia="Liberation Serif"/>
          <w:color w:val="000000"/>
          <w:highlight w:val="white"/>
        </w:rPr>
        <w:t>зібрав</w:t>
      </w:r>
      <w:proofErr w:type="spellEnd"/>
      <w:r w:rsidRPr="00627C44">
        <w:rPr>
          <w:rFonts w:eastAsia="Liberation Serif"/>
          <w:color w:val="000000"/>
          <w:highlight w:val="white"/>
        </w:rPr>
        <w:t xml:space="preserve"> </w:t>
      </w:r>
      <w:proofErr w:type="spellStart"/>
      <w:r w:rsidRPr="00627C44">
        <w:rPr>
          <w:rFonts w:eastAsia="Liberation Serif"/>
          <w:color w:val="000000"/>
          <w:highlight w:val="white"/>
        </w:rPr>
        <w:t>понад</w:t>
      </w:r>
      <w:proofErr w:type="spellEnd"/>
      <w:r w:rsidRPr="00627C44">
        <w:rPr>
          <w:rFonts w:eastAsia="Liberation Serif"/>
          <w:color w:val="000000"/>
          <w:highlight w:val="white"/>
        </w:rPr>
        <w:t xml:space="preserve"> 20 </w:t>
      </w:r>
      <w:proofErr w:type="spellStart"/>
      <w:r w:rsidRPr="00627C44">
        <w:rPr>
          <w:rFonts w:eastAsia="Liberation Serif"/>
          <w:color w:val="000000"/>
          <w:highlight w:val="white"/>
        </w:rPr>
        <w:t>творчих</w:t>
      </w:r>
      <w:proofErr w:type="spellEnd"/>
      <w:r w:rsidRPr="00627C44">
        <w:rPr>
          <w:rFonts w:eastAsia="Liberation Serif"/>
          <w:color w:val="000000"/>
          <w:highlight w:val="white"/>
        </w:rPr>
        <w:t xml:space="preserve"> </w:t>
      </w:r>
      <w:proofErr w:type="spellStart"/>
      <w:r w:rsidRPr="00627C44">
        <w:rPr>
          <w:rFonts w:eastAsia="Liberation Serif"/>
          <w:color w:val="000000"/>
          <w:highlight w:val="white"/>
        </w:rPr>
        <w:t>колективів</w:t>
      </w:r>
      <w:proofErr w:type="spellEnd"/>
      <w:r w:rsidRPr="00627C44">
        <w:rPr>
          <w:rFonts w:eastAsia="Liberation Serif"/>
          <w:color w:val="000000"/>
          <w:highlight w:val="white"/>
        </w:rPr>
        <w:t xml:space="preserve">, </w:t>
      </w:r>
      <w:proofErr w:type="spellStart"/>
      <w:r w:rsidRPr="00627C44">
        <w:rPr>
          <w:rFonts w:eastAsia="Liberation Serif"/>
          <w:color w:val="000000"/>
          <w:highlight w:val="white"/>
        </w:rPr>
        <w:t>представників</w:t>
      </w:r>
      <w:proofErr w:type="spellEnd"/>
      <w:r w:rsidRPr="00627C44">
        <w:rPr>
          <w:rFonts w:eastAsia="Liberation Serif"/>
          <w:color w:val="000000"/>
          <w:highlight w:val="white"/>
        </w:rPr>
        <w:t xml:space="preserve"> 9 </w:t>
      </w:r>
      <w:proofErr w:type="spellStart"/>
      <w:r w:rsidRPr="00627C44">
        <w:rPr>
          <w:rFonts w:eastAsia="Liberation Serif"/>
          <w:color w:val="000000"/>
          <w:highlight w:val="white"/>
        </w:rPr>
        <w:t>національностей</w:t>
      </w:r>
      <w:proofErr w:type="spellEnd"/>
      <w:r w:rsidRPr="00627C44">
        <w:rPr>
          <w:rFonts w:eastAsia="Liberation Serif"/>
          <w:color w:val="000000"/>
          <w:highlight w:val="white"/>
        </w:rPr>
        <w:t xml:space="preserve">, а </w:t>
      </w:r>
      <w:proofErr w:type="spellStart"/>
      <w:r w:rsidRPr="00627C44">
        <w:rPr>
          <w:rFonts w:eastAsia="Liberation Serif"/>
          <w:color w:val="000000"/>
          <w:highlight w:val="white"/>
        </w:rPr>
        <w:t>саме</w:t>
      </w:r>
      <w:proofErr w:type="spellEnd"/>
      <w:r w:rsidRPr="00627C44">
        <w:rPr>
          <w:rFonts w:eastAsia="Liberation Serif"/>
          <w:color w:val="000000"/>
          <w:highlight w:val="white"/>
        </w:rPr>
        <w:t xml:space="preserve"> </w:t>
      </w:r>
      <w:proofErr w:type="spellStart"/>
      <w:r w:rsidRPr="00627C44">
        <w:rPr>
          <w:rFonts w:eastAsia="Liberation Serif"/>
          <w:color w:val="000000"/>
          <w:highlight w:val="white"/>
        </w:rPr>
        <w:t>румуни</w:t>
      </w:r>
      <w:proofErr w:type="spellEnd"/>
      <w:r w:rsidRPr="00627C44">
        <w:rPr>
          <w:rFonts w:eastAsia="Liberation Serif"/>
          <w:color w:val="000000"/>
          <w:highlight w:val="white"/>
        </w:rPr>
        <w:t xml:space="preserve">, словаки, </w:t>
      </w:r>
      <w:proofErr w:type="spellStart"/>
      <w:r w:rsidRPr="00627C44">
        <w:rPr>
          <w:rFonts w:eastAsia="Liberation Serif"/>
          <w:color w:val="000000"/>
          <w:highlight w:val="white"/>
        </w:rPr>
        <w:t>німці</w:t>
      </w:r>
      <w:proofErr w:type="spellEnd"/>
      <w:r w:rsidRPr="00627C44">
        <w:rPr>
          <w:rFonts w:eastAsia="Liberation Serif"/>
          <w:color w:val="000000"/>
          <w:highlight w:val="white"/>
        </w:rPr>
        <w:t xml:space="preserve">, </w:t>
      </w:r>
      <w:proofErr w:type="spellStart"/>
      <w:r w:rsidRPr="00627C44">
        <w:rPr>
          <w:rFonts w:eastAsia="Liberation Serif"/>
          <w:color w:val="000000"/>
          <w:highlight w:val="white"/>
        </w:rPr>
        <w:t>угорці</w:t>
      </w:r>
      <w:proofErr w:type="spellEnd"/>
      <w:r w:rsidRPr="00627C44">
        <w:rPr>
          <w:rFonts w:eastAsia="Liberation Serif"/>
          <w:color w:val="000000"/>
          <w:highlight w:val="white"/>
        </w:rPr>
        <w:t xml:space="preserve">, </w:t>
      </w:r>
      <w:proofErr w:type="spellStart"/>
      <w:r w:rsidRPr="00627C44">
        <w:rPr>
          <w:rFonts w:eastAsia="Liberation Serif"/>
          <w:color w:val="000000"/>
          <w:highlight w:val="white"/>
        </w:rPr>
        <w:t>українці</w:t>
      </w:r>
      <w:proofErr w:type="spellEnd"/>
      <w:r w:rsidRPr="00627C44">
        <w:rPr>
          <w:rFonts w:eastAsia="Liberation Serif"/>
          <w:color w:val="000000"/>
          <w:highlight w:val="white"/>
        </w:rPr>
        <w:t xml:space="preserve">, </w:t>
      </w:r>
      <w:proofErr w:type="spellStart"/>
      <w:r w:rsidRPr="00627C44">
        <w:rPr>
          <w:rFonts w:eastAsia="Liberation Serif"/>
          <w:color w:val="000000"/>
          <w:highlight w:val="white"/>
        </w:rPr>
        <w:t>росіяни</w:t>
      </w:r>
      <w:proofErr w:type="spellEnd"/>
      <w:r w:rsidRPr="00627C44">
        <w:rPr>
          <w:rFonts w:eastAsia="Liberation Serif"/>
          <w:color w:val="000000"/>
          <w:highlight w:val="white"/>
        </w:rPr>
        <w:t xml:space="preserve">, </w:t>
      </w:r>
      <w:proofErr w:type="spellStart"/>
      <w:r w:rsidRPr="00627C44">
        <w:rPr>
          <w:rFonts w:eastAsia="Liberation Serif"/>
          <w:color w:val="000000"/>
          <w:highlight w:val="white"/>
        </w:rPr>
        <w:t>євреї</w:t>
      </w:r>
      <w:proofErr w:type="spellEnd"/>
      <w:r w:rsidRPr="00627C44">
        <w:rPr>
          <w:rFonts w:eastAsia="Liberation Serif"/>
          <w:color w:val="000000"/>
          <w:highlight w:val="white"/>
        </w:rPr>
        <w:t xml:space="preserve">, </w:t>
      </w:r>
      <w:proofErr w:type="spellStart"/>
      <w:r w:rsidRPr="00627C44">
        <w:rPr>
          <w:rFonts w:eastAsia="Liberation Serif"/>
          <w:color w:val="000000"/>
          <w:highlight w:val="white"/>
        </w:rPr>
        <w:t>русини</w:t>
      </w:r>
      <w:proofErr w:type="spellEnd"/>
      <w:r w:rsidRPr="00627C44">
        <w:rPr>
          <w:rFonts w:eastAsia="Liberation Serif"/>
          <w:color w:val="000000"/>
          <w:highlight w:val="white"/>
        </w:rPr>
        <w:t xml:space="preserve">, </w:t>
      </w:r>
      <w:proofErr w:type="spellStart"/>
      <w:r w:rsidRPr="00627C44">
        <w:rPr>
          <w:rFonts w:eastAsia="Liberation Serif"/>
          <w:color w:val="000000"/>
          <w:highlight w:val="white"/>
        </w:rPr>
        <w:t>роми</w:t>
      </w:r>
      <w:proofErr w:type="spellEnd"/>
      <w:r w:rsidRPr="00627C44">
        <w:rPr>
          <w:rFonts w:eastAsia="Liberation Serif"/>
          <w:color w:val="000000"/>
          <w:highlight w:val="white"/>
        </w:rPr>
        <w:t>.</w:t>
      </w:r>
    </w:p>
    <w:p w14:paraId="716E7676" w14:textId="77777777" w:rsidR="00B24B7B" w:rsidRPr="00627C44" w:rsidRDefault="00B24B7B" w:rsidP="00B24B7B">
      <w:pPr>
        <w:widowControl w:val="0"/>
        <w:numPr>
          <w:ilvl w:val="0"/>
          <w:numId w:val="6"/>
        </w:numPr>
        <w:shd w:val="clear" w:color="auto" w:fill="FFFFFF"/>
        <w:tabs>
          <w:tab w:val="left" w:pos="4127"/>
        </w:tabs>
        <w:suppressAutoHyphens/>
        <w:ind w:left="0" w:firstLine="567"/>
        <w:jc w:val="both"/>
        <w:textAlignment w:val="baseline"/>
        <w:rPr>
          <w:rFonts w:eastAsia="Liberation Serif"/>
          <w:color w:val="000000"/>
          <w:highlight w:val="white"/>
          <w:lang w:eastAsia="zh-CN" w:bidi="hi-IN"/>
        </w:rPr>
      </w:pPr>
      <w:proofErr w:type="spellStart"/>
      <w:r w:rsidRPr="00627C44">
        <w:rPr>
          <w:color w:val="000000"/>
          <w:sz w:val="27"/>
          <w:szCs w:val="27"/>
          <w:shd w:val="clear" w:color="auto" w:fill="FFFFFF"/>
        </w:rPr>
        <w:t>Сучасним</w:t>
      </w:r>
      <w:proofErr w:type="spellEnd"/>
      <w:r w:rsidRPr="00627C44">
        <w:rPr>
          <w:color w:val="000000"/>
          <w:sz w:val="27"/>
          <w:szCs w:val="27"/>
          <w:shd w:val="clear" w:color="auto" w:fill="FFFFFF"/>
        </w:rPr>
        <w:t xml:space="preserve"> культурно-</w:t>
      </w:r>
      <w:proofErr w:type="spellStart"/>
      <w:r w:rsidRPr="00627C44">
        <w:rPr>
          <w:color w:val="000000"/>
          <w:sz w:val="27"/>
          <w:szCs w:val="27"/>
          <w:shd w:val="clear" w:color="auto" w:fill="FFFFFF"/>
        </w:rPr>
        <w:t>мистецьким</w:t>
      </w:r>
      <w:proofErr w:type="spellEnd"/>
      <w:r w:rsidRPr="00627C44">
        <w:rPr>
          <w:color w:val="000000"/>
          <w:sz w:val="27"/>
          <w:szCs w:val="27"/>
          <w:shd w:val="clear" w:color="auto" w:fill="FFFFFF"/>
        </w:rPr>
        <w:t xml:space="preserve"> закладом </w:t>
      </w:r>
      <w:proofErr w:type="spellStart"/>
      <w:r w:rsidRPr="00627C44">
        <w:rPr>
          <w:color w:val="000000"/>
          <w:sz w:val="27"/>
          <w:szCs w:val="27"/>
          <w:shd w:val="clear" w:color="auto" w:fill="FFFFFF"/>
        </w:rPr>
        <w:t>Мукачівської</w:t>
      </w:r>
      <w:proofErr w:type="spellEnd"/>
      <w:r w:rsidRPr="00627C44">
        <w:rPr>
          <w:color w:val="000000"/>
          <w:sz w:val="27"/>
          <w:szCs w:val="27"/>
          <w:shd w:val="clear" w:color="auto" w:fill="FFFFFF"/>
        </w:rPr>
        <w:t xml:space="preserve"> </w:t>
      </w:r>
      <w:proofErr w:type="spellStart"/>
      <w:r w:rsidRPr="00627C44">
        <w:rPr>
          <w:color w:val="000000"/>
          <w:sz w:val="27"/>
          <w:szCs w:val="27"/>
          <w:shd w:val="clear" w:color="auto" w:fill="FFFFFF"/>
        </w:rPr>
        <w:t>міської</w:t>
      </w:r>
      <w:proofErr w:type="spellEnd"/>
      <w:r w:rsidRPr="00627C44">
        <w:rPr>
          <w:color w:val="000000"/>
          <w:sz w:val="27"/>
          <w:szCs w:val="27"/>
          <w:shd w:val="clear" w:color="auto" w:fill="FFFFFF"/>
        </w:rPr>
        <w:t xml:space="preserve"> </w:t>
      </w:r>
      <w:proofErr w:type="spellStart"/>
      <w:r w:rsidRPr="00627C44">
        <w:rPr>
          <w:color w:val="000000"/>
          <w:sz w:val="27"/>
          <w:szCs w:val="27"/>
          <w:shd w:val="clear" w:color="auto" w:fill="FFFFFF"/>
        </w:rPr>
        <w:t>територіальної</w:t>
      </w:r>
      <w:proofErr w:type="spellEnd"/>
      <w:r w:rsidRPr="00627C44">
        <w:rPr>
          <w:color w:val="000000"/>
          <w:sz w:val="27"/>
          <w:szCs w:val="27"/>
          <w:shd w:val="clear" w:color="auto" w:fill="FFFFFF"/>
        </w:rPr>
        <w:t xml:space="preserve"> </w:t>
      </w:r>
      <w:proofErr w:type="spellStart"/>
      <w:r w:rsidRPr="00627C44">
        <w:rPr>
          <w:color w:val="000000"/>
          <w:sz w:val="27"/>
          <w:szCs w:val="27"/>
          <w:shd w:val="clear" w:color="auto" w:fill="FFFFFF"/>
        </w:rPr>
        <w:t>громади</w:t>
      </w:r>
      <w:proofErr w:type="spellEnd"/>
      <w:r w:rsidRPr="00627C44">
        <w:rPr>
          <w:color w:val="000000"/>
          <w:sz w:val="27"/>
          <w:szCs w:val="27"/>
          <w:shd w:val="clear" w:color="auto" w:fill="FFFFFF"/>
        </w:rPr>
        <w:t xml:space="preserve"> </w:t>
      </w:r>
      <w:proofErr w:type="gramStart"/>
      <w:r w:rsidRPr="00627C44">
        <w:rPr>
          <w:b/>
          <w:bCs/>
          <w:color w:val="000000"/>
          <w:sz w:val="27"/>
          <w:szCs w:val="27"/>
          <w:shd w:val="clear" w:color="auto" w:fill="FFFFFF"/>
        </w:rPr>
        <w:t xml:space="preserve">є  </w:t>
      </w:r>
      <w:r w:rsidRPr="00627C44">
        <w:rPr>
          <w:rFonts w:eastAsia="Liberation Serif"/>
          <w:b/>
          <w:bCs/>
          <w:color w:val="000000"/>
          <w:highlight w:val="white"/>
        </w:rPr>
        <w:t>Палац</w:t>
      </w:r>
      <w:proofErr w:type="gramEnd"/>
      <w:r w:rsidRPr="00627C44">
        <w:rPr>
          <w:rFonts w:eastAsia="Liberation Serif"/>
          <w:b/>
          <w:bCs/>
          <w:color w:val="000000"/>
          <w:highlight w:val="white"/>
        </w:rPr>
        <w:t xml:space="preserve"> </w:t>
      </w:r>
      <w:proofErr w:type="spellStart"/>
      <w:r w:rsidRPr="00627C44">
        <w:rPr>
          <w:rFonts w:eastAsia="Liberation Serif"/>
          <w:b/>
          <w:bCs/>
          <w:color w:val="000000"/>
          <w:highlight w:val="white"/>
        </w:rPr>
        <w:t>культури</w:t>
      </w:r>
      <w:proofErr w:type="spellEnd"/>
      <w:r w:rsidRPr="00627C44">
        <w:rPr>
          <w:rFonts w:eastAsia="Liberation Serif"/>
          <w:b/>
          <w:bCs/>
          <w:color w:val="000000"/>
          <w:highlight w:val="white"/>
        </w:rPr>
        <w:t xml:space="preserve"> і </w:t>
      </w:r>
      <w:proofErr w:type="spellStart"/>
      <w:r w:rsidRPr="00627C44">
        <w:rPr>
          <w:rFonts w:eastAsia="Liberation Serif"/>
          <w:b/>
          <w:bCs/>
          <w:color w:val="000000"/>
          <w:highlight w:val="white"/>
        </w:rPr>
        <w:t>мистецтв</w:t>
      </w:r>
      <w:proofErr w:type="spellEnd"/>
      <w:r w:rsidRPr="00627C44">
        <w:rPr>
          <w:rFonts w:eastAsia="Liberation Serif"/>
          <w:color w:val="000000"/>
          <w:highlight w:val="white"/>
        </w:rPr>
        <w:t xml:space="preserve">, у </w:t>
      </w:r>
      <w:proofErr w:type="spellStart"/>
      <w:r w:rsidRPr="00627C44">
        <w:rPr>
          <w:rFonts w:eastAsia="Liberation Serif"/>
          <w:color w:val="000000"/>
          <w:highlight w:val="white"/>
        </w:rPr>
        <w:t>підпорядкуванні</w:t>
      </w:r>
      <w:proofErr w:type="spellEnd"/>
      <w:r w:rsidRPr="00627C44">
        <w:rPr>
          <w:rFonts w:eastAsia="Liberation Serif"/>
          <w:color w:val="000000"/>
          <w:highlight w:val="white"/>
        </w:rPr>
        <w:t xml:space="preserve"> </w:t>
      </w:r>
      <w:proofErr w:type="spellStart"/>
      <w:r w:rsidRPr="00627C44">
        <w:rPr>
          <w:rFonts w:eastAsia="Liberation Serif"/>
          <w:color w:val="000000"/>
          <w:highlight w:val="white"/>
        </w:rPr>
        <w:t>якого</w:t>
      </w:r>
      <w:proofErr w:type="spellEnd"/>
      <w:r w:rsidRPr="00627C44">
        <w:rPr>
          <w:rFonts w:eastAsia="Liberation Serif"/>
          <w:color w:val="000000"/>
          <w:highlight w:val="white"/>
        </w:rPr>
        <w:t xml:space="preserve"> є </w:t>
      </w:r>
      <w:proofErr w:type="spellStart"/>
      <w:r w:rsidRPr="00627C44">
        <w:rPr>
          <w:rFonts w:eastAsia="Liberation Serif"/>
          <w:color w:val="000000"/>
          <w:highlight w:val="white"/>
        </w:rPr>
        <w:t>клубні</w:t>
      </w:r>
      <w:proofErr w:type="spellEnd"/>
      <w:r w:rsidRPr="00627C44">
        <w:rPr>
          <w:rFonts w:eastAsia="Liberation Serif"/>
          <w:color w:val="000000"/>
          <w:highlight w:val="white"/>
        </w:rPr>
        <w:t xml:space="preserve"> </w:t>
      </w:r>
      <w:proofErr w:type="spellStart"/>
      <w:r w:rsidRPr="00627C44">
        <w:rPr>
          <w:rFonts w:eastAsia="Liberation Serif"/>
          <w:color w:val="000000"/>
          <w:highlight w:val="white"/>
        </w:rPr>
        <w:t>заклади</w:t>
      </w:r>
      <w:proofErr w:type="spellEnd"/>
      <w:r w:rsidRPr="00627C44">
        <w:rPr>
          <w:rFonts w:eastAsia="Liberation Serif"/>
          <w:color w:val="000000"/>
          <w:highlight w:val="white"/>
        </w:rPr>
        <w:t xml:space="preserve"> </w:t>
      </w:r>
      <w:proofErr w:type="spellStart"/>
      <w:r w:rsidRPr="00627C44">
        <w:rPr>
          <w:rFonts w:eastAsia="Liberation Serif"/>
          <w:color w:val="000000"/>
          <w:highlight w:val="white"/>
        </w:rPr>
        <w:t>розташовані</w:t>
      </w:r>
      <w:proofErr w:type="spellEnd"/>
      <w:r w:rsidRPr="00627C44">
        <w:rPr>
          <w:rFonts w:eastAsia="Liberation Serif"/>
          <w:color w:val="000000"/>
          <w:highlight w:val="white"/>
        </w:rPr>
        <w:t xml:space="preserve"> на </w:t>
      </w:r>
      <w:proofErr w:type="spellStart"/>
      <w:r w:rsidRPr="00627C44">
        <w:rPr>
          <w:rFonts w:eastAsia="Liberation Serif"/>
          <w:color w:val="000000"/>
          <w:highlight w:val="white"/>
        </w:rPr>
        <w:t>території</w:t>
      </w:r>
      <w:proofErr w:type="spellEnd"/>
      <w:r w:rsidRPr="00627C44">
        <w:rPr>
          <w:rFonts w:eastAsia="Liberation Serif"/>
          <w:color w:val="000000"/>
          <w:highlight w:val="white"/>
        </w:rPr>
        <w:t xml:space="preserve"> </w:t>
      </w:r>
      <w:proofErr w:type="spellStart"/>
      <w:r w:rsidRPr="00627C44">
        <w:rPr>
          <w:rFonts w:eastAsia="Liberation Serif"/>
          <w:color w:val="000000"/>
          <w:highlight w:val="white"/>
        </w:rPr>
        <w:t>громади</w:t>
      </w:r>
      <w:proofErr w:type="spellEnd"/>
      <w:r w:rsidRPr="00627C44">
        <w:rPr>
          <w:rFonts w:eastAsia="Liberation Serif"/>
          <w:color w:val="000000"/>
          <w:highlight w:val="white"/>
        </w:rPr>
        <w:t xml:space="preserve">. При </w:t>
      </w:r>
      <w:proofErr w:type="spellStart"/>
      <w:r w:rsidRPr="00627C44">
        <w:rPr>
          <w:rFonts w:eastAsia="Liberation Serif"/>
          <w:color w:val="000000"/>
          <w:highlight w:val="white"/>
        </w:rPr>
        <w:t>закладі</w:t>
      </w:r>
      <w:proofErr w:type="spellEnd"/>
      <w:r w:rsidRPr="00627C44">
        <w:rPr>
          <w:rFonts w:eastAsia="Liberation Serif"/>
          <w:color w:val="000000"/>
          <w:highlight w:val="white"/>
        </w:rPr>
        <w:t xml:space="preserve"> </w:t>
      </w:r>
      <w:proofErr w:type="spellStart"/>
      <w:r w:rsidRPr="00627C44">
        <w:rPr>
          <w:rFonts w:eastAsia="Liberation Serif"/>
          <w:color w:val="000000"/>
          <w:highlight w:val="white"/>
        </w:rPr>
        <w:t>діють</w:t>
      </w:r>
      <w:proofErr w:type="spellEnd"/>
      <w:r w:rsidRPr="00627C44">
        <w:rPr>
          <w:rFonts w:eastAsia="Liberation Serif"/>
          <w:color w:val="000000"/>
          <w:highlight w:val="white"/>
        </w:rPr>
        <w:t xml:space="preserve"> </w:t>
      </w:r>
      <w:proofErr w:type="spellStart"/>
      <w:r w:rsidRPr="00627C44">
        <w:rPr>
          <w:rFonts w:eastAsia="Liberation Serif"/>
          <w:color w:val="000000"/>
          <w:highlight w:val="white"/>
        </w:rPr>
        <w:t>творчі</w:t>
      </w:r>
      <w:proofErr w:type="spellEnd"/>
      <w:r w:rsidRPr="00627C44">
        <w:rPr>
          <w:rFonts w:eastAsia="Liberation Serif"/>
          <w:color w:val="000000"/>
          <w:highlight w:val="white"/>
        </w:rPr>
        <w:t xml:space="preserve"> </w:t>
      </w:r>
      <w:proofErr w:type="spellStart"/>
      <w:r w:rsidRPr="00627C44">
        <w:rPr>
          <w:rFonts w:eastAsia="Liberation Serif"/>
          <w:color w:val="000000"/>
          <w:highlight w:val="white"/>
        </w:rPr>
        <w:t>вокальні</w:t>
      </w:r>
      <w:proofErr w:type="spellEnd"/>
      <w:r w:rsidRPr="00627C44">
        <w:rPr>
          <w:rFonts w:eastAsia="Liberation Serif"/>
          <w:color w:val="000000"/>
          <w:highlight w:val="white"/>
        </w:rPr>
        <w:t xml:space="preserve"> та </w:t>
      </w:r>
      <w:proofErr w:type="spellStart"/>
      <w:r w:rsidRPr="00627C44">
        <w:rPr>
          <w:rFonts w:eastAsia="Liberation Serif"/>
          <w:color w:val="000000"/>
          <w:highlight w:val="white"/>
        </w:rPr>
        <w:t>хореографічні</w:t>
      </w:r>
      <w:proofErr w:type="spellEnd"/>
      <w:r w:rsidRPr="00627C44">
        <w:rPr>
          <w:rFonts w:eastAsia="Liberation Serif"/>
          <w:color w:val="000000"/>
          <w:highlight w:val="white"/>
        </w:rPr>
        <w:t xml:space="preserve"> </w:t>
      </w:r>
      <w:proofErr w:type="spellStart"/>
      <w:r w:rsidRPr="00627C44">
        <w:rPr>
          <w:rFonts w:eastAsia="Liberation Serif"/>
          <w:color w:val="000000"/>
          <w:highlight w:val="white"/>
        </w:rPr>
        <w:t>колективи</w:t>
      </w:r>
      <w:proofErr w:type="spellEnd"/>
      <w:r w:rsidRPr="00627C44">
        <w:rPr>
          <w:rFonts w:eastAsia="Liberation Serif"/>
          <w:color w:val="000000"/>
          <w:highlight w:val="white"/>
        </w:rPr>
        <w:t xml:space="preserve">, а </w:t>
      </w:r>
      <w:proofErr w:type="spellStart"/>
      <w:r w:rsidRPr="00627C44">
        <w:rPr>
          <w:rFonts w:eastAsia="Liberation Serif"/>
          <w:color w:val="000000"/>
          <w:highlight w:val="white"/>
        </w:rPr>
        <w:t>також</w:t>
      </w:r>
      <w:proofErr w:type="spellEnd"/>
      <w:r w:rsidRPr="00627C44">
        <w:rPr>
          <w:rFonts w:eastAsia="Liberation Serif"/>
          <w:color w:val="000000"/>
          <w:highlight w:val="white"/>
        </w:rPr>
        <w:t xml:space="preserve"> </w:t>
      </w:r>
      <w:proofErr w:type="spellStart"/>
      <w:r w:rsidRPr="00627C44">
        <w:rPr>
          <w:rFonts w:eastAsia="Liberation Serif"/>
          <w:color w:val="000000"/>
          <w:highlight w:val="white"/>
        </w:rPr>
        <w:t>професійна</w:t>
      </w:r>
      <w:proofErr w:type="spellEnd"/>
      <w:r w:rsidRPr="00627C44">
        <w:rPr>
          <w:rFonts w:eastAsia="Liberation Serif"/>
          <w:color w:val="000000"/>
          <w:highlight w:val="white"/>
        </w:rPr>
        <w:t xml:space="preserve"> </w:t>
      </w:r>
      <w:proofErr w:type="spellStart"/>
      <w:r w:rsidRPr="00627C44">
        <w:rPr>
          <w:rFonts w:eastAsia="Liberation Serif"/>
          <w:color w:val="000000"/>
          <w:highlight w:val="white"/>
        </w:rPr>
        <w:t>студія</w:t>
      </w:r>
      <w:proofErr w:type="spellEnd"/>
      <w:r w:rsidRPr="00627C44">
        <w:rPr>
          <w:rFonts w:eastAsia="Liberation Serif"/>
          <w:color w:val="000000"/>
          <w:highlight w:val="white"/>
        </w:rPr>
        <w:t xml:space="preserve"> </w:t>
      </w:r>
      <w:proofErr w:type="spellStart"/>
      <w:r w:rsidRPr="00627C44">
        <w:rPr>
          <w:rFonts w:eastAsia="Liberation Serif"/>
          <w:color w:val="000000"/>
          <w:highlight w:val="white"/>
        </w:rPr>
        <w:t>звукозапису</w:t>
      </w:r>
      <w:proofErr w:type="spellEnd"/>
      <w:r w:rsidRPr="00627C44">
        <w:rPr>
          <w:rFonts w:eastAsia="Liberation Serif"/>
          <w:color w:val="000000"/>
          <w:highlight w:val="white"/>
        </w:rPr>
        <w:t xml:space="preserve">, </w:t>
      </w:r>
      <w:proofErr w:type="spellStart"/>
      <w:r w:rsidRPr="00627C44">
        <w:rPr>
          <w:rFonts w:eastAsia="Liberation Serif"/>
          <w:color w:val="000000"/>
          <w:highlight w:val="white"/>
        </w:rPr>
        <w:t>аналогів</w:t>
      </w:r>
      <w:proofErr w:type="spellEnd"/>
      <w:r w:rsidRPr="00627C44">
        <w:rPr>
          <w:rFonts w:eastAsia="Liberation Serif"/>
          <w:color w:val="000000"/>
          <w:highlight w:val="white"/>
        </w:rPr>
        <w:t xml:space="preserve"> </w:t>
      </w:r>
      <w:proofErr w:type="spellStart"/>
      <w:r w:rsidRPr="00627C44">
        <w:rPr>
          <w:rFonts w:eastAsia="Liberation Serif"/>
          <w:color w:val="000000"/>
          <w:highlight w:val="white"/>
        </w:rPr>
        <w:t>якій</w:t>
      </w:r>
      <w:proofErr w:type="spellEnd"/>
      <w:r w:rsidRPr="00627C44">
        <w:rPr>
          <w:rFonts w:eastAsia="Liberation Serif"/>
          <w:color w:val="000000"/>
          <w:highlight w:val="white"/>
        </w:rPr>
        <w:t xml:space="preserve"> </w:t>
      </w:r>
      <w:proofErr w:type="spellStart"/>
      <w:r w:rsidRPr="00627C44">
        <w:rPr>
          <w:rFonts w:eastAsia="Liberation Serif"/>
          <w:color w:val="000000"/>
          <w:highlight w:val="white"/>
        </w:rPr>
        <w:t>немає</w:t>
      </w:r>
      <w:proofErr w:type="spellEnd"/>
      <w:r w:rsidRPr="00627C44">
        <w:rPr>
          <w:rFonts w:eastAsia="Liberation Serif"/>
          <w:color w:val="000000"/>
          <w:highlight w:val="white"/>
        </w:rPr>
        <w:t xml:space="preserve"> у </w:t>
      </w:r>
      <w:proofErr w:type="spellStart"/>
      <w:r w:rsidRPr="00627C44">
        <w:rPr>
          <w:rFonts w:eastAsia="Liberation Serif"/>
          <w:color w:val="000000"/>
          <w:highlight w:val="white"/>
        </w:rPr>
        <w:t>Закарпатті</w:t>
      </w:r>
      <w:proofErr w:type="spellEnd"/>
      <w:r w:rsidRPr="00627C44">
        <w:rPr>
          <w:rFonts w:eastAsia="Liberation Serif"/>
          <w:color w:val="000000"/>
          <w:highlight w:val="white"/>
        </w:rPr>
        <w:t xml:space="preserve">. </w:t>
      </w:r>
      <w:proofErr w:type="spellStart"/>
      <w:r w:rsidRPr="00627C44">
        <w:rPr>
          <w:rFonts w:eastAsia="Liberation Serif"/>
          <w:color w:val="000000"/>
          <w:highlight w:val="white"/>
        </w:rPr>
        <w:t>Цьогоріч</w:t>
      </w:r>
      <w:proofErr w:type="spellEnd"/>
      <w:r w:rsidRPr="00627C44">
        <w:rPr>
          <w:rFonts w:eastAsia="Liberation Serif"/>
          <w:color w:val="000000"/>
          <w:highlight w:val="white"/>
        </w:rPr>
        <w:t xml:space="preserve"> закладом проведено </w:t>
      </w:r>
      <w:proofErr w:type="spellStart"/>
      <w:r w:rsidRPr="00627C44">
        <w:rPr>
          <w:rFonts w:eastAsia="Liberation Serif"/>
          <w:color w:val="000000"/>
          <w:highlight w:val="white"/>
        </w:rPr>
        <w:t>чимало</w:t>
      </w:r>
      <w:proofErr w:type="spellEnd"/>
      <w:r w:rsidRPr="00627C44">
        <w:rPr>
          <w:rFonts w:eastAsia="Liberation Serif"/>
          <w:color w:val="000000"/>
          <w:highlight w:val="white"/>
        </w:rPr>
        <w:t xml:space="preserve"> культурно-</w:t>
      </w:r>
      <w:proofErr w:type="spellStart"/>
      <w:r w:rsidRPr="00627C44">
        <w:rPr>
          <w:rFonts w:eastAsia="Liberation Serif"/>
          <w:color w:val="000000"/>
          <w:highlight w:val="white"/>
        </w:rPr>
        <w:t>мистецьких</w:t>
      </w:r>
      <w:proofErr w:type="spellEnd"/>
      <w:r w:rsidRPr="00627C44">
        <w:rPr>
          <w:rFonts w:eastAsia="Liberation Serif"/>
          <w:color w:val="000000"/>
          <w:highlight w:val="white"/>
        </w:rPr>
        <w:t xml:space="preserve"> </w:t>
      </w:r>
      <w:proofErr w:type="spellStart"/>
      <w:r w:rsidRPr="00627C44">
        <w:rPr>
          <w:rFonts w:eastAsia="Liberation Serif"/>
          <w:color w:val="000000"/>
          <w:highlight w:val="white"/>
        </w:rPr>
        <w:t>подій</w:t>
      </w:r>
      <w:proofErr w:type="spellEnd"/>
      <w:r w:rsidRPr="00627C44">
        <w:rPr>
          <w:rFonts w:eastAsia="Liberation Serif"/>
          <w:color w:val="000000"/>
          <w:highlight w:val="white"/>
        </w:rPr>
        <w:t xml:space="preserve"> </w:t>
      </w:r>
      <w:proofErr w:type="spellStart"/>
      <w:r w:rsidRPr="00627C44">
        <w:rPr>
          <w:rFonts w:eastAsia="Liberation Serif"/>
          <w:color w:val="000000"/>
          <w:highlight w:val="white"/>
        </w:rPr>
        <w:t>серед</w:t>
      </w:r>
      <w:proofErr w:type="spellEnd"/>
      <w:r w:rsidRPr="00627C44">
        <w:rPr>
          <w:rFonts w:eastAsia="Liberation Serif"/>
          <w:color w:val="000000"/>
          <w:highlight w:val="white"/>
        </w:rPr>
        <w:t xml:space="preserve"> </w:t>
      </w:r>
      <w:proofErr w:type="spellStart"/>
      <w:r w:rsidRPr="00627C44">
        <w:rPr>
          <w:rFonts w:eastAsia="Liberation Serif"/>
          <w:color w:val="000000"/>
          <w:highlight w:val="white"/>
        </w:rPr>
        <w:t>яких</w:t>
      </w:r>
      <w:proofErr w:type="spellEnd"/>
      <w:r w:rsidRPr="00627C44">
        <w:rPr>
          <w:rFonts w:eastAsia="Liberation Serif"/>
          <w:color w:val="000000"/>
          <w:highlight w:val="white"/>
        </w:rPr>
        <w:t xml:space="preserve"> </w:t>
      </w:r>
      <w:proofErr w:type="spellStart"/>
      <w:r w:rsidRPr="00627C44">
        <w:rPr>
          <w:rFonts w:eastAsia="Liberation Serif"/>
          <w:color w:val="000000"/>
          <w:highlight w:val="white"/>
        </w:rPr>
        <w:t>відкриття</w:t>
      </w:r>
      <w:proofErr w:type="spellEnd"/>
      <w:r w:rsidRPr="00627C44">
        <w:rPr>
          <w:rFonts w:eastAsia="Liberation Serif"/>
          <w:color w:val="000000"/>
          <w:highlight w:val="white"/>
        </w:rPr>
        <w:t xml:space="preserve"> </w:t>
      </w:r>
      <w:proofErr w:type="spellStart"/>
      <w:r w:rsidRPr="00627C44">
        <w:rPr>
          <w:rFonts w:eastAsia="Liberation Serif"/>
          <w:color w:val="000000"/>
          <w:highlight w:val="white"/>
        </w:rPr>
        <w:t>виставок</w:t>
      </w:r>
      <w:proofErr w:type="spellEnd"/>
      <w:r w:rsidRPr="00627C44">
        <w:rPr>
          <w:rFonts w:eastAsia="Liberation Serif"/>
          <w:color w:val="000000"/>
          <w:highlight w:val="white"/>
        </w:rPr>
        <w:t xml:space="preserve"> </w:t>
      </w:r>
      <w:proofErr w:type="spellStart"/>
      <w:r w:rsidRPr="00627C44">
        <w:rPr>
          <w:rFonts w:eastAsia="Liberation Serif"/>
          <w:color w:val="000000"/>
          <w:highlight w:val="white"/>
        </w:rPr>
        <w:t>творчих</w:t>
      </w:r>
      <w:proofErr w:type="spellEnd"/>
      <w:r w:rsidRPr="00627C44">
        <w:rPr>
          <w:rFonts w:eastAsia="Liberation Serif"/>
          <w:color w:val="000000"/>
          <w:highlight w:val="white"/>
        </w:rPr>
        <w:t xml:space="preserve"> </w:t>
      </w:r>
      <w:proofErr w:type="spellStart"/>
      <w:r w:rsidRPr="00627C44">
        <w:rPr>
          <w:rFonts w:eastAsia="Liberation Serif"/>
          <w:color w:val="000000"/>
          <w:highlight w:val="white"/>
        </w:rPr>
        <w:t>митців</w:t>
      </w:r>
      <w:proofErr w:type="spellEnd"/>
      <w:r w:rsidRPr="00627C44">
        <w:rPr>
          <w:rFonts w:eastAsia="Liberation Serif"/>
          <w:color w:val="000000"/>
          <w:highlight w:val="white"/>
        </w:rPr>
        <w:t xml:space="preserve"> </w:t>
      </w:r>
      <w:proofErr w:type="spellStart"/>
      <w:r w:rsidRPr="00627C44">
        <w:rPr>
          <w:rFonts w:eastAsia="Liberation Serif"/>
          <w:color w:val="000000"/>
          <w:highlight w:val="white"/>
        </w:rPr>
        <w:t>Закарпаття</w:t>
      </w:r>
      <w:proofErr w:type="spellEnd"/>
      <w:r w:rsidRPr="00627C44">
        <w:rPr>
          <w:rFonts w:eastAsia="Liberation Serif"/>
          <w:color w:val="000000"/>
          <w:highlight w:val="white"/>
        </w:rPr>
        <w:t xml:space="preserve">, </w:t>
      </w:r>
      <w:proofErr w:type="spellStart"/>
      <w:r w:rsidRPr="00627C44">
        <w:rPr>
          <w:rFonts w:eastAsia="Liberation Serif"/>
          <w:color w:val="000000"/>
          <w:highlight w:val="white"/>
        </w:rPr>
        <w:t>прийом</w:t>
      </w:r>
      <w:proofErr w:type="spellEnd"/>
      <w:r w:rsidRPr="00627C44">
        <w:rPr>
          <w:rFonts w:eastAsia="Liberation Serif"/>
          <w:color w:val="000000"/>
          <w:highlight w:val="white"/>
        </w:rPr>
        <w:t xml:space="preserve"> </w:t>
      </w:r>
      <w:proofErr w:type="spellStart"/>
      <w:r w:rsidRPr="00627C44">
        <w:rPr>
          <w:rFonts w:eastAsia="Liberation Serif"/>
          <w:color w:val="000000"/>
          <w:highlight w:val="white"/>
        </w:rPr>
        <w:t>делегацій</w:t>
      </w:r>
      <w:proofErr w:type="spellEnd"/>
      <w:r w:rsidRPr="00627C44">
        <w:rPr>
          <w:rFonts w:eastAsia="Liberation Serif"/>
          <w:color w:val="000000"/>
          <w:highlight w:val="white"/>
        </w:rPr>
        <w:t xml:space="preserve"> з </w:t>
      </w:r>
      <w:proofErr w:type="spellStart"/>
      <w:r w:rsidRPr="00627C44">
        <w:rPr>
          <w:rFonts w:eastAsia="Liberation Serif"/>
          <w:color w:val="000000"/>
          <w:highlight w:val="white"/>
        </w:rPr>
        <w:t>міст-побратимів</w:t>
      </w:r>
      <w:proofErr w:type="spellEnd"/>
      <w:r w:rsidRPr="00627C44">
        <w:rPr>
          <w:rFonts w:eastAsia="Liberation Serif"/>
          <w:color w:val="000000"/>
          <w:highlight w:val="white"/>
        </w:rPr>
        <w:t xml:space="preserve">, </w:t>
      </w:r>
      <w:proofErr w:type="spellStart"/>
      <w:r w:rsidRPr="00627C44">
        <w:rPr>
          <w:rFonts w:eastAsia="Liberation Serif"/>
          <w:color w:val="000000"/>
          <w:highlight w:val="white"/>
        </w:rPr>
        <w:t>проведення</w:t>
      </w:r>
      <w:proofErr w:type="spellEnd"/>
      <w:r w:rsidRPr="00627C44">
        <w:rPr>
          <w:rFonts w:eastAsia="Liberation Serif"/>
          <w:color w:val="000000"/>
          <w:highlight w:val="white"/>
        </w:rPr>
        <w:t xml:space="preserve"> культурно-</w:t>
      </w:r>
      <w:proofErr w:type="spellStart"/>
      <w:r w:rsidRPr="00627C44">
        <w:rPr>
          <w:rFonts w:eastAsia="Liberation Serif"/>
          <w:color w:val="000000"/>
          <w:highlight w:val="white"/>
        </w:rPr>
        <w:t>мистецьких</w:t>
      </w:r>
      <w:proofErr w:type="spellEnd"/>
      <w:r w:rsidRPr="00627C44">
        <w:rPr>
          <w:rFonts w:eastAsia="Liberation Serif"/>
          <w:color w:val="000000"/>
          <w:highlight w:val="white"/>
        </w:rPr>
        <w:t xml:space="preserve"> </w:t>
      </w:r>
      <w:proofErr w:type="spellStart"/>
      <w:r w:rsidRPr="00627C44">
        <w:rPr>
          <w:rFonts w:eastAsia="Liberation Serif"/>
          <w:color w:val="000000"/>
          <w:highlight w:val="white"/>
        </w:rPr>
        <w:t>програм</w:t>
      </w:r>
      <w:proofErr w:type="spellEnd"/>
      <w:r w:rsidRPr="00627C44">
        <w:rPr>
          <w:rFonts w:eastAsia="Liberation Serif"/>
          <w:color w:val="000000"/>
          <w:highlight w:val="white"/>
        </w:rPr>
        <w:t xml:space="preserve"> </w:t>
      </w:r>
      <w:proofErr w:type="spellStart"/>
      <w:r w:rsidRPr="00627C44">
        <w:rPr>
          <w:rFonts w:eastAsia="Liberation Serif"/>
          <w:color w:val="000000"/>
          <w:highlight w:val="white"/>
        </w:rPr>
        <w:t>тощо</w:t>
      </w:r>
      <w:proofErr w:type="spellEnd"/>
      <w:r w:rsidRPr="00627C44">
        <w:rPr>
          <w:rFonts w:eastAsia="Liberation Serif"/>
          <w:color w:val="000000"/>
          <w:highlight w:val="white"/>
        </w:rPr>
        <w:t>.</w:t>
      </w:r>
    </w:p>
    <w:p w14:paraId="35C390F7" w14:textId="77777777" w:rsidR="00B24B7B" w:rsidRPr="00627C44" w:rsidRDefault="00B24B7B" w:rsidP="00B24B7B">
      <w:pPr>
        <w:widowControl w:val="0"/>
        <w:numPr>
          <w:ilvl w:val="0"/>
          <w:numId w:val="6"/>
        </w:numPr>
        <w:shd w:val="clear" w:color="auto" w:fill="FFFFFF"/>
        <w:tabs>
          <w:tab w:val="left" w:pos="4127"/>
        </w:tabs>
        <w:suppressAutoHyphens/>
        <w:ind w:left="0" w:firstLine="567"/>
        <w:jc w:val="both"/>
        <w:textAlignment w:val="baseline"/>
        <w:rPr>
          <w:rStyle w:val="rvts7"/>
          <w:rFonts w:eastAsia="Liberation Serif"/>
          <w:b/>
          <w:bCs/>
          <w:color w:val="000000"/>
        </w:rPr>
      </w:pPr>
      <w:proofErr w:type="spellStart"/>
      <w:r w:rsidRPr="00627C44">
        <w:rPr>
          <w:rStyle w:val="rvts7"/>
          <w:rFonts w:eastAsia="Liberation Serif"/>
          <w:b/>
          <w:bCs/>
          <w:color w:val="000000"/>
        </w:rPr>
        <w:t>Мукачівським</w:t>
      </w:r>
      <w:proofErr w:type="spellEnd"/>
      <w:r w:rsidRPr="00627C44">
        <w:rPr>
          <w:rStyle w:val="rvts7"/>
          <w:rFonts w:eastAsia="Liberation Serif"/>
          <w:b/>
          <w:bCs/>
          <w:color w:val="000000"/>
        </w:rPr>
        <w:t xml:space="preserve"> </w:t>
      </w:r>
      <w:proofErr w:type="spellStart"/>
      <w:r w:rsidRPr="00627C44">
        <w:rPr>
          <w:rStyle w:val="rvts7"/>
          <w:rFonts w:eastAsia="Liberation Serif"/>
          <w:b/>
          <w:bCs/>
          <w:color w:val="000000"/>
        </w:rPr>
        <w:t>драматичним</w:t>
      </w:r>
      <w:proofErr w:type="spellEnd"/>
      <w:r w:rsidRPr="00627C44">
        <w:rPr>
          <w:rStyle w:val="rvts7"/>
          <w:rFonts w:eastAsia="Liberation Serif"/>
          <w:b/>
          <w:bCs/>
          <w:color w:val="000000"/>
        </w:rPr>
        <w:t xml:space="preserve"> театром </w:t>
      </w:r>
      <w:r w:rsidRPr="00627C44">
        <w:rPr>
          <w:rStyle w:val="rvts7"/>
          <w:rFonts w:eastAsia="Liberation Serif"/>
          <w:color w:val="000000"/>
        </w:rPr>
        <w:t xml:space="preserve">у театральному </w:t>
      </w:r>
      <w:proofErr w:type="spellStart"/>
      <w:r w:rsidRPr="00627C44">
        <w:rPr>
          <w:rStyle w:val="rvts7"/>
          <w:rFonts w:eastAsia="Liberation Serif"/>
          <w:color w:val="000000"/>
        </w:rPr>
        <w:t>сезоні</w:t>
      </w:r>
      <w:proofErr w:type="spellEnd"/>
      <w:r w:rsidRPr="00627C44">
        <w:rPr>
          <w:rStyle w:val="rvts7"/>
          <w:rFonts w:eastAsia="Liberation Serif"/>
          <w:color w:val="000000"/>
        </w:rPr>
        <w:t xml:space="preserve"> представлено 10 </w:t>
      </w:r>
      <w:proofErr w:type="spellStart"/>
      <w:r w:rsidRPr="00627C44">
        <w:rPr>
          <w:rStyle w:val="rvts7"/>
          <w:rFonts w:eastAsia="Liberation Serif"/>
          <w:color w:val="000000"/>
        </w:rPr>
        <w:t>театральних</w:t>
      </w:r>
      <w:proofErr w:type="spellEnd"/>
      <w:r w:rsidRPr="00627C44">
        <w:rPr>
          <w:rStyle w:val="rvts7"/>
          <w:rFonts w:eastAsia="Liberation Serif"/>
          <w:color w:val="000000"/>
        </w:rPr>
        <w:t xml:space="preserve"> постановок, проведено два </w:t>
      </w:r>
      <w:proofErr w:type="spellStart"/>
      <w:r w:rsidRPr="00627C44">
        <w:rPr>
          <w:rStyle w:val="rvts7"/>
          <w:rFonts w:eastAsia="Liberation Serif"/>
          <w:color w:val="000000"/>
        </w:rPr>
        <w:t>театральні</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фести</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lastRenderedPageBreak/>
        <w:t>Всеукраїнський</w:t>
      </w:r>
      <w:proofErr w:type="spellEnd"/>
      <w:r w:rsidRPr="00627C44">
        <w:rPr>
          <w:rStyle w:val="rvts7"/>
          <w:rFonts w:eastAsia="Liberation Serif"/>
          <w:color w:val="000000"/>
        </w:rPr>
        <w:t xml:space="preserve"> дитячий </w:t>
      </w:r>
      <w:proofErr w:type="spellStart"/>
      <w:r w:rsidRPr="00627C44">
        <w:rPr>
          <w:rStyle w:val="rvts7"/>
          <w:rFonts w:eastAsia="Liberation Serif"/>
          <w:color w:val="000000"/>
        </w:rPr>
        <w:t>театральний</w:t>
      </w:r>
      <w:proofErr w:type="spellEnd"/>
      <w:r w:rsidRPr="00627C44">
        <w:rPr>
          <w:rStyle w:val="rvts7"/>
          <w:rFonts w:eastAsia="Liberation Serif"/>
          <w:color w:val="000000"/>
        </w:rPr>
        <w:t xml:space="preserve"> фестиваль «</w:t>
      </w:r>
      <w:proofErr w:type="spellStart"/>
      <w:r w:rsidRPr="00627C44">
        <w:rPr>
          <w:rStyle w:val="rvts7"/>
          <w:rFonts w:eastAsia="Liberation Serif"/>
          <w:color w:val="000000"/>
        </w:rPr>
        <w:t>Імпреза</w:t>
      </w:r>
      <w:proofErr w:type="spellEnd"/>
      <w:r w:rsidRPr="00627C44">
        <w:rPr>
          <w:rStyle w:val="rvts7"/>
          <w:rFonts w:eastAsia="Liberation Serif"/>
          <w:color w:val="000000"/>
        </w:rPr>
        <w:t xml:space="preserve"> над </w:t>
      </w:r>
      <w:proofErr w:type="spellStart"/>
      <w:r w:rsidRPr="00627C44">
        <w:rPr>
          <w:rStyle w:val="rvts7"/>
          <w:rFonts w:eastAsia="Liberation Serif"/>
          <w:color w:val="000000"/>
        </w:rPr>
        <w:t>Латорицею</w:t>
      </w:r>
      <w:proofErr w:type="spellEnd"/>
      <w:r w:rsidRPr="00627C44">
        <w:rPr>
          <w:rStyle w:val="rvts7"/>
          <w:rFonts w:eastAsia="Liberation Serif"/>
          <w:color w:val="000000"/>
        </w:rPr>
        <w:t xml:space="preserve">» </w:t>
      </w:r>
      <w:proofErr w:type="gramStart"/>
      <w:r w:rsidRPr="00627C44">
        <w:rPr>
          <w:rStyle w:val="rvts7"/>
          <w:rFonts w:eastAsia="Liberation Serif"/>
          <w:color w:val="000000"/>
        </w:rPr>
        <w:t>та  ХХІ</w:t>
      </w:r>
      <w:proofErr w:type="gramEnd"/>
      <w:r w:rsidRPr="00627C44">
        <w:rPr>
          <w:rStyle w:val="rvts7"/>
          <w:rFonts w:eastAsia="Liberation Serif"/>
          <w:color w:val="000000"/>
        </w:rPr>
        <w:t xml:space="preserve"> </w:t>
      </w:r>
      <w:proofErr w:type="spellStart"/>
      <w:r w:rsidRPr="00627C44">
        <w:rPr>
          <w:rStyle w:val="rvts7"/>
          <w:rFonts w:eastAsia="Liberation Serif"/>
          <w:color w:val="000000"/>
        </w:rPr>
        <w:t>Міжнародний</w:t>
      </w:r>
      <w:proofErr w:type="spellEnd"/>
      <w:r w:rsidRPr="00627C44">
        <w:rPr>
          <w:rStyle w:val="rvts7"/>
          <w:rFonts w:eastAsia="Liberation Serif"/>
          <w:color w:val="000000"/>
        </w:rPr>
        <w:t xml:space="preserve"> фестиваль </w:t>
      </w:r>
      <w:proofErr w:type="spellStart"/>
      <w:r w:rsidRPr="00627C44">
        <w:rPr>
          <w:rStyle w:val="rvts7"/>
          <w:rFonts w:eastAsia="Liberation Serif"/>
          <w:color w:val="000000"/>
        </w:rPr>
        <w:t>етнічних</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театрів</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національних</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спільнот</w:t>
      </w:r>
      <w:proofErr w:type="spellEnd"/>
      <w:r w:rsidRPr="00627C44">
        <w:rPr>
          <w:rStyle w:val="rvts7"/>
          <w:rFonts w:eastAsia="Liberation Serif"/>
          <w:color w:val="000000"/>
        </w:rPr>
        <w:t xml:space="preserve"> і </w:t>
      </w:r>
      <w:proofErr w:type="spellStart"/>
      <w:r w:rsidRPr="00627C44">
        <w:rPr>
          <w:rStyle w:val="rvts7"/>
          <w:rFonts w:eastAsia="Liberation Serif"/>
          <w:color w:val="000000"/>
        </w:rPr>
        <w:t>етносів</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України</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Етно</w:t>
      </w:r>
      <w:proofErr w:type="spellEnd"/>
      <w:r w:rsidRPr="00627C44">
        <w:rPr>
          <w:rStyle w:val="rvts7"/>
          <w:rFonts w:eastAsia="Liberation Serif"/>
          <w:color w:val="000000"/>
        </w:rPr>
        <w:t>-</w:t>
      </w:r>
      <w:proofErr w:type="spellStart"/>
      <w:r w:rsidRPr="00627C44">
        <w:rPr>
          <w:rStyle w:val="rvts7"/>
          <w:rFonts w:eastAsia="Liberation Serif"/>
          <w:color w:val="000000"/>
        </w:rPr>
        <w:t>Діа</w:t>
      </w:r>
      <w:proofErr w:type="spellEnd"/>
      <w:r w:rsidRPr="00627C44">
        <w:rPr>
          <w:rStyle w:val="rvts7"/>
          <w:rFonts w:eastAsia="Liberation Serif"/>
          <w:color w:val="000000"/>
        </w:rPr>
        <w:t xml:space="preserve">-Сфера”. </w:t>
      </w:r>
      <w:proofErr w:type="spellStart"/>
      <w:r w:rsidRPr="00627C44">
        <w:rPr>
          <w:rStyle w:val="rvts7"/>
          <w:rFonts w:eastAsia="Liberation Serif"/>
          <w:color w:val="000000"/>
        </w:rPr>
        <w:t>Також</w:t>
      </w:r>
      <w:proofErr w:type="spellEnd"/>
      <w:r w:rsidRPr="00627C44">
        <w:rPr>
          <w:rStyle w:val="rvts7"/>
          <w:rFonts w:eastAsia="Liberation Serif"/>
          <w:color w:val="000000"/>
        </w:rPr>
        <w:t xml:space="preserve"> театром проведено </w:t>
      </w:r>
      <w:proofErr w:type="spellStart"/>
      <w:r w:rsidRPr="00627C44">
        <w:rPr>
          <w:rStyle w:val="rvts7"/>
          <w:rFonts w:eastAsia="Liberation Serif"/>
          <w:color w:val="000000"/>
        </w:rPr>
        <w:t>масштабне</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театралізоване</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дійство</w:t>
      </w:r>
      <w:proofErr w:type="spellEnd"/>
      <w:r w:rsidRPr="00627C44">
        <w:rPr>
          <w:rStyle w:val="rvts7"/>
          <w:rFonts w:eastAsia="Liberation Serif"/>
          <w:color w:val="000000"/>
        </w:rPr>
        <w:t xml:space="preserve"> у </w:t>
      </w:r>
      <w:proofErr w:type="spellStart"/>
      <w:r w:rsidRPr="00627C44">
        <w:rPr>
          <w:rStyle w:val="rvts7"/>
          <w:rFonts w:eastAsia="Liberation Serif"/>
          <w:color w:val="000000"/>
        </w:rPr>
        <w:t>Мукачівському</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Ужгородському</w:t>
      </w:r>
      <w:proofErr w:type="spellEnd"/>
      <w:r w:rsidRPr="00627C44">
        <w:rPr>
          <w:rStyle w:val="rvts7"/>
          <w:rFonts w:eastAsia="Liberation Serif"/>
          <w:color w:val="000000"/>
        </w:rPr>
        <w:t xml:space="preserve"> та </w:t>
      </w:r>
      <w:proofErr w:type="spellStart"/>
      <w:r w:rsidRPr="00627C44">
        <w:rPr>
          <w:rStyle w:val="rvts7"/>
          <w:rFonts w:eastAsia="Liberation Serif"/>
          <w:color w:val="000000"/>
        </w:rPr>
        <w:t>Чинадіївському</w:t>
      </w:r>
      <w:proofErr w:type="spellEnd"/>
      <w:r w:rsidRPr="00627C44">
        <w:rPr>
          <w:rStyle w:val="rvts7"/>
          <w:rFonts w:eastAsia="Liberation Serif"/>
          <w:color w:val="000000"/>
        </w:rPr>
        <w:t xml:space="preserve"> замках в рамках </w:t>
      </w:r>
      <w:proofErr w:type="spellStart"/>
      <w:r w:rsidRPr="00627C44">
        <w:rPr>
          <w:rStyle w:val="rvts7"/>
          <w:rFonts w:eastAsia="Liberation Serif"/>
          <w:color w:val="000000"/>
        </w:rPr>
        <w:t>святкування</w:t>
      </w:r>
      <w:proofErr w:type="spellEnd"/>
      <w:r w:rsidRPr="00627C44">
        <w:rPr>
          <w:rStyle w:val="rvts7"/>
          <w:rFonts w:eastAsia="Liberation Serif"/>
          <w:color w:val="000000"/>
        </w:rPr>
        <w:t xml:space="preserve"> 30-річчя </w:t>
      </w:r>
      <w:proofErr w:type="spellStart"/>
      <w:r w:rsidRPr="00627C44">
        <w:rPr>
          <w:rStyle w:val="rvts7"/>
          <w:rFonts w:eastAsia="Liberation Serif"/>
          <w:color w:val="000000"/>
        </w:rPr>
        <w:t>Незалежності</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України</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Глядачам</w:t>
      </w:r>
      <w:proofErr w:type="spellEnd"/>
      <w:r w:rsidRPr="00627C44">
        <w:rPr>
          <w:rStyle w:val="rvts7"/>
          <w:rFonts w:eastAsia="Liberation Serif"/>
          <w:color w:val="000000"/>
        </w:rPr>
        <w:t xml:space="preserve"> представлено </w:t>
      </w:r>
      <w:proofErr w:type="spellStart"/>
      <w:r w:rsidRPr="00627C44">
        <w:rPr>
          <w:rStyle w:val="rvts7"/>
          <w:rFonts w:eastAsia="Liberation Serif"/>
          <w:color w:val="000000"/>
        </w:rPr>
        <w:t>дві</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середньовічні</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вистави</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Балада</w:t>
      </w:r>
      <w:proofErr w:type="spellEnd"/>
      <w:r w:rsidRPr="00627C44">
        <w:rPr>
          <w:rStyle w:val="rvts7"/>
          <w:rFonts w:eastAsia="Liberation Serif"/>
          <w:color w:val="000000"/>
        </w:rPr>
        <w:t xml:space="preserve"> про </w:t>
      </w:r>
      <w:proofErr w:type="spellStart"/>
      <w:r w:rsidRPr="00627C44">
        <w:rPr>
          <w:rStyle w:val="rvts7"/>
          <w:rFonts w:eastAsia="Liberation Serif"/>
          <w:color w:val="000000"/>
        </w:rPr>
        <w:t>дівчинку</w:t>
      </w:r>
      <w:proofErr w:type="spellEnd"/>
      <w:r w:rsidRPr="00627C44">
        <w:rPr>
          <w:rStyle w:val="rvts7"/>
          <w:rFonts w:eastAsia="Liberation Serif"/>
          <w:color w:val="000000"/>
        </w:rPr>
        <w:t xml:space="preserve"> Агнешку» та «Князь </w:t>
      </w:r>
      <w:proofErr w:type="spellStart"/>
      <w:r w:rsidRPr="00627C44">
        <w:rPr>
          <w:rStyle w:val="rvts7"/>
          <w:rFonts w:eastAsia="Liberation Serif"/>
          <w:color w:val="000000"/>
        </w:rPr>
        <w:t>Корятович</w:t>
      </w:r>
      <w:proofErr w:type="spellEnd"/>
      <w:r w:rsidRPr="00627C44">
        <w:rPr>
          <w:rStyle w:val="rvts7"/>
          <w:rFonts w:eastAsia="Liberation Serif"/>
          <w:color w:val="000000"/>
        </w:rPr>
        <w:t xml:space="preserve">», а </w:t>
      </w:r>
      <w:proofErr w:type="spellStart"/>
      <w:r w:rsidRPr="00627C44">
        <w:rPr>
          <w:rStyle w:val="rvts7"/>
          <w:rFonts w:eastAsia="Liberation Serif"/>
          <w:color w:val="000000"/>
        </w:rPr>
        <w:t>також</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театралізовані</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квести</w:t>
      </w:r>
      <w:proofErr w:type="spellEnd"/>
      <w:r w:rsidRPr="00627C44">
        <w:rPr>
          <w:rStyle w:val="rvts7"/>
          <w:rFonts w:eastAsia="Liberation Serif"/>
          <w:color w:val="000000"/>
        </w:rPr>
        <w:t>.</w:t>
      </w:r>
    </w:p>
    <w:p w14:paraId="2A9D3690" w14:textId="77777777" w:rsidR="00B24B7B" w:rsidRPr="00627C44" w:rsidRDefault="00B24B7B" w:rsidP="00B24B7B">
      <w:pPr>
        <w:widowControl w:val="0"/>
        <w:numPr>
          <w:ilvl w:val="0"/>
          <w:numId w:val="6"/>
        </w:numPr>
        <w:shd w:val="clear" w:color="auto" w:fill="FFFFFF"/>
        <w:tabs>
          <w:tab w:val="left" w:pos="4127"/>
        </w:tabs>
        <w:suppressAutoHyphens/>
        <w:ind w:left="0" w:firstLine="567"/>
        <w:jc w:val="both"/>
        <w:textAlignment w:val="baseline"/>
        <w:rPr>
          <w:rStyle w:val="rvts7"/>
          <w:rFonts w:eastAsia="Liberation Serif"/>
          <w:color w:val="000000"/>
        </w:rPr>
      </w:pPr>
      <w:proofErr w:type="spellStart"/>
      <w:r w:rsidRPr="00627C44">
        <w:rPr>
          <w:rStyle w:val="rvts7"/>
          <w:rFonts w:eastAsia="Liberation Serif"/>
          <w:b/>
          <w:bCs/>
          <w:color w:val="000000"/>
        </w:rPr>
        <w:t>Мукачівський</w:t>
      </w:r>
      <w:proofErr w:type="spellEnd"/>
      <w:r w:rsidRPr="00627C44">
        <w:rPr>
          <w:rStyle w:val="rvts7"/>
          <w:rFonts w:eastAsia="Liberation Serif"/>
          <w:b/>
          <w:bCs/>
          <w:color w:val="000000"/>
        </w:rPr>
        <w:t xml:space="preserve"> </w:t>
      </w:r>
      <w:proofErr w:type="spellStart"/>
      <w:r w:rsidRPr="00627C44">
        <w:rPr>
          <w:rStyle w:val="rvts7"/>
          <w:rFonts w:eastAsia="Liberation Serif"/>
          <w:b/>
          <w:bCs/>
          <w:color w:val="000000"/>
        </w:rPr>
        <w:t>історичний</w:t>
      </w:r>
      <w:proofErr w:type="spellEnd"/>
      <w:r w:rsidRPr="00627C44">
        <w:rPr>
          <w:rStyle w:val="rvts7"/>
          <w:rFonts w:eastAsia="Liberation Serif"/>
          <w:b/>
          <w:bCs/>
          <w:color w:val="000000"/>
        </w:rPr>
        <w:t xml:space="preserve"> музей </w:t>
      </w:r>
      <w:proofErr w:type="spellStart"/>
      <w:r w:rsidRPr="00627C44">
        <w:rPr>
          <w:rStyle w:val="rvts7"/>
          <w:rFonts w:eastAsia="Liberation Serif"/>
          <w:color w:val="000000"/>
        </w:rPr>
        <w:t>традиційно</w:t>
      </w:r>
      <w:proofErr w:type="spellEnd"/>
      <w:r w:rsidRPr="00627C44">
        <w:rPr>
          <w:rStyle w:val="rvts7"/>
          <w:rFonts w:eastAsia="Liberation Serif"/>
          <w:color w:val="000000"/>
        </w:rPr>
        <w:t xml:space="preserve"> є </w:t>
      </w:r>
      <w:proofErr w:type="spellStart"/>
      <w:r w:rsidRPr="00627C44">
        <w:rPr>
          <w:rStyle w:val="rvts7"/>
          <w:rFonts w:eastAsia="Liberation Serif"/>
          <w:color w:val="000000"/>
        </w:rPr>
        <w:t>родзинкою</w:t>
      </w:r>
      <w:proofErr w:type="spellEnd"/>
      <w:r w:rsidRPr="00627C44">
        <w:rPr>
          <w:rStyle w:val="rvts7"/>
          <w:rFonts w:eastAsia="Liberation Serif"/>
          <w:color w:val="000000"/>
        </w:rPr>
        <w:t xml:space="preserve"> як для </w:t>
      </w:r>
      <w:proofErr w:type="spellStart"/>
      <w:r w:rsidRPr="00627C44">
        <w:rPr>
          <w:rStyle w:val="rvts7"/>
          <w:rFonts w:eastAsia="Liberation Serif"/>
          <w:color w:val="000000"/>
        </w:rPr>
        <w:t>туристів</w:t>
      </w:r>
      <w:proofErr w:type="spellEnd"/>
      <w:r w:rsidRPr="00627C44">
        <w:rPr>
          <w:rStyle w:val="rvts7"/>
          <w:rFonts w:eastAsia="Liberation Serif"/>
          <w:color w:val="000000"/>
        </w:rPr>
        <w:t xml:space="preserve"> так і для </w:t>
      </w:r>
      <w:proofErr w:type="spellStart"/>
      <w:r w:rsidRPr="00627C44">
        <w:rPr>
          <w:rStyle w:val="rvts7"/>
          <w:rFonts w:eastAsia="Liberation Serif"/>
          <w:color w:val="000000"/>
        </w:rPr>
        <w:t>мукачівців</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Протягом</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цього</w:t>
      </w:r>
      <w:proofErr w:type="spellEnd"/>
      <w:r w:rsidRPr="00627C44">
        <w:rPr>
          <w:rStyle w:val="rvts7"/>
          <w:rFonts w:eastAsia="Liberation Serif"/>
          <w:color w:val="000000"/>
        </w:rPr>
        <w:t xml:space="preserve"> року замок </w:t>
      </w:r>
      <w:proofErr w:type="spellStart"/>
      <w:r w:rsidRPr="00627C44">
        <w:rPr>
          <w:rStyle w:val="rvts7"/>
          <w:rFonts w:eastAsia="Liberation Serif"/>
          <w:color w:val="000000"/>
        </w:rPr>
        <w:t>вже</w:t>
      </w:r>
      <w:proofErr w:type="spellEnd"/>
      <w:r w:rsidRPr="00627C44">
        <w:rPr>
          <w:rStyle w:val="rvts7"/>
          <w:rFonts w:eastAsia="Liberation Serif"/>
          <w:color w:val="000000"/>
        </w:rPr>
        <w:t xml:space="preserve"> </w:t>
      </w:r>
      <w:proofErr w:type="spellStart"/>
      <w:proofErr w:type="gramStart"/>
      <w:r w:rsidRPr="00627C44">
        <w:rPr>
          <w:rStyle w:val="rvts7"/>
          <w:rFonts w:eastAsia="Liberation Serif"/>
          <w:color w:val="000000"/>
        </w:rPr>
        <w:t>відвідало</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більше</w:t>
      </w:r>
      <w:proofErr w:type="spellEnd"/>
      <w:proofErr w:type="gramEnd"/>
      <w:r w:rsidRPr="00627C44">
        <w:rPr>
          <w:rStyle w:val="rvts7"/>
          <w:rFonts w:eastAsia="Liberation Serif"/>
          <w:color w:val="000000"/>
        </w:rPr>
        <w:t xml:space="preserve"> 140 </w:t>
      </w:r>
      <w:proofErr w:type="spellStart"/>
      <w:r w:rsidRPr="00627C44">
        <w:rPr>
          <w:rStyle w:val="rvts7"/>
          <w:rFonts w:eastAsia="Liberation Serif"/>
          <w:color w:val="000000"/>
        </w:rPr>
        <w:t>тисяч</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осіб</w:t>
      </w:r>
      <w:proofErr w:type="spellEnd"/>
      <w:r w:rsidRPr="00627C44">
        <w:rPr>
          <w:rStyle w:val="rvts7"/>
          <w:rFonts w:eastAsia="Liberation Serif"/>
          <w:color w:val="000000"/>
        </w:rPr>
        <w:t xml:space="preserve"> (140 661 ос.). Для </w:t>
      </w:r>
      <w:proofErr w:type="spellStart"/>
      <w:r w:rsidRPr="00627C44">
        <w:rPr>
          <w:rStyle w:val="rvts7"/>
          <w:rFonts w:eastAsia="Liberation Serif"/>
          <w:color w:val="000000"/>
        </w:rPr>
        <w:t>відвідувачів</w:t>
      </w:r>
      <w:proofErr w:type="spellEnd"/>
      <w:r w:rsidRPr="00627C44">
        <w:rPr>
          <w:rStyle w:val="rvts7"/>
          <w:rFonts w:eastAsia="Liberation Serif"/>
          <w:color w:val="000000"/>
        </w:rPr>
        <w:t xml:space="preserve"> у </w:t>
      </w:r>
      <w:proofErr w:type="spellStart"/>
      <w:r w:rsidRPr="00627C44">
        <w:rPr>
          <w:rStyle w:val="rvts7"/>
          <w:rFonts w:eastAsia="Liberation Serif"/>
          <w:color w:val="000000"/>
        </w:rPr>
        <w:t>картинних</w:t>
      </w:r>
      <w:proofErr w:type="spellEnd"/>
      <w:r w:rsidRPr="00627C44">
        <w:rPr>
          <w:rStyle w:val="rvts7"/>
          <w:rFonts w:eastAsia="Liberation Serif"/>
          <w:color w:val="000000"/>
        </w:rPr>
        <w:t xml:space="preserve"> галереях </w:t>
      </w:r>
      <w:proofErr w:type="spellStart"/>
      <w:r w:rsidRPr="00627C44">
        <w:rPr>
          <w:rStyle w:val="rvts7"/>
          <w:rFonts w:eastAsia="Liberation Serif"/>
          <w:color w:val="000000"/>
        </w:rPr>
        <w:t>Мукачівського</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історичного</w:t>
      </w:r>
      <w:proofErr w:type="spellEnd"/>
      <w:r w:rsidRPr="00627C44">
        <w:rPr>
          <w:rStyle w:val="rvts7"/>
          <w:rFonts w:eastAsia="Liberation Serif"/>
          <w:color w:val="000000"/>
        </w:rPr>
        <w:t xml:space="preserve"> музею </w:t>
      </w:r>
      <w:proofErr w:type="spellStart"/>
      <w:r w:rsidRPr="00627C44">
        <w:rPr>
          <w:rStyle w:val="rvts7"/>
          <w:rFonts w:eastAsia="Liberation Serif"/>
          <w:color w:val="000000"/>
        </w:rPr>
        <w:t>експонувалися</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виставка</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творчих</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робіт</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художниць</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Оксани</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Брензович</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Неприборкана</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енергія</w:t>
      </w:r>
      <w:proofErr w:type="spellEnd"/>
      <w:r w:rsidRPr="00627C44">
        <w:rPr>
          <w:rStyle w:val="rvts7"/>
          <w:rFonts w:eastAsia="Liberation Serif"/>
          <w:color w:val="000000"/>
        </w:rPr>
        <w:t xml:space="preserve">» та </w:t>
      </w:r>
      <w:proofErr w:type="spellStart"/>
      <w:r w:rsidRPr="00627C44">
        <w:rPr>
          <w:rStyle w:val="rvts7"/>
          <w:rFonts w:eastAsia="Liberation Serif"/>
          <w:color w:val="000000"/>
        </w:rPr>
        <w:t>Тетяни</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Рибар</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Мій</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кольоровий</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світ</w:t>
      </w:r>
      <w:proofErr w:type="spellEnd"/>
      <w:r w:rsidRPr="00627C44">
        <w:rPr>
          <w:rStyle w:val="rvts7"/>
          <w:rFonts w:eastAsia="Liberation Serif"/>
          <w:color w:val="000000"/>
        </w:rPr>
        <w:t xml:space="preserve">», а </w:t>
      </w:r>
      <w:proofErr w:type="spellStart"/>
      <w:r w:rsidRPr="00627C44">
        <w:rPr>
          <w:rStyle w:val="rvts7"/>
          <w:rFonts w:eastAsia="Liberation Serif"/>
          <w:color w:val="000000"/>
        </w:rPr>
        <w:t>також</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виставки</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сучасного</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українського</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іконопису</w:t>
      </w:r>
      <w:proofErr w:type="spellEnd"/>
      <w:r w:rsidRPr="00627C44">
        <w:rPr>
          <w:rStyle w:val="rvts7"/>
          <w:rFonts w:eastAsia="Liberation Serif"/>
          <w:color w:val="000000"/>
        </w:rPr>
        <w:t xml:space="preserve"> «ВЕЛИЧАЄМО» та «</w:t>
      </w:r>
      <w:proofErr w:type="spellStart"/>
      <w:r w:rsidRPr="00627C44">
        <w:rPr>
          <w:rStyle w:val="rvts7"/>
          <w:rFonts w:eastAsia="Liberation Serif"/>
          <w:color w:val="000000"/>
        </w:rPr>
        <w:t>Закарпатського</w:t>
      </w:r>
      <w:proofErr w:type="spellEnd"/>
      <w:r w:rsidRPr="00627C44">
        <w:rPr>
          <w:rStyle w:val="rvts7"/>
          <w:rFonts w:eastAsia="Liberation Serif"/>
          <w:color w:val="000000"/>
        </w:rPr>
        <w:t xml:space="preserve"> народного </w:t>
      </w:r>
      <w:proofErr w:type="spellStart"/>
      <w:r w:rsidRPr="00627C44">
        <w:rPr>
          <w:rStyle w:val="rvts7"/>
          <w:rFonts w:eastAsia="Liberation Serif"/>
          <w:color w:val="000000"/>
        </w:rPr>
        <w:t>одягу</w:t>
      </w:r>
      <w:proofErr w:type="spellEnd"/>
      <w:r w:rsidRPr="00627C44">
        <w:rPr>
          <w:rStyle w:val="rvts7"/>
          <w:rFonts w:eastAsia="Liberation Serif"/>
          <w:color w:val="000000"/>
        </w:rPr>
        <w:t xml:space="preserve">». </w:t>
      </w:r>
    </w:p>
    <w:p w14:paraId="6C42FC30" w14:textId="77777777" w:rsidR="00B24B7B" w:rsidRPr="00627C44" w:rsidRDefault="00B24B7B" w:rsidP="00B24B7B">
      <w:pPr>
        <w:widowControl w:val="0"/>
        <w:numPr>
          <w:ilvl w:val="0"/>
          <w:numId w:val="6"/>
        </w:numPr>
        <w:shd w:val="clear" w:color="auto" w:fill="FFFFFF"/>
        <w:tabs>
          <w:tab w:val="left" w:pos="4127"/>
        </w:tabs>
        <w:suppressAutoHyphens/>
        <w:ind w:left="0" w:firstLine="567"/>
        <w:jc w:val="both"/>
        <w:textAlignment w:val="baseline"/>
        <w:rPr>
          <w:rStyle w:val="rvts7"/>
          <w:rFonts w:eastAsia="Liberation Serif"/>
          <w:color w:val="000000"/>
        </w:rPr>
      </w:pPr>
      <w:proofErr w:type="spellStart"/>
      <w:r w:rsidRPr="00627C44">
        <w:rPr>
          <w:rStyle w:val="rvts7"/>
          <w:rFonts w:eastAsia="Liberation Serif"/>
          <w:color w:val="000000"/>
        </w:rPr>
        <w:t>Відзначення</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Міжнародного</w:t>
      </w:r>
      <w:proofErr w:type="spellEnd"/>
      <w:r w:rsidRPr="00627C44">
        <w:rPr>
          <w:rStyle w:val="rvts7"/>
          <w:rFonts w:eastAsia="Liberation Serif"/>
          <w:color w:val="000000"/>
        </w:rPr>
        <w:t xml:space="preserve"> дня </w:t>
      </w:r>
      <w:proofErr w:type="spellStart"/>
      <w:r w:rsidRPr="00627C44">
        <w:rPr>
          <w:rStyle w:val="rvts7"/>
          <w:rFonts w:eastAsia="Liberation Serif"/>
          <w:color w:val="000000"/>
        </w:rPr>
        <w:t>музеїв</w:t>
      </w:r>
      <w:proofErr w:type="spellEnd"/>
      <w:r w:rsidRPr="00627C44">
        <w:rPr>
          <w:rStyle w:val="rvts7"/>
          <w:rFonts w:eastAsia="Liberation Serif"/>
          <w:color w:val="000000"/>
        </w:rPr>
        <w:t xml:space="preserve"> в </w:t>
      </w:r>
      <w:proofErr w:type="spellStart"/>
      <w:r w:rsidRPr="00627C44">
        <w:rPr>
          <w:rStyle w:val="rvts7"/>
          <w:rFonts w:eastAsia="Liberation Serif"/>
          <w:color w:val="000000"/>
        </w:rPr>
        <w:t>Мукачівському</w:t>
      </w:r>
      <w:proofErr w:type="spellEnd"/>
      <w:r w:rsidRPr="00627C44">
        <w:rPr>
          <w:rStyle w:val="rvts7"/>
          <w:rFonts w:eastAsia="Liberation Serif"/>
          <w:color w:val="000000"/>
        </w:rPr>
        <w:t xml:space="preserve"> замку </w:t>
      </w:r>
      <w:proofErr w:type="spellStart"/>
      <w:r w:rsidRPr="00627C44">
        <w:rPr>
          <w:rStyle w:val="rvts7"/>
          <w:rFonts w:eastAsia="Liberation Serif"/>
          <w:color w:val="000000"/>
        </w:rPr>
        <w:t>традиційно</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пройшло</w:t>
      </w:r>
      <w:proofErr w:type="spellEnd"/>
      <w:r w:rsidRPr="00627C44">
        <w:rPr>
          <w:rStyle w:val="rvts7"/>
          <w:rFonts w:eastAsia="Liberation Serif"/>
          <w:color w:val="000000"/>
        </w:rPr>
        <w:t xml:space="preserve"> в рамках Дня </w:t>
      </w:r>
      <w:proofErr w:type="spellStart"/>
      <w:r w:rsidRPr="00627C44">
        <w:rPr>
          <w:rStyle w:val="rvts7"/>
          <w:rFonts w:eastAsia="Liberation Serif"/>
          <w:color w:val="000000"/>
        </w:rPr>
        <w:t>відкритих</w:t>
      </w:r>
      <w:proofErr w:type="spellEnd"/>
      <w:r w:rsidRPr="00627C44">
        <w:rPr>
          <w:rStyle w:val="rvts7"/>
          <w:rFonts w:eastAsia="Liberation Serif"/>
          <w:color w:val="000000"/>
        </w:rPr>
        <w:t xml:space="preserve"> дверей, з </w:t>
      </w:r>
      <w:proofErr w:type="spellStart"/>
      <w:r w:rsidRPr="00627C44">
        <w:rPr>
          <w:rStyle w:val="rvts7"/>
          <w:rFonts w:eastAsia="Liberation Serif"/>
          <w:color w:val="000000"/>
        </w:rPr>
        <w:t>цікавими</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майстер-класами</w:t>
      </w:r>
      <w:proofErr w:type="spellEnd"/>
      <w:r w:rsidRPr="00627C44">
        <w:rPr>
          <w:rStyle w:val="rvts7"/>
          <w:rFonts w:eastAsia="Liberation Serif"/>
          <w:color w:val="000000"/>
        </w:rPr>
        <w:t xml:space="preserve"> у </w:t>
      </w:r>
      <w:proofErr w:type="spellStart"/>
      <w:r w:rsidRPr="00627C44">
        <w:rPr>
          <w:rStyle w:val="rvts7"/>
          <w:rFonts w:eastAsia="Liberation Serif"/>
          <w:color w:val="000000"/>
        </w:rPr>
        <w:t>ремісничому</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містечку</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театралізованими</w:t>
      </w:r>
      <w:proofErr w:type="spellEnd"/>
      <w:r w:rsidRPr="00627C44">
        <w:rPr>
          <w:rStyle w:val="rvts7"/>
          <w:rFonts w:eastAsia="Liberation Serif"/>
          <w:color w:val="000000"/>
        </w:rPr>
        <w:t xml:space="preserve"> квестами та </w:t>
      </w:r>
      <w:proofErr w:type="spellStart"/>
      <w:r w:rsidRPr="00627C44">
        <w:rPr>
          <w:rStyle w:val="rvts7"/>
          <w:rFonts w:eastAsia="Liberation Serif"/>
          <w:color w:val="000000"/>
        </w:rPr>
        <w:t>екскурсіями</w:t>
      </w:r>
      <w:proofErr w:type="spellEnd"/>
      <w:r w:rsidRPr="00627C44">
        <w:rPr>
          <w:rStyle w:val="rvts7"/>
          <w:rFonts w:eastAsia="Liberation Serif"/>
          <w:color w:val="000000"/>
        </w:rPr>
        <w:t>.</w:t>
      </w:r>
    </w:p>
    <w:p w14:paraId="60D1C162" w14:textId="77777777" w:rsidR="00B24B7B" w:rsidRPr="00627C44" w:rsidRDefault="00B24B7B" w:rsidP="00B24B7B">
      <w:pPr>
        <w:widowControl w:val="0"/>
        <w:numPr>
          <w:ilvl w:val="0"/>
          <w:numId w:val="6"/>
        </w:numPr>
        <w:shd w:val="clear" w:color="auto" w:fill="FFFFFF"/>
        <w:tabs>
          <w:tab w:val="left" w:pos="4127"/>
        </w:tabs>
        <w:suppressAutoHyphens/>
        <w:ind w:left="0" w:firstLine="567"/>
        <w:jc w:val="both"/>
        <w:textAlignment w:val="baseline"/>
        <w:rPr>
          <w:rStyle w:val="rvts7"/>
          <w:rFonts w:eastAsia="Liberation Serif"/>
          <w:color w:val="000000"/>
        </w:rPr>
      </w:pPr>
      <w:proofErr w:type="spellStart"/>
      <w:r w:rsidRPr="00627C44">
        <w:rPr>
          <w:rStyle w:val="rvts7"/>
          <w:rFonts w:eastAsia="Liberation Serif"/>
          <w:color w:val="000000"/>
        </w:rPr>
        <w:t>Нічний</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театралізований</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захід</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Легенди</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Мукачівського</w:t>
      </w:r>
      <w:proofErr w:type="spellEnd"/>
      <w:r w:rsidRPr="00627C44">
        <w:rPr>
          <w:rStyle w:val="rvts7"/>
          <w:rFonts w:eastAsia="Liberation Serif"/>
          <w:color w:val="000000"/>
        </w:rPr>
        <w:t xml:space="preserve"> Замку» проведено з </w:t>
      </w:r>
      <w:proofErr w:type="spellStart"/>
      <w:r w:rsidRPr="00627C44">
        <w:rPr>
          <w:rStyle w:val="rvts7"/>
          <w:rFonts w:eastAsia="Liberation Serif"/>
          <w:color w:val="000000"/>
        </w:rPr>
        <w:t>нагоди</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відзначення</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Днів</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міста</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Масштабними</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подіями</w:t>
      </w:r>
      <w:proofErr w:type="spellEnd"/>
      <w:r w:rsidRPr="00627C44">
        <w:rPr>
          <w:rStyle w:val="rvts7"/>
          <w:rFonts w:eastAsia="Liberation Serif"/>
          <w:color w:val="000000"/>
        </w:rPr>
        <w:t xml:space="preserve"> стали </w:t>
      </w:r>
      <w:proofErr w:type="spellStart"/>
      <w:r w:rsidRPr="00627C44">
        <w:rPr>
          <w:rStyle w:val="rvts7"/>
          <w:rFonts w:eastAsia="Liberation Serif"/>
          <w:color w:val="000000"/>
        </w:rPr>
        <w:t>проведення</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щорічного</w:t>
      </w:r>
      <w:proofErr w:type="spellEnd"/>
      <w:r w:rsidRPr="00627C44">
        <w:rPr>
          <w:rStyle w:val="rvts7"/>
          <w:rFonts w:eastAsia="Liberation Serif"/>
          <w:color w:val="000000"/>
        </w:rPr>
        <w:t xml:space="preserve"> фестивалю </w:t>
      </w:r>
      <w:proofErr w:type="spellStart"/>
      <w:r w:rsidRPr="00627C44">
        <w:rPr>
          <w:rStyle w:val="rvts7"/>
          <w:rFonts w:eastAsia="Liberation Serif"/>
          <w:color w:val="000000"/>
        </w:rPr>
        <w:t>історичної</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реконструкції</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Весілля</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Ілони</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Зріні</w:t>
      </w:r>
      <w:proofErr w:type="spellEnd"/>
      <w:r w:rsidRPr="00627C44">
        <w:rPr>
          <w:rStyle w:val="rvts7"/>
          <w:rFonts w:eastAsia="Liberation Serif"/>
          <w:color w:val="000000"/>
        </w:rPr>
        <w:t xml:space="preserve"> та </w:t>
      </w:r>
      <w:proofErr w:type="spellStart"/>
      <w:r w:rsidRPr="00627C44">
        <w:rPr>
          <w:rStyle w:val="rvts7"/>
          <w:rFonts w:eastAsia="Liberation Serif"/>
          <w:color w:val="000000"/>
        </w:rPr>
        <w:t>Імре</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Текелі</w:t>
      </w:r>
      <w:proofErr w:type="spellEnd"/>
      <w:r w:rsidRPr="00627C44">
        <w:rPr>
          <w:rStyle w:val="rvts7"/>
          <w:rFonts w:eastAsia="Liberation Serif"/>
          <w:color w:val="000000"/>
        </w:rPr>
        <w:t xml:space="preserve">» та </w:t>
      </w:r>
      <w:proofErr w:type="spellStart"/>
      <w:r w:rsidRPr="00627C44">
        <w:rPr>
          <w:rStyle w:val="rvts7"/>
          <w:rFonts w:eastAsia="Liberation Serif"/>
          <w:color w:val="000000"/>
        </w:rPr>
        <w:t>регіонального</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гастрономічного</w:t>
      </w:r>
      <w:proofErr w:type="spellEnd"/>
      <w:r w:rsidRPr="00627C44">
        <w:rPr>
          <w:rStyle w:val="rvts7"/>
          <w:rFonts w:eastAsia="Liberation Serif"/>
          <w:color w:val="000000"/>
        </w:rPr>
        <w:t xml:space="preserve"> форуму: </w:t>
      </w:r>
      <w:proofErr w:type="spellStart"/>
      <w:r w:rsidRPr="00627C44">
        <w:rPr>
          <w:rStyle w:val="rvts7"/>
          <w:rFonts w:eastAsia="Liberation Serif"/>
          <w:color w:val="000000"/>
        </w:rPr>
        <w:t>зі</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святковими</w:t>
      </w:r>
      <w:proofErr w:type="spellEnd"/>
      <w:r w:rsidRPr="00627C44">
        <w:rPr>
          <w:rStyle w:val="rvts7"/>
          <w:rFonts w:eastAsia="Liberation Serif"/>
          <w:color w:val="000000"/>
        </w:rPr>
        <w:t xml:space="preserve"> концертно-</w:t>
      </w:r>
      <w:proofErr w:type="spellStart"/>
      <w:r w:rsidRPr="00627C44">
        <w:rPr>
          <w:rStyle w:val="rvts7"/>
          <w:rFonts w:eastAsia="Liberation Serif"/>
          <w:color w:val="000000"/>
        </w:rPr>
        <w:t>видовищними</w:t>
      </w:r>
      <w:proofErr w:type="spellEnd"/>
      <w:r w:rsidRPr="00627C44">
        <w:rPr>
          <w:rStyle w:val="rvts7"/>
          <w:rFonts w:eastAsia="Liberation Serif"/>
          <w:color w:val="000000"/>
        </w:rPr>
        <w:t xml:space="preserve"> заходами, </w:t>
      </w:r>
      <w:proofErr w:type="spellStart"/>
      <w:r w:rsidRPr="00627C44">
        <w:rPr>
          <w:rStyle w:val="rvts7"/>
          <w:rFonts w:eastAsia="Liberation Serif"/>
          <w:color w:val="000000"/>
        </w:rPr>
        <w:t>середньовічними</w:t>
      </w:r>
      <w:proofErr w:type="spellEnd"/>
      <w:r w:rsidRPr="00627C44">
        <w:rPr>
          <w:rStyle w:val="rvts7"/>
          <w:rFonts w:eastAsia="Liberation Serif"/>
          <w:color w:val="000000"/>
        </w:rPr>
        <w:t xml:space="preserve"> забавами, </w:t>
      </w:r>
      <w:proofErr w:type="spellStart"/>
      <w:r w:rsidRPr="00627C44">
        <w:rPr>
          <w:rStyle w:val="rvts7"/>
          <w:rFonts w:eastAsia="Liberation Serif"/>
          <w:color w:val="000000"/>
        </w:rPr>
        <w:t>майстер-класами</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лицарськими</w:t>
      </w:r>
      <w:proofErr w:type="spellEnd"/>
      <w:r w:rsidRPr="00627C44">
        <w:rPr>
          <w:rStyle w:val="rvts7"/>
          <w:rFonts w:eastAsia="Liberation Serif"/>
          <w:color w:val="000000"/>
        </w:rPr>
        <w:t xml:space="preserve"> боями, </w:t>
      </w:r>
      <w:proofErr w:type="spellStart"/>
      <w:r w:rsidRPr="00627C44">
        <w:rPr>
          <w:rStyle w:val="rvts7"/>
          <w:rFonts w:eastAsia="Liberation Serif"/>
          <w:color w:val="000000"/>
        </w:rPr>
        <w:t>дитячими</w:t>
      </w:r>
      <w:proofErr w:type="spellEnd"/>
      <w:r w:rsidRPr="00627C44">
        <w:rPr>
          <w:rStyle w:val="rvts7"/>
          <w:rFonts w:eastAsia="Liberation Serif"/>
          <w:color w:val="000000"/>
        </w:rPr>
        <w:t xml:space="preserve"> та </w:t>
      </w:r>
      <w:proofErr w:type="spellStart"/>
      <w:r w:rsidRPr="00627C44">
        <w:rPr>
          <w:rStyle w:val="rvts7"/>
          <w:rFonts w:eastAsia="Liberation Serif"/>
          <w:color w:val="000000"/>
        </w:rPr>
        <w:t>дорослими</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турнірами</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театральними</w:t>
      </w:r>
      <w:proofErr w:type="spellEnd"/>
      <w:r w:rsidRPr="00627C44">
        <w:rPr>
          <w:rStyle w:val="rvts7"/>
          <w:rFonts w:eastAsia="Liberation Serif"/>
          <w:color w:val="000000"/>
        </w:rPr>
        <w:t xml:space="preserve"> постановками, </w:t>
      </w:r>
      <w:proofErr w:type="spellStart"/>
      <w:r w:rsidRPr="00627C44">
        <w:rPr>
          <w:rStyle w:val="rvts7"/>
          <w:rFonts w:eastAsia="Liberation Serif"/>
          <w:color w:val="000000"/>
        </w:rPr>
        <w:t>стрільбами</w:t>
      </w:r>
      <w:proofErr w:type="spellEnd"/>
      <w:r w:rsidRPr="00627C44">
        <w:rPr>
          <w:rStyle w:val="rvts7"/>
          <w:rFonts w:eastAsia="Liberation Serif"/>
          <w:color w:val="000000"/>
        </w:rPr>
        <w:t xml:space="preserve"> з </w:t>
      </w:r>
      <w:proofErr w:type="spellStart"/>
      <w:r w:rsidRPr="00627C44">
        <w:rPr>
          <w:rStyle w:val="rvts7"/>
          <w:rFonts w:eastAsia="Liberation Serif"/>
          <w:color w:val="000000"/>
        </w:rPr>
        <w:t>гармат</w:t>
      </w:r>
      <w:proofErr w:type="spellEnd"/>
      <w:r w:rsidRPr="00627C44">
        <w:rPr>
          <w:rStyle w:val="rvts7"/>
          <w:rFonts w:eastAsia="Liberation Serif"/>
          <w:color w:val="000000"/>
        </w:rPr>
        <w:t xml:space="preserve"> та </w:t>
      </w:r>
      <w:proofErr w:type="spellStart"/>
      <w:r w:rsidRPr="00627C44">
        <w:rPr>
          <w:rStyle w:val="rvts7"/>
          <w:rFonts w:eastAsia="Liberation Serif"/>
          <w:color w:val="000000"/>
        </w:rPr>
        <w:t>луків</w:t>
      </w:r>
      <w:proofErr w:type="spellEnd"/>
      <w:r w:rsidRPr="00627C44">
        <w:rPr>
          <w:rStyle w:val="rvts7"/>
          <w:rFonts w:eastAsia="Liberation Serif"/>
          <w:color w:val="000000"/>
        </w:rPr>
        <w:t xml:space="preserve"> та </w:t>
      </w:r>
      <w:proofErr w:type="spellStart"/>
      <w:r w:rsidRPr="00627C44">
        <w:rPr>
          <w:rStyle w:val="rvts7"/>
          <w:rFonts w:eastAsia="Liberation Serif"/>
          <w:color w:val="000000"/>
        </w:rPr>
        <w:t>середньовічною</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кухнею</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тощо</w:t>
      </w:r>
      <w:proofErr w:type="spellEnd"/>
      <w:r w:rsidRPr="00627C44">
        <w:rPr>
          <w:rStyle w:val="rvts7"/>
          <w:rFonts w:eastAsia="Liberation Serif"/>
          <w:color w:val="000000"/>
        </w:rPr>
        <w:t xml:space="preserve">.  </w:t>
      </w:r>
    </w:p>
    <w:p w14:paraId="69F4C7DB" w14:textId="77777777" w:rsidR="00B24B7B" w:rsidRPr="00D80D1B" w:rsidRDefault="00B24B7B" w:rsidP="00B24B7B">
      <w:pPr>
        <w:widowControl w:val="0"/>
        <w:numPr>
          <w:ilvl w:val="0"/>
          <w:numId w:val="6"/>
        </w:numPr>
        <w:shd w:val="clear" w:color="auto" w:fill="FFFFFF"/>
        <w:tabs>
          <w:tab w:val="left" w:pos="4127"/>
        </w:tabs>
        <w:suppressAutoHyphens/>
        <w:ind w:left="0" w:firstLine="567"/>
        <w:jc w:val="both"/>
        <w:textAlignment w:val="baseline"/>
        <w:rPr>
          <w:rStyle w:val="rvts7"/>
          <w:rFonts w:eastAsia="Liberation Serif"/>
          <w:color w:val="000000"/>
        </w:rPr>
      </w:pPr>
    </w:p>
    <w:p w14:paraId="6EA4150A" w14:textId="77777777" w:rsidR="00B24B7B" w:rsidRPr="00627C44" w:rsidRDefault="00B24B7B" w:rsidP="00B24B7B">
      <w:pPr>
        <w:widowControl w:val="0"/>
        <w:numPr>
          <w:ilvl w:val="0"/>
          <w:numId w:val="6"/>
        </w:numPr>
        <w:shd w:val="clear" w:color="auto" w:fill="FFFFFF"/>
        <w:tabs>
          <w:tab w:val="left" w:pos="4127"/>
        </w:tabs>
        <w:suppressAutoHyphens/>
        <w:ind w:left="0" w:firstLine="567"/>
        <w:jc w:val="both"/>
        <w:textAlignment w:val="baseline"/>
        <w:rPr>
          <w:rStyle w:val="rvts7"/>
          <w:rFonts w:eastAsia="Liberation Serif"/>
          <w:color w:val="000000"/>
        </w:rPr>
      </w:pPr>
      <w:r w:rsidRPr="00627C44">
        <w:rPr>
          <w:rStyle w:val="rvts7"/>
          <w:rFonts w:eastAsia="Liberation Serif"/>
          <w:b/>
          <w:bCs/>
          <w:color w:val="000000"/>
        </w:rPr>
        <w:t xml:space="preserve">Центр </w:t>
      </w:r>
      <w:proofErr w:type="spellStart"/>
      <w:r w:rsidRPr="00627C44">
        <w:rPr>
          <w:rStyle w:val="rvts7"/>
          <w:rFonts w:eastAsia="Liberation Serif"/>
          <w:b/>
          <w:bCs/>
          <w:color w:val="000000"/>
        </w:rPr>
        <w:t>громадськості</w:t>
      </w:r>
      <w:proofErr w:type="spellEnd"/>
      <w:r w:rsidRPr="00627C44">
        <w:rPr>
          <w:rStyle w:val="rvts7"/>
          <w:rFonts w:eastAsia="Liberation Serif"/>
          <w:b/>
          <w:bCs/>
          <w:color w:val="000000"/>
        </w:rPr>
        <w:t xml:space="preserve"> та </w:t>
      </w:r>
      <w:proofErr w:type="spellStart"/>
      <w:r w:rsidRPr="00627C44">
        <w:rPr>
          <w:rStyle w:val="rvts7"/>
          <w:rFonts w:eastAsia="Liberation Serif"/>
          <w:b/>
          <w:bCs/>
          <w:color w:val="000000"/>
        </w:rPr>
        <w:t>національних</w:t>
      </w:r>
      <w:proofErr w:type="spellEnd"/>
      <w:r w:rsidRPr="00627C44">
        <w:rPr>
          <w:rStyle w:val="rvts7"/>
          <w:rFonts w:eastAsia="Liberation Serif"/>
          <w:b/>
          <w:bCs/>
          <w:color w:val="000000"/>
        </w:rPr>
        <w:t xml:space="preserve"> культур </w:t>
      </w:r>
      <w:r w:rsidRPr="00627C44">
        <w:rPr>
          <w:rStyle w:val="rvts7"/>
          <w:rFonts w:eastAsia="Liberation Serif"/>
          <w:color w:val="000000"/>
        </w:rPr>
        <w:t xml:space="preserve">є закладом, в </w:t>
      </w:r>
      <w:proofErr w:type="spellStart"/>
      <w:r w:rsidRPr="00627C44">
        <w:rPr>
          <w:rStyle w:val="rvts7"/>
          <w:rFonts w:eastAsia="Liberation Serif"/>
          <w:color w:val="000000"/>
        </w:rPr>
        <w:t>якому</w:t>
      </w:r>
      <w:proofErr w:type="spellEnd"/>
      <w:r w:rsidRPr="00627C44">
        <w:rPr>
          <w:rStyle w:val="rvts7"/>
          <w:rFonts w:eastAsia="Liberation Serif"/>
          <w:color w:val="000000"/>
        </w:rPr>
        <w:t xml:space="preserve"> систематично </w:t>
      </w:r>
      <w:proofErr w:type="spellStart"/>
      <w:r w:rsidRPr="00627C44">
        <w:rPr>
          <w:rStyle w:val="rvts7"/>
          <w:rFonts w:eastAsia="Liberation Serif"/>
          <w:color w:val="000000"/>
        </w:rPr>
        <w:t>проводять</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зустрічі</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бесіди</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концерти</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громадсько-культурні</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організації</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міста</w:t>
      </w:r>
      <w:proofErr w:type="spellEnd"/>
      <w:r w:rsidRPr="00627C44">
        <w:rPr>
          <w:rStyle w:val="rvts7"/>
          <w:rFonts w:eastAsia="Liberation Serif"/>
          <w:color w:val="000000"/>
        </w:rPr>
        <w:t xml:space="preserve">, в тому </w:t>
      </w:r>
      <w:proofErr w:type="spellStart"/>
      <w:r w:rsidRPr="00627C44">
        <w:rPr>
          <w:rStyle w:val="rvts7"/>
          <w:rFonts w:eastAsia="Liberation Serif"/>
          <w:color w:val="000000"/>
        </w:rPr>
        <w:t>числі</w:t>
      </w:r>
      <w:proofErr w:type="spellEnd"/>
      <w:r w:rsidRPr="00627C44">
        <w:rPr>
          <w:rStyle w:val="rvts7"/>
          <w:rFonts w:eastAsia="Liberation Serif"/>
          <w:color w:val="000000"/>
        </w:rPr>
        <w:t xml:space="preserve"> й </w:t>
      </w:r>
      <w:proofErr w:type="spellStart"/>
      <w:r w:rsidRPr="00627C44">
        <w:rPr>
          <w:rStyle w:val="rvts7"/>
          <w:rFonts w:eastAsia="Liberation Serif"/>
          <w:color w:val="000000"/>
        </w:rPr>
        <w:t>молодіжні</w:t>
      </w:r>
      <w:proofErr w:type="spellEnd"/>
      <w:r w:rsidRPr="00627C44">
        <w:rPr>
          <w:rStyle w:val="rvts7"/>
          <w:rFonts w:eastAsia="Liberation Serif"/>
          <w:color w:val="000000"/>
        </w:rPr>
        <w:t xml:space="preserve">. Тут для них створено </w:t>
      </w:r>
      <w:proofErr w:type="spellStart"/>
      <w:r w:rsidRPr="00627C44">
        <w:rPr>
          <w:rStyle w:val="rvts7"/>
          <w:rFonts w:eastAsia="Liberation Serif"/>
          <w:color w:val="000000"/>
        </w:rPr>
        <w:t>всі</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умови</w:t>
      </w:r>
      <w:proofErr w:type="spellEnd"/>
      <w:r w:rsidRPr="00627C44">
        <w:rPr>
          <w:rStyle w:val="rvts7"/>
          <w:rFonts w:eastAsia="Liberation Serif"/>
          <w:color w:val="000000"/>
        </w:rPr>
        <w:t xml:space="preserve"> для </w:t>
      </w:r>
      <w:proofErr w:type="spellStart"/>
      <w:r w:rsidRPr="00627C44">
        <w:rPr>
          <w:rStyle w:val="rvts7"/>
          <w:rFonts w:eastAsia="Liberation Serif"/>
          <w:color w:val="000000"/>
        </w:rPr>
        <w:t>організації</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їх</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ефективної</w:t>
      </w:r>
      <w:proofErr w:type="spellEnd"/>
      <w:r w:rsidRPr="00627C44">
        <w:rPr>
          <w:rStyle w:val="rvts7"/>
          <w:rFonts w:eastAsia="Liberation Serif"/>
          <w:color w:val="000000"/>
        </w:rPr>
        <w:t xml:space="preserve"> </w:t>
      </w:r>
      <w:proofErr w:type="spellStart"/>
      <w:r w:rsidRPr="00627C44">
        <w:rPr>
          <w:rStyle w:val="rvts7"/>
          <w:rFonts w:eastAsia="Liberation Serif"/>
          <w:color w:val="000000"/>
        </w:rPr>
        <w:t>діяльності</w:t>
      </w:r>
      <w:proofErr w:type="spellEnd"/>
      <w:r w:rsidRPr="00627C44">
        <w:rPr>
          <w:rStyle w:val="rvts7"/>
          <w:rFonts w:eastAsia="Liberation Serif"/>
          <w:color w:val="000000"/>
        </w:rPr>
        <w:t>.</w:t>
      </w:r>
    </w:p>
    <w:p w14:paraId="7A4BAAFA" w14:textId="5FB92B22" w:rsidR="00B24B7B" w:rsidRDefault="00B24B7B" w:rsidP="00B24B7B">
      <w:pPr>
        <w:rPr>
          <w:rFonts w:eastAsia="Droid Sans Fallback"/>
          <w:color w:val="000000"/>
          <w:kern w:val="2"/>
          <w:lang w:eastAsia="zh-CN" w:bidi="hi-IN"/>
        </w:rPr>
      </w:pPr>
      <w:proofErr w:type="spellStart"/>
      <w:r w:rsidRPr="00627C44">
        <w:rPr>
          <w:rFonts w:eastAsia="Droid Sans Fallback"/>
          <w:b/>
          <w:bCs/>
          <w:color w:val="000000"/>
          <w:kern w:val="2"/>
          <w:lang w:eastAsia="zh-CN" w:bidi="hi-IN"/>
        </w:rPr>
        <w:t>Вихованці</w:t>
      </w:r>
      <w:proofErr w:type="spellEnd"/>
      <w:r w:rsidRPr="00627C44">
        <w:rPr>
          <w:rFonts w:eastAsia="Droid Sans Fallback"/>
          <w:b/>
          <w:bCs/>
          <w:color w:val="000000"/>
          <w:kern w:val="2"/>
          <w:lang w:eastAsia="zh-CN" w:bidi="hi-IN"/>
        </w:rPr>
        <w:t xml:space="preserve"> </w:t>
      </w:r>
      <w:proofErr w:type="spellStart"/>
      <w:r w:rsidRPr="00627C44">
        <w:rPr>
          <w:rFonts w:eastAsia="Droid Sans Fallback"/>
          <w:b/>
          <w:bCs/>
          <w:color w:val="000000"/>
          <w:kern w:val="2"/>
          <w:lang w:eastAsia="zh-CN" w:bidi="hi-IN"/>
        </w:rPr>
        <w:t>мистецьких</w:t>
      </w:r>
      <w:proofErr w:type="spellEnd"/>
      <w:r w:rsidRPr="00627C44">
        <w:rPr>
          <w:rFonts w:eastAsia="Droid Sans Fallback"/>
          <w:b/>
          <w:bCs/>
          <w:color w:val="000000"/>
          <w:kern w:val="2"/>
          <w:lang w:eastAsia="zh-CN" w:bidi="hi-IN"/>
        </w:rPr>
        <w:t xml:space="preserve"> </w:t>
      </w:r>
      <w:proofErr w:type="spellStart"/>
      <w:r w:rsidRPr="00627C44">
        <w:rPr>
          <w:rFonts w:eastAsia="Droid Sans Fallback"/>
          <w:b/>
          <w:bCs/>
          <w:color w:val="000000"/>
          <w:kern w:val="2"/>
          <w:lang w:eastAsia="zh-CN" w:bidi="hi-IN"/>
        </w:rPr>
        <w:t>шкіл</w:t>
      </w:r>
      <w:proofErr w:type="spellEnd"/>
      <w:r w:rsidRPr="00627C44">
        <w:rPr>
          <w:rFonts w:eastAsia="Droid Sans Fallback"/>
          <w:b/>
          <w:bCs/>
          <w:color w:val="000000"/>
          <w:kern w:val="2"/>
          <w:lang w:eastAsia="zh-CN" w:bidi="hi-IN"/>
        </w:rPr>
        <w:t xml:space="preserve"> </w:t>
      </w:r>
      <w:proofErr w:type="spellStart"/>
      <w:r w:rsidRPr="00627C44">
        <w:rPr>
          <w:rFonts w:eastAsia="Droid Sans Fallback"/>
          <w:b/>
          <w:bCs/>
          <w:color w:val="000000"/>
          <w:kern w:val="2"/>
          <w:lang w:eastAsia="zh-CN" w:bidi="hi-IN"/>
        </w:rPr>
        <w:t>міста</w:t>
      </w:r>
      <w:proofErr w:type="spellEnd"/>
      <w:r w:rsidRPr="00627C44">
        <w:rPr>
          <w:rFonts w:eastAsia="Droid Sans Fallback"/>
          <w:color w:val="000000"/>
          <w:kern w:val="2"/>
          <w:lang w:eastAsia="zh-CN" w:bidi="hi-IN"/>
        </w:rPr>
        <w:t xml:space="preserve"> достойно представляли </w:t>
      </w:r>
      <w:proofErr w:type="spellStart"/>
      <w:r w:rsidRPr="00627C44">
        <w:rPr>
          <w:rFonts w:eastAsia="Droid Sans Fallback"/>
          <w:color w:val="000000"/>
          <w:kern w:val="2"/>
          <w:lang w:eastAsia="zh-CN" w:bidi="hi-IN"/>
        </w:rPr>
        <w:t>місто</w:t>
      </w:r>
      <w:proofErr w:type="spellEnd"/>
      <w:r w:rsidRPr="00627C44">
        <w:rPr>
          <w:rFonts w:eastAsia="Droid Sans Fallback"/>
          <w:color w:val="000000"/>
          <w:kern w:val="2"/>
          <w:lang w:eastAsia="zh-CN" w:bidi="hi-IN"/>
        </w:rPr>
        <w:t xml:space="preserve"> на </w:t>
      </w:r>
      <w:proofErr w:type="spellStart"/>
      <w:r w:rsidRPr="00627C44">
        <w:rPr>
          <w:rFonts w:eastAsia="Droid Sans Fallback"/>
          <w:color w:val="000000"/>
          <w:kern w:val="2"/>
          <w:lang w:eastAsia="zh-CN" w:bidi="hi-IN"/>
        </w:rPr>
        <w:t>різного</w:t>
      </w:r>
      <w:proofErr w:type="spellEnd"/>
      <w:r w:rsidRPr="00627C44">
        <w:rPr>
          <w:rFonts w:eastAsia="Droid Sans Fallback"/>
          <w:color w:val="000000"/>
          <w:kern w:val="2"/>
          <w:lang w:eastAsia="zh-CN" w:bidi="hi-IN"/>
        </w:rPr>
        <w:t xml:space="preserve"> </w:t>
      </w:r>
      <w:proofErr w:type="spellStart"/>
      <w:r w:rsidRPr="00627C44">
        <w:rPr>
          <w:rFonts w:eastAsia="Droid Sans Fallback"/>
          <w:color w:val="000000"/>
          <w:kern w:val="2"/>
          <w:lang w:eastAsia="zh-CN" w:bidi="hi-IN"/>
        </w:rPr>
        <w:t>рівня</w:t>
      </w:r>
      <w:proofErr w:type="spellEnd"/>
      <w:r w:rsidRPr="00627C44">
        <w:rPr>
          <w:rFonts w:eastAsia="Droid Sans Fallback"/>
          <w:color w:val="000000"/>
          <w:kern w:val="2"/>
          <w:lang w:eastAsia="zh-CN" w:bidi="hi-IN"/>
        </w:rPr>
        <w:t xml:space="preserve"> фестивалях, конкурсах, </w:t>
      </w:r>
      <w:proofErr w:type="spellStart"/>
      <w:r w:rsidRPr="00627C44">
        <w:rPr>
          <w:rFonts w:eastAsia="Droid Sans Fallback"/>
          <w:color w:val="000000"/>
          <w:kern w:val="2"/>
          <w:lang w:eastAsia="zh-CN" w:bidi="hi-IN"/>
        </w:rPr>
        <w:t>творчих</w:t>
      </w:r>
      <w:proofErr w:type="spellEnd"/>
      <w:r w:rsidRPr="00627C44">
        <w:rPr>
          <w:rFonts w:eastAsia="Droid Sans Fallback"/>
          <w:color w:val="000000"/>
          <w:kern w:val="2"/>
          <w:lang w:eastAsia="zh-CN" w:bidi="hi-IN"/>
        </w:rPr>
        <w:t xml:space="preserve"> </w:t>
      </w:r>
      <w:proofErr w:type="spellStart"/>
      <w:r w:rsidRPr="00627C44">
        <w:rPr>
          <w:rFonts w:eastAsia="Droid Sans Fallback"/>
          <w:color w:val="000000"/>
          <w:kern w:val="2"/>
          <w:lang w:eastAsia="zh-CN" w:bidi="hi-IN"/>
        </w:rPr>
        <w:t>олімпіадах</w:t>
      </w:r>
      <w:proofErr w:type="spellEnd"/>
      <w:r w:rsidRPr="00627C44">
        <w:rPr>
          <w:rFonts w:eastAsia="Droid Sans Fallback"/>
          <w:color w:val="000000"/>
          <w:kern w:val="2"/>
          <w:lang w:eastAsia="zh-CN" w:bidi="hi-IN"/>
        </w:rPr>
        <w:t xml:space="preserve"> (в тому </w:t>
      </w:r>
      <w:proofErr w:type="spellStart"/>
      <w:r w:rsidRPr="00627C44">
        <w:rPr>
          <w:rFonts w:eastAsia="Droid Sans Fallback"/>
          <w:color w:val="000000"/>
          <w:kern w:val="2"/>
          <w:lang w:eastAsia="zh-CN" w:bidi="hi-IN"/>
        </w:rPr>
        <w:t>числі</w:t>
      </w:r>
      <w:proofErr w:type="spellEnd"/>
      <w:r w:rsidRPr="00627C44">
        <w:rPr>
          <w:rFonts w:eastAsia="Droid Sans Fallback"/>
          <w:color w:val="000000"/>
          <w:kern w:val="2"/>
          <w:lang w:eastAsia="zh-CN" w:bidi="hi-IN"/>
        </w:rPr>
        <w:t xml:space="preserve"> </w:t>
      </w:r>
      <w:proofErr w:type="spellStart"/>
      <w:r w:rsidRPr="00627C44">
        <w:rPr>
          <w:rFonts w:eastAsia="Droid Sans Fallback"/>
          <w:color w:val="000000"/>
          <w:kern w:val="2"/>
          <w:lang w:eastAsia="zh-CN" w:bidi="hi-IN"/>
        </w:rPr>
        <w:t>дистанційних</w:t>
      </w:r>
      <w:proofErr w:type="spellEnd"/>
      <w:r w:rsidRPr="00627C44">
        <w:rPr>
          <w:rFonts w:eastAsia="Droid Sans Fallback"/>
          <w:color w:val="000000"/>
          <w:kern w:val="2"/>
          <w:lang w:eastAsia="zh-CN" w:bidi="hi-IN"/>
        </w:rPr>
        <w:t xml:space="preserve">), </w:t>
      </w:r>
      <w:proofErr w:type="spellStart"/>
      <w:r w:rsidRPr="00627C44">
        <w:rPr>
          <w:rFonts w:eastAsia="Droid Sans Fallback"/>
          <w:color w:val="000000"/>
          <w:kern w:val="2"/>
          <w:lang w:eastAsia="zh-CN" w:bidi="hi-IN"/>
        </w:rPr>
        <w:t>здобувши</w:t>
      </w:r>
      <w:proofErr w:type="spellEnd"/>
      <w:r w:rsidRPr="00627C44">
        <w:rPr>
          <w:rFonts w:eastAsia="Droid Sans Fallback"/>
          <w:color w:val="000000"/>
          <w:kern w:val="2"/>
          <w:lang w:eastAsia="zh-CN" w:bidi="hi-IN"/>
        </w:rPr>
        <w:t xml:space="preserve"> </w:t>
      </w:r>
      <w:proofErr w:type="spellStart"/>
      <w:r w:rsidRPr="00627C44">
        <w:rPr>
          <w:rFonts w:eastAsia="Droid Sans Fallback"/>
          <w:color w:val="000000"/>
          <w:kern w:val="2"/>
          <w:lang w:eastAsia="zh-CN" w:bidi="hi-IN"/>
        </w:rPr>
        <w:t>чимало</w:t>
      </w:r>
      <w:proofErr w:type="spellEnd"/>
      <w:r w:rsidRPr="00627C44">
        <w:rPr>
          <w:rFonts w:eastAsia="Droid Sans Fallback"/>
          <w:color w:val="000000"/>
          <w:kern w:val="2"/>
          <w:lang w:eastAsia="zh-CN" w:bidi="hi-IN"/>
        </w:rPr>
        <w:t xml:space="preserve"> </w:t>
      </w:r>
      <w:proofErr w:type="spellStart"/>
      <w:r w:rsidRPr="00627C44">
        <w:rPr>
          <w:rFonts w:eastAsia="Droid Sans Fallback"/>
          <w:color w:val="000000"/>
          <w:kern w:val="2"/>
          <w:lang w:eastAsia="zh-CN" w:bidi="hi-IN"/>
        </w:rPr>
        <w:t>призових</w:t>
      </w:r>
      <w:proofErr w:type="spellEnd"/>
      <w:r w:rsidRPr="00627C44">
        <w:rPr>
          <w:rFonts w:eastAsia="Droid Sans Fallback"/>
          <w:color w:val="000000"/>
          <w:kern w:val="2"/>
          <w:lang w:eastAsia="zh-CN" w:bidi="hi-IN"/>
        </w:rPr>
        <w:t xml:space="preserve"> </w:t>
      </w:r>
      <w:proofErr w:type="spellStart"/>
      <w:r w:rsidRPr="00627C44">
        <w:rPr>
          <w:rFonts w:eastAsia="Droid Sans Fallback"/>
          <w:color w:val="000000"/>
          <w:kern w:val="2"/>
          <w:lang w:eastAsia="zh-CN" w:bidi="hi-IN"/>
        </w:rPr>
        <w:t>місць</w:t>
      </w:r>
      <w:proofErr w:type="spellEnd"/>
      <w:r w:rsidRPr="00627C44">
        <w:rPr>
          <w:rFonts w:eastAsia="Droid Sans Fallback"/>
          <w:color w:val="000000"/>
          <w:kern w:val="2"/>
          <w:lang w:eastAsia="zh-CN" w:bidi="hi-IN"/>
        </w:rPr>
        <w:t xml:space="preserve">. </w:t>
      </w:r>
      <w:proofErr w:type="spellStart"/>
      <w:r w:rsidRPr="00627C44">
        <w:rPr>
          <w:rFonts w:eastAsia="Droid Sans Fallback"/>
          <w:color w:val="000000"/>
          <w:kern w:val="2"/>
          <w:lang w:eastAsia="zh-CN" w:bidi="hi-IN"/>
        </w:rPr>
        <w:t>Зокрема</w:t>
      </w:r>
      <w:proofErr w:type="spellEnd"/>
      <w:r w:rsidRPr="00627C44">
        <w:rPr>
          <w:rFonts w:eastAsia="Droid Sans Fallback"/>
          <w:color w:val="000000"/>
          <w:kern w:val="2"/>
          <w:lang w:eastAsia="zh-CN" w:bidi="hi-IN"/>
        </w:rPr>
        <w:t xml:space="preserve"> </w:t>
      </w:r>
      <w:proofErr w:type="spellStart"/>
      <w:r w:rsidRPr="00627C44">
        <w:rPr>
          <w:rFonts w:eastAsia="Droid Sans Fallback"/>
          <w:color w:val="000000"/>
          <w:kern w:val="2"/>
          <w:lang w:eastAsia="zh-CN" w:bidi="hi-IN"/>
        </w:rPr>
        <w:t>творчі</w:t>
      </w:r>
      <w:proofErr w:type="spellEnd"/>
      <w:r w:rsidRPr="00627C44">
        <w:rPr>
          <w:rFonts w:eastAsia="Droid Sans Fallback"/>
          <w:color w:val="000000"/>
          <w:kern w:val="2"/>
          <w:lang w:eastAsia="zh-CN" w:bidi="hi-IN"/>
        </w:rPr>
        <w:t xml:space="preserve"> </w:t>
      </w:r>
      <w:proofErr w:type="spellStart"/>
      <w:r w:rsidRPr="00627C44">
        <w:rPr>
          <w:rFonts w:eastAsia="Droid Sans Fallback"/>
          <w:color w:val="000000"/>
          <w:kern w:val="2"/>
          <w:lang w:eastAsia="zh-CN" w:bidi="hi-IN"/>
        </w:rPr>
        <w:t>колективи</w:t>
      </w:r>
      <w:proofErr w:type="spellEnd"/>
      <w:r w:rsidRPr="00627C44">
        <w:rPr>
          <w:rFonts w:eastAsia="Droid Sans Fallback"/>
          <w:color w:val="000000"/>
          <w:kern w:val="2"/>
          <w:lang w:eastAsia="zh-CN" w:bidi="hi-IN"/>
        </w:rPr>
        <w:t xml:space="preserve"> </w:t>
      </w:r>
      <w:proofErr w:type="spellStart"/>
      <w:r w:rsidRPr="00627C44">
        <w:rPr>
          <w:rFonts w:eastAsia="Droid Sans Fallback"/>
          <w:color w:val="000000"/>
          <w:kern w:val="2"/>
          <w:lang w:eastAsia="zh-CN" w:bidi="hi-IN"/>
        </w:rPr>
        <w:t>Мукачівської</w:t>
      </w:r>
      <w:proofErr w:type="spellEnd"/>
      <w:r w:rsidRPr="00627C44">
        <w:rPr>
          <w:rFonts w:eastAsia="Droid Sans Fallback"/>
          <w:color w:val="000000"/>
          <w:kern w:val="2"/>
          <w:lang w:eastAsia="zh-CN" w:bidi="hi-IN"/>
        </w:rPr>
        <w:t xml:space="preserve"> </w:t>
      </w:r>
      <w:proofErr w:type="spellStart"/>
      <w:r w:rsidRPr="00627C44">
        <w:rPr>
          <w:rFonts w:eastAsia="Droid Sans Fallback"/>
          <w:color w:val="000000"/>
          <w:kern w:val="2"/>
          <w:lang w:eastAsia="zh-CN" w:bidi="hi-IN"/>
        </w:rPr>
        <w:t>дитячої</w:t>
      </w:r>
      <w:proofErr w:type="spellEnd"/>
      <w:r w:rsidRPr="00627C44">
        <w:rPr>
          <w:rFonts w:eastAsia="Droid Sans Fallback"/>
          <w:color w:val="000000"/>
          <w:kern w:val="2"/>
          <w:lang w:eastAsia="zh-CN" w:bidi="hi-IN"/>
        </w:rPr>
        <w:t xml:space="preserve"> </w:t>
      </w:r>
      <w:proofErr w:type="spellStart"/>
      <w:r w:rsidRPr="00627C44">
        <w:rPr>
          <w:rFonts w:eastAsia="Droid Sans Fallback"/>
          <w:color w:val="000000"/>
          <w:kern w:val="2"/>
          <w:lang w:eastAsia="zh-CN" w:bidi="hi-IN"/>
        </w:rPr>
        <w:t>школи</w:t>
      </w:r>
      <w:proofErr w:type="spellEnd"/>
      <w:r w:rsidRPr="00627C44">
        <w:rPr>
          <w:rFonts w:eastAsia="Droid Sans Fallback"/>
          <w:color w:val="000000"/>
          <w:kern w:val="2"/>
          <w:lang w:eastAsia="zh-CN" w:bidi="hi-IN"/>
        </w:rPr>
        <w:t xml:space="preserve"> </w:t>
      </w:r>
      <w:proofErr w:type="spellStart"/>
      <w:r w:rsidRPr="00627C44">
        <w:rPr>
          <w:rFonts w:eastAsia="Droid Sans Fallback"/>
          <w:color w:val="000000"/>
          <w:kern w:val="2"/>
          <w:lang w:eastAsia="zh-CN" w:bidi="hi-IN"/>
        </w:rPr>
        <w:t>мистецтв</w:t>
      </w:r>
      <w:proofErr w:type="spellEnd"/>
      <w:r w:rsidRPr="00627C44">
        <w:rPr>
          <w:rFonts w:eastAsia="Droid Sans Fallback"/>
          <w:color w:val="000000"/>
          <w:kern w:val="2"/>
          <w:lang w:eastAsia="zh-CN" w:bidi="hi-IN"/>
        </w:rPr>
        <w:t xml:space="preserve"> </w:t>
      </w:r>
      <w:proofErr w:type="spellStart"/>
      <w:r w:rsidRPr="00627C44">
        <w:rPr>
          <w:rFonts w:eastAsia="Droid Sans Fallback"/>
          <w:color w:val="000000"/>
          <w:kern w:val="2"/>
          <w:lang w:eastAsia="zh-CN" w:bidi="hi-IN"/>
        </w:rPr>
        <w:t>ім</w:t>
      </w:r>
      <w:proofErr w:type="spellEnd"/>
      <w:r w:rsidRPr="00627C44">
        <w:rPr>
          <w:rFonts w:eastAsia="Droid Sans Fallback"/>
          <w:color w:val="000000"/>
          <w:kern w:val="2"/>
          <w:lang w:eastAsia="zh-CN" w:bidi="hi-IN"/>
        </w:rPr>
        <w:t xml:space="preserve">. С. Мартона </w:t>
      </w:r>
      <w:proofErr w:type="spellStart"/>
      <w:r w:rsidRPr="00627C44">
        <w:rPr>
          <w:rFonts w:eastAsia="Droid Sans Fallback"/>
          <w:color w:val="000000"/>
          <w:kern w:val="2"/>
          <w:lang w:eastAsia="zh-CN" w:bidi="hi-IN"/>
        </w:rPr>
        <w:t>хореографічний</w:t>
      </w:r>
      <w:proofErr w:type="spellEnd"/>
      <w:r w:rsidRPr="00627C44">
        <w:rPr>
          <w:rFonts w:eastAsia="Droid Sans Fallback"/>
          <w:color w:val="000000"/>
          <w:kern w:val="2"/>
          <w:lang w:eastAsia="zh-CN" w:bidi="hi-IN"/>
        </w:rPr>
        <w:t xml:space="preserve"> - «</w:t>
      </w:r>
      <w:proofErr w:type="spellStart"/>
      <w:r w:rsidRPr="00627C44">
        <w:rPr>
          <w:rFonts w:eastAsia="Droid Sans Fallback"/>
          <w:color w:val="000000"/>
          <w:kern w:val="2"/>
          <w:lang w:eastAsia="zh-CN" w:bidi="hi-IN"/>
        </w:rPr>
        <w:t>Барви</w:t>
      </w:r>
      <w:proofErr w:type="spellEnd"/>
      <w:r w:rsidRPr="00627C44">
        <w:rPr>
          <w:rFonts w:eastAsia="Droid Sans Fallback"/>
          <w:color w:val="000000"/>
          <w:kern w:val="2"/>
          <w:lang w:eastAsia="zh-CN" w:bidi="hi-IN"/>
        </w:rPr>
        <w:t xml:space="preserve"> </w:t>
      </w:r>
      <w:proofErr w:type="spellStart"/>
      <w:r w:rsidRPr="00627C44">
        <w:rPr>
          <w:rFonts w:eastAsia="Droid Sans Fallback"/>
          <w:color w:val="000000"/>
          <w:kern w:val="2"/>
          <w:lang w:eastAsia="zh-CN" w:bidi="hi-IN"/>
        </w:rPr>
        <w:t>Закарпаття</w:t>
      </w:r>
      <w:proofErr w:type="spellEnd"/>
      <w:r w:rsidRPr="00627C44">
        <w:rPr>
          <w:rFonts w:eastAsia="Droid Sans Fallback"/>
          <w:color w:val="000000"/>
          <w:kern w:val="2"/>
          <w:lang w:eastAsia="zh-CN" w:bidi="hi-IN"/>
        </w:rPr>
        <w:t xml:space="preserve">» та </w:t>
      </w:r>
      <w:proofErr w:type="spellStart"/>
      <w:r w:rsidRPr="00627C44">
        <w:rPr>
          <w:rFonts w:eastAsia="Droid Sans Fallback"/>
          <w:color w:val="000000"/>
          <w:kern w:val="2"/>
          <w:lang w:eastAsia="zh-CN" w:bidi="hi-IN"/>
        </w:rPr>
        <w:t>вокальний</w:t>
      </w:r>
      <w:proofErr w:type="spellEnd"/>
      <w:r w:rsidRPr="00627C44">
        <w:rPr>
          <w:rFonts w:eastAsia="Droid Sans Fallback"/>
          <w:color w:val="000000"/>
          <w:kern w:val="2"/>
          <w:lang w:eastAsia="zh-CN" w:bidi="hi-IN"/>
        </w:rPr>
        <w:t xml:space="preserve"> «</w:t>
      </w:r>
      <w:proofErr w:type="spellStart"/>
      <w:r w:rsidRPr="00627C44">
        <w:rPr>
          <w:rFonts w:eastAsia="Droid Sans Fallback"/>
          <w:color w:val="000000"/>
          <w:kern w:val="2"/>
          <w:lang w:eastAsia="zh-CN" w:bidi="hi-IN"/>
        </w:rPr>
        <w:t>Срібний</w:t>
      </w:r>
      <w:proofErr w:type="spellEnd"/>
      <w:r w:rsidRPr="00627C44">
        <w:rPr>
          <w:rFonts w:eastAsia="Droid Sans Fallback"/>
          <w:color w:val="000000"/>
          <w:kern w:val="2"/>
          <w:lang w:eastAsia="zh-CN" w:bidi="hi-IN"/>
        </w:rPr>
        <w:t xml:space="preserve"> </w:t>
      </w:r>
      <w:proofErr w:type="spellStart"/>
      <w:r w:rsidRPr="00627C44">
        <w:rPr>
          <w:rFonts w:eastAsia="Droid Sans Fallback"/>
          <w:color w:val="000000"/>
          <w:kern w:val="2"/>
          <w:lang w:eastAsia="zh-CN" w:bidi="hi-IN"/>
        </w:rPr>
        <w:t>дзвіночок</w:t>
      </w:r>
      <w:proofErr w:type="spellEnd"/>
      <w:r w:rsidRPr="00627C44">
        <w:rPr>
          <w:rFonts w:eastAsia="Droid Sans Fallback"/>
          <w:color w:val="000000"/>
          <w:kern w:val="2"/>
          <w:lang w:eastAsia="zh-CN" w:bidi="hi-IN"/>
        </w:rPr>
        <w:t>» привезли гран-</w:t>
      </w:r>
      <w:proofErr w:type="spellStart"/>
      <w:r w:rsidRPr="00627C44">
        <w:rPr>
          <w:rFonts w:eastAsia="Droid Sans Fallback"/>
          <w:color w:val="000000"/>
          <w:kern w:val="2"/>
          <w:lang w:eastAsia="zh-CN" w:bidi="hi-IN"/>
        </w:rPr>
        <w:t>прі</w:t>
      </w:r>
      <w:proofErr w:type="spellEnd"/>
      <w:r w:rsidRPr="00627C44">
        <w:rPr>
          <w:rFonts w:eastAsia="Droid Sans Fallback"/>
          <w:color w:val="000000"/>
          <w:kern w:val="2"/>
          <w:lang w:eastAsia="zh-CN" w:bidi="hi-IN"/>
        </w:rPr>
        <w:t xml:space="preserve"> з </w:t>
      </w:r>
      <w:proofErr w:type="spellStart"/>
      <w:r w:rsidRPr="00627C44">
        <w:rPr>
          <w:rFonts w:eastAsia="Droid Sans Fallback"/>
          <w:color w:val="000000"/>
          <w:kern w:val="2"/>
          <w:lang w:eastAsia="zh-CN" w:bidi="hi-IN"/>
        </w:rPr>
        <w:t>мистецького</w:t>
      </w:r>
      <w:proofErr w:type="spellEnd"/>
      <w:r w:rsidRPr="00627C44">
        <w:rPr>
          <w:rFonts w:eastAsia="Droid Sans Fallback"/>
          <w:b/>
          <w:bCs/>
          <w:color w:val="000000"/>
          <w:kern w:val="2"/>
          <w:lang w:eastAsia="zh-CN" w:bidi="hi-IN"/>
        </w:rPr>
        <w:t xml:space="preserve"> </w:t>
      </w:r>
      <w:proofErr w:type="spellStart"/>
      <w:r w:rsidRPr="00627C44">
        <w:rPr>
          <w:rFonts w:eastAsia="Droid Sans Fallback"/>
          <w:b/>
          <w:bCs/>
          <w:color w:val="000000"/>
          <w:kern w:val="2"/>
          <w:lang w:eastAsia="zh-CN" w:bidi="hi-IN"/>
        </w:rPr>
        <w:t>творчого</w:t>
      </w:r>
      <w:proofErr w:type="spellEnd"/>
      <w:r w:rsidRPr="00627C44">
        <w:rPr>
          <w:rFonts w:eastAsia="Droid Sans Fallback"/>
          <w:b/>
          <w:bCs/>
          <w:color w:val="000000"/>
          <w:kern w:val="2"/>
          <w:lang w:eastAsia="zh-CN" w:bidi="hi-IN"/>
        </w:rPr>
        <w:t xml:space="preserve"> конкурсу, </w:t>
      </w:r>
      <w:proofErr w:type="spellStart"/>
      <w:r w:rsidRPr="00627C44">
        <w:rPr>
          <w:rFonts w:eastAsia="Droid Sans Fallback"/>
          <w:b/>
          <w:bCs/>
          <w:color w:val="000000"/>
          <w:kern w:val="2"/>
          <w:lang w:eastAsia="zh-CN" w:bidi="hi-IN"/>
        </w:rPr>
        <w:t>що</w:t>
      </w:r>
      <w:proofErr w:type="spellEnd"/>
      <w:r w:rsidRPr="00627C44">
        <w:rPr>
          <w:rFonts w:eastAsia="Droid Sans Fallback"/>
          <w:b/>
          <w:bCs/>
          <w:color w:val="000000"/>
          <w:kern w:val="2"/>
          <w:lang w:eastAsia="zh-CN" w:bidi="hi-IN"/>
        </w:rPr>
        <w:t xml:space="preserve"> проходив </w:t>
      </w:r>
      <w:proofErr w:type="spellStart"/>
      <w:r w:rsidRPr="00627C44">
        <w:rPr>
          <w:rFonts w:eastAsia="Droid Sans Fallback"/>
          <w:b/>
          <w:bCs/>
          <w:color w:val="000000"/>
          <w:kern w:val="2"/>
          <w:lang w:eastAsia="zh-CN" w:bidi="hi-IN"/>
        </w:rPr>
        <w:t>цього</w:t>
      </w:r>
      <w:proofErr w:type="spellEnd"/>
      <w:r w:rsidRPr="00627C44">
        <w:rPr>
          <w:rFonts w:eastAsia="Droid Sans Fallback"/>
          <w:b/>
          <w:bCs/>
          <w:color w:val="000000"/>
          <w:kern w:val="2"/>
          <w:lang w:eastAsia="zh-CN" w:bidi="hi-IN"/>
        </w:rPr>
        <w:t xml:space="preserve"> </w:t>
      </w:r>
      <w:proofErr w:type="spellStart"/>
      <w:r w:rsidRPr="00627C44">
        <w:rPr>
          <w:rFonts w:eastAsia="Droid Sans Fallback"/>
          <w:b/>
          <w:bCs/>
          <w:color w:val="000000"/>
          <w:kern w:val="2"/>
          <w:lang w:eastAsia="zh-CN" w:bidi="hi-IN"/>
        </w:rPr>
        <w:t>літа</w:t>
      </w:r>
      <w:proofErr w:type="spellEnd"/>
      <w:r w:rsidRPr="00627C44">
        <w:rPr>
          <w:rFonts w:eastAsia="Droid Sans Fallback"/>
          <w:b/>
          <w:bCs/>
          <w:color w:val="000000"/>
          <w:kern w:val="2"/>
          <w:lang w:eastAsia="zh-CN" w:bidi="hi-IN"/>
        </w:rPr>
        <w:t xml:space="preserve"> у </w:t>
      </w:r>
      <w:proofErr w:type="spellStart"/>
      <w:r w:rsidRPr="00627C44">
        <w:rPr>
          <w:rFonts w:eastAsia="Droid Sans Fallback"/>
          <w:b/>
          <w:bCs/>
          <w:color w:val="000000"/>
          <w:kern w:val="2"/>
          <w:lang w:eastAsia="zh-CN" w:bidi="hi-IN"/>
        </w:rPr>
        <w:t>Болгарії</w:t>
      </w:r>
      <w:proofErr w:type="spellEnd"/>
      <w:r w:rsidRPr="00627C44">
        <w:rPr>
          <w:rFonts w:eastAsia="Droid Sans Fallback"/>
          <w:b/>
          <w:bCs/>
          <w:color w:val="000000"/>
          <w:kern w:val="2"/>
          <w:lang w:eastAsia="zh-CN" w:bidi="hi-IN"/>
        </w:rPr>
        <w:t xml:space="preserve">.  </w:t>
      </w:r>
      <w:proofErr w:type="spellStart"/>
      <w:r w:rsidRPr="00627C44">
        <w:rPr>
          <w:rFonts w:eastAsia="Droid Sans Fallback"/>
          <w:color w:val="000000"/>
          <w:kern w:val="2"/>
          <w:lang w:eastAsia="zh-CN" w:bidi="hi-IN"/>
        </w:rPr>
        <w:t>Поїздку</w:t>
      </w:r>
      <w:proofErr w:type="spellEnd"/>
      <w:r w:rsidRPr="00627C44">
        <w:rPr>
          <w:rFonts w:eastAsia="Droid Sans Fallback"/>
          <w:color w:val="000000"/>
          <w:kern w:val="2"/>
          <w:lang w:eastAsia="zh-CN" w:bidi="hi-IN"/>
        </w:rPr>
        <w:t xml:space="preserve"> </w:t>
      </w:r>
      <w:proofErr w:type="spellStart"/>
      <w:r w:rsidRPr="00627C44">
        <w:rPr>
          <w:rFonts w:eastAsia="Droid Sans Fallback"/>
          <w:color w:val="000000"/>
          <w:kern w:val="2"/>
          <w:lang w:eastAsia="zh-CN" w:bidi="hi-IN"/>
        </w:rPr>
        <w:t>дітей</w:t>
      </w:r>
      <w:proofErr w:type="spellEnd"/>
      <w:r w:rsidRPr="00627C44">
        <w:rPr>
          <w:rFonts w:eastAsia="Droid Sans Fallback"/>
          <w:color w:val="000000"/>
          <w:kern w:val="2"/>
          <w:lang w:eastAsia="zh-CN" w:bidi="hi-IN"/>
        </w:rPr>
        <w:t xml:space="preserve"> на конкурс </w:t>
      </w:r>
      <w:proofErr w:type="spellStart"/>
      <w:r w:rsidRPr="00627C44">
        <w:rPr>
          <w:rFonts w:eastAsia="Droid Sans Fallback"/>
          <w:color w:val="000000"/>
          <w:kern w:val="2"/>
          <w:lang w:eastAsia="zh-CN" w:bidi="hi-IN"/>
        </w:rPr>
        <w:t>профінансовано</w:t>
      </w:r>
      <w:proofErr w:type="spellEnd"/>
      <w:r w:rsidRPr="00627C44">
        <w:rPr>
          <w:rFonts w:eastAsia="Droid Sans Fallback"/>
          <w:color w:val="000000"/>
          <w:kern w:val="2"/>
          <w:lang w:eastAsia="zh-CN" w:bidi="hi-IN"/>
        </w:rPr>
        <w:t xml:space="preserve"> з </w:t>
      </w:r>
      <w:proofErr w:type="spellStart"/>
      <w:r w:rsidRPr="00627C44">
        <w:rPr>
          <w:rFonts w:eastAsia="Droid Sans Fallback"/>
          <w:color w:val="000000"/>
          <w:kern w:val="2"/>
          <w:lang w:eastAsia="zh-CN" w:bidi="hi-IN"/>
        </w:rPr>
        <w:t>міського</w:t>
      </w:r>
      <w:proofErr w:type="spellEnd"/>
      <w:r w:rsidRPr="00627C44">
        <w:rPr>
          <w:rFonts w:eastAsia="Droid Sans Fallback"/>
          <w:color w:val="000000"/>
          <w:kern w:val="2"/>
          <w:lang w:eastAsia="zh-CN" w:bidi="hi-IN"/>
        </w:rPr>
        <w:t xml:space="preserve"> бюджету (130 </w:t>
      </w:r>
      <w:proofErr w:type="spellStart"/>
      <w:r w:rsidRPr="00627C44">
        <w:rPr>
          <w:rFonts w:eastAsia="Droid Sans Fallback"/>
          <w:color w:val="000000"/>
          <w:kern w:val="2"/>
          <w:lang w:eastAsia="zh-CN" w:bidi="hi-IN"/>
        </w:rPr>
        <w:t>тис.грн</w:t>
      </w:r>
      <w:proofErr w:type="spellEnd"/>
      <w:r w:rsidRPr="00627C44">
        <w:rPr>
          <w:rFonts w:eastAsia="Droid Sans Fallback"/>
          <w:color w:val="000000"/>
          <w:kern w:val="2"/>
          <w:lang w:eastAsia="zh-CN" w:bidi="hi-IN"/>
        </w:rPr>
        <w:t>.).</w:t>
      </w:r>
    </w:p>
    <w:p w14:paraId="5DB898C2" w14:textId="0DC9296A" w:rsidR="00B24B7B" w:rsidRDefault="00B24B7B" w:rsidP="00B24B7B">
      <w:pPr>
        <w:rPr>
          <w:rFonts w:eastAsia="Droid Sans Fallback"/>
          <w:color w:val="000000"/>
          <w:kern w:val="2"/>
          <w:lang w:eastAsia="zh-CN" w:bidi="hi-IN"/>
        </w:rPr>
      </w:pPr>
    </w:p>
    <w:p w14:paraId="25E249D0" w14:textId="77777777" w:rsidR="00B24B7B" w:rsidRPr="000B1D70" w:rsidRDefault="00B24B7B" w:rsidP="00B24B7B">
      <w:pPr>
        <w:ind w:right="-185"/>
        <w:jc w:val="center"/>
        <w:rPr>
          <w:b/>
        </w:rPr>
      </w:pPr>
      <w:r w:rsidRPr="000B1D70">
        <w:rPr>
          <w:b/>
          <w:bCs/>
          <w:lang w:val="uk-UA"/>
        </w:rPr>
        <w:t>МАТЕРІАЛЬНО-ТЕХНІЧНЕ ЗАБЕЗПЕЧЕННЯ</w:t>
      </w:r>
      <w:r w:rsidRPr="000B1D70">
        <w:rPr>
          <w:b/>
          <w:lang w:val="uk-UA"/>
        </w:rPr>
        <w:t xml:space="preserve"> ЗАКЛАДІВ ОСВІТИ</w:t>
      </w:r>
    </w:p>
    <w:p w14:paraId="753676EB" w14:textId="77777777" w:rsidR="00B24B7B" w:rsidRDefault="00B24B7B" w:rsidP="00B24B7B">
      <w:pPr>
        <w:ind w:right="-185" w:firstLine="708"/>
        <w:rPr>
          <w:b/>
          <w:lang w:val="uk-UA"/>
        </w:rPr>
      </w:pPr>
    </w:p>
    <w:p w14:paraId="457D04B7" w14:textId="77777777" w:rsidR="00B24B7B" w:rsidRPr="008E116F" w:rsidRDefault="00B24B7B" w:rsidP="00B24B7B">
      <w:pPr>
        <w:ind w:right="-185" w:firstLine="708"/>
        <w:rPr>
          <w:b/>
        </w:rPr>
      </w:pPr>
      <w:r w:rsidRPr="008E116F">
        <w:rPr>
          <w:b/>
          <w:lang w:val="uk-UA"/>
        </w:rPr>
        <w:t xml:space="preserve">Обсяг фінансування, </w:t>
      </w:r>
      <w:r w:rsidRPr="000B1D70">
        <w:rPr>
          <w:b/>
        </w:rPr>
        <w:t xml:space="preserve"> </w:t>
      </w:r>
      <w:r w:rsidRPr="008E116F">
        <w:rPr>
          <w:b/>
          <w:lang w:val="uk-UA"/>
        </w:rPr>
        <w:t>які держава вкладає в освіту</w:t>
      </w:r>
    </w:p>
    <w:p w14:paraId="682AB752" w14:textId="77777777" w:rsidR="00B24B7B" w:rsidRPr="006D2412" w:rsidRDefault="00B24B7B" w:rsidP="00B24B7B">
      <w:pPr>
        <w:ind w:firstLine="540"/>
        <w:jc w:val="both"/>
        <w:rPr>
          <w:b/>
          <w:lang w:val="uk-UA"/>
        </w:rPr>
      </w:pPr>
      <w:r w:rsidRPr="008E116F">
        <w:rPr>
          <w:b/>
          <w:lang w:val="uk-UA"/>
        </w:rPr>
        <w:t xml:space="preserve">На 2021 рік </w:t>
      </w:r>
      <w:r w:rsidRPr="008E116F">
        <w:rPr>
          <w:lang w:val="uk-UA"/>
        </w:rPr>
        <w:t xml:space="preserve"> у кошторис видатків виділено  599631,1 тис. грн. (в </w:t>
      </w:r>
      <w:proofErr w:type="spellStart"/>
      <w:r w:rsidRPr="008E116F">
        <w:rPr>
          <w:lang w:val="uk-UA"/>
        </w:rPr>
        <w:t>т.ч</w:t>
      </w:r>
      <w:proofErr w:type="spellEnd"/>
      <w:r w:rsidRPr="008E116F">
        <w:rPr>
          <w:lang w:val="uk-UA"/>
        </w:rPr>
        <w:t xml:space="preserve">.  кошти освітньої субвенції з державного бюджету на оплату праці педагогічних працівників загальноосвітніх шкіл в сумі 248056,1 тис. грн.; субвенція на оплату праці педагогічних працівників </w:t>
      </w:r>
      <w:proofErr w:type="spellStart"/>
      <w:r w:rsidRPr="008E116F">
        <w:rPr>
          <w:lang w:val="uk-UA"/>
        </w:rPr>
        <w:t>Інклюзивно</w:t>
      </w:r>
      <w:proofErr w:type="spellEnd"/>
      <w:r w:rsidRPr="008E116F">
        <w:rPr>
          <w:lang w:val="uk-UA"/>
        </w:rPr>
        <w:t xml:space="preserve">-ресурсного центру 1330,2 тис. грн., субвенція на надання підтримки особам з особливими освітніми </w:t>
      </w:r>
      <w:r w:rsidRPr="008E116F">
        <w:rPr>
          <w:lang w:val="uk-UA"/>
        </w:rPr>
        <w:lastRenderedPageBreak/>
        <w:t>потребами 2657,4 тис. грн., субвенція на оплату праці педагогічних працівників освітніх закладів приватної форми власності 1223,4 тис. грн.; субвенція на забезпечення якісної, сучасної та доступної загальної середньої освіти «Нова українська школа» 2722,2 тис. грн.</w:t>
      </w:r>
      <w:r w:rsidRPr="008E116F">
        <w:rPr>
          <w:b/>
          <w:lang w:val="uk-UA"/>
        </w:rPr>
        <w:t xml:space="preserve"> </w:t>
      </w:r>
      <w:r w:rsidRPr="006D2412">
        <w:rPr>
          <w:color w:val="000000"/>
          <w:lang w:val="uk-UA"/>
        </w:rPr>
        <w:t xml:space="preserve">та з міського бюджету - 1563,4 </w:t>
      </w:r>
      <w:proofErr w:type="spellStart"/>
      <w:r w:rsidRPr="006D2412">
        <w:rPr>
          <w:color w:val="000000"/>
          <w:lang w:val="uk-UA"/>
        </w:rPr>
        <w:t>тис.грн</w:t>
      </w:r>
      <w:proofErr w:type="spellEnd"/>
      <w:r w:rsidRPr="006D2412">
        <w:rPr>
          <w:color w:val="000000"/>
          <w:lang w:val="uk-UA"/>
        </w:rPr>
        <w:t>.</w:t>
      </w:r>
    </w:p>
    <w:p w14:paraId="49C7B2A2" w14:textId="77777777" w:rsidR="00B24B7B" w:rsidRPr="008E116F" w:rsidRDefault="00B24B7B" w:rsidP="00B24B7B">
      <w:pPr>
        <w:jc w:val="both"/>
        <w:rPr>
          <w:lang w:val="uk-UA"/>
        </w:rPr>
      </w:pPr>
      <w:r w:rsidRPr="008E116F">
        <w:rPr>
          <w:lang w:val="uk-UA"/>
        </w:rPr>
        <w:t xml:space="preserve">Кошти </w:t>
      </w:r>
      <w:proofErr w:type="spellStart"/>
      <w:r w:rsidRPr="008E116F">
        <w:rPr>
          <w:lang w:val="uk-UA"/>
        </w:rPr>
        <w:t>розподілено</w:t>
      </w:r>
      <w:proofErr w:type="spellEnd"/>
      <w:r w:rsidRPr="008E116F">
        <w:rPr>
          <w:lang w:val="uk-UA"/>
        </w:rPr>
        <w:t xml:space="preserve"> на:</w:t>
      </w:r>
    </w:p>
    <w:p w14:paraId="0D1CD5A2" w14:textId="77777777" w:rsidR="00B24B7B" w:rsidRPr="008E116F" w:rsidRDefault="00B24B7B" w:rsidP="00B24B7B">
      <w:pPr>
        <w:numPr>
          <w:ilvl w:val="0"/>
          <w:numId w:val="8"/>
        </w:numPr>
        <w:jc w:val="both"/>
        <w:rPr>
          <w:lang w:val="uk-UA"/>
        </w:rPr>
      </w:pPr>
      <w:r w:rsidRPr="008E116F">
        <w:rPr>
          <w:lang w:val="uk-UA"/>
        </w:rPr>
        <w:t>оплата праці з нарахуванням на ФОП ЄСВ -  518341,2 тис. грн.;</w:t>
      </w:r>
    </w:p>
    <w:p w14:paraId="263C6718" w14:textId="77777777" w:rsidR="00B24B7B" w:rsidRPr="008E116F" w:rsidRDefault="00B24B7B" w:rsidP="00B24B7B">
      <w:pPr>
        <w:numPr>
          <w:ilvl w:val="0"/>
          <w:numId w:val="8"/>
        </w:numPr>
        <w:jc w:val="both"/>
        <w:rPr>
          <w:lang w:val="uk-UA"/>
        </w:rPr>
      </w:pPr>
      <w:r w:rsidRPr="008E116F">
        <w:rPr>
          <w:lang w:val="uk-UA"/>
        </w:rPr>
        <w:t>комунальні послуги та енергоносії – 24435,3 тис. грн.;</w:t>
      </w:r>
    </w:p>
    <w:p w14:paraId="764BC2E1" w14:textId="77777777" w:rsidR="00B24B7B" w:rsidRPr="008E116F" w:rsidRDefault="00B24B7B" w:rsidP="00B24B7B">
      <w:pPr>
        <w:numPr>
          <w:ilvl w:val="0"/>
          <w:numId w:val="8"/>
        </w:numPr>
        <w:jc w:val="both"/>
        <w:rPr>
          <w:lang w:val="uk-UA"/>
        </w:rPr>
      </w:pPr>
      <w:r w:rsidRPr="008E116F">
        <w:rPr>
          <w:lang w:val="uk-UA"/>
        </w:rPr>
        <w:t>харчування – 7836,5 тис. грн.;</w:t>
      </w:r>
    </w:p>
    <w:p w14:paraId="538036A9" w14:textId="77777777" w:rsidR="00B24B7B" w:rsidRPr="008E116F" w:rsidRDefault="00B24B7B" w:rsidP="00B24B7B">
      <w:pPr>
        <w:numPr>
          <w:ilvl w:val="0"/>
          <w:numId w:val="8"/>
        </w:numPr>
        <w:jc w:val="both"/>
        <w:rPr>
          <w:lang w:val="uk-UA"/>
        </w:rPr>
      </w:pPr>
      <w:r w:rsidRPr="008E116F">
        <w:rPr>
          <w:lang w:val="uk-UA"/>
        </w:rPr>
        <w:t xml:space="preserve">медикаменти та </w:t>
      </w:r>
      <w:proofErr w:type="spellStart"/>
      <w:r w:rsidRPr="008E116F">
        <w:rPr>
          <w:lang w:val="uk-UA"/>
        </w:rPr>
        <w:t>дезинфікуючі</w:t>
      </w:r>
      <w:proofErr w:type="spellEnd"/>
      <w:r w:rsidRPr="008E116F">
        <w:rPr>
          <w:lang w:val="uk-UA"/>
        </w:rPr>
        <w:t xml:space="preserve"> засоби – 2832,5 тис. грн.;</w:t>
      </w:r>
    </w:p>
    <w:p w14:paraId="78BDD439" w14:textId="77777777" w:rsidR="00B24B7B" w:rsidRPr="008E116F" w:rsidRDefault="00B24B7B" w:rsidP="00B24B7B">
      <w:pPr>
        <w:numPr>
          <w:ilvl w:val="0"/>
          <w:numId w:val="8"/>
        </w:numPr>
        <w:jc w:val="both"/>
        <w:rPr>
          <w:lang w:val="uk-UA"/>
        </w:rPr>
      </w:pPr>
      <w:r w:rsidRPr="008E116F">
        <w:rPr>
          <w:lang w:val="uk-UA"/>
        </w:rPr>
        <w:t>придбання миючих засобів, будівельних матеріалів, канцелярського приладдя, господарсько-побутового обладнання та інвентарю, навчальних засобів та приладів, комп’ютерного обладнання, спортивного обладнання та інвентарю, меблів, ігрових майданчиків – 20574,4 тис. грн.;</w:t>
      </w:r>
    </w:p>
    <w:p w14:paraId="25837EF4" w14:textId="77777777" w:rsidR="00B24B7B" w:rsidRPr="008E116F" w:rsidRDefault="00B24B7B" w:rsidP="00B24B7B">
      <w:pPr>
        <w:numPr>
          <w:ilvl w:val="0"/>
          <w:numId w:val="8"/>
        </w:numPr>
        <w:jc w:val="both"/>
        <w:rPr>
          <w:lang w:val="uk-UA"/>
        </w:rPr>
      </w:pPr>
      <w:r w:rsidRPr="008E116F">
        <w:rPr>
          <w:lang w:val="uk-UA"/>
        </w:rPr>
        <w:t>аварійні роботи водопроводу та каналізації, аварійні роботи по поточному  ремонту приміщень – 6000,0 тис. грн.;</w:t>
      </w:r>
    </w:p>
    <w:p w14:paraId="40AA0E03" w14:textId="77777777" w:rsidR="00B24B7B" w:rsidRPr="008E116F" w:rsidRDefault="00B24B7B" w:rsidP="00B24B7B">
      <w:pPr>
        <w:numPr>
          <w:ilvl w:val="0"/>
          <w:numId w:val="8"/>
        </w:numPr>
        <w:jc w:val="both"/>
        <w:rPr>
          <w:lang w:val="uk-UA"/>
        </w:rPr>
      </w:pPr>
      <w:r w:rsidRPr="008E116F">
        <w:rPr>
          <w:lang w:val="uk-UA"/>
        </w:rPr>
        <w:t>послуги зв’язку, послуги Інтернет, послуги дератизації приміщень, послуги прання  та інші роботи (послуги)- 9828,8 тис. грн..</w:t>
      </w:r>
    </w:p>
    <w:p w14:paraId="56E86BD8" w14:textId="77777777" w:rsidR="00B24B7B" w:rsidRPr="008E116F" w:rsidRDefault="00B24B7B" w:rsidP="00B24B7B">
      <w:pPr>
        <w:numPr>
          <w:ilvl w:val="0"/>
          <w:numId w:val="8"/>
        </w:numPr>
        <w:jc w:val="both"/>
        <w:rPr>
          <w:lang w:val="uk-UA"/>
        </w:rPr>
      </w:pPr>
      <w:r w:rsidRPr="008E116F">
        <w:rPr>
          <w:lang w:val="uk-UA"/>
        </w:rPr>
        <w:t>видатки на відрядження, інші видатки –  9782,4 тис. грн.</w:t>
      </w:r>
    </w:p>
    <w:p w14:paraId="2D7E26BF" w14:textId="77777777" w:rsidR="00B24B7B" w:rsidRPr="008E116F" w:rsidRDefault="00B24B7B" w:rsidP="00B24B7B">
      <w:pPr>
        <w:ind w:left="360"/>
        <w:jc w:val="both"/>
        <w:rPr>
          <w:b/>
          <w:lang w:val="uk-UA"/>
        </w:rPr>
      </w:pPr>
      <w:r w:rsidRPr="008E116F">
        <w:rPr>
          <w:lang w:val="uk-UA"/>
        </w:rPr>
        <w:t xml:space="preserve">             </w:t>
      </w:r>
      <w:r w:rsidRPr="008E116F">
        <w:rPr>
          <w:b/>
          <w:lang w:val="uk-UA"/>
        </w:rPr>
        <w:t>В 2021 році використано  кошти на придбання предметів, матеріалів, обладнання, інвентарю, оплату виконаних робіт та послуг:</w:t>
      </w:r>
    </w:p>
    <w:p w14:paraId="5BA128BB" w14:textId="77777777" w:rsidR="00B24B7B" w:rsidRPr="006D2412" w:rsidRDefault="00B24B7B" w:rsidP="00B24B7B">
      <w:pPr>
        <w:numPr>
          <w:ilvl w:val="0"/>
          <w:numId w:val="10"/>
        </w:numPr>
        <w:ind w:left="714" w:hanging="357"/>
        <w:jc w:val="both"/>
        <w:rPr>
          <w:lang w:val="uk-UA"/>
        </w:rPr>
      </w:pPr>
      <w:r w:rsidRPr="006D2412">
        <w:rPr>
          <w:lang w:val="uk-UA"/>
        </w:rPr>
        <w:t>меблі шкільні,  меблі дитячі, м’який інвентар – 3888,1 тис. грн. ;</w:t>
      </w:r>
    </w:p>
    <w:p w14:paraId="50A46261" w14:textId="77777777" w:rsidR="00B24B7B" w:rsidRPr="006D2412" w:rsidRDefault="00B24B7B" w:rsidP="00B24B7B">
      <w:pPr>
        <w:numPr>
          <w:ilvl w:val="0"/>
          <w:numId w:val="10"/>
        </w:numPr>
        <w:ind w:left="714" w:hanging="357"/>
        <w:jc w:val="both"/>
        <w:rPr>
          <w:lang w:val="uk-UA"/>
        </w:rPr>
      </w:pPr>
      <w:r w:rsidRPr="006D2412">
        <w:rPr>
          <w:lang w:val="uk-UA"/>
        </w:rPr>
        <w:t>комп’ютерне  обладнання – 1322,2 тис. грн. ;</w:t>
      </w:r>
    </w:p>
    <w:p w14:paraId="4D5EF1EA" w14:textId="77777777" w:rsidR="00B24B7B" w:rsidRPr="006D2412" w:rsidRDefault="00B24B7B" w:rsidP="00B24B7B">
      <w:pPr>
        <w:numPr>
          <w:ilvl w:val="0"/>
          <w:numId w:val="10"/>
        </w:numPr>
        <w:ind w:left="714" w:hanging="357"/>
        <w:jc w:val="both"/>
        <w:rPr>
          <w:lang w:val="uk-UA"/>
        </w:rPr>
      </w:pPr>
      <w:r w:rsidRPr="006D2412">
        <w:rPr>
          <w:lang w:val="uk-UA"/>
        </w:rPr>
        <w:t>електричне та побутове обладнання, приладдя для харчоблоків, кухонний інвентар – 876,6 тис. грн.;</w:t>
      </w:r>
    </w:p>
    <w:p w14:paraId="4E736D35" w14:textId="77777777" w:rsidR="00B24B7B" w:rsidRPr="006D2412" w:rsidRDefault="00B24B7B" w:rsidP="00B24B7B">
      <w:pPr>
        <w:numPr>
          <w:ilvl w:val="0"/>
          <w:numId w:val="10"/>
        </w:numPr>
        <w:ind w:left="714" w:hanging="357"/>
        <w:jc w:val="both"/>
        <w:rPr>
          <w:lang w:val="uk-UA"/>
        </w:rPr>
      </w:pPr>
      <w:r w:rsidRPr="006D2412">
        <w:rPr>
          <w:lang w:val="uk-UA"/>
        </w:rPr>
        <w:t xml:space="preserve">будівельні матеріали – </w:t>
      </w:r>
      <w:r w:rsidRPr="006D2412">
        <w:t>3486,6</w:t>
      </w:r>
      <w:r w:rsidRPr="006D2412">
        <w:rPr>
          <w:lang w:val="uk-UA"/>
        </w:rPr>
        <w:t xml:space="preserve"> тис. грн.;</w:t>
      </w:r>
    </w:p>
    <w:p w14:paraId="3D3163DE" w14:textId="77777777" w:rsidR="00B24B7B" w:rsidRPr="006D2412" w:rsidRDefault="00B24B7B" w:rsidP="00B24B7B">
      <w:pPr>
        <w:numPr>
          <w:ilvl w:val="0"/>
          <w:numId w:val="10"/>
        </w:numPr>
        <w:ind w:left="714" w:hanging="357"/>
        <w:jc w:val="both"/>
        <w:rPr>
          <w:lang w:val="uk-UA"/>
        </w:rPr>
      </w:pPr>
      <w:r w:rsidRPr="006D2412">
        <w:rPr>
          <w:lang w:val="uk-UA"/>
        </w:rPr>
        <w:t xml:space="preserve"> господарські товари, прилади – 2618,4 тис. грн.;</w:t>
      </w:r>
    </w:p>
    <w:p w14:paraId="2AD11EC8" w14:textId="77777777" w:rsidR="00B24B7B" w:rsidRPr="006D2412" w:rsidRDefault="00B24B7B" w:rsidP="00B24B7B">
      <w:pPr>
        <w:numPr>
          <w:ilvl w:val="0"/>
          <w:numId w:val="10"/>
        </w:numPr>
        <w:ind w:left="714" w:hanging="357"/>
        <w:jc w:val="both"/>
        <w:rPr>
          <w:lang w:val="uk-UA"/>
        </w:rPr>
      </w:pPr>
      <w:r w:rsidRPr="006D2412">
        <w:rPr>
          <w:lang w:val="uk-UA"/>
        </w:rPr>
        <w:t xml:space="preserve">спортивний одяг, спортивне обладнання та інвентар –  </w:t>
      </w:r>
      <w:r w:rsidRPr="006D2412">
        <w:t>798,1</w:t>
      </w:r>
      <w:r w:rsidRPr="006D2412">
        <w:rPr>
          <w:lang w:val="uk-UA"/>
        </w:rPr>
        <w:t xml:space="preserve"> тис. грн.;</w:t>
      </w:r>
    </w:p>
    <w:p w14:paraId="33969E0C" w14:textId="77777777" w:rsidR="00B24B7B" w:rsidRPr="006D2412" w:rsidRDefault="00B24B7B" w:rsidP="00B24B7B">
      <w:pPr>
        <w:numPr>
          <w:ilvl w:val="0"/>
          <w:numId w:val="10"/>
        </w:numPr>
        <w:ind w:left="714" w:hanging="357"/>
        <w:jc w:val="both"/>
        <w:rPr>
          <w:lang w:val="uk-UA"/>
        </w:rPr>
      </w:pPr>
      <w:r w:rsidRPr="006D2412">
        <w:rPr>
          <w:lang w:val="uk-UA"/>
        </w:rPr>
        <w:t xml:space="preserve">протипожежне, рятувальне та захисне обладнання – </w:t>
      </w:r>
      <w:r>
        <w:t xml:space="preserve">112, 26 </w:t>
      </w:r>
      <w:proofErr w:type="spellStart"/>
      <w:r>
        <w:t>тис.грн</w:t>
      </w:r>
      <w:proofErr w:type="spellEnd"/>
      <w:r>
        <w:t>.</w:t>
      </w:r>
      <w:r w:rsidRPr="006D2412">
        <w:rPr>
          <w:lang w:val="uk-UA"/>
        </w:rPr>
        <w:t>;</w:t>
      </w:r>
    </w:p>
    <w:p w14:paraId="3439FF76" w14:textId="77777777" w:rsidR="00B24B7B" w:rsidRPr="006D2412" w:rsidRDefault="00B24B7B" w:rsidP="00B24B7B">
      <w:pPr>
        <w:numPr>
          <w:ilvl w:val="0"/>
          <w:numId w:val="10"/>
        </w:numPr>
        <w:ind w:left="714" w:hanging="357"/>
        <w:jc w:val="both"/>
        <w:rPr>
          <w:lang w:val="uk-UA"/>
        </w:rPr>
      </w:pPr>
      <w:r w:rsidRPr="006D2412">
        <w:rPr>
          <w:lang w:val="uk-UA"/>
        </w:rPr>
        <w:t>засоби для чищення, прибирання, засоби гігієни, засоби індивідуального захисту – 870,5 тис. грн.;</w:t>
      </w:r>
    </w:p>
    <w:p w14:paraId="300A2830" w14:textId="77777777" w:rsidR="00B24B7B" w:rsidRPr="006D2412" w:rsidRDefault="00B24B7B" w:rsidP="00B24B7B">
      <w:pPr>
        <w:numPr>
          <w:ilvl w:val="0"/>
          <w:numId w:val="10"/>
        </w:numPr>
        <w:ind w:left="714" w:hanging="357"/>
        <w:jc w:val="both"/>
        <w:rPr>
          <w:lang w:val="uk-UA"/>
        </w:rPr>
      </w:pPr>
      <w:r w:rsidRPr="006D2412">
        <w:rPr>
          <w:lang w:val="uk-UA"/>
        </w:rPr>
        <w:t>канцелярські товари, набори учнівської творчості,  ігри, іграшки, стенди, таблички, афіші, крейда учнівська, зошити – 2330,2 тис. грн.;</w:t>
      </w:r>
    </w:p>
    <w:p w14:paraId="10B47682" w14:textId="77777777" w:rsidR="00B24B7B" w:rsidRPr="006D2412" w:rsidRDefault="00B24B7B" w:rsidP="00B24B7B">
      <w:pPr>
        <w:pStyle w:val="a6"/>
        <w:numPr>
          <w:ilvl w:val="0"/>
          <w:numId w:val="10"/>
        </w:numPr>
        <w:ind w:left="714" w:hanging="357"/>
        <w:jc w:val="both"/>
        <w:rPr>
          <w:lang w:val="uk-UA"/>
        </w:rPr>
      </w:pPr>
      <w:r w:rsidRPr="006D2412">
        <w:rPr>
          <w:lang w:val="uk-UA"/>
        </w:rPr>
        <w:t>підручники, методичні посібники, навчальні та дидактичні матеріали –</w:t>
      </w:r>
    </w:p>
    <w:p w14:paraId="76330E1F" w14:textId="77777777" w:rsidR="00B24B7B" w:rsidRPr="006D2412" w:rsidRDefault="00B24B7B" w:rsidP="00B24B7B">
      <w:pPr>
        <w:pStyle w:val="a6"/>
        <w:numPr>
          <w:ilvl w:val="0"/>
          <w:numId w:val="10"/>
        </w:numPr>
        <w:ind w:left="714" w:hanging="357"/>
        <w:jc w:val="both"/>
        <w:rPr>
          <w:lang w:val="uk-UA"/>
        </w:rPr>
      </w:pPr>
      <w:r w:rsidRPr="006D2412">
        <w:rPr>
          <w:lang w:val="uk-UA"/>
        </w:rPr>
        <w:t>1320,0 тис. грн.</w:t>
      </w:r>
    </w:p>
    <w:p w14:paraId="1FB1C49C" w14:textId="77777777" w:rsidR="00B24B7B" w:rsidRPr="006D2412" w:rsidRDefault="00B24B7B" w:rsidP="00B24B7B">
      <w:pPr>
        <w:pStyle w:val="a6"/>
        <w:numPr>
          <w:ilvl w:val="0"/>
          <w:numId w:val="10"/>
        </w:numPr>
        <w:ind w:left="714" w:hanging="357"/>
        <w:jc w:val="both"/>
        <w:rPr>
          <w:lang w:val="uk-UA"/>
        </w:rPr>
      </w:pPr>
      <w:r>
        <w:rPr>
          <w:color w:val="000000"/>
          <w:lang w:val="uk-UA"/>
        </w:rPr>
        <w:t>у</w:t>
      </w:r>
      <w:proofErr w:type="spellStart"/>
      <w:r w:rsidRPr="006D2412">
        <w:rPr>
          <w:color w:val="000000"/>
        </w:rPr>
        <w:t>лаштування</w:t>
      </w:r>
      <w:proofErr w:type="spellEnd"/>
      <w:r w:rsidRPr="006D2412">
        <w:rPr>
          <w:color w:val="000000"/>
        </w:rPr>
        <w:t xml:space="preserve"> </w:t>
      </w:r>
      <w:proofErr w:type="spellStart"/>
      <w:r w:rsidRPr="006D2412">
        <w:rPr>
          <w:color w:val="000000"/>
        </w:rPr>
        <w:t>майданчику</w:t>
      </w:r>
      <w:proofErr w:type="spellEnd"/>
      <w:r w:rsidRPr="006D2412">
        <w:rPr>
          <w:color w:val="000000"/>
        </w:rPr>
        <w:t xml:space="preserve"> СШ №4 – 99,9 </w:t>
      </w:r>
      <w:proofErr w:type="spellStart"/>
      <w:r w:rsidRPr="006D2412">
        <w:rPr>
          <w:color w:val="000000"/>
        </w:rPr>
        <w:t>тис.грн</w:t>
      </w:r>
      <w:proofErr w:type="spellEnd"/>
      <w:r w:rsidRPr="006D2412">
        <w:rPr>
          <w:color w:val="000000"/>
          <w:lang w:val="uk-UA"/>
        </w:rPr>
        <w:t>.;</w:t>
      </w:r>
    </w:p>
    <w:p w14:paraId="01D04634" w14:textId="77777777" w:rsidR="00B24B7B" w:rsidRPr="006D2412" w:rsidRDefault="00B24B7B" w:rsidP="00B24B7B">
      <w:pPr>
        <w:pStyle w:val="a9"/>
        <w:numPr>
          <w:ilvl w:val="0"/>
          <w:numId w:val="10"/>
        </w:numPr>
        <w:spacing w:before="0" w:beforeAutospacing="0" w:after="0" w:afterAutospacing="0"/>
        <w:ind w:left="714" w:hanging="357"/>
        <w:jc w:val="both"/>
        <w:rPr>
          <w:sz w:val="28"/>
          <w:szCs w:val="28"/>
        </w:rPr>
      </w:pPr>
      <w:r>
        <w:rPr>
          <w:sz w:val="28"/>
          <w:szCs w:val="28"/>
        </w:rPr>
        <w:t>п</w:t>
      </w:r>
      <w:r w:rsidRPr="006D2412">
        <w:rPr>
          <w:sz w:val="28"/>
          <w:szCs w:val="28"/>
        </w:rPr>
        <w:t xml:space="preserve">риєднання СОК ДЮСШ до електромереж – 1472,5 </w:t>
      </w:r>
      <w:proofErr w:type="spellStart"/>
      <w:r w:rsidRPr="006D2412">
        <w:rPr>
          <w:sz w:val="28"/>
          <w:szCs w:val="28"/>
        </w:rPr>
        <w:t>тис.грн</w:t>
      </w:r>
      <w:proofErr w:type="spellEnd"/>
      <w:r w:rsidRPr="006D2412">
        <w:rPr>
          <w:sz w:val="28"/>
          <w:szCs w:val="28"/>
        </w:rPr>
        <w:t>.</w:t>
      </w:r>
    </w:p>
    <w:p w14:paraId="2E21EED7" w14:textId="77777777" w:rsidR="00B24B7B" w:rsidRPr="006D2412" w:rsidRDefault="00B24B7B" w:rsidP="00B24B7B">
      <w:pPr>
        <w:pStyle w:val="a6"/>
        <w:numPr>
          <w:ilvl w:val="0"/>
          <w:numId w:val="10"/>
        </w:numPr>
        <w:ind w:left="714" w:hanging="357"/>
        <w:jc w:val="both"/>
        <w:rPr>
          <w:lang w:val="uk-UA"/>
        </w:rPr>
      </w:pPr>
      <w:r w:rsidRPr="006D2412">
        <w:rPr>
          <w:lang w:val="uk-UA"/>
        </w:rPr>
        <w:t xml:space="preserve">аварійні роботи в приміщеннях закладів освіти, протипожежні заходи, підготовка </w:t>
      </w:r>
      <w:proofErr w:type="spellStart"/>
      <w:r w:rsidRPr="006D2412">
        <w:rPr>
          <w:lang w:val="uk-UA"/>
        </w:rPr>
        <w:t>котелень</w:t>
      </w:r>
      <w:proofErr w:type="spellEnd"/>
      <w:r w:rsidRPr="006D2412">
        <w:rPr>
          <w:lang w:val="uk-UA"/>
        </w:rPr>
        <w:t xml:space="preserve"> до опалювального сезону – </w:t>
      </w:r>
      <w:r w:rsidRPr="006D2412">
        <w:t xml:space="preserve">573,16 </w:t>
      </w:r>
      <w:proofErr w:type="spellStart"/>
      <w:r w:rsidRPr="006D2412">
        <w:t>тис.грн</w:t>
      </w:r>
      <w:proofErr w:type="spellEnd"/>
      <w:r w:rsidRPr="006D2412">
        <w:t>.</w:t>
      </w:r>
      <w:r w:rsidRPr="006D2412">
        <w:rPr>
          <w:lang w:val="uk-UA"/>
        </w:rPr>
        <w:t>;</w:t>
      </w:r>
    </w:p>
    <w:p w14:paraId="66D47F8E" w14:textId="77777777" w:rsidR="00B24B7B" w:rsidRPr="006D2412" w:rsidRDefault="00B24B7B" w:rsidP="00B24B7B">
      <w:pPr>
        <w:numPr>
          <w:ilvl w:val="0"/>
          <w:numId w:val="10"/>
        </w:numPr>
        <w:ind w:left="714" w:hanging="357"/>
        <w:jc w:val="both"/>
        <w:rPr>
          <w:lang w:val="uk-UA"/>
        </w:rPr>
      </w:pPr>
      <w:r w:rsidRPr="006D2412">
        <w:rPr>
          <w:lang w:val="uk-UA"/>
        </w:rPr>
        <w:t xml:space="preserve">проведення </w:t>
      </w:r>
      <w:r>
        <w:rPr>
          <w:lang w:val="uk-UA"/>
        </w:rPr>
        <w:t xml:space="preserve">дахів та </w:t>
      </w:r>
      <w:r w:rsidRPr="006D2412">
        <w:rPr>
          <w:lang w:val="uk-UA"/>
        </w:rPr>
        <w:t xml:space="preserve">поточних ремонтів в приміщеннях навчальних закладів освіти до підготовки до нового навчального року  – </w:t>
      </w:r>
      <w:r w:rsidRPr="006D2412">
        <w:t xml:space="preserve">5103,14 </w:t>
      </w:r>
      <w:proofErr w:type="spellStart"/>
      <w:r w:rsidRPr="006D2412">
        <w:t>тис.грн</w:t>
      </w:r>
      <w:proofErr w:type="spellEnd"/>
      <w:r w:rsidRPr="006D2412">
        <w:t>.</w:t>
      </w:r>
      <w:r w:rsidRPr="006D2412">
        <w:rPr>
          <w:lang w:val="uk-UA"/>
        </w:rPr>
        <w:t>;</w:t>
      </w:r>
    </w:p>
    <w:p w14:paraId="012E4614" w14:textId="77777777" w:rsidR="00B24B7B" w:rsidRPr="006D2412" w:rsidRDefault="00B24B7B" w:rsidP="00B24B7B">
      <w:pPr>
        <w:numPr>
          <w:ilvl w:val="0"/>
          <w:numId w:val="10"/>
        </w:numPr>
        <w:ind w:left="714" w:hanging="357"/>
        <w:jc w:val="both"/>
        <w:rPr>
          <w:lang w:val="uk-UA"/>
        </w:rPr>
      </w:pPr>
      <w:r w:rsidRPr="006D2412">
        <w:rPr>
          <w:lang w:val="uk-UA"/>
        </w:rPr>
        <w:t xml:space="preserve">телекомунікаційні послуги, послуги обслуговування засобів відеоспостереження, технічне обслуговування шкільних автобусів, </w:t>
      </w:r>
      <w:r w:rsidRPr="006D2412">
        <w:rPr>
          <w:lang w:val="uk-UA"/>
        </w:rPr>
        <w:lastRenderedPageBreak/>
        <w:t xml:space="preserve">послуги дератизації, послуги обслуговування комп’ютерної техніки, послуги оренди приміщень, транспортні послуги, послуги прання білизни - </w:t>
      </w:r>
      <w:r w:rsidRPr="006D2412">
        <w:rPr>
          <w:color w:val="000000"/>
          <w:lang w:val="uk-UA"/>
        </w:rPr>
        <w:t xml:space="preserve">939,5 </w:t>
      </w:r>
      <w:proofErr w:type="spellStart"/>
      <w:r w:rsidRPr="006D2412">
        <w:rPr>
          <w:color w:val="000000"/>
          <w:lang w:val="uk-UA"/>
        </w:rPr>
        <w:t>тис.грн</w:t>
      </w:r>
      <w:proofErr w:type="spellEnd"/>
      <w:r w:rsidRPr="006D2412">
        <w:rPr>
          <w:color w:val="000000"/>
          <w:lang w:val="uk-UA"/>
        </w:rPr>
        <w:t>.</w:t>
      </w:r>
      <w:r w:rsidRPr="006D2412">
        <w:rPr>
          <w:lang w:val="uk-UA"/>
        </w:rPr>
        <w:t xml:space="preserve"> </w:t>
      </w:r>
    </w:p>
    <w:p w14:paraId="6743186C" w14:textId="77777777" w:rsidR="00B24B7B" w:rsidRPr="006D2412" w:rsidRDefault="00B24B7B" w:rsidP="00B24B7B">
      <w:pPr>
        <w:pStyle w:val="a9"/>
        <w:numPr>
          <w:ilvl w:val="0"/>
          <w:numId w:val="10"/>
        </w:numPr>
        <w:spacing w:before="0" w:beforeAutospacing="0" w:after="0" w:afterAutospacing="0"/>
        <w:ind w:left="714" w:hanging="357"/>
        <w:jc w:val="both"/>
        <w:rPr>
          <w:sz w:val="28"/>
          <w:szCs w:val="28"/>
        </w:rPr>
      </w:pPr>
      <w:r w:rsidRPr="006D2412">
        <w:rPr>
          <w:sz w:val="28"/>
          <w:szCs w:val="28"/>
        </w:rPr>
        <w:t xml:space="preserve">послуги програмного забезпечення «Моя Школа»,  та інші послуги – </w:t>
      </w:r>
      <w:r w:rsidRPr="006D2412">
        <w:rPr>
          <w:color w:val="000000"/>
          <w:sz w:val="28"/>
          <w:szCs w:val="28"/>
        </w:rPr>
        <w:t xml:space="preserve">1583,4 </w:t>
      </w:r>
      <w:proofErr w:type="spellStart"/>
      <w:r w:rsidRPr="006D2412">
        <w:rPr>
          <w:color w:val="000000"/>
          <w:sz w:val="28"/>
          <w:szCs w:val="28"/>
        </w:rPr>
        <w:t>тис.грн</w:t>
      </w:r>
      <w:proofErr w:type="spellEnd"/>
      <w:r w:rsidRPr="006D2412">
        <w:rPr>
          <w:color w:val="000000"/>
          <w:sz w:val="28"/>
          <w:szCs w:val="28"/>
        </w:rPr>
        <w:t>.</w:t>
      </w:r>
    </w:p>
    <w:p w14:paraId="140CD90E" w14:textId="77777777" w:rsidR="00B24B7B" w:rsidRPr="008E116F" w:rsidRDefault="00B24B7B" w:rsidP="00B24B7B">
      <w:pPr>
        <w:ind w:right="-185" w:firstLine="708"/>
        <w:rPr>
          <w:lang w:val="uk-UA"/>
        </w:rPr>
      </w:pPr>
      <w:r w:rsidRPr="008E116F">
        <w:rPr>
          <w:lang w:val="uk-UA"/>
        </w:rPr>
        <w:t xml:space="preserve"> Створення нового освітнього простору, сприятливого для повноцінного особистісного розвитку, адаптації дітей до шкільного життя, подальшого успішного навчання й оволодіння ключовими предметними і життєвими </w:t>
      </w:r>
      <w:proofErr w:type="spellStart"/>
      <w:r w:rsidRPr="008E116F">
        <w:rPr>
          <w:lang w:val="uk-UA"/>
        </w:rPr>
        <w:t>компетентностями</w:t>
      </w:r>
      <w:proofErr w:type="spellEnd"/>
      <w:r w:rsidRPr="008E116F">
        <w:rPr>
          <w:lang w:val="uk-UA"/>
        </w:rPr>
        <w:t xml:space="preserve">, є однією з основних вимог Нової української школи.    </w:t>
      </w:r>
    </w:p>
    <w:p w14:paraId="4BEFA9A7" w14:textId="77777777" w:rsidR="00B24B7B" w:rsidRPr="00C33FE3" w:rsidRDefault="00B24B7B" w:rsidP="00B24B7B">
      <w:pPr>
        <w:widowControl w:val="0"/>
        <w:suppressAutoHyphens/>
        <w:ind w:firstLine="708"/>
        <w:jc w:val="both"/>
        <w:rPr>
          <w:rFonts w:eastAsia="Droid Sans Fallback"/>
          <w:kern w:val="1"/>
          <w:lang w:val="uk-UA" w:eastAsia="zh-CN" w:bidi="hi-IN"/>
        </w:rPr>
      </w:pPr>
      <w:r>
        <w:rPr>
          <w:rFonts w:eastAsia="Droid Sans Fallback"/>
          <w:kern w:val="1"/>
          <w:lang w:val="uk-UA" w:eastAsia="zh-CN" w:bidi="hi-IN"/>
        </w:rPr>
        <w:t>Н</w:t>
      </w:r>
      <w:r w:rsidRPr="00C33FE3">
        <w:rPr>
          <w:rFonts w:eastAsia="Droid Sans Fallback"/>
          <w:kern w:val="1"/>
          <w:lang w:val="uk-UA" w:eastAsia="zh-CN" w:bidi="hi-IN"/>
        </w:rPr>
        <w:t xml:space="preserve">а забезпечення якісної, сучасної та доступної загальної середньої освіти «Нова українська школа» отримано субвенцію з державного бюджету в сумі 2722,2 тис. грн. </w:t>
      </w:r>
      <w:r>
        <w:rPr>
          <w:rFonts w:eastAsia="Droid Sans Fallback"/>
          <w:kern w:val="1"/>
          <w:lang w:val="uk-UA" w:eastAsia="zh-CN" w:bidi="hi-IN"/>
        </w:rPr>
        <w:t xml:space="preserve"> </w:t>
      </w:r>
      <w:r>
        <w:rPr>
          <w:color w:val="000000"/>
        </w:rPr>
        <w:t xml:space="preserve">та з </w:t>
      </w:r>
      <w:proofErr w:type="spellStart"/>
      <w:r>
        <w:rPr>
          <w:color w:val="000000"/>
        </w:rPr>
        <w:t>міського</w:t>
      </w:r>
      <w:proofErr w:type="spellEnd"/>
      <w:r>
        <w:rPr>
          <w:color w:val="000000"/>
        </w:rPr>
        <w:t xml:space="preserve"> бюджету - 1563,4 </w:t>
      </w:r>
      <w:proofErr w:type="spellStart"/>
      <w:r>
        <w:rPr>
          <w:color w:val="000000"/>
        </w:rPr>
        <w:t>тис.грн</w:t>
      </w:r>
      <w:proofErr w:type="spellEnd"/>
      <w:r>
        <w:rPr>
          <w:color w:val="000000"/>
        </w:rPr>
        <w:t>.</w:t>
      </w:r>
    </w:p>
    <w:p w14:paraId="444C5504" w14:textId="77777777" w:rsidR="00B24B7B" w:rsidRPr="00C33FE3" w:rsidRDefault="00B24B7B" w:rsidP="00B24B7B">
      <w:pPr>
        <w:widowControl w:val="0"/>
        <w:suppressAutoHyphens/>
        <w:ind w:firstLine="708"/>
        <w:jc w:val="both"/>
        <w:rPr>
          <w:rFonts w:eastAsia="Droid Sans Fallback"/>
          <w:kern w:val="1"/>
          <w:lang w:eastAsia="zh-CN" w:bidi="hi-IN"/>
        </w:rPr>
      </w:pPr>
      <w:r w:rsidRPr="00C33FE3">
        <w:rPr>
          <w:rFonts w:eastAsia="Droid Sans Fallback"/>
          <w:kern w:val="1"/>
          <w:lang w:val="uk-UA" w:eastAsia="zh-CN" w:bidi="hi-IN"/>
        </w:rPr>
        <w:t xml:space="preserve">Кошторисом видатків управління освіти, культури, молоді та спорту  передбачено видатки  співфінансування з міського бюджету (30%) в сумі  1142,6 тис. грн. </w:t>
      </w:r>
    </w:p>
    <w:p w14:paraId="3F666321" w14:textId="77777777" w:rsidR="00B24B7B" w:rsidRPr="008E116F" w:rsidRDefault="00B24B7B" w:rsidP="00B24B7B">
      <w:pPr>
        <w:jc w:val="both"/>
        <w:rPr>
          <w:lang w:val="uk-UA"/>
        </w:rPr>
      </w:pPr>
      <w:r w:rsidRPr="008E116F">
        <w:rPr>
          <w:lang w:val="uk-UA"/>
        </w:rPr>
        <w:t xml:space="preserve">   </w:t>
      </w:r>
      <w:r w:rsidRPr="008E116F">
        <w:rPr>
          <w:noProof/>
          <w:lang w:val="uk-UA" w:eastAsia="uk-UA"/>
        </w:rPr>
        <w:drawing>
          <wp:inline distT="0" distB="0" distL="0" distR="0" wp14:anchorId="77EC1D82" wp14:editId="3834FD3D">
            <wp:extent cx="2838450" cy="1614805"/>
            <wp:effectExtent l="19050" t="0" r="0" b="0"/>
            <wp:docPr id="59" name="Рисунок 59" descr="84244085_1424437747714747_231173010800141926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84244085_1424437747714747_2311730108001419264_n"/>
                    <pic:cNvPicPr>
                      <a:picLocks noChangeAspect="1" noChangeArrowheads="1"/>
                    </pic:cNvPicPr>
                  </pic:nvPicPr>
                  <pic:blipFill>
                    <a:blip r:embed="rId145"/>
                    <a:srcRect/>
                    <a:stretch>
                      <a:fillRect/>
                    </a:stretch>
                  </pic:blipFill>
                  <pic:spPr bwMode="auto">
                    <a:xfrm>
                      <a:off x="0" y="0"/>
                      <a:ext cx="2838450" cy="1614805"/>
                    </a:xfrm>
                    <a:prstGeom prst="rect">
                      <a:avLst/>
                    </a:prstGeom>
                    <a:noFill/>
                    <a:ln w="9525">
                      <a:noFill/>
                      <a:miter lim="800000"/>
                      <a:headEnd/>
                      <a:tailEnd/>
                    </a:ln>
                  </pic:spPr>
                </pic:pic>
              </a:graphicData>
            </a:graphic>
          </wp:inline>
        </w:drawing>
      </w:r>
      <w:r w:rsidRPr="008E116F">
        <w:rPr>
          <w:noProof/>
          <w:lang w:val="uk-UA" w:eastAsia="uk-UA"/>
        </w:rPr>
        <w:drawing>
          <wp:inline distT="0" distB="0" distL="0" distR="0" wp14:anchorId="63E3CE1F" wp14:editId="3567679C">
            <wp:extent cx="2914650" cy="1619250"/>
            <wp:effectExtent l="19050" t="0" r="0" b="0"/>
            <wp:docPr id="60" name="Рисунок 45" descr="20200311_095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20200311_095608"/>
                    <pic:cNvPicPr>
                      <a:picLocks noChangeAspect="1" noChangeArrowheads="1"/>
                    </pic:cNvPicPr>
                  </pic:nvPicPr>
                  <pic:blipFill>
                    <a:blip r:embed="rId146" cstate="print"/>
                    <a:srcRect/>
                    <a:stretch>
                      <a:fillRect/>
                    </a:stretch>
                  </pic:blipFill>
                  <pic:spPr bwMode="auto">
                    <a:xfrm>
                      <a:off x="0" y="0"/>
                      <a:ext cx="2914650" cy="1619250"/>
                    </a:xfrm>
                    <a:prstGeom prst="rect">
                      <a:avLst/>
                    </a:prstGeom>
                    <a:noFill/>
                    <a:ln w="9525">
                      <a:noFill/>
                      <a:miter lim="800000"/>
                      <a:headEnd/>
                      <a:tailEnd/>
                    </a:ln>
                  </pic:spPr>
                </pic:pic>
              </a:graphicData>
            </a:graphic>
          </wp:inline>
        </w:drawing>
      </w:r>
    </w:p>
    <w:p w14:paraId="55F5B94F" w14:textId="77777777" w:rsidR="00B24B7B" w:rsidRDefault="00B24B7B" w:rsidP="00B24B7B">
      <w:pPr>
        <w:ind w:left="360"/>
        <w:jc w:val="both"/>
        <w:rPr>
          <w:lang w:val="uk-UA" w:eastAsia="zh-CN"/>
        </w:rPr>
      </w:pPr>
      <w:r w:rsidRPr="008E116F">
        <w:rPr>
          <w:noProof/>
          <w:lang w:val="uk-UA" w:eastAsia="uk-UA"/>
        </w:rPr>
        <w:drawing>
          <wp:inline distT="0" distB="0" distL="0" distR="0" wp14:anchorId="5AFE982C" wp14:editId="7420BB47">
            <wp:extent cx="1400954" cy="1857484"/>
            <wp:effectExtent l="19050" t="0" r="8746" b="0"/>
            <wp:docPr id="62" name="Рисунок 62" descr="Гармоні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Гармонія"/>
                    <pic:cNvPicPr>
                      <a:picLocks noChangeAspect="1" noChangeArrowheads="1"/>
                    </pic:cNvPicPr>
                  </pic:nvPicPr>
                  <pic:blipFill>
                    <a:blip r:embed="rId147" cstate="print"/>
                    <a:srcRect/>
                    <a:stretch>
                      <a:fillRect/>
                    </a:stretch>
                  </pic:blipFill>
                  <pic:spPr bwMode="auto">
                    <a:xfrm>
                      <a:off x="0" y="0"/>
                      <a:ext cx="1400988" cy="1857530"/>
                    </a:xfrm>
                    <a:prstGeom prst="rect">
                      <a:avLst/>
                    </a:prstGeom>
                    <a:noFill/>
                    <a:ln w="9525">
                      <a:noFill/>
                      <a:miter lim="800000"/>
                      <a:headEnd/>
                      <a:tailEnd/>
                    </a:ln>
                  </pic:spPr>
                </pic:pic>
              </a:graphicData>
            </a:graphic>
          </wp:inline>
        </w:drawing>
      </w:r>
      <w:r w:rsidRPr="008E116F">
        <w:rPr>
          <w:lang w:val="uk-UA"/>
        </w:rPr>
        <w:t xml:space="preserve">  </w:t>
      </w:r>
      <w:r w:rsidRPr="008E116F">
        <w:rPr>
          <w:noProof/>
          <w:lang w:val="uk-UA" w:eastAsia="uk-UA"/>
        </w:rPr>
        <w:drawing>
          <wp:inline distT="0" distB="0" distL="0" distR="0" wp14:anchorId="26BD9731" wp14:editId="525E0B24">
            <wp:extent cx="2563558" cy="1909409"/>
            <wp:effectExtent l="19050" t="0" r="8192" b="0"/>
            <wp:docPr id="80" name="Рисунок 54" descr="Гармонія-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Гармонія-2"/>
                    <pic:cNvPicPr>
                      <a:picLocks noChangeAspect="1" noChangeArrowheads="1"/>
                    </pic:cNvPicPr>
                  </pic:nvPicPr>
                  <pic:blipFill>
                    <a:blip r:embed="rId148" cstate="print"/>
                    <a:srcRect/>
                    <a:stretch>
                      <a:fillRect/>
                    </a:stretch>
                  </pic:blipFill>
                  <pic:spPr bwMode="auto">
                    <a:xfrm>
                      <a:off x="0" y="0"/>
                      <a:ext cx="2567263" cy="1912168"/>
                    </a:xfrm>
                    <a:prstGeom prst="rect">
                      <a:avLst/>
                    </a:prstGeom>
                    <a:noFill/>
                    <a:ln w="9525">
                      <a:noFill/>
                      <a:miter lim="800000"/>
                      <a:headEnd/>
                      <a:tailEnd/>
                    </a:ln>
                  </pic:spPr>
                </pic:pic>
              </a:graphicData>
            </a:graphic>
          </wp:inline>
        </w:drawing>
      </w:r>
      <w:r w:rsidRPr="008E116F">
        <w:rPr>
          <w:noProof/>
          <w:lang w:val="uk-UA" w:eastAsia="uk-UA"/>
        </w:rPr>
        <w:drawing>
          <wp:inline distT="0" distB="0" distL="0" distR="0" wp14:anchorId="7CDE43D5" wp14:editId="75DD47D3">
            <wp:extent cx="1351882" cy="1830051"/>
            <wp:effectExtent l="19050" t="0" r="668" b="0"/>
            <wp:docPr id="81" name="Рисунок 3" descr="Гармонія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Гармонія3"/>
                    <pic:cNvPicPr>
                      <a:picLocks noChangeAspect="1" noChangeArrowheads="1"/>
                    </pic:cNvPicPr>
                  </pic:nvPicPr>
                  <pic:blipFill>
                    <a:blip r:embed="rId149" cstate="print"/>
                    <a:srcRect/>
                    <a:stretch>
                      <a:fillRect/>
                    </a:stretch>
                  </pic:blipFill>
                  <pic:spPr bwMode="auto">
                    <a:xfrm>
                      <a:off x="0" y="0"/>
                      <a:ext cx="1353254" cy="1831908"/>
                    </a:xfrm>
                    <a:prstGeom prst="rect">
                      <a:avLst/>
                    </a:prstGeom>
                    <a:noFill/>
                    <a:ln w="9525">
                      <a:noFill/>
                      <a:miter lim="800000"/>
                      <a:headEnd/>
                      <a:tailEnd/>
                    </a:ln>
                  </pic:spPr>
                </pic:pic>
              </a:graphicData>
            </a:graphic>
          </wp:inline>
        </w:drawing>
      </w:r>
      <w:r w:rsidRPr="008E116F">
        <w:rPr>
          <w:lang w:val="uk-UA" w:eastAsia="zh-CN"/>
        </w:rPr>
        <w:tab/>
      </w:r>
    </w:p>
    <w:p w14:paraId="4ED3011C" w14:textId="77777777" w:rsidR="00B24B7B" w:rsidRDefault="00B24B7B" w:rsidP="00B24B7B">
      <w:pPr>
        <w:jc w:val="both"/>
        <w:rPr>
          <w:lang w:val="uk-UA" w:eastAsia="zh-CN"/>
        </w:rPr>
      </w:pPr>
    </w:p>
    <w:p w14:paraId="0FDE8137" w14:textId="77777777" w:rsidR="00B24B7B" w:rsidRPr="00C33FE3" w:rsidRDefault="00B24B7B" w:rsidP="00B24B7B">
      <w:pPr>
        <w:jc w:val="both"/>
        <w:rPr>
          <w:lang w:val="uk-UA"/>
        </w:rPr>
      </w:pPr>
      <w:r w:rsidRPr="000B1D70">
        <w:rPr>
          <w:b/>
          <w:lang w:val="uk-UA"/>
        </w:rPr>
        <w:t>Обсяг фінансування з міського б</w:t>
      </w:r>
      <w:r>
        <w:rPr>
          <w:b/>
          <w:lang w:val="uk-UA"/>
        </w:rPr>
        <w:t>ю</w:t>
      </w:r>
      <w:r w:rsidRPr="000B1D70">
        <w:rPr>
          <w:b/>
          <w:lang w:val="uk-UA"/>
        </w:rPr>
        <w:t>джету</w:t>
      </w:r>
    </w:p>
    <w:p w14:paraId="660FDFFD" w14:textId="77777777" w:rsidR="00B24B7B" w:rsidRPr="008E116F" w:rsidRDefault="00B24B7B" w:rsidP="00B24B7B">
      <w:pPr>
        <w:ind w:left="360" w:firstLine="360"/>
        <w:jc w:val="both"/>
        <w:rPr>
          <w:lang w:val="uk-UA"/>
        </w:rPr>
      </w:pPr>
      <w:r w:rsidRPr="008E116F">
        <w:rPr>
          <w:lang w:val="uk-UA"/>
        </w:rPr>
        <w:t xml:space="preserve">За Програмами кошти використано на:  </w:t>
      </w:r>
    </w:p>
    <w:p w14:paraId="0A10D1EB" w14:textId="77777777" w:rsidR="00B24B7B" w:rsidRPr="008E116F" w:rsidRDefault="00B24B7B" w:rsidP="00B24B7B">
      <w:pPr>
        <w:ind w:left="360" w:firstLine="360"/>
        <w:jc w:val="both"/>
        <w:rPr>
          <w:color w:val="000000"/>
          <w:lang w:val="uk-UA"/>
        </w:rPr>
      </w:pPr>
      <w:r w:rsidRPr="008E116F">
        <w:rPr>
          <w:lang w:val="uk-UA"/>
        </w:rPr>
        <w:t xml:space="preserve">      - </w:t>
      </w:r>
      <w:proofErr w:type="spellStart"/>
      <w:r w:rsidRPr="008E116F">
        <w:rPr>
          <w:b/>
          <w:bCs/>
          <w:color w:val="000000"/>
        </w:rPr>
        <w:t>Програма</w:t>
      </w:r>
      <w:proofErr w:type="spellEnd"/>
      <w:r w:rsidRPr="008E116F">
        <w:rPr>
          <w:b/>
          <w:bCs/>
          <w:color w:val="000000"/>
        </w:rPr>
        <w:t xml:space="preserve"> </w:t>
      </w:r>
      <w:proofErr w:type="spellStart"/>
      <w:r w:rsidRPr="008E116F">
        <w:rPr>
          <w:b/>
          <w:bCs/>
          <w:color w:val="000000"/>
        </w:rPr>
        <w:t>розвитку</w:t>
      </w:r>
      <w:proofErr w:type="spellEnd"/>
      <w:r w:rsidRPr="008E116F">
        <w:rPr>
          <w:b/>
          <w:bCs/>
          <w:color w:val="000000"/>
        </w:rPr>
        <w:t xml:space="preserve"> </w:t>
      </w:r>
      <w:proofErr w:type="spellStart"/>
      <w:r w:rsidRPr="008E116F">
        <w:rPr>
          <w:b/>
          <w:bCs/>
          <w:color w:val="000000"/>
        </w:rPr>
        <w:t>фізичної</w:t>
      </w:r>
      <w:proofErr w:type="spellEnd"/>
      <w:r w:rsidRPr="008E116F">
        <w:rPr>
          <w:b/>
          <w:bCs/>
          <w:color w:val="000000"/>
        </w:rPr>
        <w:t xml:space="preserve"> </w:t>
      </w:r>
      <w:proofErr w:type="spellStart"/>
      <w:r w:rsidRPr="008E116F">
        <w:rPr>
          <w:b/>
          <w:bCs/>
          <w:color w:val="000000"/>
        </w:rPr>
        <w:t>культури</w:t>
      </w:r>
      <w:proofErr w:type="spellEnd"/>
      <w:r w:rsidRPr="008E116F">
        <w:rPr>
          <w:b/>
          <w:bCs/>
          <w:color w:val="000000"/>
        </w:rPr>
        <w:t xml:space="preserve"> та спорту</w:t>
      </w:r>
      <w:r w:rsidRPr="008E116F">
        <w:rPr>
          <w:b/>
          <w:bCs/>
          <w:color w:val="000000"/>
          <w:lang w:val="uk-UA"/>
        </w:rPr>
        <w:t xml:space="preserve"> на 2020-2022 роки</w:t>
      </w:r>
      <w:r w:rsidRPr="008E116F">
        <w:rPr>
          <w:b/>
          <w:bCs/>
          <w:color w:val="000000"/>
        </w:rPr>
        <w:t xml:space="preserve">: </w:t>
      </w:r>
      <w:proofErr w:type="spellStart"/>
      <w:r w:rsidRPr="008E116F">
        <w:rPr>
          <w:color w:val="000000"/>
        </w:rPr>
        <w:t>стипендії</w:t>
      </w:r>
      <w:proofErr w:type="spellEnd"/>
      <w:r w:rsidRPr="008E116F">
        <w:rPr>
          <w:color w:val="000000"/>
        </w:rPr>
        <w:t xml:space="preserve"> тренерам, спортсменам  </w:t>
      </w:r>
      <w:r w:rsidRPr="008E116F">
        <w:rPr>
          <w:color w:val="000000"/>
          <w:lang w:val="uk-UA"/>
        </w:rPr>
        <w:t>300</w:t>
      </w:r>
      <w:r w:rsidRPr="008E116F">
        <w:rPr>
          <w:color w:val="000000"/>
        </w:rPr>
        <w:t>,0 тис. грн.</w:t>
      </w:r>
      <w:r w:rsidRPr="008E116F">
        <w:rPr>
          <w:color w:val="000000"/>
          <w:lang w:val="uk-UA"/>
        </w:rPr>
        <w:t xml:space="preserve">; </w:t>
      </w:r>
    </w:p>
    <w:p w14:paraId="4251D227" w14:textId="77777777" w:rsidR="00B24B7B" w:rsidRPr="008E116F" w:rsidRDefault="00B24B7B" w:rsidP="00B24B7B">
      <w:pPr>
        <w:jc w:val="both"/>
        <w:rPr>
          <w:color w:val="000000"/>
          <w:lang w:val="uk-UA"/>
        </w:rPr>
      </w:pPr>
      <w:r w:rsidRPr="008E116F">
        <w:rPr>
          <w:lang w:val="uk-UA"/>
        </w:rPr>
        <w:t>-</w:t>
      </w:r>
      <w:r w:rsidRPr="008E116F">
        <w:rPr>
          <w:b/>
          <w:bCs/>
          <w:color w:val="000000"/>
          <w:lang w:val="uk-UA"/>
        </w:rPr>
        <w:t xml:space="preserve">Програма розвитку освіти  на 2020-2022 роки: </w:t>
      </w:r>
      <w:r w:rsidRPr="008E116F">
        <w:rPr>
          <w:bCs/>
          <w:color w:val="000000"/>
          <w:lang w:val="uk-UA"/>
        </w:rPr>
        <w:t>стимулюван</w:t>
      </w:r>
      <w:r>
        <w:rPr>
          <w:bCs/>
          <w:color w:val="000000"/>
          <w:lang w:val="uk-UA"/>
        </w:rPr>
        <w:t>н</w:t>
      </w:r>
      <w:r w:rsidRPr="008E116F">
        <w:rPr>
          <w:bCs/>
          <w:color w:val="000000"/>
          <w:lang w:val="uk-UA"/>
        </w:rPr>
        <w:t>я обдарованої молоді  1300,1 тис. грн.;  придбання матеріалів, оплата послуг для проведення заходів з учнівською молоддю 305,0 тис. грн..</w:t>
      </w:r>
    </w:p>
    <w:p w14:paraId="57F7FB55" w14:textId="77777777" w:rsidR="00B24B7B" w:rsidRPr="008E116F" w:rsidRDefault="00B24B7B" w:rsidP="00B24B7B">
      <w:pPr>
        <w:jc w:val="both"/>
        <w:rPr>
          <w:b/>
          <w:bCs/>
          <w:color w:val="000000"/>
          <w:lang w:val="uk-UA"/>
        </w:rPr>
      </w:pPr>
      <w:r w:rsidRPr="008E116F">
        <w:rPr>
          <w:lang w:val="uk-UA"/>
        </w:rPr>
        <w:t>-</w:t>
      </w:r>
      <w:proofErr w:type="spellStart"/>
      <w:r w:rsidRPr="008E116F">
        <w:rPr>
          <w:b/>
          <w:bCs/>
          <w:color w:val="000000"/>
        </w:rPr>
        <w:t>Програма</w:t>
      </w:r>
      <w:proofErr w:type="spellEnd"/>
      <w:r w:rsidRPr="008E116F">
        <w:rPr>
          <w:b/>
          <w:bCs/>
          <w:color w:val="000000"/>
        </w:rPr>
        <w:t xml:space="preserve"> </w:t>
      </w:r>
      <w:proofErr w:type="spellStart"/>
      <w:r w:rsidRPr="008E116F">
        <w:rPr>
          <w:b/>
          <w:bCs/>
          <w:color w:val="000000"/>
        </w:rPr>
        <w:t>впровадження</w:t>
      </w:r>
      <w:proofErr w:type="spellEnd"/>
      <w:r w:rsidRPr="008E116F">
        <w:rPr>
          <w:b/>
          <w:bCs/>
          <w:color w:val="000000"/>
        </w:rPr>
        <w:t xml:space="preserve"> </w:t>
      </w:r>
      <w:proofErr w:type="spellStart"/>
      <w:r w:rsidRPr="008E116F">
        <w:rPr>
          <w:b/>
          <w:bCs/>
          <w:color w:val="000000"/>
        </w:rPr>
        <w:t>молодіжної</w:t>
      </w:r>
      <w:proofErr w:type="spellEnd"/>
      <w:r w:rsidRPr="008E116F">
        <w:rPr>
          <w:b/>
          <w:bCs/>
          <w:color w:val="000000"/>
        </w:rPr>
        <w:t xml:space="preserve"> </w:t>
      </w:r>
      <w:proofErr w:type="spellStart"/>
      <w:r w:rsidRPr="008E116F">
        <w:rPr>
          <w:b/>
          <w:bCs/>
          <w:color w:val="000000"/>
        </w:rPr>
        <w:t>політики</w:t>
      </w:r>
      <w:proofErr w:type="spellEnd"/>
      <w:r w:rsidRPr="008E116F">
        <w:rPr>
          <w:b/>
          <w:bCs/>
          <w:color w:val="000000"/>
          <w:lang w:val="uk-UA"/>
        </w:rPr>
        <w:t xml:space="preserve">  на 2020-2022 роки: </w:t>
      </w:r>
      <w:r w:rsidRPr="008E116F">
        <w:rPr>
          <w:bCs/>
          <w:color w:val="000000"/>
          <w:lang w:val="uk-UA"/>
        </w:rPr>
        <w:t>проведення фестивалів, конкурсів, культурно-мистецьких акцій різного рівня серед дітей та молоді</w:t>
      </w:r>
      <w:r w:rsidRPr="008E116F">
        <w:rPr>
          <w:b/>
          <w:bCs/>
          <w:color w:val="000000"/>
          <w:lang w:val="uk-UA"/>
        </w:rPr>
        <w:t xml:space="preserve">  </w:t>
      </w:r>
      <w:r w:rsidRPr="008E116F">
        <w:rPr>
          <w:bCs/>
          <w:color w:val="000000"/>
          <w:lang w:val="uk-UA"/>
        </w:rPr>
        <w:t xml:space="preserve"> 130,0 тис. грн.;</w:t>
      </w:r>
    </w:p>
    <w:p w14:paraId="5F71CB90" w14:textId="77777777" w:rsidR="00B24B7B" w:rsidRPr="008E116F" w:rsidRDefault="00B24B7B" w:rsidP="00B24B7B">
      <w:pPr>
        <w:jc w:val="both"/>
        <w:rPr>
          <w:lang w:val="uk-UA"/>
        </w:rPr>
      </w:pPr>
      <w:r w:rsidRPr="008E116F">
        <w:rPr>
          <w:b/>
          <w:bCs/>
          <w:color w:val="000000"/>
          <w:lang w:val="uk-UA"/>
        </w:rPr>
        <w:lastRenderedPageBreak/>
        <w:t xml:space="preserve">-Програма оздоровлення та відпочинку дітей  на 2020-2022 роки: </w:t>
      </w:r>
      <w:r w:rsidRPr="008E116F">
        <w:rPr>
          <w:bCs/>
          <w:color w:val="000000"/>
          <w:lang w:val="uk-UA"/>
        </w:rPr>
        <w:t>придбання путівок для дітей пільгових категорій в оздоровчі табори 673,0 тис. грн..;</w:t>
      </w:r>
      <w:r w:rsidRPr="008E116F">
        <w:rPr>
          <w:b/>
          <w:bCs/>
          <w:color w:val="000000"/>
          <w:lang w:val="uk-UA"/>
        </w:rPr>
        <w:t xml:space="preserve"> </w:t>
      </w:r>
      <w:r w:rsidRPr="008E116F">
        <w:rPr>
          <w:lang w:val="uk-UA"/>
        </w:rPr>
        <w:t xml:space="preserve">- </w:t>
      </w:r>
      <w:r w:rsidRPr="008E116F">
        <w:rPr>
          <w:b/>
          <w:lang w:val="uk-UA"/>
        </w:rPr>
        <w:t xml:space="preserve">Програма організації безкоштовного харчування дітей у закладах освіти  на 2020-2022 роки </w:t>
      </w:r>
      <w:r w:rsidRPr="008E116F">
        <w:rPr>
          <w:lang w:val="uk-UA"/>
        </w:rPr>
        <w:t>: безкоштовне харчування учнів 1-11 із числа пільгових категорій 524,1 тис. грн.;</w:t>
      </w:r>
    </w:p>
    <w:p w14:paraId="2B9B2B6E" w14:textId="77777777" w:rsidR="00B24B7B" w:rsidRPr="008E116F" w:rsidRDefault="00B24B7B" w:rsidP="00B24B7B">
      <w:pPr>
        <w:jc w:val="both"/>
        <w:rPr>
          <w:bCs/>
          <w:color w:val="000000"/>
          <w:lang w:val="uk-UA"/>
        </w:rPr>
      </w:pPr>
      <w:r w:rsidRPr="008E116F">
        <w:rPr>
          <w:b/>
          <w:lang w:val="uk-UA"/>
        </w:rPr>
        <w:t xml:space="preserve">- Програма розвитку пластового руху Мукачівської МТГ: </w:t>
      </w:r>
      <w:r w:rsidRPr="008E116F">
        <w:rPr>
          <w:lang w:val="uk-UA"/>
        </w:rPr>
        <w:t>оплата послуг літнього таборування 34,8 тис. грн..</w:t>
      </w:r>
    </w:p>
    <w:p w14:paraId="7ADDE5D0" w14:textId="77777777" w:rsidR="00B24B7B" w:rsidRPr="008E116F" w:rsidRDefault="00B24B7B" w:rsidP="00B24B7B">
      <w:pPr>
        <w:ind w:firstLine="708"/>
        <w:jc w:val="both"/>
        <w:rPr>
          <w:lang w:val="uk-UA"/>
        </w:rPr>
      </w:pPr>
      <w:r w:rsidRPr="008E116F">
        <w:rPr>
          <w:rFonts w:eastAsia="WenQuanYi Micro Hei"/>
          <w:color w:val="000000"/>
          <w:highlight w:val="white"/>
          <w:lang w:val="uk-UA"/>
        </w:rPr>
        <w:t xml:space="preserve">Забезпечення всіх необхідних умов для розвитку творчості та забезпечення матеріально-технічної бази закладів культури і мистецтв, підтримка творчих особистостей та колективів, організація культурно-мистецьких заходів та театральних подій фінансується з міського бюджету та за рахунок </w:t>
      </w:r>
      <w:r w:rsidRPr="008E116F">
        <w:rPr>
          <w:rFonts w:eastAsia="DejaVu Sans"/>
          <w:b/>
          <w:bCs/>
          <w:color w:val="000000"/>
          <w:highlight w:val="white"/>
          <w:lang w:val="uk-UA"/>
        </w:rPr>
        <w:t>Програми розвитку культури і мистецтв Мукачівської міської територіальної громади на 2021-2023 роки. Використання коштів у І півріччі склали 614 878,83 грн</w:t>
      </w:r>
    </w:p>
    <w:p w14:paraId="2DC64803" w14:textId="77777777" w:rsidR="00B24B7B" w:rsidRPr="000B1D70" w:rsidRDefault="00B24B7B" w:rsidP="00B24B7B">
      <w:pPr>
        <w:widowControl w:val="0"/>
        <w:numPr>
          <w:ilvl w:val="0"/>
          <w:numId w:val="6"/>
        </w:numPr>
        <w:suppressAutoHyphens/>
        <w:overflowPunct w:val="0"/>
        <w:ind w:left="0" w:firstLine="680"/>
        <w:jc w:val="both"/>
        <w:rPr>
          <w:rFonts w:eastAsia="Droid Sans Fallback"/>
          <w:kern w:val="2"/>
          <w:lang w:val="uk-UA" w:eastAsia="zh-CN" w:bidi="hi-IN"/>
        </w:rPr>
      </w:pPr>
      <w:r w:rsidRPr="008E116F">
        <w:rPr>
          <w:rFonts w:eastAsia="Droid Sans Fallback"/>
          <w:kern w:val="2"/>
          <w:lang w:val="uk-UA" w:eastAsia="zh-CN" w:bidi="hi-IN"/>
        </w:rPr>
        <w:t xml:space="preserve">З </w:t>
      </w:r>
      <w:r w:rsidRPr="008E116F">
        <w:rPr>
          <w:rFonts w:eastAsia="Liberation Serif"/>
          <w:color w:val="000000"/>
          <w:kern w:val="2"/>
          <w:lang w:val="uk-UA" w:eastAsia="zh-CN" w:bidi="hi-IN"/>
        </w:rPr>
        <w:t xml:space="preserve">метою відзначення кращих діячів у галузі літератури, педагогіки та мистецтва відповідно до </w:t>
      </w:r>
      <w:r w:rsidRPr="008E116F">
        <w:rPr>
          <w:rFonts w:eastAsia="Liberation Serif"/>
          <w:color w:val="000000"/>
          <w:kern w:val="2"/>
          <w:highlight w:val="white"/>
          <w:lang w:val="uk-UA" w:eastAsia="zh-CN" w:bidi="hi-IN"/>
        </w:rPr>
        <w:t xml:space="preserve">Програми розвитку культури і мистецтв Мукачівської об'єднаної територіальної громади на 2020-2022 роки </w:t>
      </w:r>
      <w:r w:rsidRPr="008E116F">
        <w:rPr>
          <w:rFonts w:eastAsia="Liberation Serif"/>
          <w:color w:val="000000"/>
          <w:kern w:val="2"/>
          <w:lang w:val="uk-UA" w:eastAsia="zh-CN" w:bidi="hi-IN"/>
        </w:rPr>
        <w:t xml:space="preserve">здійснено оплату грошових винагород лауреатам </w:t>
      </w:r>
      <w:r w:rsidRPr="008E116F">
        <w:rPr>
          <w:rFonts w:eastAsia="Liberation Serif"/>
          <w:b/>
          <w:bCs/>
          <w:color w:val="000000"/>
          <w:kern w:val="2"/>
          <w:lang w:val="uk-UA" w:eastAsia="zh-CN" w:bidi="hi-IN"/>
        </w:rPr>
        <w:t xml:space="preserve">Мукачівської міської премії ім. </w:t>
      </w:r>
      <w:r w:rsidRPr="000B1D70">
        <w:rPr>
          <w:rFonts w:eastAsia="Liberation Serif"/>
          <w:b/>
          <w:bCs/>
          <w:color w:val="000000"/>
          <w:kern w:val="2"/>
          <w:lang w:val="uk-UA" w:eastAsia="zh-CN" w:bidi="hi-IN"/>
        </w:rPr>
        <w:t xml:space="preserve">О. Духновича - загальна сума 200 000,00 грн. </w:t>
      </w:r>
    </w:p>
    <w:p w14:paraId="2AC560DA" w14:textId="77777777" w:rsidR="00B24B7B" w:rsidRPr="008E116F" w:rsidRDefault="00B24B7B" w:rsidP="00B24B7B">
      <w:pPr>
        <w:tabs>
          <w:tab w:val="left" w:pos="567"/>
        </w:tabs>
        <w:jc w:val="both"/>
        <w:rPr>
          <w:lang w:val="uk-UA" w:eastAsia="zh-CN"/>
        </w:rPr>
      </w:pPr>
      <w:r w:rsidRPr="000B1D70">
        <w:rPr>
          <w:lang w:val="uk-UA" w:eastAsia="zh-CN"/>
        </w:rPr>
        <w:tab/>
      </w:r>
      <w:r w:rsidRPr="008E116F">
        <w:rPr>
          <w:lang w:val="uk-UA" w:eastAsia="zh-CN"/>
        </w:rPr>
        <w:t xml:space="preserve">З метою стимулювання творчо працюючих працівників,  заохочення педагогічних працівників до творчої, результативної праці рішенням 35 сесії 6 скликання Мукачівської міської ради від 29 листопада 2012 р. № 669 затверджено Положення про </w:t>
      </w:r>
      <w:r w:rsidRPr="008E116F">
        <w:rPr>
          <w:b/>
          <w:lang w:val="uk-UA" w:eastAsia="zh-CN"/>
        </w:rPr>
        <w:t>щорічне преміювання кращих педагогічних працівників премією</w:t>
      </w:r>
      <w:r w:rsidRPr="008E116F">
        <w:rPr>
          <w:lang w:val="uk-UA" w:eastAsia="zh-CN"/>
        </w:rPr>
        <w:t xml:space="preserve"> «За ініціативу, творчість і педагогічний пошук». Відповідно до цього Положення щорічно 10 працівників дошкільної, загальної середньої та позашкільної освіти отримують премію по 3000 грн. на урочистостях, присвячених Дню працівників освіти. </w:t>
      </w:r>
    </w:p>
    <w:p w14:paraId="712142CA" w14:textId="77777777" w:rsidR="00B24B7B" w:rsidRPr="008E116F" w:rsidRDefault="00B24B7B" w:rsidP="00B24B7B">
      <w:pPr>
        <w:suppressAutoHyphens/>
        <w:ind w:firstLine="708"/>
        <w:jc w:val="both"/>
        <w:rPr>
          <w:b/>
          <w:lang w:val="uk-UA" w:eastAsia="zh-CN"/>
        </w:rPr>
      </w:pPr>
      <w:r w:rsidRPr="008E116F">
        <w:rPr>
          <w:lang w:val="uk-UA" w:eastAsia="zh-CN"/>
        </w:rPr>
        <w:t xml:space="preserve">За підготовку призерів   ІІІ етапу Всеукраїнського конкурсу-захисту науково-дослідницьких робіт учнів-членів МАН педагогічних працівників закладів освіти нагороджено грошовою премією  на суму </w:t>
      </w:r>
      <w:r w:rsidRPr="008E116F">
        <w:rPr>
          <w:b/>
          <w:lang w:val="uk-UA" w:eastAsia="zh-CN"/>
        </w:rPr>
        <w:t>13 641  грн.</w:t>
      </w:r>
    </w:p>
    <w:p w14:paraId="240C370C" w14:textId="77777777" w:rsidR="00B24B7B" w:rsidRPr="008E116F" w:rsidRDefault="00B24B7B" w:rsidP="00B24B7B">
      <w:pPr>
        <w:ind w:firstLine="708"/>
        <w:jc w:val="both"/>
        <w:rPr>
          <w:lang w:val="uk-UA"/>
        </w:rPr>
      </w:pPr>
      <w:r w:rsidRPr="008E116F">
        <w:rPr>
          <w:lang w:val="uk-UA" w:eastAsia="zh-CN"/>
        </w:rPr>
        <w:t xml:space="preserve">Хорошою традицією стала </w:t>
      </w:r>
      <w:r w:rsidRPr="008E116F">
        <w:rPr>
          <w:b/>
          <w:lang w:val="uk-UA" w:eastAsia="zh-CN"/>
        </w:rPr>
        <w:t>підтримка обдарованих учнів</w:t>
      </w:r>
      <w:r w:rsidRPr="008E116F">
        <w:rPr>
          <w:lang w:val="uk-UA" w:eastAsia="zh-CN"/>
        </w:rPr>
        <w:t xml:space="preserve">:  30 учнів міста, які мають високі успіхи в галузях освіти, культури, фізичної культури і спорту, отримують щомісячну стипендію міської ради в розмірі 1000 грн. а з березня місяця – у розмірі 1500 грн. Переможців  ІІІ етапу Всеукраїнського    конкурсу-захисту   науково-дослідницьких робіт учнів-членів МАН  у 2020 році нагороджено грамотами управління освіти, культури, молоді та спорту і грошовими преміями на суму </w:t>
      </w:r>
      <w:r w:rsidRPr="008E116F">
        <w:rPr>
          <w:b/>
          <w:lang w:val="uk-UA" w:eastAsia="zh-CN"/>
        </w:rPr>
        <w:t>9 000 грн.</w:t>
      </w:r>
      <w:r w:rsidRPr="008E116F">
        <w:rPr>
          <w:lang w:val="uk-UA" w:eastAsia="zh-CN"/>
        </w:rPr>
        <w:t xml:space="preserve"> </w:t>
      </w:r>
    </w:p>
    <w:p w14:paraId="03A87DFC" w14:textId="77777777" w:rsidR="00B24B7B" w:rsidRPr="008E116F" w:rsidRDefault="00B24B7B" w:rsidP="00B24B7B">
      <w:pPr>
        <w:widowControl w:val="0"/>
        <w:numPr>
          <w:ilvl w:val="0"/>
          <w:numId w:val="6"/>
        </w:numPr>
        <w:shd w:val="clear" w:color="auto" w:fill="FFFFFF"/>
        <w:tabs>
          <w:tab w:val="left" w:pos="4127"/>
        </w:tabs>
        <w:suppressAutoHyphens/>
        <w:ind w:left="0" w:firstLine="567"/>
        <w:jc w:val="both"/>
        <w:textAlignment w:val="baseline"/>
        <w:rPr>
          <w:rFonts w:eastAsia="Liberation Serif"/>
          <w:b/>
          <w:bCs/>
          <w:color w:val="000000"/>
          <w:kern w:val="2"/>
          <w:lang w:val="uk-UA" w:eastAsia="zh-CN" w:bidi="hi-IN"/>
        </w:rPr>
      </w:pPr>
      <w:r w:rsidRPr="008E116F">
        <w:rPr>
          <w:rFonts w:eastAsia="Droid Sans Fallback"/>
          <w:color w:val="000000"/>
          <w:kern w:val="2"/>
          <w:lang w:val="uk-UA" w:eastAsia="zh-CN" w:bidi="hi-IN"/>
        </w:rPr>
        <w:t xml:space="preserve">З метою </w:t>
      </w:r>
      <w:r w:rsidRPr="008E116F">
        <w:rPr>
          <w:rFonts w:eastAsia="Liberation Serif"/>
          <w:color w:val="000000"/>
          <w:kern w:val="2"/>
          <w:highlight w:val="white"/>
          <w:lang w:val="uk-UA" w:eastAsia="zh-CN" w:bidi="hi-IN"/>
        </w:rPr>
        <w:t>виявлення та підтримки талановитих дітей, реалізації їх творчого потенціалу проведено</w:t>
      </w:r>
      <w:r w:rsidRPr="008E116F">
        <w:rPr>
          <w:rFonts w:eastAsia="Liberation Serif"/>
          <w:color w:val="000000"/>
          <w:kern w:val="2"/>
          <w:lang w:val="uk-UA" w:eastAsia="zh-CN" w:bidi="hi-IN"/>
        </w:rPr>
        <w:t xml:space="preserve"> 2 міські творчі конкурси: </w:t>
      </w:r>
      <w:r w:rsidRPr="008E116F">
        <w:rPr>
          <w:rFonts w:eastAsia="Liberation Serif"/>
          <w:b/>
          <w:bCs/>
          <w:color w:val="000000"/>
          <w:kern w:val="2"/>
          <w:lang w:val="uk-UA" w:eastAsia="zh-CN" w:bidi="hi-IN"/>
        </w:rPr>
        <w:t>Відкритий міський конкурс юних піаністів «Золотий дощик»</w:t>
      </w:r>
      <w:r w:rsidRPr="008E116F">
        <w:rPr>
          <w:rFonts w:eastAsia="Liberation Serif"/>
          <w:b/>
          <w:bCs/>
          <w:color w:val="000000"/>
          <w:kern w:val="2"/>
          <w:highlight w:val="white"/>
          <w:lang w:val="uk-UA" w:eastAsia="zh-CN" w:bidi="hi-IN"/>
        </w:rPr>
        <w:t xml:space="preserve">, </w:t>
      </w:r>
      <w:r w:rsidRPr="008E116F">
        <w:rPr>
          <w:rFonts w:eastAsia="Liberation Serif"/>
          <w:color w:val="000000"/>
          <w:kern w:val="2"/>
          <w:highlight w:val="white"/>
          <w:lang w:val="uk-UA" w:eastAsia="zh-CN" w:bidi="hi-IN"/>
        </w:rPr>
        <w:t xml:space="preserve">участь у якому прийняли 34 талановитих дітей краю та </w:t>
      </w:r>
      <w:r w:rsidRPr="008E116F">
        <w:rPr>
          <w:rFonts w:eastAsia="Liberation Serif"/>
          <w:b/>
          <w:bCs/>
          <w:color w:val="000000"/>
          <w:kern w:val="2"/>
          <w:highlight w:val="white"/>
          <w:lang w:val="uk-UA" w:eastAsia="zh-CN" w:bidi="hi-IN"/>
        </w:rPr>
        <w:t xml:space="preserve">Відкритий міський конкурс виконавської майстерності гри на народних інструментах “Візерунки Срібної Землі”, </w:t>
      </w:r>
      <w:r w:rsidRPr="008E116F">
        <w:rPr>
          <w:rFonts w:eastAsia="Liberation Serif"/>
          <w:color w:val="000000"/>
          <w:kern w:val="2"/>
          <w:highlight w:val="white"/>
          <w:lang w:val="uk-UA" w:eastAsia="zh-CN" w:bidi="hi-IN"/>
        </w:rPr>
        <w:t xml:space="preserve">участь у якому прийняли 76 талановитих дітей краю. </w:t>
      </w:r>
      <w:r w:rsidRPr="008E116F">
        <w:rPr>
          <w:rFonts w:eastAsia="Liberation Serif"/>
          <w:i/>
          <w:iCs/>
          <w:color w:val="000000"/>
          <w:kern w:val="2"/>
          <w:highlight w:val="white"/>
          <w:lang w:val="uk-UA" w:eastAsia="zh-CN" w:bidi="hi-IN"/>
        </w:rPr>
        <w:t xml:space="preserve"> </w:t>
      </w:r>
    </w:p>
    <w:p w14:paraId="71F5EFFB" w14:textId="77777777" w:rsidR="00B24B7B" w:rsidRPr="008E116F" w:rsidRDefault="00B24B7B" w:rsidP="00B24B7B">
      <w:pPr>
        <w:pStyle w:val="ab"/>
        <w:widowControl w:val="0"/>
        <w:numPr>
          <w:ilvl w:val="0"/>
          <w:numId w:val="6"/>
        </w:numPr>
        <w:shd w:val="clear" w:color="auto" w:fill="FFFFFF"/>
        <w:suppressAutoHyphens/>
        <w:ind w:left="0" w:firstLine="680"/>
        <w:jc w:val="both"/>
        <w:rPr>
          <w:rStyle w:val="ad"/>
          <w:szCs w:val="28"/>
        </w:rPr>
      </w:pPr>
      <w:r w:rsidRPr="008E116F">
        <w:rPr>
          <w:rStyle w:val="rvts7"/>
          <w:rFonts w:eastAsia="WenQuanYi Micro Hei"/>
          <w:color w:val="000000"/>
          <w:szCs w:val="28"/>
        </w:rPr>
        <w:t>У березні з</w:t>
      </w:r>
      <w:r w:rsidRPr="008E116F">
        <w:rPr>
          <w:rStyle w:val="ad"/>
          <w:rFonts w:eastAsia="WenQuanYi Micro Hei"/>
          <w:color w:val="000000"/>
          <w:szCs w:val="28"/>
        </w:rPr>
        <w:t xml:space="preserve"> ініціативи міського голови Андрія Балоги у зв'язку із запровадженими карантинними обмеженнями міською владою було </w:t>
      </w:r>
      <w:r w:rsidRPr="008E116F">
        <w:rPr>
          <w:rStyle w:val="ad"/>
          <w:rFonts w:eastAsia="WenQuanYi Micro Hei"/>
          <w:color w:val="000000"/>
          <w:szCs w:val="28"/>
        </w:rPr>
        <w:lastRenderedPageBreak/>
        <w:t xml:space="preserve">скасовано батьківську плату за навчання в початкових мистецьких закладах. </w:t>
      </w:r>
    </w:p>
    <w:p w14:paraId="03045C4F" w14:textId="77777777" w:rsidR="00B24B7B" w:rsidRPr="008E116F" w:rsidRDefault="00B24B7B" w:rsidP="00B24B7B">
      <w:pPr>
        <w:widowControl w:val="0"/>
        <w:numPr>
          <w:ilvl w:val="0"/>
          <w:numId w:val="6"/>
        </w:numPr>
        <w:tabs>
          <w:tab w:val="left" w:pos="4127"/>
        </w:tabs>
        <w:suppressAutoHyphens/>
        <w:overflowPunct w:val="0"/>
        <w:ind w:left="0" w:firstLine="680"/>
        <w:jc w:val="both"/>
        <w:textAlignment w:val="baseline"/>
        <w:rPr>
          <w:rFonts w:eastAsia="Droid Sans Fallback"/>
          <w:kern w:val="2"/>
          <w:lang w:eastAsia="zh-CN" w:bidi="hi-IN"/>
        </w:rPr>
      </w:pPr>
      <w:proofErr w:type="spellStart"/>
      <w:r w:rsidRPr="008E116F">
        <w:rPr>
          <w:rFonts w:eastAsia="Liberation Serif"/>
          <w:color w:val="000000"/>
          <w:kern w:val="2"/>
          <w:highlight w:val="white"/>
          <w:lang w:eastAsia="zh-CN" w:bidi="hi-IN"/>
        </w:rPr>
        <w:t>Загальна</w:t>
      </w:r>
      <w:proofErr w:type="spellEnd"/>
      <w:r w:rsidRPr="008E116F">
        <w:rPr>
          <w:rFonts w:eastAsia="Liberation Serif"/>
          <w:color w:val="000000"/>
          <w:kern w:val="2"/>
          <w:highlight w:val="white"/>
          <w:lang w:eastAsia="zh-CN" w:bidi="hi-IN"/>
        </w:rPr>
        <w:t xml:space="preserve"> сума </w:t>
      </w:r>
      <w:proofErr w:type="spellStart"/>
      <w:r w:rsidRPr="008E116F">
        <w:rPr>
          <w:rFonts w:eastAsia="Liberation Serif"/>
          <w:color w:val="000000"/>
          <w:kern w:val="2"/>
          <w:highlight w:val="white"/>
          <w:lang w:eastAsia="zh-CN" w:bidi="hi-IN"/>
        </w:rPr>
        <w:t>виплат</w:t>
      </w:r>
      <w:proofErr w:type="spellEnd"/>
      <w:r w:rsidRPr="008E116F">
        <w:rPr>
          <w:rFonts w:eastAsia="Liberation Serif"/>
          <w:b/>
          <w:bCs/>
          <w:color w:val="000000"/>
          <w:kern w:val="2"/>
          <w:highlight w:val="white"/>
          <w:lang w:eastAsia="zh-CN" w:bidi="hi-IN"/>
        </w:rPr>
        <w:t xml:space="preserve"> </w:t>
      </w:r>
      <w:proofErr w:type="spellStart"/>
      <w:r w:rsidRPr="008E116F">
        <w:rPr>
          <w:rFonts w:eastAsia="Liberation Serif"/>
          <w:b/>
          <w:bCs/>
          <w:color w:val="000000"/>
          <w:kern w:val="2"/>
          <w:highlight w:val="white"/>
          <w:lang w:eastAsia="zh-CN" w:bidi="hi-IN"/>
        </w:rPr>
        <w:t>стипендій</w:t>
      </w:r>
      <w:proofErr w:type="spellEnd"/>
      <w:r w:rsidRPr="008E116F">
        <w:rPr>
          <w:rFonts w:eastAsia="Liberation Serif"/>
          <w:b/>
          <w:bCs/>
          <w:color w:val="000000"/>
          <w:kern w:val="2"/>
          <w:highlight w:val="white"/>
          <w:lang w:eastAsia="zh-CN" w:bidi="hi-IN"/>
        </w:rPr>
        <w:t xml:space="preserve"> </w:t>
      </w:r>
      <w:proofErr w:type="spellStart"/>
      <w:r w:rsidRPr="008E116F">
        <w:rPr>
          <w:rFonts w:eastAsia="Liberation Serif"/>
          <w:b/>
          <w:bCs/>
          <w:color w:val="000000"/>
          <w:kern w:val="2"/>
          <w:highlight w:val="white"/>
          <w:lang w:eastAsia="zh-CN" w:bidi="hi-IN"/>
        </w:rPr>
        <w:t>Мукачівської</w:t>
      </w:r>
      <w:proofErr w:type="spellEnd"/>
      <w:r w:rsidRPr="008E116F">
        <w:rPr>
          <w:rFonts w:eastAsia="Liberation Serif"/>
          <w:b/>
          <w:bCs/>
          <w:color w:val="000000"/>
          <w:kern w:val="2"/>
          <w:highlight w:val="white"/>
          <w:lang w:eastAsia="zh-CN" w:bidi="hi-IN"/>
        </w:rPr>
        <w:t xml:space="preserve"> </w:t>
      </w:r>
      <w:proofErr w:type="spellStart"/>
      <w:r w:rsidRPr="008E116F">
        <w:rPr>
          <w:rFonts w:eastAsia="Liberation Serif"/>
          <w:b/>
          <w:bCs/>
          <w:color w:val="000000"/>
          <w:kern w:val="2"/>
          <w:highlight w:val="white"/>
          <w:lang w:eastAsia="zh-CN" w:bidi="hi-IN"/>
        </w:rPr>
        <w:t>міської</w:t>
      </w:r>
      <w:proofErr w:type="spellEnd"/>
      <w:r w:rsidRPr="008E116F">
        <w:rPr>
          <w:rFonts w:eastAsia="Liberation Serif"/>
          <w:b/>
          <w:bCs/>
          <w:color w:val="000000"/>
          <w:kern w:val="2"/>
          <w:highlight w:val="white"/>
          <w:lang w:eastAsia="zh-CN" w:bidi="hi-IN"/>
        </w:rPr>
        <w:t xml:space="preserve"> ради 15 </w:t>
      </w:r>
      <w:proofErr w:type="spellStart"/>
      <w:r w:rsidRPr="008E116F">
        <w:rPr>
          <w:rFonts w:eastAsia="Liberation Serif"/>
          <w:b/>
          <w:bCs/>
          <w:color w:val="000000"/>
          <w:kern w:val="2"/>
          <w:highlight w:val="white"/>
          <w:lang w:eastAsia="zh-CN" w:bidi="hi-IN"/>
        </w:rPr>
        <w:t>талановитим</w:t>
      </w:r>
      <w:proofErr w:type="spellEnd"/>
      <w:r w:rsidRPr="008E116F">
        <w:rPr>
          <w:rFonts w:eastAsia="Liberation Serif"/>
          <w:b/>
          <w:bCs/>
          <w:color w:val="000000"/>
          <w:kern w:val="2"/>
          <w:highlight w:val="white"/>
          <w:lang w:eastAsia="zh-CN" w:bidi="hi-IN"/>
        </w:rPr>
        <w:t xml:space="preserve"> </w:t>
      </w:r>
      <w:proofErr w:type="spellStart"/>
      <w:r w:rsidRPr="008E116F">
        <w:rPr>
          <w:rFonts w:eastAsia="Liberation Serif"/>
          <w:b/>
          <w:bCs/>
          <w:color w:val="000000"/>
          <w:kern w:val="2"/>
          <w:highlight w:val="white"/>
          <w:lang w:eastAsia="zh-CN" w:bidi="hi-IN"/>
        </w:rPr>
        <w:t>учням</w:t>
      </w:r>
      <w:proofErr w:type="spellEnd"/>
      <w:r w:rsidRPr="008E116F">
        <w:rPr>
          <w:rFonts w:eastAsia="Liberation Serif"/>
          <w:b/>
          <w:bCs/>
          <w:color w:val="000000"/>
          <w:kern w:val="2"/>
          <w:highlight w:val="white"/>
          <w:lang w:eastAsia="zh-CN" w:bidi="hi-IN"/>
        </w:rPr>
        <w:t xml:space="preserve"> </w:t>
      </w:r>
      <w:proofErr w:type="spellStart"/>
      <w:r w:rsidRPr="008E116F">
        <w:rPr>
          <w:rFonts w:eastAsia="Liberation Serif"/>
          <w:b/>
          <w:bCs/>
          <w:color w:val="000000"/>
          <w:kern w:val="2"/>
          <w:highlight w:val="white"/>
          <w:lang w:eastAsia="zh-CN" w:bidi="hi-IN"/>
        </w:rPr>
        <w:t>мистецьких</w:t>
      </w:r>
      <w:proofErr w:type="spellEnd"/>
      <w:r w:rsidRPr="008E116F">
        <w:rPr>
          <w:rFonts w:eastAsia="Liberation Serif"/>
          <w:b/>
          <w:bCs/>
          <w:color w:val="000000"/>
          <w:kern w:val="2"/>
          <w:highlight w:val="white"/>
          <w:lang w:eastAsia="zh-CN" w:bidi="hi-IN"/>
        </w:rPr>
        <w:t xml:space="preserve"> </w:t>
      </w:r>
      <w:proofErr w:type="spellStart"/>
      <w:r w:rsidRPr="008E116F">
        <w:rPr>
          <w:rFonts w:eastAsia="Liberation Serif"/>
          <w:b/>
          <w:bCs/>
          <w:color w:val="000000"/>
          <w:kern w:val="2"/>
          <w:highlight w:val="white"/>
          <w:lang w:eastAsia="zh-CN" w:bidi="hi-IN"/>
        </w:rPr>
        <w:t>шкіл</w:t>
      </w:r>
      <w:proofErr w:type="spellEnd"/>
      <w:r w:rsidRPr="008E116F">
        <w:rPr>
          <w:rFonts w:eastAsia="Liberation Serif"/>
          <w:b/>
          <w:bCs/>
          <w:color w:val="000000"/>
          <w:kern w:val="2"/>
          <w:highlight w:val="white"/>
          <w:lang w:eastAsia="zh-CN" w:bidi="hi-IN"/>
        </w:rPr>
        <w:t xml:space="preserve"> у 2020-2021 </w:t>
      </w:r>
      <w:proofErr w:type="spellStart"/>
      <w:r w:rsidRPr="008E116F">
        <w:rPr>
          <w:rFonts w:eastAsia="Liberation Serif"/>
          <w:b/>
          <w:bCs/>
          <w:color w:val="000000"/>
          <w:kern w:val="2"/>
          <w:highlight w:val="white"/>
          <w:lang w:eastAsia="zh-CN" w:bidi="hi-IN"/>
        </w:rPr>
        <w:t>навчальному</w:t>
      </w:r>
      <w:proofErr w:type="spellEnd"/>
      <w:r w:rsidRPr="008E116F">
        <w:rPr>
          <w:rFonts w:eastAsia="Liberation Serif"/>
          <w:b/>
          <w:bCs/>
          <w:color w:val="000000"/>
          <w:kern w:val="2"/>
          <w:highlight w:val="white"/>
          <w:lang w:eastAsia="zh-CN" w:bidi="hi-IN"/>
        </w:rPr>
        <w:t xml:space="preserve"> </w:t>
      </w:r>
      <w:proofErr w:type="spellStart"/>
      <w:r w:rsidRPr="008E116F">
        <w:rPr>
          <w:rFonts w:eastAsia="Liberation Serif"/>
          <w:b/>
          <w:bCs/>
          <w:color w:val="000000"/>
          <w:kern w:val="2"/>
          <w:highlight w:val="white"/>
          <w:lang w:eastAsia="zh-CN" w:bidi="hi-IN"/>
        </w:rPr>
        <w:t>році</w:t>
      </w:r>
      <w:proofErr w:type="spellEnd"/>
      <w:r w:rsidRPr="008E116F">
        <w:rPr>
          <w:rFonts w:eastAsia="Liberation Serif"/>
          <w:b/>
          <w:bCs/>
          <w:color w:val="000000"/>
          <w:kern w:val="2"/>
          <w:highlight w:val="white"/>
          <w:lang w:eastAsia="zh-CN" w:bidi="hi-IN"/>
        </w:rPr>
        <w:t xml:space="preserve"> </w:t>
      </w:r>
      <w:proofErr w:type="gramStart"/>
      <w:r w:rsidRPr="008E116F">
        <w:rPr>
          <w:rFonts w:eastAsia="Liberation Serif"/>
          <w:b/>
          <w:bCs/>
          <w:color w:val="000000"/>
          <w:kern w:val="2"/>
          <w:highlight w:val="white"/>
          <w:lang w:eastAsia="zh-CN" w:bidi="hi-IN"/>
        </w:rPr>
        <w:t>становить  135</w:t>
      </w:r>
      <w:proofErr w:type="gramEnd"/>
      <w:r w:rsidRPr="008E116F">
        <w:rPr>
          <w:rFonts w:eastAsia="Liberation Serif"/>
          <w:b/>
          <w:bCs/>
          <w:color w:val="000000"/>
          <w:kern w:val="2"/>
          <w:highlight w:val="white"/>
          <w:lang w:eastAsia="zh-CN" w:bidi="hi-IN"/>
        </w:rPr>
        <w:t xml:space="preserve"> 000,00 грн. </w:t>
      </w:r>
      <w:r w:rsidRPr="008E116F">
        <w:rPr>
          <w:rFonts w:eastAsia="Liberation Serif"/>
          <w:color w:val="000000"/>
          <w:kern w:val="2"/>
          <w:lang w:eastAsia="zh-CN" w:bidi="hi-IN"/>
        </w:rPr>
        <w:t>(</w:t>
      </w:r>
      <w:proofErr w:type="spellStart"/>
      <w:r w:rsidRPr="008E116F">
        <w:rPr>
          <w:rFonts w:eastAsia="Liberation Serif"/>
          <w:color w:val="000000"/>
          <w:kern w:val="2"/>
          <w:lang w:eastAsia="zh-CN" w:bidi="hi-IN"/>
        </w:rPr>
        <w:t>щомісяця</w:t>
      </w:r>
      <w:proofErr w:type="spellEnd"/>
      <w:r w:rsidRPr="008E116F">
        <w:rPr>
          <w:rFonts w:eastAsia="Liberation Serif"/>
          <w:color w:val="000000"/>
          <w:kern w:val="2"/>
          <w:lang w:eastAsia="zh-CN" w:bidi="hi-IN"/>
        </w:rPr>
        <w:t xml:space="preserve"> по 1 000,00 грн.)</w:t>
      </w:r>
    </w:p>
    <w:p w14:paraId="5955FA5F" w14:textId="77777777" w:rsidR="00B24B7B" w:rsidRPr="008E116F" w:rsidRDefault="00B24B7B" w:rsidP="00B24B7B">
      <w:pPr>
        <w:ind w:firstLine="680"/>
        <w:jc w:val="both"/>
        <w:rPr>
          <w:rFonts w:eastAsia="Droid Sans Fallback"/>
          <w:kern w:val="1"/>
          <w:lang w:val="uk-UA" w:eastAsia="zh-CN" w:bidi="hi-IN"/>
        </w:rPr>
      </w:pPr>
      <w:r w:rsidRPr="008E116F">
        <w:rPr>
          <w:rFonts w:eastAsia="Droid Sans Fallback"/>
          <w:kern w:val="1"/>
          <w:lang w:val="uk-UA" w:eastAsia="zh-CN" w:bidi="hi-IN"/>
        </w:rPr>
        <w:t xml:space="preserve">Під час проведення реконструкції будівель та споруд </w:t>
      </w:r>
      <w:proofErr w:type="spellStart"/>
      <w:r w:rsidRPr="008E116F">
        <w:rPr>
          <w:rFonts w:eastAsia="Droid Sans Fallback"/>
          <w:kern w:val="1"/>
          <w:lang w:val="uk-UA" w:eastAsia="zh-CN" w:bidi="hi-IN"/>
        </w:rPr>
        <w:t>СОКу</w:t>
      </w:r>
      <w:proofErr w:type="spellEnd"/>
      <w:r w:rsidRPr="008E116F">
        <w:rPr>
          <w:rFonts w:eastAsia="Droid Sans Fallback"/>
          <w:kern w:val="1"/>
          <w:lang w:val="uk-UA" w:eastAsia="zh-CN" w:bidi="hi-IN"/>
        </w:rPr>
        <w:t xml:space="preserve"> ДЮСШ придбано обладнання та </w:t>
      </w:r>
      <w:proofErr w:type="spellStart"/>
      <w:r w:rsidRPr="008E116F">
        <w:rPr>
          <w:rFonts w:eastAsia="Droid Sans Fallback"/>
          <w:kern w:val="1"/>
          <w:lang w:val="uk-UA" w:eastAsia="zh-CN" w:bidi="hi-IN"/>
        </w:rPr>
        <w:t>оплачено</w:t>
      </w:r>
      <w:proofErr w:type="spellEnd"/>
      <w:r w:rsidRPr="008E116F">
        <w:rPr>
          <w:rFonts w:eastAsia="Droid Sans Fallback"/>
          <w:kern w:val="1"/>
          <w:lang w:val="uk-UA" w:eastAsia="zh-CN" w:bidi="hi-IN"/>
        </w:rPr>
        <w:t xml:space="preserve"> послуги:</w:t>
      </w:r>
    </w:p>
    <w:p w14:paraId="5272E6C7" w14:textId="77777777" w:rsidR="00B24B7B" w:rsidRPr="008E116F" w:rsidRDefault="00B24B7B" w:rsidP="00B24B7B">
      <w:pPr>
        <w:widowControl w:val="0"/>
        <w:numPr>
          <w:ilvl w:val="0"/>
          <w:numId w:val="9"/>
        </w:numPr>
        <w:suppressAutoHyphens/>
        <w:jc w:val="both"/>
        <w:rPr>
          <w:rFonts w:eastAsia="Droid Sans Fallback"/>
          <w:kern w:val="1"/>
          <w:lang w:val="uk-UA" w:eastAsia="zh-CN" w:bidi="hi-IN"/>
        </w:rPr>
      </w:pPr>
      <w:r w:rsidRPr="008E116F">
        <w:rPr>
          <w:rFonts w:eastAsia="Droid Sans Fallback"/>
          <w:kern w:val="1"/>
          <w:lang w:val="uk-UA" w:eastAsia="zh-CN" w:bidi="hi-IN"/>
        </w:rPr>
        <w:t>придбання спортивного обладнання та інвентарю, господарських та електричних побутових товарів для  облаштування приміщень в сумі 1890,6 тис. грн.:</w:t>
      </w:r>
    </w:p>
    <w:p w14:paraId="1D0C5017" w14:textId="77777777" w:rsidR="00B24B7B" w:rsidRPr="008E116F" w:rsidRDefault="00B24B7B" w:rsidP="00B24B7B">
      <w:pPr>
        <w:widowControl w:val="0"/>
        <w:numPr>
          <w:ilvl w:val="0"/>
          <w:numId w:val="9"/>
        </w:numPr>
        <w:suppressAutoHyphens/>
        <w:jc w:val="both"/>
        <w:rPr>
          <w:rFonts w:eastAsia="Droid Sans Fallback"/>
          <w:kern w:val="1"/>
          <w:lang w:val="uk-UA" w:eastAsia="zh-CN" w:bidi="hi-IN"/>
        </w:rPr>
      </w:pPr>
      <w:r w:rsidRPr="008E116F">
        <w:rPr>
          <w:rFonts w:eastAsia="Droid Sans Fallback"/>
          <w:kern w:val="1"/>
          <w:lang w:val="uk-UA" w:eastAsia="zh-CN" w:bidi="hi-IN"/>
        </w:rPr>
        <w:t>послуги з нестандартного приєднання електроустановок до електричних мереж у сумі 1457,7 тис. грн.</w:t>
      </w:r>
    </w:p>
    <w:p w14:paraId="7C693621" w14:textId="77777777" w:rsidR="00B24B7B" w:rsidRPr="008E116F" w:rsidRDefault="00B24B7B" w:rsidP="00B24B7B">
      <w:pPr>
        <w:widowControl w:val="0"/>
        <w:suppressAutoHyphens/>
        <w:ind w:left="720"/>
        <w:jc w:val="both"/>
        <w:rPr>
          <w:rFonts w:eastAsia="Droid Sans Fallback"/>
          <w:kern w:val="1"/>
          <w:lang w:val="uk-UA" w:eastAsia="zh-CN" w:bidi="hi-IN"/>
        </w:rPr>
      </w:pPr>
      <w:r w:rsidRPr="008E116F">
        <w:rPr>
          <w:noProof/>
          <w:lang w:val="uk-UA" w:eastAsia="uk-UA"/>
        </w:rPr>
        <w:drawing>
          <wp:inline distT="0" distB="0" distL="0" distR="0" wp14:anchorId="451956D3" wp14:editId="7824A927">
            <wp:extent cx="2849880" cy="1603375"/>
            <wp:effectExtent l="19050" t="0" r="7620" b="0"/>
            <wp:docPr id="82" name="Рисунок 61" descr="196249266_1945212498967828_4048975928557365289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196249266_1945212498967828_4048975928557365289_n"/>
                    <pic:cNvPicPr>
                      <a:picLocks noChangeAspect="1" noChangeArrowheads="1"/>
                    </pic:cNvPicPr>
                  </pic:nvPicPr>
                  <pic:blipFill>
                    <a:blip r:embed="rId150" cstate="print"/>
                    <a:srcRect/>
                    <a:stretch>
                      <a:fillRect/>
                    </a:stretch>
                  </pic:blipFill>
                  <pic:spPr bwMode="auto">
                    <a:xfrm>
                      <a:off x="0" y="0"/>
                      <a:ext cx="2849880" cy="1603375"/>
                    </a:xfrm>
                    <a:prstGeom prst="rect">
                      <a:avLst/>
                    </a:prstGeom>
                    <a:noFill/>
                    <a:ln w="9525">
                      <a:noFill/>
                      <a:miter lim="800000"/>
                      <a:headEnd/>
                      <a:tailEnd/>
                    </a:ln>
                  </pic:spPr>
                </pic:pic>
              </a:graphicData>
            </a:graphic>
          </wp:inline>
        </w:drawing>
      </w:r>
      <w:r w:rsidRPr="008E116F">
        <w:rPr>
          <w:noProof/>
          <w:lang w:val="uk-UA" w:eastAsia="uk-UA"/>
        </w:rPr>
        <w:drawing>
          <wp:anchor distT="0" distB="0" distL="114300" distR="114300" simplePos="0" relativeHeight="251694080" behindDoc="1" locked="0" layoutInCell="1" allowOverlap="1" wp14:anchorId="317A2877" wp14:editId="366F3B44">
            <wp:simplePos x="0" y="0"/>
            <wp:positionH relativeFrom="column">
              <wp:posOffset>-87630</wp:posOffset>
            </wp:positionH>
            <wp:positionV relativeFrom="paragraph">
              <wp:posOffset>34290</wp:posOffset>
            </wp:positionV>
            <wp:extent cx="2774315" cy="1567180"/>
            <wp:effectExtent l="19050" t="0" r="6985" b="0"/>
            <wp:wrapTight wrapText="bothSides">
              <wp:wrapPolygon edited="0">
                <wp:start x="-148" y="0"/>
                <wp:lineTo x="-148" y="21267"/>
                <wp:lineTo x="21654" y="21267"/>
                <wp:lineTo x="21654" y="0"/>
                <wp:lineTo x="-148" y="0"/>
              </wp:wrapPolygon>
            </wp:wrapTight>
            <wp:docPr id="83" name="Рисунок 4" descr="204580574_1945212818967796_2723083311490890191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4580574_1945212818967796_2723083311490890191_n"/>
                    <pic:cNvPicPr>
                      <a:picLocks noChangeAspect="1" noChangeArrowheads="1"/>
                    </pic:cNvPicPr>
                  </pic:nvPicPr>
                  <pic:blipFill>
                    <a:blip r:embed="rId151" cstate="print"/>
                    <a:srcRect/>
                    <a:stretch>
                      <a:fillRect/>
                    </a:stretch>
                  </pic:blipFill>
                  <pic:spPr bwMode="auto">
                    <a:xfrm>
                      <a:off x="0" y="0"/>
                      <a:ext cx="2774315" cy="1567180"/>
                    </a:xfrm>
                    <a:prstGeom prst="rect">
                      <a:avLst/>
                    </a:prstGeom>
                    <a:noFill/>
                    <a:ln w="9525">
                      <a:noFill/>
                      <a:miter lim="800000"/>
                      <a:headEnd/>
                      <a:tailEnd/>
                    </a:ln>
                  </pic:spPr>
                </pic:pic>
              </a:graphicData>
            </a:graphic>
          </wp:anchor>
        </w:drawing>
      </w:r>
    </w:p>
    <w:p w14:paraId="6B4E7D88" w14:textId="77777777" w:rsidR="00B24B7B" w:rsidRPr="008E116F" w:rsidRDefault="00B24B7B" w:rsidP="00B24B7B">
      <w:pPr>
        <w:ind w:right="-83"/>
        <w:jc w:val="both"/>
        <w:rPr>
          <w:lang w:val="uk-UA"/>
        </w:rPr>
      </w:pPr>
      <w:r w:rsidRPr="008E116F">
        <w:rPr>
          <w:lang w:val="uk-UA"/>
        </w:rPr>
        <w:t xml:space="preserve">  </w:t>
      </w:r>
      <w:r w:rsidRPr="000927AC">
        <w:rPr>
          <w:snapToGrid w:val="0"/>
          <w:color w:val="000000"/>
          <w:w w:val="0"/>
          <w:u w:color="000000"/>
          <w:bdr w:val="none" w:sz="0" w:space="0" w:color="000000"/>
          <w:shd w:val="clear" w:color="000000" w:fill="000000"/>
          <w:lang w:val="uk-UA"/>
        </w:rPr>
        <w:t xml:space="preserve"> </w:t>
      </w:r>
    </w:p>
    <w:p w14:paraId="3D32B9D3" w14:textId="77777777" w:rsidR="00B24B7B" w:rsidRPr="000B1D70" w:rsidRDefault="00B24B7B" w:rsidP="00B24B7B">
      <w:pPr>
        <w:ind w:right="-83" w:firstLine="708"/>
        <w:jc w:val="both"/>
        <w:rPr>
          <w:b/>
          <w:sz w:val="32"/>
          <w:lang w:val="uk-UA"/>
        </w:rPr>
      </w:pPr>
      <w:r w:rsidRPr="000B1D70">
        <w:rPr>
          <w:b/>
          <w:lang w:val="uk-UA"/>
        </w:rPr>
        <w:t>ЗАХИСТ ПРАВ УЧАСНИКІВ ОСВІТНЬОГО ПРОЦЕСУ</w:t>
      </w:r>
    </w:p>
    <w:p w14:paraId="5E0FB163" w14:textId="77777777" w:rsidR="00B24B7B" w:rsidRPr="008E116F" w:rsidRDefault="00B24B7B" w:rsidP="00B24B7B">
      <w:pPr>
        <w:pStyle w:val="a3"/>
        <w:ind w:firstLine="708"/>
        <w:jc w:val="both"/>
        <w:rPr>
          <w:color w:val="050505"/>
          <w:sz w:val="28"/>
          <w:szCs w:val="28"/>
          <w:lang w:val="uk-UA" w:eastAsia="uk-UA"/>
        </w:rPr>
      </w:pPr>
      <w:r w:rsidRPr="008E116F">
        <w:rPr>
          <w:color w:val="050505"/>
          <w:sz w:val="28"/>
          <w:szCs w:val="28"/>
          <w:lang w:val="uk-UA" w:eastAsia="uk-UA"/>
        </w:rPr>
        <w:t xml:space="preserve">27 липня 2021 року до Постанови Кабінету Міністрів України № 1236 «Про встановлення карантину та запровадження обмежувальних протиепідемічних заходів з метою запобігання поширенню на території України гострої респіраторної хвороби </w:t>
      </w:r>
      <w:r w:rsidRPr="008E116F">
        <w:rPr>
          <w:color w:val="050505"/>
          <w:sz w:val="28"/>
          <w:szCs w:val="28"/>
          <w:lang w:eastAsia="uk-UA"/>
        </w:rPr>
        <w:t>COVID</w:t>
      </w:r>
      <w:r w:rsidRPr="008E116F">
        <w:rPr>
          <w:color w:val="050505"/>
          <w:sz w:val="28"/>
          <w:szCs w:val="28"/>
          <w:lang w:val="uk-UA" w:eastAsia="uk-UA"/>
        </w:rPr>
        <w:t xml:space="preserve">-19, спричиненої коронавірусом </w:t>
      </w:r>
      <w:r w:rsidRPr="008E116F">
        <w:rPr>
          <w:color w:val="050505"/>
          <w:sz w:val="28"/>
          <w:szCs w:val="28"/>
          <w:lang w:eastAsia="uk-UA"/>
        </w:rPr>
        <w:t>SARS</w:t>
      </w:r>
      <w:r w:rsidRPr="008E116F">
        <w:rPr>
          <w:color w:val="050505"/>
          <w:sz w:val="28"/>
          <w:szCs w:val="28"/>
          <w:lang w:val="uk-UA" w:eastAsia="uk-UA"/>
        </w:rPr>
        <w:t>-</w:t>
      </w:r>
      <w:proofErr w:type="spellStart"/>
      <w:r w:rsidRPr="008E116F">
        <w:rPr>
          <w:color w:val="050505"/>
          <w:sz w:val="28"/>
          <w:szCs w:val="28"/>
          <w:lang w:eastAsia="uk-UA"/>
        </w:rPr>
        <w:t>CoV</w:t>
      </w:r>
      <w:proofErr w:type="spellEnd"/>
      <w:r w:rsidRPr="008E116F">
        <w:rPr>
          <w:color w:val="050505"/>
          <w:sz w:val="28"/>
          <w:szCs w:val="28"/>
          <w:lang w:val="uk-UA" w:eastAsia="uk-UA"/>
        </w:rPr>
        <w:t>-2» внесені зміни.</w:t>
      </w:r>
    </w:p>
    <w:p w14:paraId="1B1505B9" w14:textId="77777777" w:rsidR="00B24B7B" w:rsidRPr="008E116F" w:rsidRDefault="00B24B7B" w:rsidP="00B24B7B">
      <w:pPr>
        <w:pStyle w:val="a3"/>
        <w:ind w:firstLine="708"/>
        <w:jc w:val="both"/>
        <w:rPr>
          <w:color w:val="050505"/>
          <w:sz w:val="28"/>
          <w:szCs w:val="28"/>
          <w:lang w:val="uk-UA" w:eastAsia="uk-UA"/>
        </w:rPr>
      </w:pPr>
      <w:r w:rsidRPr="008E116F">
        <w:rPr>
          <w:color w:val="050505"/>
          <w:sz w:val="28"/>
          <w:szCs w:val="28"/>
          <w:lang w:val="uk-UA" w:eastAsia="uk-UA"/>
        </w:rPr>
        <w:t>Відтепер, у разі встановлення «жовтого» рівня епідемічної небезпеки додатково до обмежувальних заходів внесена норма, яка передбачає заборону на відвідування закладів освіти її здобувачами, коли більше як 20% персоналу не пройшло повний курс вакцинації.</w:t>
      </w:r>
    </w:p>
    <w:p w14:paraId="10894D1F" w14:textId="77777777" w:rsidR="00B24B7B" w:rsidRPr="008E116F" w:rsidRDefault="00B24B7B" w:rsidP="00B24B7B">
      <w:pPr>
        <w:pStyle w:val="a3"/>
        <w:jc w:val="both"/>
        <w:rPr>
          <w:sz w:val="28"/>
          <w:szCs w:val="28"/>
        </w:rPr>
      </w:pPr>
      <w:r w:rsidRPr="008E116F">
        <w:rPr>
          <w:sz w:val="28"/>
          <w:szCs w:val="28"/>
          <w:lang w:val="uk-UA"/>
        </w:rPr>
        <w:tab/>
      </w:r>
      <w:proofErr w:type="spellStart"/>
      <w:r w:rsidRPr="008E116F">
        <w:rPr>
          <w:sz w:val="28"/>
          <w:szCs w:val="28"/>
        </w:rPr>
        <w:t>Наразі</w:t>
      </w:r>
      <w:proofErr w:type="spellEnd"/>
      <w:r w:rsidRPr="008E116F">
        <w:rPr>
          <w:sz w:val="28"/>
          <w:szCs w:val="28"/>
        </w:rPr>
        <w:t xml:space="preserve"> </w:t>
      </w:r>
      <w:proofErr w:type="spellStart"/>
      <w:r w:rsidRPr="008E116F">
        <w:rPr>
          <w:sz w:val="28"/>
          <w:szCs w:val="28"/>
        </w:rPr>
        <w:t>провакциновано</w:t>
      </w:r>
      <w:proofErr w:type="spellEnd"/>
      <w:r w:rsidRPr="008E116F">
        <w:rPr>
          <w:sz w:val="28"/>
          <w:szCs w:val="28"/>
        </w:rPr>
        <w:t xml:space="preserve"> </w:t>
      </w:r>
      <w:r w:rsidRPr="008E116F">
        <w:rPr>
          <w:sz w:val="28"/>
          <w:szCs w:val="28"/>
          <w:lang w:val="uk-UA"/>
        </w:rPr>
        <w:t>43 %</w:t>
      </w:r>
      <w:r w:rsidRPr="008E116F">
        <w:rPr>
          <w:sz w:val="28"/>
          <w:szCs w:val="28"/>
        </w:rPr>
        <w:t xml:space="preserve"> </w:t>
      </w:r>
      <w:proofErr w:type="spellStart"/>
      <w:r w:rsidRPr="008E116F">
        <w:rPr>
          <w:sz w:val="28"/>
          <w:szCs w:val="28"/>
        </w:rPr>
        <w:t>працівників</w:t>
      </w:r>
      <w:proofErr w:type="spellEnd"/>
      <w:r w:rsidRPr="008E116F">
        <w:rPr>
          <w:sz w:val="28"/>
          <w:szCs w:val="28"/>
        </w:rPr>
        <w:t xml:space="preserve"> </w:t>
      </w:r>
      <w:proofErr w:type="spellStart"/>
      <w:r w:rsidRPr="008E116F">
        <w:rPr>
          <w:sz w:val="28"/>
          <w:szCs w:val="28"/>
        </w:rPr>
        <w:t>закладів</w:t>
      </w:r>
      <w:proofErr w:type="spellEnd"/>
      <w:r w:rsidRPr="008E116F">
        <w:rPr>
          <w:sz w:val="28"/>
          <w:szCs w:val="28"/>
        </w:rPr>
        <w:t xml:space="preserve"> </w:t>
      </w:r>
      <w:proofErr w:type="spellStart"/>
      <w:r w:rsidRPr="008E116F">
        <w:rPr>
          <w:sz w:val="28"/>
          <w:szCs w:val="28"/>
        </w:rPr>
        <w:t>освіти</w:t>
      </w:r>
      <w:proofErr w:type="spellEnd"/>
      <w:r w:rsidRPr="008E116F">
        <w:rPr>
          <w:sz w:val="28"/>
          <w:szCs w:val="28"/>
          <w:lang w:val="uk-UA"/>
        </w:rPr>
        <w:t>: у закладах ЗСО – 57%, ДО- 25</w:t>
      </w:r>
      <w:proofErr w:type="gramStart"/>
      <w:r w:rsidRPr="008E116F">
        <w:rPr>
          <w:sz w:val="28"/>
          <w:szCs w:val="28"/>
          <w:lang w:val="uk-UA"/>
        </w:rPr>
        <w:t>%,  ПО</w:t>
      </w:r>
      <w:proofErr w:type="gramEnd"/>
      <w:r w:rsidRPr="008E116F">
        <w:rPr>
          <w:sz w:val="28"/>
          <w:szCs w:val="28"/>
          <w:lang w:val="uk-UA"/>
        </w:rPr>
        <w:t xml:space="preserve"> – 48 %</w:t>
      </w:r>
      <w:r w:rsidRPr="008E116F">
        <w:rPr>
          <w:sz w:val="28"/>
          <w:szCs w:val="28"/>
        </w:rPr>
        <w:t>.</w:t>
      </w:r>
    </w:p>
    <w:p w14:paraId="7E60599A" w14:textId="77777777" w:rsidR="00B24B7B" w:rsidRPr="00296A2A" w:rsidRDefault="00B24B7B" w:rsidP="00B24B7B"/>
    <w:p w14:paraId="515A63C1" w14:textId="77777777" w:rsidR="00B24B7B" w:rsidRPr="000B1D70" w:rsidRDefault="00B24B7B" w:rsidP="00B24B7B">
      <w:pPr>
        <w:ind w:left="2124" w:firstLine="708"/>
        <w:jc w:val="both"/>
        <w:rPr>
          <w:b/>
        </w:rPr>
      </w:pPr>
    </w:p>
    <w:p w14:paraId="13B1B1DE" w14:textId="77777777" w:rsidR="00B24B7B" w:rsidRPr="008E116F" w:rsidRDefault="00B24B7B" w:rsidP="00B24B7B">
      <w:pPr>
        <w:ind w:left="2124" w:firstLine="708"/>
        <w:jc w:val="both"/>
        <w:rPr>
          <w:lang w:val="uk-UA"/>
        </w:rPr>
      </w:pPr>
      <w:r w:rsidRPr="008E116F">
        <w:rPr>
          <w:b/>
          <w:lang w:val="uk-UA"/>
        </w:rPr>
        <w:t>Підвезення учнів</w:t>
      </w:r>
    </w:p>
    <w:p w14:paraId="23014174" w14:textId="77777777" w:rsidR="00B24B7B" w:rsidRPr="008E116F" w:rsidRDefault="00B24B7B" w:rsidP="00B24B7B">
      <w:pPr>
        <w:jc w:val="both"/>
        <w:rPr>
          <w:lang w:val="uk-UA"/>
        </w:rPr>
      </w:pPr>
      <w:r w:rsidRPr="008E116F">
        <w:rPr>
          <w:lang w:val="uk-UA"/>
        </w:rPr>
        <w:t>Протягом 2020-2021 навчального року 4</w:t>
      </w:r>
      <w:r>
        <w:rPr>
          <w:lang w:val="uk-UA"/>
        </w:rPr>
        <w:t>-ма</w:t>
      </w:r>
      <w:r w:rsidRPr="008E116F">
        <w:rPr>
          <w:lang w:val="uk-UA"/>
        </w:rPr>
        <w:t xml:space="preserve"> шкільними автобусам</w:t>
      </w:r>
      <w:r>
        <w:rPr>
          <w:lang w:val="uk-UA"/>
        </w:rPr>
        <w:t>и</w:t>
      </w:r>
      <w:r w:rsidRPr="008E116F">
        <w:rPr>
          <w:lang w:val="uk-UA"/>
        </w:rPr>
        <w:t xml:space="preserve"> організовувалось перевезення до закладів загальної середньої освіти Мукачівської міської територіальної громади 64 учнів і 4 педпрацівників та 127 учнів до </w:t>
      </w:r>
      <w:proofErr w:type="spellStart"/>
      <w:r w:rsidRPr="008E116F">
        <w:rPr>
          <w:lang w:val="uk-UA"/>
        </w:rPr>
        <w:t>Залужанського</w:t>
      </w:r>
      <w:proofErr w:type="spellEnd"/>
      <w:r w:rsidRPr="008E116F">
        <w:rPr>
          <w:lang w:val="uk-UA"/>
        </w:rPr>
        <w:t xml:space="preserve"> міжшкільного навчально-виробничого комбінату.</w:t>
      </w:r>
    </w:p>
    <w:p w14:paraId="0238D4A3" w14:textId="77777777" w:rsidR="00B24B7B" w:rsidRPr="008E116F" w:rsidRDefault="00B24B7B" w:rsidP="00B24B7B">
      <w:pPr>
        <w:jc w:val="both"/>
        <w:rPr>
          <w:lang w:val="uk-UA"/>
        </w:rPr>
      </w:pPr>
    </w:p>
    <w:p w14:paraId="59422E5B" w14:textId="77777777" w:rsidR="00B24B7B" w:rsidRPr="008E116F" w:rsidRDefault="00B24B7B" w:rsidP="00B24B7B">
      <w:pPr>
        <w:ind w:firstLine="708"/>
        <w:jc w:val="both"/>
        <w:rPr>
          <w:lang w:val="uk-UA"/>
        </w:rPr>
      </w:pPr>
      <w:r w:rsidRPr="008E116F">
        <w:rPr>
          <w:b/>
          <w:lang w:val="uk-UA"/>
        </w:rPr>
        <w:t>Підготовка закладів освіти до роботи в осінньо-зимовий період</w:t>
      </w:r>
      <w:r w:rsidRPr="008E116F">
        <w:rPr>
          <w:lang w:val="uk-UA"/>
        </w:rPr>
        <w:t xml:space="preserve"> </w:t>
      </w:r>
    </w:p>
    <w:p w14:paraId="5AF93B4A" w14:textId="77777777" w:rsidR="00B24B7B" w:rsidRPr="000B1D70" w:rsidRDefault="00B24B7B" w:rsidP="00B24B7B">
      <w:pPr>
        <w:jc w:val="both"/>
        <w:rPr>
          <w:lang w:val="uk-UA"/>
        </w:rPr>
      </w:pPr>
      <w:r w:rsidRPr="008E116F">
        <w:rPr>
          <w:lang w:val="uk-UA"/>
        </w:rPr>
        <w:t xml:space="preserve">        На виконання розпорядження міського голови від 03.08.2021 року № 184 «Про перевірку стану готовності закладів загальної середньої, дошкільної та позашкільної освіти Мукачівської міської територіальної громади до нового </w:t>
      </w:r>
      <w:r w:rsidRPr="008E116F">
        <w:rPr>
          <w:lang w:val="uk-UA"/>
        </w:rPr>
        <w:lastRenderedPageBreak/>
        <w:t xml:space="preserve">2021-2022 навчального року» та з метою забезпечення організованого початку нового 2021-2022 навчального року в період з 10 по 30.08.2021 року проводиться огляд готовності закладів освіти. </w:t>
      </w:r>
    </w:p>
    <w:p w14:paraId="26647BBF" w14:textId="77777777" w:rsidR="00B24B7B" w:rsidRPr="000927AC" w:rsidRDefault="00B24B7B" w:rsidP="00B24B7B">
      <w:pPr>
        <w:ind w:firstLine="708"/>
        <w:jc w:val="both"/>
        <w:rPr>
          <w:bCs/>
        </w:rPr>
      </w:pPr>
      <w:proofErr w:type="spellStart"/>
      <w:r w:rsidRPr="008E116F">
        <w:t>Директори</w:t>
      </w:r>
      <w:proofErr w:type="spellEnd"/>
      <w:r w:rsidRPr="008E116F">
        <w:t xml:space="preserve"> правильно </w:t>
      </w:r>
      <w:proofErr w:type="spellStart"/>
      <w:r w:rsidRPr="008E116F">
        <w:t>визначили</w:t>
      </w:r>
      <w:proofErr w:type="spellEnd"/>
      <w:r w:rsidRPr="008E116F">
        <w:t xml:space="preserve"> </w:t>
      </w:r>
      <w:proofErr w:type="spellStart"/>
      <w:r w:rsidRPr="008E116F">
        <w:t>перелік</w:t>
      </w:r>
      <w:proofErr w:type="spellEnd"/>
      <w:r w:rsidRPr="008E116F">
        <w:t xml:space="preserve"> </w:t>
      </w:r>
      <w:proofErr w:type="spellStart"/>
      <w:r w:rsidRPr="008E116F">
        <w:t>необхідних</w:t>
      </w:r>
      <w:proofErr w:type="spellEnd"/>
      <w:r w:rsidRPr="008E116F">
        <w:t xml:space="preserve"> ремонтно-</w:t>
      </w:r>
      <w:proofErr w:type="spellStart"/>
      <w:r w:rsidRPr="008E116F">
        <w:t>будівельних</w:t>
      </w:r>
      <w:proofErr w:type="spellEnd"/>
      <w:r w:rsidRPr="008E116F">
        <w:t xml:space="preserve"> </w:t>
      </w:r>
      <w:proofErr w:type="spellStart"/>
      <w:r w:rsidRPr="008E116F">
        <w:t>робіт</w:t>
      </w:r>
      <w:proofErr w:type="spellEnd"/>
      <w:r w:rsidRPr="008E116F">
        <w:t xml:space="preserve">, </w:t>
      </w:r>
      <w:proofErr w:type="spellStart"/>
      <w:r w:rsidRPr="008E116F">
        <w:t>направлених</w:t>
      </w:r>
      <w:proofErr w:type="spellEnd"/>
      <w:r w:rsidRPr="008E116F">
        <w:t xml:space="preserve"> </w:t>
      </w:r>
      <w:proofErr w:type="gramStart"/>
      <w:r w:rsidRPr="008E116F">
        <w:t>в першу</w:t>
      </w:r>
      <w:proofErr w:type="gramEnd"/>
      <w:r w:rsidRPr="008E116F">
        <w:t xml:space="preserve"> </w:t>
      </w:r>
      <w:proofErr w:type="spellStart"/>
      <w:r w:rsidRPr="008E116F">
        <w:t>чергу</w:t>
      </w:r>
      <w:proofErr w:type="spellEnd"/>
      <w:r w:rsidRPr="008E116F">
        <w:t xml:space="preserve"> на </w:t>
      </w:r>
      <w:proofErr w:type="spellStart"/>
      <w:r w:rsidRPr="008E116F">
        <w:t>підтримку</w:t>
      </w:r>
      <w:proofErr w:type="spellEnd"/>
      <w:r w:rsidRPr="008E116F">
        <w:t xml:space="preserve"> </w:t>
      </w:r>
      <w:proofErr w:type="spellStart"/>
      <w:r w:rsidRPr="008E116F">
        <w:t>належних</w:t>
      </w:r>
      <w:proofErr w:type="spellEnd"/>
      <w:r w:rsidRPr="008E116F">
        <w:t xml:space="preserve"> умов </w:t>
      </w:r>
      <w:proofErr w:type="spellStart"/>
      <w:r w:rsidRPr="008E116F">
        <w:t>життєдіяльності</w:t>
      </w:r>
      <w:proofErr w:type="spellEnd"/>
      <w:r w:rsidRPr="008E116F">
        <w:t xml:space="preserve"> </w:t>
      </w:r>
      <w:proofErr w:type="spellStart"/>
      <w:r w:rsidRPr="008E116F">
        <w:t>закладів</w:t>
      </w:r>
      <w:proofErr w:type="spellEnd"/>
      <w:r w:rsidRPr="008E116F">
        <w:t xml:space="preserve"> </w:t>
      </w:r>
      <w:proofErr w:type="spellStart"/>
      <w:r w:rsidRPr="008E116F">
        <w:t>освіти</w:t>
      </w:r>
      <w:proofErr w:type="spellEnd"/>
      <w:r w:rsidRPr="008E116F">
        <w:t xml:space="preserve">. </w:t>
      </w:r>
      <w:proofErr w:type="spellStart"/>
      <w:r w:rsidRPr="008E116F">
        <w:rPr>
          <w:bCs/>
        </w:rPr>
        <w:t>Попередні</w:t>
      </w:r>
      <w:proofErr w:type="spellEnd"/>
      <w:r w:rsidRPr="008E116F">
        <w:rPr>
          <w:bCs/>
        </w:rPr>
        <w:t xml:space="preserve"> </w:t>
      </w:r>
      <w:proofErr w:type="spellStart"/>
      <w:r w:rsidRPr="008E116F">
        <w:rPr>
          <w:bCs/>
        </w:rPr>
        <w:t>висновки</w:t>
      </w:r>
      <w:proofErr w:type="spellEnd"/>
      <w:r w:rsidRPr="008E116F">
        <w:rPr>
          <w:bCs/>
        </w:rPr>
        <w:t xml:space="preserve"> </w:t>
      </w:r>
      <w:proofErr w:type="spellStart"/>
      <w:r w:rsidRPr="008E116F">
        <w:rPr>
          <w:bCs/>
        </w:rPr>
        <w:t>комісії</w:t>
      </w:r>
      <w:proofErr w:type="spellEnd"/>
      <w:r w:rsidRPr="008E116F">
        <w:rPr>
          <w:bCs/>
        </w:rPr>
        <w:t xml:space="preserve">: </w:t>
      </w:r>
      <w:proofErr w:type="spellStart"/>
      <w:proofErr w:type="gramStart"/>
      <w:r w:rsidRPr="008E116F">
        <w:rPr>
          <w:bCs/>
        </w:rPr>
        <w:t>всі</w:t>
      </w:r>
      <w:proofErr w:type="spellEnd"/>
      <w:r w:rsidRPr="008E116F">
        <w:rPr>
          <w:bCs/>
        </w:rPr>
        <w:t xml:space="preserve">  </w:t>
      </w:r>
      <w:proofErr w:type="spellStart"/>
      <w:r w:rsidRPr="008E116F">
        <w:rPr>
          <w:bCs/>
        </w:rPr>
        <w:t>заклади</w:t>
      </w:r>
      <w:proofErr w:type="spellEnd"/>
      <w:proofErr w:type="gramEnd"/>
      <w:r w:rsidRPr="008E116F">
        <w:rPr>
          <w:bCs/>
        </w:rPr>
        <w:t xml:space="preserve"> </w:t>
      </w:r>
      <w:proofErr w:type="spellStart"/>
      <w:r w:rsidRPr="008E116F">
        <w:rPr>
          <w:bCs/>
        </w:rPr>
        <w:t>освіти</w:t>
      </w:r>
      <w:proofErr w:type="spellEnd"/>
      <w:r w:rsidRPr="008E116F">
        <w:rPr>
          <w:bCs/>
        </w:rPr>
        <w:t xml:space="preserve"> </w:t>
      </w:r>
      <w:proofErr w:type="spellStart"/>
      <w:r w:rsidRPr="008E116F">
        <w:rPr>
          <w:bCs/>
        </w:rPr>
        <w:t>Мукачівської</w:t>
      </w:r>
      <w:proofErr w:type="spellEnd"/>
      <w:r w:rsidRPr="008E116F">
        <w:rPr>
          <w:bCs/>
        </w:rPr>
        <w:t xml:space="preserve"> </w:t>
      </w:r>
      <w:proofErr w:type="spellStart"/>
      <w:r w:rsidRPr="008E116F">
        <w:rPr>
          <w:bCs/>
        </w:rPr>
        <w:t>міської</w:t>
      </w:r>
      <w:proofErr w:type="spellEnd"/>
      <w:r w:rsidRPr="008E116F">
        <w:rPr>
          <w:bCs/>
        </w:rPr>
        <w:t xml:space="preserve"> </w:t>
      </w:r>
      <w:proofErr w:type="spellStart"/>
      <w:r w:rsidRPr="008E116F">
        <w:rPr>
          <w:bCs/>
        </w:rPr>
        <w:t>територіальної</w:t>
      </w:r>
      <w:proofErr w:type="spellEnd"/>
      <w:r w:rsidRPr="008E116F">
        <w:rPr>
          <w:bCs/>
        </w:rPr>
        <w:t xml:space="preserve"> </w:t>
      </w:r>
      <w:proofErr w:type="spellStart"/>
      <w:r w:rsidRPr="008E116F">
        <w:rPr>
          <w:bCs/>
        </w:rPr>
        <w:t>громади</w:t>
      </w:r>
      <w:proofErr w:type="spellEnd"/>
      <w:r w:rsidRPr="008E116F">
        <w:rPr>
          <w:bCs/>
        </w:rPr>
        <w:t xml:space="preserve">  </w:t>
      </w:r>
      <w:proofErr w:type="spellStart"/>
      <w:r w:rsidRPr="008E116F">
        <w:rPr>
          <w:bCs/>
        </w:rPr>
        <w:t>готові</w:t>
      </w:r>
      <w:proofErr w:type="spellEnd"/>
      <w:r w:rsidRPr="008E116F">
        <w:rPr>
          <w:bCs/>
        </w:rPr>
        <w:t xml:space="preserve"> до нового </w:t>
      </w:r>
      <w:proofErr w:type="spellStart"/>
      <w:r w:rsidRPr="008E116F">
        <w:rPr>
          <w:bCs/>
        </w:rPr>
        <w:t>навчального</w:t>
      </w:r>
      <w:proofErr w:type="spellEnd"/>
      <w:r w:rsidRPr="008E116F">
        <w:rPr>
          <w:bCs/>
        </w:rPr>
        <w:t xml:space="preserve"> року. </w:t>
      </w:r>
    </w:p>
    <w:p w14:paraId="7946804D" w14:textId="77777777" w:rsidR="00B24B7B" w:rsidRPr="006731E8" w:rsidRDefault="00B24B7B" w:rsidP="00B24B7B"/>
    <w:sectPr w:rsidR="00B24B7B" w:rsidRPr="006731E8" w:rsidSect="00971FC1">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WenQuanYi Micro Hei">
    <w:altName w:val="Times New Roman"/>
    <w:charset w:val="01"/>
    <w:family w:val="auto"/>
    <w:pitch w:val="variable"/>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Droid Sans Fallback">
    <w:altName w:val="Times New Roman"/>
    <w:charset w:val="01"/>
    <w:family w:val="auto"/>
    <w:pitch w:val="variable"/>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Antiqua">
    <w:altName w:val="Arial Narrow"/>
    <w:panose1 w:val="00000000000000000000"/>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Liberation Serif">
    <w:altName w:val="Times New Roman"/>
    <w:panose1 w:val="02020603050405020304"/>
    <w:charset w:val="CC"/>
    <w:family w:val="roman"/>
    <w:pitch w:val="variable"/>
  </w:font>
  <w:font w:name="DejaVu Sans">
    <w:altName w:val="Arial"/>
    <w:panose1 w:val="020B0603030804020204"/>
    <w:charset w:val="CC"/>
    <w:family w:val="swiss"/>
    <w:pitch w:val="variable"/>
    <w:sig w:usb0="00000000" w:usb1="D200FDFF" w:usb2="0A246029" w:usb3="00000000" w:csb0="0000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multilevel"/>
    <w:tmpl w:val="00000002"/>
    <w:name w:val="WW8Num2"/>
    <w:lvl w:ilvl="0">
      <w:start w:val="1"/>
      <w:numFmt w:val="none"/>
      <w:suff w:val="nothing"/>
      <w:lvlText w:val=""/>
      <w:lvlJc w:val="left"/>
      <w:pPr>
        <w:tabs>
          <w:tab w:val="num" w:pos="0"/>
        </w:tabs>
        <w:ind w:left="432" w:hanging="432"/>
      </w:pPr>
      <w:rPr>
        <w:rFonts w:ascii="Times New Roman" w:eastAsia="WenQuanYi Micro Hei" w:hAnsi="Times New Roman" w:cs="Times New Roman"/>
      </w:rPr>
    </w:lvl>
    <w:lvl w:ilvl="1">
      <w:start w:val="1"/>
      <w:numFmt w:val="none"/>
      <w:suff w:val="nothing"/>
      <w:lvlText w:val=""/>
      <w:lvlJc w:val="left"/>
      <w:pPr>
        <w:tabs>
          <w:tab w:val="num" w:pos="0"/>
        </w:tabs>
        <w:ind w:left="576" w:hanging="576"/>
      </w:pPr>
      <w:rPr>
        <w:rFonts w:ascii="Courier New" w:hAnsi="Courier New" w:cs="Courier New"/>
      </w:rPr>
    </w:lvl>
    <w:lvl w:ilvl="2">
      <w:start w:val="1"/>
      <w:numFmt w:val="none"/>
      <w:suff w:val="nothing"/>
      <w:lvlText w:val=""/>
      <w:lvlJc w:val="left"/>
      <w:pPr>
        <w:tabs>
          <w:tab w:val="num" w:pos="0"/>
        </w:tabs>
        <w:ind w:left="720" w:hanging="720"/>
      </w:pPr>
      <w:rPr>
        <w:rFonts w:ascii="Wingdings" w:hAnsi="Wingdings" w:cs="Wingdings"/>
      </w:rPr>
    </w:lvl>
    <w:lvl w:ilvl="3">
      <w:start w:val="1"/>
      <w:numFmt w:val="none"/>
      <w:suff w:val="nothing"/>
      <w:lvlText w:val=""/>
      <w:lvlJc w:val="left"/>
      <w:pPr>
        <w:tabs>
          <w:tab w:val="num" w:pos="0"/>
        </w:tabs>
        <w:ind w:left="864" w:hanging="864"/>
      </w:pPr>
      <w:rPr>
        <w:rFonts w:ascii="Symbol" w:hAnsi="Symbol" w:cs="Symbol"/>
      </w:r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FBA0A77"/>
    <w:multiLevelType w:val="hybridMultilevel"/>
    <w:tmpl w:val="AAF4BDE6"/>
    <w:lvl w:ilvl="0" w:tplc="1044514E">
      <w:numFmt w:val="bullet"/>
      <w:lvlText w:val="-"/>
      <w:lvlJc w:val="left"/>
      <w:pPr>
        <w:ind w:left="1068" w:hanging="360"/>
      </w:pPr>
      <w:rPr>
        <w:rFonts w:ascii="Times New Roman" w:eastAsia="Calibri" w:hAnsi="Times New Roman" w:cs="Times New Roman" w:hint="default"/>
      </w:rPr>
    </w:lvl>
    <w:lvl w:ilvl="1" w:tplc="04220003" w:tentative="1">
      <w:start w:val="1"/>
      <w:numFmt w:val="bullet"/>
      <w:lvlText w:val="o"/>
      <w:lvlJc w:val="left"/>
      <w:pPr>
        <w:ind w:left="1788" w:hanging="360"/>
      </w:pPr>
      <w:rPr>
        <w:rFonts w:ascii="Courier New" w:hAnsi="Courier New" w:cs="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cs="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cs="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2" w15:restartNumberingAfterBreak="0">
    <w:nsid w:val="13EA35B9"/>
    <w:multiLevelType w:val="hybridMultilevel"/>
    <w:tmpl w:val="5B8C6594"/>
    <w:lvl w:ilvl="0" w:tplc="800CC788">
      <w:numFmt w:val="bullet"/>
      <w:lvlText w:val="-"/>
      <w:lvlJc w:val="left"/>
      <w:pPr>
        <w:ind w:left="720" w:hanging="360"/>
      </w:pPr>
      <w:rPr>
        <w:rFonts w:ascii="Calibri" w:eastAsiaTheme="minorHAnsi" w:hAnsi="Calibri" w:cstheme="minorBidi"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 w15:restartNumberingAfterBreak="0">
    <w:nsid w:val="16F15985"/>
    <w:multiLevelType w:val="hybridMultilevel"/>
    <w:tmpl w:val="2BC21A5A"/>
    <w:lvl w:ilvl="0" w:tplc="9294AAA0">
      <w:start w:val="20"/>
      <w:numFmt w:val="bullet"/>
      <w:lvlText w:val="-"/>
      <w:lvlJc w:val="left"/>
      <w:pPr>
        <w:ind w:left="720" w:hanging="360"/>
      </w:pPr>
      <w:rPr>
        <w:rFonts w:ascii="Times New Roman" w:eastAsia="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21156025"/>
    <w:multiLevelType w:val="hybridMultilevel"/>
    <w:tmpl w:val="67280952"/>
    <w:lvl w:ilvl="0" w:tplc="6B40D28C">
      <w:numFmt w:val="bullet"/>
      <w:lvlText w:val="-"/>
      <w:lvlJc w:val="left"/>
      <w:pPr>
        <w:tabs>
          <w:tab w:val="num" w:pos="720"/>
        </w:tabs>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 w15:restartNumberingAfterBreak="0">
    <w:nsid w:val="2F71335C"/>
    <w:multiLevelType w:val="hybridMultilevel"/>
    <w:tmpl w:val="A8CAEB12"/>
    <w:lvl w:ilvl="0" w:tplc="0302C838">
      <w:start w:val="11"/>
      <w:numFmt w:val="bullet"/>
      <w:lvlText w:val="-"/>
      <w:lvlJc w:val="left"/>
      <w:pPr>
        <w:ind w:left="720" w:hanging="360"/>
      </w:pPr>
      <w:rPr>
        <w:rFonts w:ascii="Times New Roman" w:eastAsia="Droid Sans Fallback"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6" w15:restartNumberingAfterBreak="0">
    <w:nsid w:val="455D503B"/>
    <w:multiLevelType w:val="hybridMultilevel"/>
    <w:tmpl w:val="D87A429A"/>
    <w:lvl w:ilvl="0" w:tplc="6B40D28C">
      <w:numFmt w:val="bullet"/>
      <w:lvlText w:val="-"/>
      <w:lvlJc w:val="left"/>
      <w:pPr>
        <w:tabs>
          <w:tab w:val="num" w:pos="720"/>
        </w:tabs>
        <w:ind w:left="720"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 w15:restartNumberingAfterBreak="0">
    <w:nsid w:val="56F0766B"/>
    <w:multiLevelType w:val="hybridMultilevel"/>
    <w:tmpl w:val="15722EDA"/>
    <w:lvl w:ilvl="0" w:tplc="45CACD86">
      <w:start w:val="15"/>
      <w:numFmt w:val="bullet"/>
      <w:lvlText w:val="-"/>
      <w:lvlJc w:val="left"/>
      <w:pPr>
        <w:ind w:left="720" w:hanging="360"/>
      </w:pPr>
      <w:rPr>
        <w:rFonts w:ascii="Tahoma" w:eastAsia="Times New Roman" w:hAnsi="Tahoma" w:cs="Tahoma" w:hint="default"/>
        <w:color w:val="000000"/>
        <w:sz w:val="1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684033FB"/>
    <w:multiLevelType w:val="hybridMultilevel"/>
    <w:tmpl w:val="3A40F23A"/>
    <w:lvl w:ilvl="0" w:tplc="25603290">
      <w:numFmt w:val="bullet"/>
      <w:lvlText w:val="-"/>
      <w:lvlJc w:val="left"/>
      <w:pPr>
        <w:ind w:left="1068" w:hanging="360"/>
      </w:pPr>
      <w:rPr>
        <w:rFonts w:ascii="Times New Roman" w:eastAsia="Times New Roman" w:hAnsi="Times New Roman" w:cs="Times New Roman" w:hint="default"/>
      </w:rPr>
    </w:lvl>
    <w:lvl w:ilvl="1" w:tplc="04220003" w:tentative="1">
      <w:start w:val="1"/>
      <w:numFmt w:val="bullet"/>
      <w:lvlText w:val="o"/>
      <w:lvlJc w:val="left"/>
      <w:pPr>
        <w:ind w:left="1788" w:hanging="360"/>
      </w:pPr>
      <w:rPr>
        <w:rFonts w:ascii="Courier New" w:hAnsi="Courier New" w:cs="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cs="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cs="Courier New" w:hint="default"/>
      </w:rPr>
    </w:lvl>
    <w:lvl w:ilvl="8" w:tplc="04220005" w:tentative="1">
      <w:start w:val="1"/>
      <w:numFmt w:val="bullet"/>
      <w:lvlText w:val=""/>
      <w:lvlJc w:val="left"/>
      <w:pPr>
        <w:ind w:left="6828" w:hanging="360"/>
      </w:pPr>
      <w:rPr>
        <w:rFonts w:ascii="Wingdings" w:hAnsi="Wingdings" w:hint="default"/>
      </w:rPr>
    </w:lvl>
  </w:abstractNum>
  <w:num w:numId="1">
    <w:abstractNumId w:val="1"/>
  </w:num>
  <w:num w:numId="2">
    <w:abstractNumId w:val="3"/>
  </w:num>
  <w:num w:numId="3">
    <w:abstractNumId w:val="6"/>
  </w:num>
  <w:num w:numId="4">
    <w:abstractNumId w:val="8"/>
  </w:num>
  <w:num w:numId="5">
    <w:abstractNumId w:val="7"/>
  </w:num>
  <w:num w:numId="6">
    <w:abstractNumId w:val="0"/>
  </w:num>
  <w:num w:numId="7">
    <w:abstractNumId w:val="2"/>
  </w:num>
  <w:num w:numId="8">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5"/>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869B4"/>
    <w:rsid w:val="000805B2"/>
    <w:rsid w:val="000B1DB9"/>
    <w:rsid w:val="002E2279"/>
    <w:rsid w:val="003275FB"/>
    <w:rsid w:val="00504239"/>
    <w:rsid w:val="005162A6"/>
    <w:rsid w:val="00516920"/>
    <w:rsid w:val="00533BAB"/>
    <w:rsid w:val="005D66A2"/>
    <w:rsid w:val="006731E8"/>
    <w:rsid w:val="007F5941"/>
    <w:rsid w:val="0080162B"/>
    <w:rsid w:val="008369AF"/>
    <w:rsid w:val="009662CA"/>
    <w:rsid w:val="00971FC1"/>
    <w:rsid w:val="009C2E06"/>
    <w:rsid w:val="00A57A95"/>
    <w:rsid w:val="00B1548D"/>
    <w:rsid w:val="00B24B7B"/>
    <w:rsid w:val="00BD7A63"/>
    <w:rsid w:val="00C814B4"/>
    <w:rsid w:val="00C869B4"/>
    <w:rsid w:val="00D22D43"/>
    <w:rsid w:val="00DF29D8"/>
    <w:rsid w:val="00EA753C"/>
    <w:rsid w:val="00EF0BE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73C542"/>
  <w15:docId w15:val="{49C6603C-1987-4BE6-BF30-55F49D5AB8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869B4"/>
    <w:pPr>
      <w:spacing w:after="0" w:line="240" w:lineRule="auto"/>
    </w:pPr>
    <w:rPr>
      <w:rFonts w:ascii="Times New Roman" w:eastAsia="Times New Roman" w:hAnsi="Times New Roman" w:cs="Times New Roman"/>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
    <w:name w:val="Без интервала1"/>
    <w:uiPriority w:val="1"/>
    <w:qFormat/>
    <w:rsid w:val="00C869B4"/>
    <w:pPr>
      <w:spacing w:after="0" w:line="240" w:lineRule="auto"/>
    </w:pPr>
    <w:rPr>
      <w:rFonts w:ascii="Calibri" w:eastAsia="Calibri" w:hAnsi="Calibri" w:cs="Times New Roman"/>
      <w:lang w:val="uk-UA"/>
    </w:rPr>
  </w:style>
  <w:style w:type="character" w:customStyle="1" w:styleId="apple-converted-space">
    <w:name w:val="apple-converted-space"/>
    <w:rsid w:val="00C869B4"/>
  </w:style>
  <w:style w:type="paragraph" w:styleId="a3">
    <w:name w:val="No Spacing"/>
    <w:uiPriority w:val="1"/>
    <w:qFormat/>
    <w:rsid w:val="00B1548D"/>
    <w:pPr>
      <w:spacing w:after="0" w:line="240" w:lineRule="auto"/>
    </w:pPr>
    <w:rPr>
      <w:rFonts w:ascii="Times New Roman" w:eastAsia="Times New Roman" w:hAnsi="Times New Roman" w:cs="Times New Roman"/>
      <w:sz w:val="20"/>
      <w:szCs w:val="20"/>
      <w:lang w:eastAsia="ru-RU"/>
    </w:rPr>
  </w:style>
  <w:style w:type="paragraph" w:customStyle="1" w:styleId="a4">
    <w:name w:val="Знак"/>
    <w:basedOn w:val="a"/>
    <w:rsid w:val="00B1548D"/>
    <w:rPr>
      <w:rFonts w:ascii="Verdana" w:hAnsi="Verdana" w:cs="Verdana"/>
      <w:sz w:val="20"/>
      <w:szCs w:val="20"/>
      <w:lang w:val="en-US" w:eastAsia="en-US"/>
    </w:rPr>
  </w:style>
  <w:style w:type="paragraph" w:customStyle="1" w:styleId="a5">
    <w:name w:val="Нормальний текст"/>
    <w:basedOn w:val="a"/>
    <w:rsid w:val="00B1548D"/>
    <w:pPr>
      <w:spacing w:before="120"/>
      <w:ind w:firstLine="567"/>
    </w:pPr>
    <w:rPr>
      <w:rFonts w:ascii="Antiqua" w:hAnsi="Antiqua"/>
      <w:sz w:val="26"/>
      <w:szCs w:val="20"/>
      <w:lang w:val="uk-UA"/>
    </w:rPr>
  </w:style>
  <w:style w:type="paragraph" w:styleId="a6">
    <w:name w:val="List Paragraph"/>
    <w:basedOn w:val="a"/>
    <w:uiPriority w:val="34"/>
    <w:qFormat/>
    <w:rsid w:val="00B1548D"/>
    <w:pPr>
      <w:ind w:left="720"/>
      <w:contextualSpacing/>
    </w:pPr>
  </w:style>
  <w:style w:type="paragraph" w:styleId="a7">
    <w:name w:val="Balloon Text"/>
    <w:basedOn w:val="a"/>
    <w:link w:val="a8"/>
    <w:uiPriority w:val="99"/>
    <w:semiHidden/>
    <w:unhideWhenUsed/>
    <w:rsid w:val="00C814B4"/>
    <w:rPr>
      <w:rFonts w:ascii="Tahoma" w:hAnsi="Tahoma" w:cs="Tahoma"/>
      <w:sz w:val="16"/>
      <w:szCs w:val="16"/>
    </w:rPr>
  </w:style>
  <w:style w:type="character" w:customStyle="1" w:styleId="a8">
    <w:name w:val="Текст у виносці Знак"/>
    <w:basedOn w:val="a0"/>
    <w:link w:val="a7"/>
    <w:uiPriority w:val="99"/>
    <w:semiHidden/>
    <w:rsid w:val="00C814B4"/>
    <w:rPr>
      <w:rFonts w:ascii="Tahoma" w:eastAsia="Times New Roman" w:hAnsi="Tahoma" w:cs="Tahoma"/>
      <w:sz w:val="16"/>
      <w:szCs w:val="16"/>
      <w:lang w:eastAsia="ru-RU"/>
    </w:rPr>
  </w:style>
  <w:style w:type="paragraph" w:styleId="a9">
    <w:name w:val="Normal (Web)"/>
    <w:basedOn w:val="a"/>
    <w:uiPriority w:val="99"/>
    <w:unhideWhenUsed/>
    <w:rsid w:val="00B24B7B"/>
    <w:pPr>
      <w:spacing w:before="100" w:beforeAutospacing="1" w:after="100" w:afterAutospacing="1"/>
    </w:pPr>
    <w:rPr>
      <w:sz w:val="24"/>
      <w:szCs w:val="24"/>
      <w:lang w:val="uk-UA" w:eastAsia="uk-UA"/>
    </w:rPr>
  </w:style>
  <w:style w:type="character" w:styleId="aa">
    <w:name w:val="Emphasis"/>
    <w:qFormat/>
    <w:rsid w:val="00B24B7B"/>
    <w:rPr>
      <w:i/>
      <w:iCs/>
    </w:rPr>
  </w:style>
  <w:style w:type="character" w:customStyle="1" w:styleId="rvts7">
    <w:name w:val="rvts7"/>
    <w:qFormat/>
    <w:rsid w:val="00B24B7B"/>
  </w:style>
  <w:style w:type="paragraph" w:styleId="ab">
    <w:name w:val="Body Text"/>
    <w:basedOn w:val="a"/>
    <w:link w:val="ac"/>
    <w:rsid w:val="00B24B7B"/>
    <w:pPr>
      <w:jc w:val="center"/>
    </w:pPr>
    <w:rPr>
      <w:szCs w:val="24"/>
      <w:lang w:val="uk-UA"/>
    </w:rPr>
  </w:style>
  <w:style w:type="character" w:customStyle="1" w:styleId="ac">
    <w:name w:val="Основний текст Знак"/>
    <w:basedOn w:val="a0"/>
    <w:link w:val="ab"/>
    <w:rsid w:val="00B24B7B"/>
    <w:rPr>
      <w:rFonts w:ascii="Times New Roman" w:eastAsia="Times New Roman" w:hAnsi="Times New Roman" w:cs="Times New Roman"/>
      <w:sz w:val="28"/>
      <w:szCs w:val="24"/>
      <w:lang w:val="uk-UA" w:eastAsia="ru-RU"/>
    </w:rPr>
  </w:style>
  <w:style w:type="character" w:styleId="ad">
    <w:name w:val="Strong"/>
    <w:uiPriority w:val="22"/>
    <w:qFormat/>
    <w:rsid w:val="00B24B7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21" Type="http://schemas.openxmlformats.org/officeDocument/2006/relationships/hyperlink" Target="http://www.president.gov.ua/documents/5802015-19494" TargetMode="External"/><Relationship Id="rId42" Type="http://schemas.openxmlformats.org/officeDocument/2006/relationships/image" Target="media/image37.jpeg"/><Relationship Id="rId63" Type="http://schemas.openxmlformats.org/officeDocument/2006/relationships/image" Target="media/image57.jpeg"/><Relationship Id="rId84" Type="http://schemas.openxmlformats.org/officeDocument/2006/relationships/image" Target="media/image78.jpeg"/><Relationship Id="rId138" Type="http://schemas.openxmlformats.org/officeDocument/2006/relationships/image" Target="media/image132.jpeg"/><Relationship Id="rId107" Type="http://schemas.openxmlformats.org/officeDocument/2006/relationships/image" Target="media/image101.jpeg"/><Relationship Id="rId11" Type="http://schemas.openxmlformats.org/officeDocument/2006/relationships/image" Target="media/image7.png"/><Relationship Id="rId32" Type="http://schemas.openxmlformats.org/officeDocument/2006/relationships/image" Target="media/image27.jpeg"/><Relationship Id="rId53" Type="http://schemas.openxmlformats.org/officeDocument/2006/relationships/image" Target="media/image47.jpeg"/><Relationship Id="rId74" Type="http://schemas.openxmlformats.org/officeDocument/2006/relationships/image" Target="media/image68.jpeg"/><Relationship Id="rId128" Type="http://schemas.openxmlformats.org/officeDocument/2006/relationships/image" Target="media/image122.jpeg"/><Relationship Id="rId149" Type="http://schemas.openxmlformats.org/officeDocument/2006/relationships/image" Target="media/image143.jpeg"/><Relationship Id="rId5" Type="http://schemas.openxmlformats.org/officeDocument/2006/relationships/image" Target="media/image1.jpeg"/><Relationship Id="rId95" Type="http://schemas.openxmlformats.org/officeDocument/2006/relationships/image" Target="media/image89.png"/><Relationship Id="rId22" Type="http://schemas.openxmlformats.org/officeDocument/2006/relationships/image" Target="media/image17.jpeg"/><Relationship Id="rId27" Type="http://schemas.openxmlformats.org/officeDocument/2006/relationships/image" Target="media/image22.jpeg"/><Relationship Id="rId43" Type="http://schemas.openxmlformats.org/officeDocument/2006/relationships/image" Target="media/image38.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107.jpeg"/><Relationship Id="rId118" Type="http://schemas.openxmlformats.org/officeDocument/2006/relationships/image" Target="media/image112.jpeg"/><Relationship Id="rId134" Type="http://schemas.openxmlformats.org/officeDocument/2006/relationships/image" Target="media/image128.jpeg"/><Relationship Id="rId139" Type="http://schemas.openxmlformats.org/officeDocument/2006/relationships/image" Target="media/image133.jpeg"/><Relationship Id="rId80" Type="http://schemas.openxmlformats.org/officeDocument/2006/relationships/image" Target="media/image74.jpeg"/><Relationship Id="rId85" Type="http://schemas.openxmlformats.org/officeDocument/2006/relationships/image" Target="media/image79.jpeg"/><Relationship Id="rId150" Type="http://schemas.openxmlformats.org/officeDocument/2006/relationships/image" Target="media/image144.jpeg"/><Relationship Id="rId12" Type="http://schemas.openxmlformats.org/officeDocument/2006/relationships/image" Target="media/image8.jpeg"/><Relationship Id="rId17" Type="http://schemas.openxmlformats.org/officeDocument/2006/relationships/image" Target="media/image13.jpeg"/><Relationship Id="rId33" Type="http://schemas.openxmlformats.org/officeDocument/2006/relationships/image" Target="media/image28.jpeg"/><Relationship Id="rId38" Type="http://schemas.openxmlformats.org/officeDocument/2006/relationships/image" Target="media/image33.jpeg"/><Relationship Id="rId59" Type="http://schemas.openxmlformats.org/officeDocument/2006/relationships/image" Target="media/image53.jpeg"/><Relationship Id="rId103" Type="http://schemas.openxmlformats.org/officeDocument/2006/relationships/image" Target="media/image97.jpeg"/><Relationship Id="rId108" Type="http://schemas.openxmlformats.org/officeDocument/2006/relationships/image" Target="media/image102.jpeg"/><Relationship Id="rId124" Type="http://schemas.openxmlformats.org/officeDocument/2006/relationships/image" Target="media/image118.jpeg"/><Relationship Id="rId129" Type="http://schemas.openxmlformats.org/officeDocument/2006/relationships/image" Target="media/image123.jpeg"/><Relationship Id="rId54" Type="http://schemas.openxmlformats.org/officeDocument/2006/relationships/image" Target="media/image48.jpeg"/><Relationship Id="rId70" Type="http://schemas.openxmlformats.org/officeDocument/2006/relationships/image" Target="media/image64.jpeg"/><Relationship Id="rId75" Type="http://schemas.openxmlformats.org/officeDocument/2006/relationships/image" Target="media/image69.jpeg"/><Relationship Id="rId91" Type="http://schemas.openxmlformats.org/officeDocument/2006/relationships/image" Target="media/image85.jpeg"/><Relationship Id="rId96" Type="http://schemas.openxmlformats.org/officeDocument/2006/relationships/image" Target="media/image90.png"/><Relationship Id="rId140" Type="http://schemas.openxmlformats.org/officeDocument/2006/relationships/image" Target="media/image134.jpeg"/><Relationship Id="rId145" Type="http://schemas.openxmlformats.org/officeDocument/2006/relationships/image" Target="media/image139.jpeg"/><Relationship Id="rId1" Type="http://schemas.openxmlformats.org/officeDocument/2006/relationships/numbering" Target="numbering.xml"/><Relationship Id="rId6" Type="http://schemas.openxmlformats.org/officeDocument/2006/relationships/image" Target="media/image2.jpeg"/><Relationship Id="rId23" Type="http://schemas.openxmlformats.org/officeDocument/2006/relationships/image" Target="media/image18.jpeg"/><Relationship Id="rId28" Type="http://schemas.openxmlformats.org/officeDocument/2006/relationships/image" Target="media/image23.jpeg"/><Relationship Id="rId49" Type="http://schemas.openxmlformats.org/officeDocument/2006/relationships/image" Target="media/image43.jpeg"/><Relationship Id="rId114" Type="http://schemas.openxmlformats.org/officeDocument/2006/relationships/image" Target="media/image108.jpeg"/><Relationship Id="rId119" Type="http://schemas.openxmlformats.org/officeDocument/2006/relationships/image" Target="media/image113.jpeg"/><Relationship Id="rId44" Type="http://schemas.openxmlformats.org/officeDocument/2006/relationships/image" Target="media/image39.jpeg"/><Relationship Id="rId60" Type="http://schemas.openxmlformats.org/officeDocument/2006/relationships/image" Target="media/image54.jpeg"/><Relationship Id="rId65" Type="http://schemas.openxmlformats.org/officeDocument/2006/relationships/image" Target="media/image59.jpeg"/><Relationship Id="rId81" Type="http://schemas.openxmlformats.org/officeDocument/2006/relationships/image" Target="media/image75.jpeg"/><Relationship Id="rId86" Type="http://schemas.openxmlformats.org/officeDocument/2006/relationships/image" Target="media/image80.jpeg"/><Relationship Id="rId130" Type="http://schemas.openxmlformats.org/officeDocument/2006/relationships/image" Target="media/image124.jpeg"/><Relationship Id="rId135" Type="http://schemas.openxmlformats.org/officeDocument/2006/relationships/image" Target="media/image129.jpeg"/><Relationship Id="rId151" Type="http://schemas.openxmlformats.org/officeDocument/2006/relationships/image" Target="media/image14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4.jpeg"/><Relationship Id="rId109" Type="http://schemas.openxmlformats.org/officeDocument/2006/relationships/image" Target="media/image103.jpeg"/><Relationship Id="rId34" Type="http://schemas.openxmlformats.org/officeDocument/2006/relationships/image" Target="media/image29.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pn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141" Type="http://schemas.openxmlformats.org/officeDocument/2006/relationships/image" Target="media/image135.jpeg"/><Relationship Id="rId146" Type="http://schemas.openxmlformats.org/officeDocument/2006/relationships/image" Target="media/image140.jpeg"/><Relationship Id="rId7" Type="http://schemas.openxmlformats.org/officeDocument/2006/relationships/image" Target="media/image3.jpe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29" Type="http://schemas.openxmlformats.org/officeDocument/2006/relationships/image" Target="media/image24.jpeg"/><Relationship Id="rId24" Type="http://schemas.openxmlformats.org/officeDocument/2006/relationships/image" Target="media/image19.jpeg"/><Relationship Id="rId40" Type="http://schemas.openxmlformats.org/officeDocument/2006/relationships/image" Target="media/image35.jpeg"/><Relationship Id="rId45" Type="http://schemas.openxmlformats.org/officeDocument/2006/relationships/image" Target="media/image40.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image" Target="media/image125.jpeg"/><Relationship Id="rId136" Type="http://schemas.openxmlformats.org/officeDocument/2006/relationships/image" Target="media/image130.jpeg"/><Relationship Id="rId61" Type="http://schemas.openxmlformats.org/officeDocument/2006/relationships/image" Target="media/image55.jpeg"/><Relationship Id="rId82" Type="http://schemas.openxmlformats.org/officeDocument/2006/relationships/image" Target="media/image76.jpeg"/><Relationship Id="rId152" Type="http://schemas.openxmlformats.org/officeDocument/2006/relationships/fontTable" Target="fontTable.xml"/><Relationship Id="rId19" Type="http://schemas.openxmlformats.org/officeDocument/2006/relationships/image" Target="media/image15.jpeg"/><Relationship Id="rId14" Type="http://schemas.openxmlformats.org/officeDocument/2006/relationships/image" Target="media/image10.jpeg"/><Relationship Id="rId30" Type="http://schemas.openxmlformats.org/officeDocument/2006/relationships/image" Target="media/image25.jpeg"/><Relationship Id="rId35" Type="http://schemas.openxmlformats.org/officeDocument/2006/relationships/image" Target="media/image30.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png"/><Relationship Id="rId105" Type="http://schemas.openxmlformats.org/officeDocument/2006/relationships/image" Target="media/image99.jpeg"/><Relationship Id="rId126" Type="http://schemas.openxmlformats.org/officeDocument/2006/relationships/image" Target="media/image120.jpeg"/><Relationship Id="rId147" Type="http://schemas.openxmlformats.org/officeDocument/2006/relationships/image" Target="media/image141.jpeg"/><Relationship Id="rId8" Type="http://schemas.openxmlformats.org/officeDocument/2006/relationships/image" Target="media/image4.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image" Target="media/image115.jpeg"/><Relationship Id="rId142" Type="http://schemas.openxmlformats.org/officeDocument/2006/relationships/image" Target="media/image136.jpeg"/><Relationship Id="rId3" Type="http://schemas.openxmlformats.org/officeDocument/2006/relationships/settings" Target="settings.xml"/><Relationship Id="rId25" Type="http://schemas.openxmlformats.org/officeDocument/2006/relationships/image" Target="media/image20.jpeg"/><Relationship Id="rId46" Type="http://schemas.openxmlformats.org/officeDocument/2006/relationships/hyperlink" Target="https://www.facebook.com/HealthySchools.UA/?__cft__%5b0%5d=AZVcWuNZPZfVDizjvtCLcgrWWvunyB2-2RjmSQgs4hHmF00DK1zhSAMaGflzcfynWIlmFi9ys91TbhTv29bnT75zDZ8oyshf_4TS-V36LnsB6rsECWvxRnbR0Wrx8JB_77050w9vVSbJ9-UAexDPm_IOO3WMnsMMq8yqQi1LyuWyRhxMdWASCxdy3zFGsXc9VYmbgfpg1ZZ2zAjrP8U2d9FF&amp;__tn__=kK-y-R" TargetMode="External"/><Relationship Id="rId67" Type="http://schemas.openxmlformats.org/officeDocument/2006/relationships/image" Target="media/image61.jpeg"/><Relationship Id="rId116" Type="http://schemas.openxmlformats.org/officeDocument/2006/relationships/image" Target="media/image110.jpeg"/><Relationship Id="rId137" Type="http://schemas.openxmlformats.org/officeDocument/2006/relationships/image" Target="media/image131.jpeg"/><Relationship Id="rId20" Type="http://schemas.openxmlformats.org/officeDocument/2006/relationships/image" Target="media/image16.jpeg"/><Relationship Id="rId41" Type="http://schemas.openxmlformats.org/officeDocument/2006/relationships/image" Target="media/image36.jpe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6.jpeg"/><Relationship Id="rId153" Type="http://schemas.openxmlformats.org/officeDocument/2006/relationships/theme" Target="theme/theme1.xml"/><Relationship Id="rId15" Type="http://schemas.openxmlformats.org/officeDocument/2006/relationships/image" Target="media/image11.jpeg"/><Relationship Id="rId36" Type="http://schemas.openxmlformats.org/officeDocument/2006/relationships/image" Target="media/image31.jpeg"/><Relationship Id="rId57" Type="http://schemas.openxmlformats.org/officeDocument/2006/relationships/image" Target="media/image51.jpeg"/><Relationship Id="rId106" Type="http://schemas.openxmlformats.org/officeDocument/2006/relationships/image" Target="media/image100.jpeg"/><Relationship Id="rId127" Type="http://schemas.openxmlformats.org/officeDocument/2006/relationships/image" Target="media/image121.jpeg"/><Relationship Id="rId10" Type="http://schemas.openxmlformats.org/officeDocument/2006/relationships/image" Target="media/image6.jpeg"/><Relationship Id="rId31" Type="http://schemas.openxmlformats.org/officeDocument/2006/relationships/image" Target="media/image26.jpeg"/><Relationship Id="rId52" Type="http://schemas.openxmlformats.org/officeDocument/2006/relationships/image" Target="media/image46.jpeg"/><Relationship Id="rId73" Type="http://schemas.openxmlformats.org/officeDocument/2006/relationships/image" Target="media/image67.jpeg"/><Relationship Id="rId78" Type="http://schemas.openxmlformats.org/officeDocument/2006/relationships/image" Target="media/image72.jpe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jpeg"/><Relationship Id="rId122" Type="http://schemas.openxmlformats.org/officeDocument/2006/relationships/image" Target="media/image116.jpeg"/><Relationship Id="rId143" Type="http://schemas.openxmlformats.org/officeDocument/2006/relationships/image" Target="media/image137.jpeg"/><Relationship Id="rId148" Type="http://schemas.openxmlformats.org/officeDocument/2006/relationships/image" Target="media/image142.jpeg"/><Relationship Id="rId4" Type="http://schemas.openxmlformats.org/officeDocument/2006/relationships/webSettings" Target="webSettings.xml"/><Relationship Id="rId9" Type="http://schemas.openxmlformats.org/officeDocument/2006/relationships/image" Target="media/image5.jpeg"/><Relationship Id="rId26" Type="http://schemas.openxmlformats.org/officeDocument/2006/relationships/image" Target="media/image21.jpeg"/><Relationship Id="rId47" Type="http://schemas.openxmlformats.org/officeDocument/2006/relationships/image" Target="media/image41.jpeg"/><Relationship Id="rId68" Type="http://schemas.openxmlformats.org/officeDocument/2006/relationships/image" Target="media/image62.pn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 Id="rId16" Type="http://schemas.openxmlformats.org/officeDocument/2006/relationships/image" Target="media/image12.jpeg"/><Relationship Id="rId37" Type="http://schemas.openxmlformats.org/officeDocument/2006/relationships/image" Target="media/image32.jpeg"/><Relationship Id="rId58" Type="http://schemas.openxmlformats.org/officeDocument/2006/relationships/image" Target="media/image52.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44" Type="http://schemas.openxmlformats.org/officeDocument/2006/relationships/image" Target="media/image138.jpeg"/><Relationship Id="rId90" Type="http://schemas.openxmlformats.org/officeDocument/2006/relationships/image" Target="media/image8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47</Pages>
  <Words>36683</Words>
  <Characters>20910</Characters>
  <Application>Microsoft Office Word</Application>
  <DocSecurity>0</DocSecurity>
  <Lines>174</Lines>
  <Paragraphs>114</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57479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Пользователь Windows</dc:creator>
  <cp:lastModifiedBy>Волк</cp:lastModifiedBy>
  <cp:revision>3</cp:revision>
  <dcterms:created xsi:type="dcterms:W3CDTF">2022-01-13T14:32:00Z</dcterms:created>
  <dcterms:modified xsi:type="dcterms:W3CDTF">2022-01-13T14:34:00Z</dcterms:modified>
</cp:coreProperties>
</file>