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3266" w14:textId="77777777" w:rsidR="000400D0" w:rsidRPr="000400D0" w:rsidRDefault="000400D0" w:rsidP="000400D0">
      <w:pPr>
        <w:pStyle w:val="a3"/>
        <w:keepLines/>
        <w:pageBreakBefore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0D0">
        <w:rPr>
          <w:rFonts w:ascii="Times New Roman" w:hAnsi="Times New Roman" w:cs="Times New Roman"/>
          <w:bCs/>
          <w:sz w:val="28"/>
          <w:szCs w:val="28"/>
          <w:lang w:val="uk-UA"/>
        </w:rPr>
        <w:t>Додаток</w:t>
      </w:r>
    </w:p>
    <w:p w14:paraId="2549FACC" w14:textId="77777777" w:rsidR="000400D0" w:rsidRDefault="000400D0" w:rsidP="000400D0">
      <w:pPr>
        <w:pStyle w:val="a3"/>
        <w:keepLines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0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рішення ____ сесії </w:t>
      </w:r>
    </w:p>
    <w:p w14:paraId="2D9A07BF" w14:textId="77777777" w:rsidR="000400D0" w:rsidRDefault="000400D0" w:rsidP="000400D0">
      <w:pPr>
        <w:pStyle w:val="a3"/>
        <w:keepLines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0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8-го скликання Мукачівської міської ради </w:t>
      </w:r>
    </w:p>
    <w:p w14:paraId="7FD846BF" w14:textId="5C21DEA9" w:rsidR="000400D0" w:rsidRPr="000400D0" w:rsidRDefault="000400D0" w:rsidP="000400D0">
      <w:pPr>
        <w:pStyle w:val="a3"/>
        <w:keepLines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0D0">
        <w:rPr>
          <w:rFonts w:ascii="Times New Roman" w:hAnsi="Times New Roman" w:cs="Times New Roman"/>
          <w:bCs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  <w:r w:rsidRPr="000400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№_____</w:t>
      </w:r>
    </w:p>
    <w:p w14:paraId="6F25CB38" w14:textId="77777777" w:rsidR="00C571BB" w:rsidRPr="00337CDF" w:rsidRDefault="00C571BB" w:rsidP="00C571BB">
      <w:pPr>
        <w:pStyle w:val="a3"/>
        <w:ind w:left="510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17F22619" w14:textId="77777777" w:rsidR="00C571BB" w:rsidRPr="00337CDF" w:rsidRDefault="00C571BB" w:rsidP="00C571B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7CDF">
        <w:rPr>
          <w:rFonts w:ascii="Times New Roman" w:hAnsi="Times New Roman" w:cs="Times New Roman"/>
          <w:bCs/>
          <w:sz w:val="28"/>
          <w:szCs w:val="28"/>
        </w:rPr>
        <w:t xml:space="preserve">Програма сприяння діяльності </w:t>
      </w:r>
    </w:p>
    <w:p w14:paraId="3FAC3F36" w14:textId="77777777" w:rsidR="00C571BB" w:rsidRPr="00337CDF" w:rsidRDefault="00C571BB" w:rsidP="00C571B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7CDF">
        <w:rPr>
          <w:rFonts w:ascii="Times New Roman" w:hAnsi="Times New Roman" w:cs="Times New Roman"/>
          <w:bCs/>
          <w:sz w:val="28"/>
          <w:szCs w:val="28"/>
        </w:rPr>
        <w:t>Управління патрульної поліції в Закарпатській області</w:t>
      </w:r>
    </w:p>
    <w:p w14:paraId="4E01C1F3" w14:textId="77777777" w:rsidR="00C571BB" w:rsidRPr="00337CDF" w:rsidRDefault="00C571BB" w:rsidP="00C571B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7CDF">
        <w:rPr>
          <w:rFonts w:ascii="Times New Roman" w:hAnsi="Times New Roman" w:cs="Times New Roman"/>
          <w:bCs/>
          <w:sz w:val="28"/>
          <w:szCs w:val="28"/>
        </w:rPr>
        <w:t>Департаменту патрульної поліції на 2022 рік</w:t>
      </w:r>
    </w:p>
    <w:p w14:paraId="347A5E1F" w14:textId="77777777" w:rsidR="00C571BB" w:rsidRPr="00337CDF" w:rsidRDefault="00C571BB" w:rsidP="00C571BB">
      <w:pPr>
        <w:rPr>
          <w:rFonts w:ascii="Times New Roman" w:hAnsi="Times New Roman" w:cs="Times New Roman"/>
          <w:bCs/>
        </w:rPr>
      </w:pPr>
    </w:p>
    <w:p w14:paraId="557992BE" w14:textId="77777777" w:rsidR="00C571BB" w:rsidRPr="00337CDF" w:rsidRDefault="00C571BB" w:rsidP="00C571BB">
      <w:pPr>
        <w:jc w:val="center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337CDF">
        <w:rPr>
          <w:rFonts w:ascii="Times New Roman" w:hAnsi="Times New Roman" w:cs="Times New Roman"/>
          <w:bCs/>
          <w:color w:val="1D1B11"/>
          <w:sz w:val="28"/>
          <w:szCs w:val="28"/>
        </w:rPr>
        <w:t>І. Паспорт Програми</w:t>
      </w:r>
    </w:p>
    <w:p w14:paraId="33FF67CE" w14:textId="77777777" w:rsidR="00C571BB" w:rsidRPr="00E60227" w:rsidRDefault="00C571BB" w:rsidP="00C571BB">
      <w:pPr>
        <w:jc w:val="center"/>
        <w:rPr>
          <w:rFonts w:ascii="Times New Roman" w:hAnsi="Times New Roman" w:cs="Times New Roman"/>
          <w:color w:val="1D1B11"/>
          <w:sz w:val="28"/>
          <w:szCs w:val="28"/>
        </w:rPr>
      </w:pPr>
    </w:p>
    <w:tbl>
      <w:tblPr>
        <w:tblW w:w="0" w:type="auto"/>
        <w:tblInd w:w="-125" w:type="dxa"/>
        <w:tblLayout w:type="fixed"/>
        <w:tblLook w:val="0000" w:firstRow="0" w:lastRow="0" w:firstColumn="0" w:lastColumn="0" w:noHBand="0" w:noVBand="0"/>
      </w:tblPr>
      <w:tblGrid>
        <w:gridCol w:w="1176"/>
        <w:gridCol w:w="4140"/>
        <w:gridCol w:w="4390"/>
      </w:tblGrid>
      <w:tr w:rsidR="00C571BB" w:rsidRPr="00E60227" w14:paraId="0DFB9D50" w14:textId="77777777" w:rsidTr="00C17590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E0913" w14:textId="77777777" w:rsidR="00C571BB" w:rsidRPr="00E60227" w:rsidRDefault="00C571BB" w:rsidP="00C17590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27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F036E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</w:t>
            </w:r>
          </w:p>
          <w:p w14:paraId="22637186" w14:textId="77777777" w:rsidR="00C571BB" w:rsidRPr="00E60227" w:rsidRDefault="00C571BB" w:rsidP="00C17590">
            <w:pPr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  <w:p w14:paraId="5C06DDFF" w14:textId="77777777" w:rsidR="00C571BB" w:rsidRPr="00E60227" w:rsidRDefault="00C571BB" w:rsidP="00C17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F61F2" w14:textId="77777777" w:rsidR="00C571BB" w:rsidRPr="00C967D8" w:rsidRDefault="00C571BB" w:rsidP="00C175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7D8">
              <w:rPr>
                <w:rFonts w:ascii="Times New Roman" w:hAnsi="Times New Roman" w:cs="Times New Roman"/>
                <w:sz w:val="28"/>
                <w:szCs w:val="28"/>
              </w:rPr>
              <w:t>Виконавчий комітет</w:t>
            </w:r>
          </w:p>
          <w:p w14:paraId="47DD4061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</w:rPr>
            </w:pPr>
            <w:r w:rsidRPr="00C967D8">
              <w:rPr>
                <w:rFonts w:ascii="Times New Roman" w:hAnsi="Times New Roman" w:cs="Times New Roman"/>
                <w:sz w:val="28"/>
                <w:szCs w:val="28"/>
              </w:rPr>
              <w:t xml:space="preserve">Мукачівської міської ради </w:t>
            </w:r>
          </w:p>
        </w:tc>
      </w:tr>
      <w:tr w:rsidR="00C571BB" w:rsidRPr="00E60227" w14:paraId="1780B6B1" w14:textId="77777777" w:rsidTr="00C17590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EB1E6" w14:textId="77777777" w:rsidR="00C571BB" w:rsidRPr="00CB4EED" w:rsidRDefault="00C571BB" w:rsidP="00C17590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EED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B81FE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>Підстава для розроблення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EB62" w14:textId="77777777" w:rsidR="00C571BB" w:rsidRPr="00E60227" w:rsidRDefault="00C571BB" w:rsidP="00C17590">
            <w:pPr>
              <w:pStyle w:val="Standard"/>
              <w:snapToGrid w:val="0"/>
              <w:rPr>
                <w:rFonts w:cs="Times New Roman"/>
              </w:rPr>
            </w:pPr>
            <w:r w:rsidRPr="00CB4EED">
              <w:rPr>
                <w:rFonts w:cs="Times New Roman"/>
                <w:color w:val="1D1B11"/>
                <w:sz w:val="28"/>
                <w:szCs w:val="28"/>
              </w:rPr>
              <w:t>Звернення начальника управління патрульної поліції в Закарпатській області ДПП</w:t>
            </w:r>
            <w:r>
              <w:rPr>
                <w:rFonts w:cs="Times New Roman"/>
                <w:color w:val="1D1B11"/>
                <w:sz w:val="28"/>
                <w:szCs w:val="28"/>
              </w:rPr>
              <w:t xml:space="preserve"> від 03.02.2022</w:t>
            </w:r>
            <w:r w:rsidRPr="00CB4EED">
              <w:rPr>
                <w:rFonts w:cs="Times New Roman"/>
                <w:color w:val="1D1B11"/>
                <w:sz w:val="28"/>
                <w:szCs w:val="28"/>
              </w:rPr>
              <w:t xml:space="preserve"> </w:t>
            </w:r>
            <w:r w:rsidRPr="00CB4EED">
              <w:rPr>
                <w:rFonts w:cs="Times New Roman"/>
                <w:sz w:val="28"/>
                <w:szCs w:val="28"/>
              </w:rPr>
              <w:t xml:space="preserve">№ </w:t>
            </w:r>
            <w:r>
              <w:rPr>
                <w:rFonts w:cs="Times New Roman"/>
                <w:sz w:val="28"/>
                <w:szCs w:val="28"/>
              </w:rPr>
              <w:t>03328/41/15/3/2022</w:t>
            </w:r>
            <w:r w:rsidRPr="00E60227">
              <w:rPr>
                <w:rFonts w:cs="Times New Roman"/>
                <w:sz w:val="28"/>
                <w:szCs w:val="28"/>
              </w:rPr>
              <w:t>, закони України "Про Національну поліцію",</w:t>
            </w:r>
            <w:r w:rsidRPr="00E60227">
              <w:rPr>
                <w:rFonts w:cs="Times New Roman"/>
                <w:color w:val="1D1B11"/>
                <w:sz w:val="28"/>
                <w:szCs w:val="28"/>
              </w:rPr>
              <w:t xml:space="preserve"> “Про місцеве самоврядування в Україні”, Бюджетний кодекс України</w:t>
            </w:r>
          </w:p>
        </w:tc>
      </w:tr>
      <w:tr w:rsidR="00C571BB" w:rsidRPr="00E60227" w14:paraId="5B88ECF0" w14:textId="77777777" w:rsidTr="00C17590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D5E98" w14:textId="77777777" w:rsidR="00C571BB" w:rsidRPr="00CB4EED" w:rsidRDefault="00C571BB" w:rsidP="00C17590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EED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2D333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D072B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>Управління патрульної поліції в Закарпатській області Департаменту патрульної поліції</w:t>
            </w:r>
          </w:p>
        </w:tc>
      </w:tr>
      <w:tr w:rsidR="00C571BB" w:rsidRPr="00E60227" w14:paraId="2A93902E" w14:textId="77777777" w:rsidTr="00C17590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697BE" w14:textId="77777777" w:rsidR="00C571BB" w:rsidRPr="00CB4EED" w:rsidRDefault="00C571BB" w:rsidP="00C17590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EED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824B9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>Співрозробники Програми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98BC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>Виконавчий комітет</w:t>
            </w:r>
          </w:p>
          <w:p w14:paraId="479141BB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>Мукачівської міської ради</w:t>
            </w:r>
            <w:r w:rsidRPr="00C967D8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патрульної поліції в Закарпатській області Департаменту патрульної поліції</w:t>
            </w:r>
          </w:p>
        </w:tc>
      </w:tr>
      <w:tr w:rsidR="00C571BB" w:rsidRPr="00E60227" w14:paraId="6B919113" w14:textId="77777777" w:rsidTr="00C17590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F081A" w14:textId="77777777" w:rsidR="00C571BB" w:rsidRPr="00CB4EED" w:rsidRDefault="00C571BB" w:rsidP="00C17590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EED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6D405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>Головний розпорядник бюджетних коштів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07FFC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>Виконавчий комітет</w:t>
            </w:r>
          </w:p>
          <w:p w14:paraId="7A6ABAEA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>Мукачівської міської ради</w:t>
            </w:r>
          </w:p>
        </w:tc>
      </w:tr>
      <w:tr w:rsidR="00C571BB" w:rsidRPr="00E60227" w14:paraId="25019E36" w14:textId="77777777" w:rsidTr="00C17590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77FA9" w14:textId="77777777" w:rsidR="00C571BB" w:rsidRPr="00CB4EED" w:rsidRDefault="00C571BB" w:rsidP="00C17590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EED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5.1.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956AD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F145A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>Управління патрульної поліції в Закарпатській області</w:t>
            </w:r>
          </w:p>
          <w:p w14:paraId="4A2C6A94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>Департаменту патрульної поліції</w:t>
            </w:r>
          </w:p>
        </w:tc>
      </w:tr>
      <w:tr w:rsidR="00C571BB" w:rsidRPr="00E60227" w14:paraId="7B6AE1C1" w14:textId="77777777" w:rsidTr="00C17590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F4D6A" w14:textId="77777777" w:rsidR="00C571BB" w:rsidRPr="00CB4EED" w:rsidRDefault="00C571BB" w:rsidP="00C17590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EED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6.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9C682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2B63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патрульної поліції в Закарпатській області Департаменту патрульної поліції </w:t>
            </w:r>
          </w:p>
          <w:p w14:paraId="1C9A5DB8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A0CEB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>Виконавчий комітет</w:t>
            </w:r>
          </w:p>
          <w:p w14:paraId="419E9299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>Мукачівської міської ради</w:t>
            </w:r>
          </w:p>
        </w:tc>
      </w:tr>
      <w:tr w:rsidR="00C571BB" w:rsidRPr="00E60227" w14:paraId="05432251" w14:textId="77777777" w:rsidTr="00C17590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391B6" w14:textId="77777777" w:rsidR="00C571BB" w:rsidRPr="00CB4EED" w:rsidRDefault="00C571BB" w:rsidP="00C17590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EED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7.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9E2D5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FFEEA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C571BB" w:rsidRPr="00E60227" w14:paraId="71B53FF0" w14:textId="77777777" w:rsidTr="00C17590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81F97" w14:textId="77777777" w:rsidR="00C571BB" w:rsidRPr="00CB4EED" w:rsidRDefault="00C571BB" w:rsidP="00C17590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EED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7.1.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0DD77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CF093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 xml:space="preserve"> етап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 xml:space="preserve"> р.;</w:t>
            </w:r>
          </w:p>
          <w:p w14:paraId="4E962925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71BB" w:rsidRPr="00E60227" w14:paraId="028E8894" w14:textId="77777777" w:rsidTr="00C17590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2CFAD" w14:textId="77777777" w:rsidR="00C571BB" w:rsidRPr="00CB4EED" w:rsidRDefault="00C571BB" w:rsidP="00C17590">
            <w:pPr>
              <w:tabs>
                <w:tab w:val="left" w:pos="1311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EED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5F27E" w14:textId="77777777" w:rsidR="00C571BB" w:rsidRPr="00E60227" w:rsidRDefault="00C571BB" w:rsidP="00C17590">
            <w:pPr>
              <w:snapToGrid w:val="0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>Перелік бюджетів, які беруть участь у виконанні програми (для комплексних</w:t>
            </w:r>
          </w:p>
          <w:p w14:paraId="02F4B307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>програм)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D290" w14:textId="77777777" w:rsidR="00C571BB" w:rsidRPr="00E60227" w:rsidRDefault="00C571BB" w:rsidP="00C17590">
            <w:pPr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>Місцевий бюджет м. Мукачева</w:t>
            </w:r>
          </w:p>
        </w:tc>
      </w:tr>
      <w:tr w:rsidR="00C571BB" w:rsidRPr="00E60227" w14:paraId="19DED821" w14:textId="77777777" w:rsidTr="00C17590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A4AF6" w14:textId="77777777" w:rsidR="00C571BB" w:rsidRPr="00CB4EED" w:rsidRDefault="00C571BB" w:rsidP="00C17590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EED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A84BC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Програми, усього,</w:t>
            </w:r>
          </w:p>
          <w:p w14:paraId="0682FA41" w14:textId="77777777" w:rsidR="00C571BB" w:rsidRPr="00E60227" w:rsidRDefault="00C571BB" w:rsidP="00C175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>у тому числі: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46C">
              <w:rPr>
                <w:rFonts w:ascii="Times New Roman" w:hAnsi="Times New Roman" w:cs="Times New Roman"/>
                <w:sz w:val="18"/>
                <w:szCs w:val="18"/>
              </w:rPr>
              <w:t>(тис. грн)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7323A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435,00 </w:t>
            </w:r>
          </w:p>
        </w:tc>
      </w:tr>
      <w:tr w:rsidR="00C571BB" w:rsidRPr="00E60227" w14:paraId="6EDB2759" w14:textId="77777777" w:rsidTr="00C17590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62389" w14:textId="77777777" w:rsidR="00C571BB" w:rsidRPr="00CB4EED" w:rsidRDefault="00C571BB" w:rsidP="00C17590">
            <w:pPr>
              <w:tabs>
                <w:tab w:val="left" w:pos="1311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EED">
              <w:rPr>
                <w:rFonts w:ascii="Times New Roman" w:hAnsi="Times New Roman" w:cs="Times New Roman"/>
                <w:bCs/>
                <w:sz w:val="28"/>
                <w:szCs w:val="28"/>
              </w:rPr>
              <w:t>9.1.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E056E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>коштів місцевого бюджету</w:t>
            </w:r>
            <w:r w:rsidRPr="006D346C">
              <w:rPr>
                <w:rFonts w:ascii="Times New Roman" w:hAnsi="Times New Roman" w:cs="Times New Roman"/>
                <w:sz w:val="18"/>
                <w:szCs w:val="18"/>
              </w:rPr>
              <w:t>(тис. грн)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30B73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435,00 </w:t>
            </w:r>
          </w:p>
        </w:tc>
      </w:tr>
      <w:tr w:rsidR="00C571BB" w:rsidRPr="00E60227" w14:paraId="63E0C208" w14:textId="77777777" w:rsidTr="00C17590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162D0" w14:textId="77777777" w:rsidR="00C571BB" w:rsidRPr="00CB4EED" w:rsidRDefault="00C571BB" w:rsidP="00C17590">
            <w:pPr>
              <w:tabs>
                <w:tab w:val="left" w:pos="1311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EED">
              <w:rPr>
                <w:rFonts w:ascii="Times New Roman" w:hAnsi="Times New Roman" w:cs="Times New Roman"/>
                <w:bCs/>
                <w:sz w:val="28"/>
                <w:szCs w:val="28"/>
              </w:rPr>
              <w:t>9.2.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8AB8A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>коштів інших джерел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9AF24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 xml:space="preserve">      ---</w:t>
            </w:r>
          </w:p>
        </w:tc>
      </w:tr>
    </w:tbl>
    <w:p w14:paraId="40809176" w14:textId="77777777" w:rsidR="00C571BB" w:rsidRPr="00E60227" w:rsidRDefault="00C571BB" w:rsidP="00C571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592C91" w14:textId="77777777" w:rsidR="00C571BB" w:rsidRPr="00E60227" w:rsidRDefault="00C571BB" w:rsidP="00C571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0F8234" w14:textId="77777777" w:rsidR="00C571BB" w:rsidRPr="00CB4EED" w:rsidRDefault="00C571BB" w:rsidP="00C571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EED">
        <w:rPr>
          <w:rFonts w:ascii="Times New Roman" w:hAnsi="Times New Roman" w:cs="Times New Roman"/>
          <w:bCs/>
          <w:sz w:val="28"/>
          <w:szCs w:val="28"/>
        </w:rPr>
        <w:t>ІІ. Визначення проблеми, на розв’язання якої спрямована Програма</w:t>
      </w:r>
    </w:p>
    <w:p w14:paraId="5D02E253" w14:textId="77777777" w:rsidR="00C571BB" w:rsidRPr="00E60227" w:rsidRDefault="00C571BB" w:rsidP="00C57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17766" w14:textId="77777777" w:rsidR="00C571BB" w:rsidRPr="00E60227" w:rsidRDefault="00C571BB" w:rsidP="00C571BB">
      <w:pPr>
        <w:widowControl/>
        <w:suppressAutoHyphens w:val="0"/>
        <w:spacing w:after="9" w:line="250" w:lineRule="auto"/>
        <w:ind w:left="127" w:firstLine="4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</w:pPr>
      <w:r w:rsidRPr="00E60227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  <w:t>З метою ефективної організації та вжиття практичних заходів щодо стабілізації криміногенної обстановки, забезпечення громадської безпеки виникла потреба у наданні матеріально-технічної допомоги управлінню патрульної поліції в Закарпатській області Департаменту патрульної поліції.</w:t>
      </w:r>
    </w:p>
    <w:p w14:paraId="7D3E5772" w14:textId="77777777" w:rsidR="00C571BB" w:rsidRPr="00E60227" w:rsidRDefault="00C571BB" w:rsidP="00C571BB">
      <w:pPr>
        <w:widowControl/>
        <w:suppressAutoHyphens w:val="0"/>
        <w:spacing w:after="1" w:line="249" w:lineRule="auto"/>
        <w:ind w:left="127" w:right="-5" w:firstLine="44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uk-UA" w:bidi="ar-SA"/>
        </w:rPr>
      </w:pPr>
      <w:r w:rsidRPr="00E60227">
        <w:rPr>
          <w:rFonts w:ascii="Times New Roman" w:eastAsia="Times New Roman" w:hAnsi="Times New Roman" w:cs="Times New Roman"/>
          <w:kern w:val="0"/>
          <w:sz w:val="28"/>
          <w:szCs w:val="22"/>
          <w:lang w:eastAsia="uk-UA" w:bidi="ar-SA"/>
        </w:rPr>
        <w:t xml:space="preserve">Програма розроблена у відповідності до Конституції України, Закону України "Про Національну поліцію", </w:t>
      </w:r>
      <w:r w:rsidRPr="00E60227">
        <w:rPr>
          <w:rFonts w:ascii="Times New Roman" w:hAnsi="Times New Roman" w:cs="Times New Roman"/>
          <w:color w:val="1D1B11"/>
          <w:sz w:val="28"/>
          <w:szCs w:val="28"/>
        </w:rPr>
        <w:t>“Про місцеве самоврядування в Україні”, Бюджетний кодекс України</w:t>
      </w:r>
      <w:r w:rsidRPr="00E60227">
        <w:rPr>
          <w:rFonts w:ascii="Times New Roman" w:eastAsia="Times New Roman" w:hAnsi="Times New Roman" w:cs="Times New Roman"/>
          <w:kern w:val="0"/>
          <w:sz w:val="28"/>
          <w:szCs w:val="22"/>
          <w:lang w:eastAsia="uk-UA" w:bidi="ar-SA"/>
        </w:rPr>
        <w:t xml:space="preserve"> та інших законів України та підзаконних актів для вирішення питань із впровадження реформ, боротьби зі злочинністю, оздоровлення криміногенної ситуації, безпеки дорожнього руху.</w:t>
      </w:r>
    </w:p>
    <w:p w14:paraId="5BADB6FC" w14:textId="77777777" w:rsidR="00C571BB" w:rsidRPr="00E60227" w:rsidRDefault="00C571BB" w:rsidP="00C571BB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1C414" w14:textId="77777777" w:rsidR="00C571BB" w:rsidRPr="00CB4EED" w:rsidRDefault="00C571BB" w:rsidP="00C571BB">
      <w:pPr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EED">
        <w:rPr>
          <w:rFonts w:ascii="Times New Roman" w:hAnsi="Times New Roman" w:cs="Times New Roman"/>
          <w:bCs/>
          <w:sz w:val="28"/>
          <w:szCs w:val="28"/>
        </w:rPr>
        <w:t>ІІІ. Мета Програми</w:t>
      </w:r>
    </w:p>
    <w:p w14:paraId="05DC07A4" w14:textId="77777777" w:rsidR="00C571BB" w:rsidRPr="00E60227" w:rsidRDefault="00C571BB" w:rsidP="00C571BB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DBFEB" w14:textId="77777777" w:rsidR="00C571BB" w:rsidRPr="00E60227" w:rsidRDefault="00C571BB" w:rsidP="00C571BB">
      <w:pPr>
        <w:widowControl/>
        <w:suppressAutoHyphens w:val="0"/>
        <w:spacing w:after="4" w:line="250" w:lineRule="auto"/>
        <w:ind w:left="127" w:firstLine="4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</w:pPr>
      <w:r w:rsidRPr="00E60227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  <w:t xml:space="preserve">Основною метою Програми є сприяння діяльності  управління патрульної поліції в Закарпатській області Департаменту патрульної поліції, для  забезпечення  безпеки громадян, збільшення кількості маршрутів патрулювання, здійснення заходів із профілактики дорожньо-транспортного травматизму, формування позитивного іміджу нової патрульної поліції. </w:t>
      </w:r>
    </w:p>
    <w:p w14:paraId="4158940E" w14:textId="77777777" w:rsidR="00C571BB" w:rsidRPr="00E60227" w:rsidRDefault="00C571BB" w:rsidP="00C571BB">
      <w:pPr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14:paraId="7E34B652" w14:textId="77777777" w:rsidR="00C571BB" w:rsidRPr="00CB4EED" w:rsidRDefault="00C571BB" w:rsidP="00C571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EED">
        <w:rPr>
          <w:rFonts w:ascii="Times New Roman" w:hAnsi="Times New Roman" w:cs="Times New Roman"/>
          <w:bCs/>
          <w:sz w:val="28"/>
          <w:szCs w:val="28"/>
        </w:rPr>
        <w:t>І</w:t>
      </w:r>
      <w:r w:rsidRPr="00CB4EED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CB4EED">
        <w:rPr>
          <w:rFonts w:ascii="Times New Roman" w:hAnsi="Times New Roman" w:cs="Times New Roman"/>
          <w:bCs/>
          <w:sz w:val="28"/>
          <w:szCs w:val="28"/>
        </w:rPr>
        <w:t>. Обґрунтування шляхів і засобів розв’язання проблеми,  обсягів та джерел фінансування</w:t>
      </w:r>
    </w:p>
    <w:p w14:paraId="474374CE" w14:textId="77777777" w:rsidR="00C571BB" w:rsidRPr="00CB4EED" w:rsidRDefault="00C571BB" w:rsidP="00C571BB">
      <w:pPr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E4D6FC" w14:textId="77777777" w:rsidR="00C571BB" w:rsidRPr="00E60227" w:rsidRDefault="00C571BB" w:rsidP="00C571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227">
        <w:rPr>
          <w:rFonts w:ascii="Times New Roman" w:hAnsi="Times New Roman" w:cs="Times New Roman"/>
          <w:sz w:val="28"/>
          <w:szCs w:val="28"/>
        </w:rPr>
        <w:t>Програма розроблена на основі кардинальної трансформації критеріїв оцінки роботи поліцейських – з кількісних на якісні, враховує необхідність вирішення актуальних завдань забезпечення публічної безпеки і порядку, охорони прав і свобод людини, інтересів суспільства і держави, протидії злочинності та спрямована на досягнення якісного правоохоронного сервісу, відповідно до вимог суспільства, зміцнення технічної та ресурсної бази цієї роботи.</w:t>
      </w:r>
    </w:p>
    <w:p w14:paraId="43183459" w14:textId="77777777" w:rsidR="00C571BB" w:rsidRPr="00E60227" w:rsidRDefault="00C571BB" w:rsidP="00C571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227">
        <w:rPr>
          <w:rFonts w:ascii="Times New Roman" w:hAnsi="Times New Roman" w:cs="Times New Roman"/>
          <w:sz w:val="28"/>
          <w:szCs w:val="28"/>
        </w:rPr>
        <w:t>Для реалізації мети програми необхідно:</w:t>
      </w:r>
    </w:p>
    <w:p w14:paraId="129D1A05" w14:textId="77777777" w:rsidR="00C571BB" w:rsidRPr="00E60227" w:rsidRDefault="00C571BB" w:rsidP="00C571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227">
        <w:rPr>
          <w:rFonts w:ascii="Times New Roman" w:hAnsi="Times New Roman" w:cs="Times New Roman"/>
          <w:sz w:val="28"/>
          <w:szCs w:val="28"/>
        </w:rPr>
        <w:t xml:space="preserve">надання субвенції з місцевого бюджету державному бюджету для </w:t>
      </w:r>
      <w:r w:rsidRPr="00E60227">
        <w:rPr>
          <w:rFonts w:ascii="Times New Roman" w:hAnsi="Times New Roman" w:cs="Times New Roman"/>
          <w:sz w:val="28"/>
          <w:szCs w:val="28"/>
        </w:rPr>
        <w:lastRenderedPageBreak/>
        <w:t>забезпечення діяльності управління патрульної поліції в Закарпатській області Департаменту патрульної поліції для ефективного виконання функцій із забезпечення громадського порядку та профілактики злочинності в місті;</w:t>
      </w:r>
    </w:p>
    <w:p w14:paraId="2FFBFA93" w14:textId="77777777" w:rsidR="00C571BB" w:rsidRPr="00E60227" w:rsidRDefault="00C571BB" w:rsidP="00C571B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0227">
        <w:rPr>
          <w:rFonts w:ascii="Times New Roman" w:hAnsi="Times New Roman" w:cs="Times New Roman"/>
          <w:sz w:val="28"/>
          <w:szCs w:val="28"/>
        </w:rPr>
        <w:tab/>
        <w:t>покращити матеріально-технічну базу управління патрульної поліції в Закарпатській області Департаменту патрульної поліції.</w:t>
      </w:r>
    </w:p>
    <w:p w14:paraId="70C89B30" w14:textId="77777777" w:rsidR="00C571BB" w:rsidRPr="00E60227" w:rsidRDefault="00C571BB" w:rsidP="00C571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227">
        <w:rPr>
          <w:rFonts w:ascii="Times New Roman" w:hAnsi="Times New Roman" w:cs="Times New Roman"/>
          <w:sz w:val="28"/>
          <w:szCs w:val="28"/>
        </w:rPr>
        <w:t xml:space="preserve">Фінансування Програми проводиться за рахунок коштів місцевого бюджету м. Мукачева в сумі </w:t>
      </w:r>
      <w:r>
        <w:rPr>
          <w:rFonts w:ascii="Times New Roman" w:hAnsi="Times New Roman" w:cs="Times New Roman"/>
          <w:sz w:val="28"/>
          <w:szCs w:val="28"/>
        </w:rPr>
        <w:t>435,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00 </w:t>
      </w:r>
      <w:r w:rsidRPr="00E60227">
        <w:rPr>
          <w:rFonts w:ascii="Times New Roman" w:hAnsi="Times New Roman" w:cs="Times New Roman"/>
          <w:sz w:val="28"/>
          <w:szCs w:val="28"/>
        </w:rPr>
        <w:t>грн. та інших джерел не заборонених чинним законодавством (додаток 1).</w:t>
      </w:r>
    </w:p>
    <w:p w14:paraId="5AF66CB5" w14:textId="77777777" w:rsidR="00C571BB" w:rsidRPr="00E60227" w:rsidRDefault="00C571BB" w:rsidP="00C571B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227">
        <w:rPr>
          <w:rFonts w:ascii="Times New Roman" w:hAnsi="Times New Roman" w:cs="Times New Roman"/>
          <w:sz w:val="28"/>
          <w:szCs w:val="28"/>
        </w:rPr>
        <w:t>Термін реалізації заходів – впродовж 202</w:t>
      </w:r>
      <w:r>
        <w:rPr>
          <w:rFonts w:ascii="Times New Roman" w:hAnsi="Times New Roman" w:cs="Times New Roman"/>
          <w:sz w:val="28"/>
          <w:szCs w:val="28"/>
        </w:rPr>
        <w:t>2 року</w:t>
      </w:r>
      <w:r w:rsidRPr="00E60227">
        <w:rPr>
          <w:rFonts w:ascii="Times New Roman" w:hAnsi="Times New Roman" w:cs="Times New Roman"/>
          <w:sz w:val="28"/>
          <w:szCs w:val="28"/>
        </w:rPr>
        <w:t>.</w:t>
      </w:r>
    </w:p>
    <w:p w14:paraId="3AB547BA" w14:textId="77777777" w:rsidR="00C571BB" w:rsidRPr="00E60227" w:rsidRDefault="00C571BB" w:rsidP="00C571B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78D7A98" w14:textId="77777777" w:rsidR="00C571BB" w:rsidRPr="00CB4EED" w:rsidRDefault="00C571BB" w:rsidP="00C571BB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4EED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CB4EED">
        <w:rPr>
          <w:rFonts w:ascii="Times New Roman" w:hAnsi="Times New Roman" w:cs="Times New Roman"/>
          <w:bCs/>
          <w:sz w:val="28"/>
          <w:szCs w:val="28"/>
        </w:rPr>
        <w:t>. Перелік завдань і заходів Програми та результативні показники</w:t>
      </w:r>
    </w:p>
    <w:p w14:paraId="69A4F2C1" w14:textId="77777777" w:rsidR="00C571BB" w:rsidRPr="00E60227" w:rsidRDefault="00C571BB" w:rsidP="00C571BB">
      <w:pPr>
        <w:rPr>
          <w:rFonts w:ascii="Times New Roman" w:hAnsi="Times New Roman" w:cs="Times New Roman"/>
          <w:b/>
          <w:sz w:val="28"/>
          <w:szCs w:val="28"/>
        </w:rPr>
      </w:pPr>
    </w:p>
    <w:p w14:paraId="7801D8A3" w14:textId="77777777" w:rsidR="00C571BB" w:rsidRPr="00E60227" w:rsidRDefault="00C571BB" w:rsidP="00C571B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0227">
        <w:rPr>
          <w:rFonts w:ascii="Times New Roman" w:hAnsi="Times New Roman" w:cs="Times New Roman"/>
          <w:sz w:val="28"/>
          <w:szCs w:val="28"/>
        </w:rPr>
        <w:t xml:space="preserve">        Програмою передбачені заходи, які спрямовані на:</w:t>
      </w:r>
    </w:p>
    <w:p w14:paraId="79E0CF16" w14:textId="77777777" w:rsidR="00C571BB" w:rsidRPr="00E60227" w:rsidRDefault="00C571BB" w:rsidP="00C571B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0227">
        <w:rPr>
          <w:rFonts w:ascii="Times New Roman" w:hAnsi="Times New Roman" w:cs="Times New Roman"/>
          <w:sz w:val="28"/>
          <w:szCs w:val="28"/>
        </w:rPr>
        <w:t xml:space="preserve">         запобігання вчиненню правопорушень шляхом взаємодії у здійсненні превентивної та профілактичної діяльності;</w:t>
      </w:r>
    </w:p>
    <w:p w14:paraId="40757228" w14:textId="77777777" w:rsidR="00C571BB" w:rsidRPr="00E60227" w:rsidRDefault="00C571BB" w:rsidP="00C571B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0227">
        <w:rPr>
          <w:rFonts w:ascii="Times New Roman" w:hAnsi="Times New Roman" w:cs="Times New Roman"/>
          <w:sz w:val="28"/>
          <w:szCs w:val="28"/>
        </w:rPr>
        <w:t xml:space="preserve">         виявлення причин та умов, що сприяють вчиненню кримінальних та адміністративних правопорушень, та їх узгоджене усунення;</w:t>
      </w:r>
    </w:p>
    <w:p w14:paraId="74A94969" w14:textId="77777777" w:rsidR="00C571BB" w:rsidRPr="00E60227" w:rsidRDefault="00C571BB" w:rsidP="00C571BB">
      <w:pPr>
        <w:jc w:val="both"/>
        <w:rPr>
          <w:rFonts w:ascii="Times New Roman" w:hAnsi="Times New Roman" w:cs="Times New Roman"/>
          <w:sz w:val="28"/>
          <w:szCs w:val="28"/>
        </w:rPr>
      </w:pPr>
      <w:r w:rsidRPr="00E60227">
        <w:rPr>
          <w:rFonts w:ascii="Times New Roman" w:hAnsi="Times New Roman" w:cs="Times New Roman"/>
          <w:sz w:val="28"/>
          <w:szCs w:val="28"/>
        </w:rPr>
        <w:t xml:space="preserve">         своєчасне припинення кримінальних та адміністративних правопорушень;</w:t>
      </w:r>
    </w:p>
    <w:p w14:paraId="1D723C08" w14:textId="77777777" w:rsidR="00C571BB" w:rsidRPr="00E60227" w:rsidRDefault="00C571BB" w:rsidP="00C571BB">
      <w:pPr>
        <w:jc w:val="both"/>
        <w:rPr>
          <w:rFonts w:ascii="Times New Roman" w:hAnsi="Times New Roman" w:cs="Times New Roman"/>
          <w:sz w:val="28"/>
          <w:szCs w:val="28"/>
        </w:rPr>
      </w:pPr>
      <w:r w:rsidRPr="00E60227">
        <w:rPr>
          <w:rFonts w:ascii="Times New Roman" w:hAnsi="Times New Roman" w:cs="Times New Roman"/>
          <w:sz w:val="28"/>
          <w:szCs w:val="28"/>
        </w:rPr>
        <w:t xml:space="preserve">         усунення загроз життю та здоров`ю фізичних осіб і публічній безпеці, що виникли внаслідок вчинення кримінального, адміністративного правопорушення;</w:t>
      </w:r>
    </w:p>
    <w:p w14:paraId="4275AE30" w14:textId="77777777" w:rsidR="00C571BB" w:rsidRPr="00E60227" w:rsidRDefault="00C571BB" w:rsidP="00C571BB">
      <w:pPr>
        <w:jc w:val="both"/>
        <w:rPr>
          <w:rFonts w:ascii="Times New Roman" w:hAnsi="Times New Roman" w:cs="Times New Roman"/>
          <w:sz w:val="28"/>
          <w:szCs w:val="28"/>
        </w:rPr>
      </w:pPr>
      <w:r w:rsidRPr="00E60227">
        <w:rPr>
          <w:rFonts w:ascii="Times New Roman" w:hAnsi="Times New Roman" w:cs="Times New Roman"/>
          <w:sz w:val="28"/>
          <w:szCs w:val="28"/>
        </w:rPr>
        <w:t xml:space="preserve">         своєчасне оперативне реагування на заяви та повідомлення про кримінальні, адміністративні правопорушення або події;</w:t>
      </w:r>
    </w:p>
    <w:p w14:paraId="37A83284" w14:textId="77777777" w:rsidR="00C571BB" w:rsidRPr="00E60227" w:rsidRDefault="00C571BB" w:rsidP="00C571BB">
      <w:pPr>
        <w:jc w:val="both"/>
        <w:rPr>
          <w:rFonts w:ascii="Times New Roman" w:hAnsi="Times New Roman" w:cs="Times New Roman"/>
          <w:sz w:val="28"/>
          <w:szCs w:val="28"/>
        </w:rPr>
      </w:pPr>
      <w:r w:rsidRPr="00E60227">
        <w:rPr>
          <w:rFonts w:ascii="Times New Roman" w:hAnsi="Times New Roman" w:cs="Times New Roman"/>
          <w:sz w:val="28"/>
          <w:szCs w:val="28"/>
        </w:rPr>
        <w:t xml:space="preserve">         забезпечення публічної безпеки і порядку на території обслуговування;</w:t>
      </w:r>
    </w:p>
    <w:p w14:paraId="4AA6CBF1" w14:textId="77777777" w:rsidR="00C571BB" w:rsidRPr="00E60227" w:rsidRDefault="00C571BB" w:rsidP="00C571BB">
      <w:pPr>
        <w:jc w:val="both"/>
        <w:rPr>
          <w:rFonts w:ascii="Times New Roman" w:hAnsi="Times New Roman" w:cs="Times New Roman"/>
          <w:sz w:val="28"/>
          <w:szCs w:val="28"/>
        </w:rPr>
      </w:pPr>
      <w:r w:rsidRPr="00E60227">
        <w:rPr>
          <w:rFonts w:ascii="Times New Roman" w:hAnsi="Times New Roman" w:cs="Times New Roman"/>
          <w:sz w:val="28"/>
          <w:szCs w:val="28"/>
        </w:rPr>
        <w:t xml:space="preserve">         надання невідкладної, зокрема домедичної і медичної допомоги особам, які постраждали внаслідок кримінальних чи адміністративних правопорушень, нещасних випадків, а також особам, які опинилися в ситуації, небезпечній для їхнього життя чи здоров`я.</w:t>
      </w:r>
    </w:p>
    <w:p w14:paraId="7BEABC28" w14:textId="77777777" w:rsidR="00C571BB" w:rsidRPr="00E60227" w:rsidRDefault="00C571BB" w:rsidP="00C571B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0227">
        <w:rPr>
          <w:rFonts w:ascii="Times New Roman" w:hAnsi="Times New Roman" w:cs="Times New Roman"/>
          <w:sz w:val="28"/>
          <w:szCs w:val="28"/>
        </w:rPr>
        <w:t xml:space="preserve">          Реалізація Програми забезпечується шляхом фінансування визначених заходів, а саме:</w:t>
      </w:r>
    </w:p>
    <w:p w14:paraId="7741420A" w14:textId="77777777" w:rsidR="00C571BB" w:rsidRPr="00E60227" w:rsidRDefault="00C571BB" w:rsidP="00C571BB">
      <w:pPr>
        <w:pStyle w:val="a4"/>
        <w:keepNext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60227">
        <w:rPr>
          <w:rFonts w:ascii="Times New Roman" w:hAnsi="Times New Roman" w:cs="Times New Roman"/>
          <w:sz w:val="28"/>
          <w:szCs w:val="28"/>
        </w:rPr>
        <w:t xml:space="preserve">ридбання офісної та комп’ютерної техніки, устаткування та приладдя, крім меблів та програмного забезпечення;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60227">
        <w:rPr>
          <w:rFonts w:ascii="Times New Roman" w:hAnsi="Times New Roman" w:cs="Times New Roman"/>
          <w:sz w:val="28"/>
          <w:szCs w:val="28"/>
        </w:rPr>
        <w:t xml:space="preserve">адіо-,телевізійної, комунікаційної, телекомунікаційної та супутньої апаратури й обладнання;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0227">
        <w:rPr>
          <w:rFonts w:ascii="Times New Roman" w:hAnsi="Times New Roman" w:cs="Times New Roman"/>
          <w:sz w:val="28"/>
          <w:szCs w:val="28"/>
        </w:rPr>
        <w:t>лектротехнічного устаткування, апаратури, обладнання та матеріали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8F6F0C" w14:textId="77777777" w:rsidR="00C571BB" w:rsidRPr="00E60227" w:rsidRDefault="00C571BB" w:rsidP="00C571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п</w:t>
      </w:r>
      <w:r w:rsidRPr="00E602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ридбання послуг з ремонту моторотранспортних засобів і супутнього обладнання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;</w:t>
      </w:r>
    </w:p>
    <w:p w14:paraId="22A3EB1D" w14:textId="77777777" w:rsidR="00C571BB" w:rsidRPr="00E60227" w:rsidRDefault="00C571BB" w:rsidP="00C571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60227">
        <w:rPr>
          <w:rFonts w:ascii="Times New Roman" w:hAnsi="Times New Roman" w:cs="Times New Roman"/>
          <w:sz w:val="28"/>
          <w:szCs w:val="28"/>
        </w:rPr>
        <w:t>ридбання будівельних матеріалів</w:t>
      </w:r>
      <w:r>
        <w:rPr>
          <w:rFonts w:ascii="Times New Roman" w:hAnsi="Times New Roman" w:cs="Times New Roman"/>
          <w:sz w:val="28"/>
          <w:szCs w:val="28"/>
        </w:rPr>
        <w:t>, клеїв,</w:t>
      </w:r>
      <w:r w:rsidRPr="00E60227">
        <w:rPr>
          <w:rFonts w:ascii="Times New Roman" w:hAnsi="Times New Roman" w:cs="Times New Roman"/>
          <w:sz w:val="28"/>
          <w:szCs w:val="28"/>
        </w:rPr>
        <w:t xml:space="preserve"> спортивних товарів та інвентарю; обладнання для вуличного освітлення;</w:t>
      </w:r>
    </w:p>
    <w:p w14:paraId="057F8384" w14:textId="77777777" w:rsidR="00C571BB" w:rsidRPr="00E60227" w:rsidRDefault="00C571BB" w:rsidP="00C571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60227">
        <w:rPr>
          <w:rFonts w:ascii="Times New Roman" w:hAnsi="Times New Roman" w:cs="Times New Roman"/>
          <w:sz w:val="28"/>
          <w:szCs w:val="28"/>
        </w:rPr>
        <w:t>ридбання друкованої продукції, подарунків та нагород, футболок та сорочок, гумових виробів;</w:t>
      </w:r>
    </w:p>
    <w:p w14:paraId="07E5197A" w14:textId="77777777" w:rsidR="00C571BB" w:rsidRPr="00E60227" w:rsidRDefault="00C571BB" w:rsidP="00C571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227">
        <w:rPr>
          <w:rFonts w:ascii="Times New Roman" w:hAnsi="Times New Roman" w:cs="Times New Roman"/>
          <w:sz w:val="28"/>
          <w:szCs w:val="28"/>
        </w:rPr>
        <w:t>У результаті виконання програми очікується:</w:t>
      </w:r>
    </w:p>
    <w:p w14:paraId="7B0F0B79" w14:textId="77777777" w:rsidR="00C571BB" w:rsidRPr="00E60227" w:rsidRDefault="00C571BB" w:rsidP="00C571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227">
        <w:rPr>
          <w:rFonts w:ascii="Times New Roman" w:hAnsi="Times New Roman" w:cs="Times New Roman"/>
          <w:sz w:val="28"/>
          <w:szCs w:val="28"/>
        </w:rPr>
        <w:t>зростання довіри населення до поліції;</w:t>
      </w:r>
    </w:p>
    <w:p w14:paraId="0B381CF8" w14:textId="77777777" w:rsidR="00C571BB" w:rsidRPr="00E60227" w:rsidRDefault="00C571BB" w:rsidP="00C571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227">
        <w:rPr>
          <w:rFonts w:ascii="Times New Roman" w:hAnsi="Times New Roman" w:cs="Times New Roman"/>
          <w:sz w:val="28"/>
          <w:szCs w:val="28"/>
        </w:rPr>
        <w:t>посилення у громадян почуття власної безпеки та території проживання;</w:t>
      </w:r>
    </w:p>
    <w:p w14:paraId="02BBFAE3" w14:textId="77777777" w:rsidR="00C571BB" w:rsidRPr="00E60227" w:rsidRDefault="00C571BB" w:rsidP="00C571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227">
        <w:rPr>
          <w:rFonts w:ascii="Times New Roman" w:hAnsi="Times New Roman" w:cs="Times New Roman"/>
          <w:sz w:val="28"/>
          <w:szCs w:val="28"/>
        </w:rPr>
        <w:t>підвищення рівня задоволеності потерпілих і свідків злочинів роботою поліції під час виклику і первинного контакту на місці події;</w:t>
      </w:r>
    </w:p>
    <w:p w14:paraId="00949110" w14:textId="77777777" w:rsidR="00C571BB" w:rsidRPr="00E60227" w:rsidRDefault="00C571BB" w:rsidP="00C571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227">
        <w:rPr>
          <w:rFonts w:ascii="Times New Roman" w:hAnsi="Times New Roman" w:cs="Times New Roman"/>
          <w:sz w:val="28"/>
          <w:szCs w:val="28"/>
        </w:rPr>
        <w:lastRenderedPageBreak/>
        <w:t>поліпшення оперативності реагування поліції на повідомлення про злочини, ефективності роботи з протидії злочинності;</w:t>
      </w:r>
    </w:p>
    <w:p w14:paraId="5E8DC7F0" w14:textId="77777777" w:rsidR="00C571BB" w:rsidRPr="00E60227" w:rsidRDefault="00C571BB" w:rsidP="00C571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227">
        <w:rPr>
          <w:rFonts w:ascii="Times New Roman" w:hAnsi="Times New Roman" w:cs="Times New Roman"/>
          <w:sz w:val="28"/>
          <w:szCs w:val="28"/>
        </w:rPr>
        <w:t>зниження рівня злочинності у громадських місцях, у тому числі на вулицях міста Мукачева.</w:t>
      </w:r>
    </w:p>
    <w:p w14:paraId="003C2AB6" w14:textId="77777777" w:rsidR="00C571BB" w:rsidRPr="00E60227" w:rsidRDefault="00C571BB" w:rsidP="00C571BB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F3F3766" w14:textId="77777777" w:rsidR="00C571BB" w:rsidRPr="00337CDF" w:rsidRDefault="00C571BB" w:rsidP="00C571BB">
      <w:pPr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CDF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337CDF">
        <w:rPr>
          <w:rFonts w:ascii="Times New Roman" w:hAnsi="Times New Roman" w:cs="Times New Roman"/>
          <w:bCs/>
          <w:sz w:val="28"/>
          <w:szCs w:val="28"/>
        </w:rPr>
        <w:t>. Напрями діяльності Програми</w:t>
      </w:r>
    </w:p>
    <w:p w14:paraId="573D0F22" w14:textId="77777777" w:rsidR="00C571BB" w:rsidRPr="00E60227" w:rsidRDefault="00C571BB" w:rsidP="00C571BB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5C7A73BA" w14:textId="77777777" w:rsidR="00C571BB" w:rsidRPr="00E60227" w:rsidRDefault="00C571BB" w:rsidP="00C571BB">
      <w:pPr>
        <w:suppressAutoHyphens w:val="0"/>
        <w:ind w:firstLine="709"/>
        <w:jc w:val="both"/>
        <w:rPr>
          <w:rFonts w:ascii="Times New Roman" w:hAnsi="Times New Roman" w:cs="Times New Roman"/>
        </w:rPr>
      </w:pPr>
      <w:r w:rsidRPr="00E60227">
        <w:rPr>
          <w:rFonts w:ascii="Times New Roman" w:hAnsi="Times New Roman" w:cs="Times New Roman"/>
          <w:sz w:val="28"/>
          <w:szCs w:val="28"/>
        </w:rPr>
        <w:t xml:space="preserve">Пріоритетними напрямками Програми є підвищення рівня інформованості населення про роботу поліції, удосконалення діяльності у сфері забезпечення публічної безпеки управління патрульної поліції в Закарпатській області Департаменту патрульної поліції з метою належного виконання функцій з охорони громадського порядку та профілактики злочинності в місті Мукачеві згідно Додатку 2 до Програми. </w:t>
      </w:r>
    </w:p>
    <w:p w14:paraId="60B68162" w14:textId="77777777" w:rsidR="00C571BB" w:rsidRPr="00E60227" w:rsidRDefault="00C571BB" w:rsidP="00C571BB">
      <w:pPr>
        <w:suppressAutoHyphens w:val="0"/>
        <w:rPr>
          <w:rFonts w:ascii="Times New Roman" w:hAnsi="Times New Roman" w:cs="Times New Roman"/>
        </w:rPr>
      </w:pPr>
    </w:p>
    <w:p w14:paraId="548E6C22" w14:textId="77777777" w:rsidR="00C571BB" w:rsidRPr="00337CDF" w:rsidRDefault="00C571BB" w:rsidP="00C571BB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CDF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337CDF">
        <w:rPr>
          <w:rFonts w:ascii="Times New Roman" w:hAnsi="Times New Roman" w:cs="Times New Roman"/>
          <w:bCs/>
          <w:sz w:val="28"/>
          <w:szCs w:val="28"/>
        </w:rPr>
        <w:t>. Координація та контроль за ходом виконання Програми</w:t>
      </w:r>
    </w:p>
    <w:p w14:paraId="76D744E4" w14:textId="77777777" w:rsidR="00C571BB" w:rsidRPr="00E60227" w:rsidRDefault="00C571BB" w:rsidP="00C571BB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3B7AD84A" w14:textId="77777777" w:rsidR="00C571BB" w:rsidRPr="00E60227" w:rsidRDefault="00C571BB" w:rsidP="00C571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227">
        <w:rPr>
          <w:rFonts w:ascii="Times New Roman" w:hAnsi="Times New Roman" w:cs="Times New Roman"/>
          <w:sz w:val="28"/>
          <w:szCs w:val="28"/>
        </w:rPr>
        <w:t>Виконавчий комітет Мукачівської міської ради здійснює координацію та контроль за виконанням заходів Програми.</w:t>
      </w:r>
    </w:p>
    <w:p w14:paraId="72C8534A" w14:textId="77777777" w:rsidR="00C571BB" w:rsidRPr="00E60227" w:rsidRDefault="00C571BB" w:rsidP="00C571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227">
        <w:rPr>
          <w:rFonts w:ascii="Times New Roman" w:hAnsi="Times New Roman" w:cs="Times New Roman"/>
          <w:sz w:val="28"/>
          <w:szCs w:val="28"/>
        </w:rPr>
        <w:t>Відповідальний виконавець Програми щоквартально готує та подає управлінню економіки та фінансовому управлінню виконавчого комітету Мукачівської міської ради узагальнену інформацію про стан її виконання згідно додатку 3 до Програми, яка повинна містити дані про заплановані та фактичні обсяги і джерела фінансування Програми, виконання результативних показників у динаміці з початку дії Програми.</w:t>
      </w:r>
    </w:p>
    <w:p w14:paraId="0A3037DF" w14:textId="77777777" w:rsidR="00C571BB" w:rsidRPr="00E60227" w:rsidRDefault="00C571BB" w:rsidP="00C571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C0E65" w14:textId="77777777" w:rsidR="00C571BB" w:rsidRPr="00E60227" w:rsidRDefault="00C571BB" w:rsidP="00C571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213538" w14:textId="77777777" w:rsidR="00C571BB" w:rsidRPr="00337CDF" w:rsidRDefault="00C571BB" w:rsidP="00C571BB">
      <w:pPr>
        <w:tabs>
          <w:tab w:val="left" w:pos="669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Hlk95402593"/>
      <w:r w:rsidRPr="00337CDF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Яна ЧУБИРКО</w:t>
      </w:r>
    </w:p>
    <w:bookmarkEnd w:id="0"/>
    <w:p w14:paraId="5C03A159" w14:textId="77777777" w:rsidR="00C571BB" w:rsidRPr="00E60227" w:rsidRDefault="00C571BB" w:rsidP="00C571BB">
      <w:pPr>
        <w:tabs>
          <w:tab w:val="left" w:pos="6690"/>
        </w:tabs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251C4DA" w14:textId="77777777" w:rsidR="00C571BB" w:rsidRPr="00E60227" w:rsidRDefault="00C571BB" w:rsidP="00C571BB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5F999CA" w14:textId="77777777" w:rsidR="00C571BB" w:rsidRPr="00E60227" w:rsidRDefault="00C571BB" w:rsidP="00C571BB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38DB5DF" w14:textId="77777777" w:rsidR="00C571BB" w:rsidRPr="00E60227" w:rsidRDefault="00C571BB" w:rsidP="00C571BB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E86FD88" w14:textId="77777777" w:rsidR="00C571BB" w:rsidRPr="00E60227" w:rsidRDefault="00C571BB" w:rsidP="00C571BB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BB93C38" w14:textId="77777777" w:rsidR="00C571BB" w:rsidRPr="00E60227" w:rsidRDefault="00C571BB" w:rsidP="00C571BB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C482D2E" w14:textId="77777777" w:rsidR="00C571BB" w:rsidRPr="00E60227" w:rsidRDefault="00C571BB" w:rsidP="00C571BB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7F9E280" w14:textId="77777777" w:rsidR="00C571BB" w:rsidRPr="00E60227" w:rsidRDefault="00C571BB" w:rsidP="00C571BB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8732975" w14:textId="77777777" w:rsidR="00C571BB" w:rsidRPr="00E60227" w:rsidRDefault="00C571BB" w:rsidP="00C571BB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50A48FE" w14:textId="77777777" w:rsidR="00C571BB" w:rsidRPr="00E60227" w:rsidRDefault="00C571BB" w:rsidP="00C571BB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69F09CD" w14:textId="77777777" w:rsidR="00C571BB" w:rsidRPr="00E60227" w:rsidRDefault="00C571BB" w:rsidP="00C571BB">
      <w:pPr>
        <w:rPr>
          <w:rFonts w:ascii="Times New Roman" w:hAnsi="Times New Roman" w:cs="Times New Roman"/>
        </w:rPr>
        <w:sectPr w:rsidR="00C571BB" w:rsidRPr="00E60227" w:rsidSect="000400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14:paraId="1E47A291" w14:textId="77777777" w:rsidR="00C571BB" w:rsidRPr="00E60227" w:rsidRDefault="00C571BB" w:rsidP="00C571BB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0227">
        <w:rPr>
          <w:rFonts w:ascii="Times New Roman" w:hAnsi="Times New Roman" w:cs="Times New Roman"/>
          <w:szCs w:val="28"/>
        </w:rPr>
        <w:lastRenderedPageBreak/>
        <w:tab/>
      </w:r>
      <w:r w:rsidRPr="00E60227">
        <w:rPr>
          <w:rFonts w:ascii="Times New Roman" w:hAnsi="Times New Roman" w:cs="Times New Roman"/>
          <w:szCs w:val="28"/>
        </w:rPr>
        <w:tab/>
      </w:r>
      <w:r w:rsidRPr="00E60227">
        <w:rPr>
          <w:rFonts w:ascii="Times New Roman" w:hAnsi="Times New Roman" w:cs="Times New Roman"/>
          <w:szCs w:val="28"/>
        </w:rPr>
        <w:tab/>
      </w:r>
      <w:r w:rsidRPr="00E60227">
        <w:rPr>
          <w:rFonts w:ascii="Times New Roman" w:hAnsi="Times New Roman" w:cs="Times New Roman"/>
          <w:szCs w:val="28"/>
        </w:rPr>
        <w:tab/>
      </w:r>
      <w:r w:rsidRPr="00E60227">
        <w:rPr>
          <w:rFonts w:ascii="Times New Roman" w:hAnsi="Times New Roman" w:cs="Times New Roman"/>
          <w:szCs w:val="28"/>
        </w:rPr>
        <w:tab/>
      </w:r>
      <w:r w:rsidRPr="00E60227">
        <w:rPr>
          <w:rFonts w:ascii="Times New Roman" w:hAnsi="Times New Roman" w:cs="Times New Roman"/>
          <w:szCs w:val="28"/>
        </w:rPr>
        <w:tab/>
      </w:r>
      <w:r w:rsidRPr="00E60227">
        <w:rPr>
          <w:rFonts w:ascii="Times New Roman" w:hAnsi="Times New Roman" w:cs="Times New Roman"/>
          <w:szCs w:val="28"/>
        </w:rPr>
        <w:tab/>
      </w:r>
      <w:r w:rsidRPr="00E60227">
        <w:rPr>
          <w:rFonts w:ascii="Times New Roman" w:hAnsi="Times New Roman" w:cs="Times New Roman"/>
          <w:szCs w:val="28"/>
        </w:rPr>
        <w:tab/>
      </w:r>
      <w:r w:rsidRPr="00E60227">
        <w:rPr>
          <w:rFonts w:ascii="Times New Roman" w:hAnsi="Times New Roman" w:cs="Times New Roman"/>
          <w:szCs w:val="28"/>
        </w:rPr>
        <w:tab/>
      </w:r>
      <w:r w:rsidRPr="00E60227">
        <w:rPr>
          <w:rFonts w:ascii="Times New Roman" w:hAnsi="Times New Roman" w:cs="Times New Roman"/>
          <w:szCs w:val="28"/>
        </w:rPr>
        <w:tab/>
      </w:r>
      <w:r w:rsidRPr="00E60227">
        <w:rPr>
          <w:rFonts w:ascii="Times New Roman" w:hAnsi="Times New Roman" w:cs="Times New Roman"/>
          <w:szCs w:val="28"/>
        </w:rPr>
        <w:tab/>
      </w:r>
      <w:r w:rsidRPr="00E60227">
        <w:rPr>
          <w:rFonts w:ascii="Times New Roman" w:hAnsi="Times New Roman" w:cs="Times New Roman"/>
          <w:szCs w:val="28"/>
        </w:rPr>
        <w:tab/>
      </w:r>
      <w:r w:rsidRPr="00E60227">
        <w:rPr>
          <w:rFonts w:ascii="Times New Roman" w:hAnsi="Times New Roman" w:cs="Times New Roman"/>
          <w:szCs w:val="28"/>
        </w:rPr>
        <w:tab/>
      </w:r>
      <w:r w:rsidRPr="00E60227">
        <w:rPr>
          <w:rFonts w:ascii="Times New Roman" w:hAnsi="Times New Roman" w:cs="Times New Roman"/>
          <w:szCs w:val="28"/>
        </w:rPr>
        <w:tab/>
      </w:r>
      <w:r w:rsidRPr="00E60227">
        <w:rPr>
          <w:rFonts w:ascii="Times New Roman" w:hAnsi="Times New Roman" w:cs="Times New Roman"/>
          <w:sz w:val="28"/>
          <w:szCs w:val="28"/>
        </w:rPr>
        <w:t xml:space="preserve">   Додаток 1 </w:t>
      </w:r>
    </w:p>
    <w:p w14:paraId="3D3444C8" w14:textId="77777777" w:rsidR="00C571BB" w:rsidRPr="00E60227" w:rsidRDefault="00C571BB" w:rsidP="00C571B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60227">
        <w:rPr>
          <w:rFonts w:ascii="Times New Roman" w:hAnsi="Times New Roman" w:cs="Times New Roman"/>
          <w:sz w:val="28"/>
          <w:szCs w:val="28"/>
        </w:rPr>
        <w:t xml:space="preserve">до Програми  підтримки матеріально-технічного забезпечення управління патрульної </w:t>
      </w:r>
    </w:p>
    <w:p w14:paraId="193F77AA" w14:textId="77777777" w:rsidR="00C571BB" w:rsidRPr="00E60227" w:rsidRDefault="00C571BB" w:rsidP="00C571B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60227">
        <w:rPr>
          <w:rFonts w:ascii="Times New Roman" w:hAnsi="Times New Roman" w:cs="Times New Roman"/>
          <w:sz w:val="28"/>
          <w:szCs w:val="28"/>
        </w:rPr>
        <w:t>поліції в Закарпатській області  Департаменту патрульної поліції на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60227">
        <w:rPr>
          <w:rFonts w:ascii="Times New Roman" w:hAnsi="Times New Roman" w:cs="Times New Roman"/>
          <w:sz w:val="28"/>
          <w:szCs w:val="28"/>
        </w:rPr>
        <w:t>рік</w:t>
      </w:r>
    </w:p>
    <w:p w14:paraId="32DE616B" w14:textId="77777777" w:rsidR="00C571BB" w:rsidRPr="00E60227" w:rsidRDefault="00C571BB" w:rsidP="00C571BB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4C033D" w14:textId="77777777" w:rsidR="00C571BB" w:rsidRPr="00B512B4" w:rsidRDefault="00C571BB" w:rsidP="00C571BB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512B4">
        <w:rPr>
          <w:rFonts w:ascii="Times New Roman" w:hAnsi="Times New Roman" w:cs="Times New Roman"/>
          <w:bCs/>
          <w:sz w:val="28"/>
          <w:szCs w:val="28"/>
        </w:rPr>
        <w:t>Ресурсне забезпечення  Програми сприяння діяльності Управління патрульної поліції   в  Закарпатській області Департаменту патрульної поліції на 2022рік</w:t>
      </w:r>
    </w:p>
    <w:p w14:paraId="37250BEF" w14:textId="77777777" w:rsidR="00C571BB" w:rsidRPr="00E60227" w:rsidRDefault="00C571BB" w:rsidP="00C571BB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E60227">
        <w:rPr>
          <w:rFonts w:ascii="Times New Roman" w:hAnsi="Times New Roman" w:cs="Times New Roman"/>
          <w:sz w:val="20"/>
          <w:szCs w:val="20"/>
        </w:rPr>
        <w:t>(назва програми)</w:t>
      </w:r>
    </w:p>
    <w:p w14:paraId="2347A253" w14:textId="77777777" w:rsidR="00C571BB" w:rsidRPr="00E60227" w:rsidRDefault="00C571BB" w:rsidP="00C571BB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14:paraId="0E2AFD1B" w14:textId="77777777" w:rsidR="00C571BB" w:rsidRPr="00E60227" w:rsidRDefault="00C571BB" w:rsidP="00C571B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227">
        <w:rPr>
          <w:rFonts w:ascii="Times New Roman" w:hAnsi="Times New Roman" w:cs="Times New Roman"/>
          <w:iCs/>
          <w:sz w:val="28"/>
          <w:szCs w:val="28"/>
        </w:rPr>
        <w:t xml:space="preserve">тис. </w:t>
      </w:r>
      <w:r w:rsidRPr="00E60227">
        <w:rPr>
          <w:rFonts w:ascii="Times New Roman" w:hAnsi="Times New Roman" w:cs="Times New Roman"/>
          <w:sz w:val="28"/>
          <w:szCs w:val="28"/>
        </w:rPr>
        <w:t>грн.</w:t>
      </w:r>
    </w:p>
    <w:tbl>
      <w:tblPr>
        <w:tblW w:w="14584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6"/>
        <w:gridCol w:w="7938"/>
      </w:tblGrid>
      <w:tr w:rsidR="00C571BB" w:rsidRPr="00E60227" w14:paraId="6BB3428E" w14:textId="77777777" w:rsidTr="00C17590">
        <w:trPr>
          <w:trHeight w:val="509"/>
        </w:trPr>
        <w:tc>
          <w:tcPr>
            <w:tcW w:w="6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CBC11" w14:textId="77777777" w:rsidR="00C571BB" w:rsidRPr="00B512B4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12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Обсяг коштів, </w:t>
            </w:r>
          </w:p>
          <w:p w14:paraId="0F07A80D" w14:textId="77777777" w:rsidR="00C571BB" w:rsidRPr="00E60227" w:rsidRDefault="00C571BB" w:rsidP="00C17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2B4">
              <w:rPr>
                <w:rFonts w:ascii="Times New Roman" w:hAnsi="Times New Roman" w:cs="Times New Roman"/>
                <w:bCs/>
                <w:sz w:val="28"/>
                <w:szCs w:val="28"/>
              </w:rPr>
              <w:t>які пропонується залучити на виконання програми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C6C654" w14:textId="77777777" w:rsidR="00C571BB" w:rsidRPr="00B512B4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12B4">
              <w:rPr>
                <w:rFonts w:ascii="Times New Roman" w:hAnsi="Times New Roman" w:cs="Times New Roman"/>
                <w:bCs/>
                <w:sz w:val="28"/>
                <w:szCs w:val="28"/>
              </w:rPr>
              <w:t>Етапи виконання програми</w:t>
            </w:r>
          </w:p>
        </w:tc>
      </w:tr>
      <w:tr w:rsidR="00C571BB" w:rsidRPr="00E60227" w14:paraId="53D0D005" w14:textId="77777777" w:rsidTr="00C17590">
        <w:trPr>
          <w:trHeight w:val="352"/>
        </w:trPr>
        <w:tc>
          <w:tcPr>
            <w:tcW w:w="6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D2AB6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2C5BF7" w14:textId="77777777" w:rsidR="00C571BB" w:rsidRPr="00B512B4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B512B4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</w:p>
        </w:tc>
      </w:tr>
      <w:tr w:rsidR="00C571BB" w:rsidRPr="00E60227" w14:paraId="1DD68D33" w14:textId="77777777" w:rsidTr="00C17590">
        <w:trPr>
          <w:trHeight w:val="344"/>
        </w:trPr>
        <w:tc>
          <w:tcPr>
            <w:tcW w:w="6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93FFD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A87D2B" w14:textId="77777777" w:rsidR="00C571BB" w:rsidRPr="00B512B4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B512B4">
              <w:rPr>
                <w:rFonts w:ascii="Times New Roman" w:hAnsi="Times New Roman" w:cs="Times New Roman"/>
                <w:bCs/>
                <w:sz w:val="28"/>
                <w:szCs w:val="28"/>
              </w:rPr>
              <w:t>2022 рік</w:t>
            </w:r>
          </w:p>
        </w:tc>
      </w:tr>
      <w:tr w:rsidR="00C571BB" w:rsidRPr="00E60227" w14:paraId="2D68C7A8" w14:textId="77777777" w:rsidTr="00C17590">
        <w:trPr>
          <w:trHeight w:val="435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3A84E" w14:textId="77777777" w:rsidR="00C571BB" w:rsidRPr="00E60227" w:rsidRDefault="00C571BB" w:rsidP="00C17590">
            <w:pPr>
              <w:snapToGri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8C9CD2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435</w:t>
            </w:r>
            <w:r w:rsidRPr="00E60227">
              <w:rPr>
                <w:rFonts w:ascii="Times New Roman" w:hAnsi="Times New Roman" w:cs="Times New Roman"/>
                <w:iCs/>
                <w:sz w:val="28"/>
                <w:szCs w:val="28"/>
              </w:rPr>
              <w:t>,0</w:t>
            </w:r>
          </w:p>
        </w:tc>
      </w:tr>
      <w:tr w:rsidR="00C571BB" w:rsidRPr="00E60227" w14:paraId="64F872FB" w14:textId="77777777" w:rsidTr="00C17590">
        <w:trPr>
          <w:trHeight w:val="405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047AF" w14:textId="77777777" w:rsidR="00C571BB" w:rsidRPr="00E60227" w:rsidRDefault="00C571BB" w:rsidP="00C17590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>місцевий бюджет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8AC6C7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435</w:t>
            </w:r>
            <w:r w:rsidRPr="00E60227">
              <w:rPr>
                <w:rFonts w:ascii="Times New Roman" w:hAnsi="Times New Roman" w:cs="Times New Roman"/>
                <w:iCs/>
                <w:sz w:val="28"/>
                <w:szCs w:val="28"/>
              </w:rPr>
              <w:t>,0</w:t>
            </w:r>
          </w:p>
        </w:tc>
      </w:tr>
      <w:tr w:rsidR="00C571BB" w:rsidRPr="00E60227" w14:paraId="2E35AC63" w14:textId="77777777" w:rsidTr="00C17590">
        <w:trPr>
          <w:trHeight w:val="281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FEF99" w14:textId="77777777" w:rsidR="00C571BB" w:rsidRPr="00E60227" w:rsidRDefault="00C571BB" w:rsidP="00C17590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0227">
              <w:rPr>
                <w:rFonts w:ascii="Times New Roman" w:hAnsi="Times New Roman" w:cs="Times New Roman"/>
                <w:sz w:val="28"/>
                <w:szCs w:val="28"/>
              </w:rPr>
              <w:t>кошти інших джерел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778BA9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02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---</w:t>
            </w:r>
          </w:p>
        </w:tc>
      </w:tr>
    </w:tbl>
    <w:p w14:paraId="5C230B35" w14:textId="77777777" w:rsidR="00C571BB" w:rsidRDefault="00C571BB" w:rsidP="00C571BB">
      <w:pPr>
        <w:tabs>
          <w:tab w:val="left" w:pos="669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71E7C4" w14:textId="77777777" w:rsidR="00C571BB" w:rsidRDefault="00C571BB" w:rsidP="00C571BB">
      <w:pPr>
        <w:tabs>
          <w:tab w:val="left" w:pos="0"/>
          <w:tab w:val="left" w:pos="669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7D5192D" w14:textId="77777777" w:rsidR="00C571BB" w:rsidRPr="00337CDF" w:rsidRDefault="00C571BB" w:rsidP="00C571BB">
      <w:pPr>
        <w:tabs>
          <w:tab w:val="left" w:pos="0"/>
          <w:tab w:val="left" w:pos="669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CDF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Яна ЧУБИРКО</w:t>
      </w:r>
    </w:p>
    <w:p w14:paraId="4533BE6C" w14:textId="77777777" w:rsidR="00C571BB" w:rsidRPr="00E60227" w:rsidRDefault="00C571BB" w:rsidP="00C571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1CFE70" w14:textId="77777777" w:rsidR="00C571BB" w:rsidRPr="00E60227" w:rsidRDefault="00C571BB" w:rsidP="00C571BB">
      <w:pPr>
        <w:pStyle w:val="1"/>
        <w:shd w:val="clear" w:color="auto" w:fill="FFFFFF"/>
        <w:jc w:val="both"/>
        <w:rPr>
          <w:rFonts w:ascii="Times New Roman" w:eastAsia="Times New Roman" w:hAnsi="Times New Roman" w:cs="Times New Roman"/>
          <w:b w:val="0"/>
          <w:szCs w:val="28"/>
        </w:rPr>
      </w:pPr>
    </w:p>
    <w:p w14:paraId="0C59FA4A" w14:textId="77777777" w:rsidR="00C571BB" w:rsidRPr="00E60227" w:rsidRDefault="00C571BB" w:rsidP="00C571BB">
      <w:pPr>
        <w:pStyle w:val="1"/>
        <w:numPr>
          <w:ilvl w:val="0"/>
          <w:numId w:val="0"/>
        </w:numPr>
        <w:shd w:val="clear" w:color="auto" w:fill="FFFFFF"/>
        <w:jc w:val="both"/>
        <w:rPr>
          <w:rFonts w:ascii="Times New Roman" w:hAnsi="Times New Roman" w:cs="Times New Roman"/>
          <w:szCs w:val="28"/>
        </w:rPr>
      </w:pPr>
      <w:r w:rsidRPr="00E60227">
        <w:rPr>
          <w:rFonts w:ascii="Times New Roman" w:hAnsi="Times New Roman" w:cs="Times New Roman"/>
          <w:szCs w:val="28"/>
        </w:rPr>
        <w:tab/>
      </w:r>
      <w:r w:rsidRPr="00E60227">
        <w:rPr>
          <w:rFonts w:ascii="Times New Roman" w:hAnsi="Times New Roman" w:cs="Times New Roman"/>
          <w:szCs w:val="28"/>
        </w:rPr>
        <w:tab/>
      </w:r>
      <w:r w:rsidRPr="00E60227">
        <w:rPr>
          <w:rFonts w:ascii="Times New Roman" w:hAnsi="Times New Roman" w:cs="Times New Roman"/>
          <w:szCs w:val="28"/>
        </w:rPr>
        <w:tab/>
      </w:r>
      <w:r w:rsidRPr="00E60227">
        <w:rPr>
          <w:rFonts w:ascii="Times New Roman" w:hAnsi="Times New Roman" w:cs="Times New Roman"/>
          <w:szCs w:val="28"/>
        </w:rPr>
        <w:tab/>
      </w:r>
      <w:r w:rsidRPr="00E60227">
        <w:rPr>
          <w:rFonts w:ascii="Times New Roman" w:hAnsi="Times New Roman" w:cs="Times New Roman"/>
          <w:szCs w:val="28"/>
        </w:rPr>
        <w:tab/>
      </w:r>
    </w:p>
    <w:p w14:paraId="72E39610" w14:textId="77777777" w:rsidR="00C571BB" w:rsidRPr="00E60227" w:rsidRDefault="00C571BB" w:rsidP="00C571BB">
      <w:pPr>
        <w:rPr>
          <w:rFonts w:ascii="Times New Roman" w:hAnsi="Times New Roman" w:cs="Times New Roman"/>
        </w:rPr>
      </w:pPr>
    </w:p>
    <w:p w14:paraId="2000D1F6" w14:textId="77777777" w:rsidR="00C571BB" w:rsidRPr="00E60227" w:rsidRDefault="00C571BB" w:rsidP="00C571BB">
      <w:pPr>
        <w:rPr>
          <w:rFonts w:ascii="Times New Roman" w:hAnsi="Times New Roman" w:cs="Times New Roman"/>
        </w:rPr>
      </w:pPr>
    </w:p>
    <w:p w14:paraId="5A837E71" w14:textId="77777777" w:rsidR="00C571BB" w:rsidRPr="00E60227" w:rsidRDefault="00C571BB" w:rsidP="00C571BB">
      <w:pPr>
        <w:rPr>
          <w:rFonts w:ascii="Times New Roman" w:hAnsi="Times New Roman" w:cs="Times New Roman"/>
        </w:rPr>
      </w:pPr>
    </w:p>
    <w:p w14:paraId="0196981C" w14:textId="77777777" w:rsidR="00C571BB" w:rsidRPr="00E60227" w:rsidRDefault="00C571BB" w:rsidP="00C571BB">
      <w:pPr>
        <w:rPr>
          <w:rFonts w:ascii="Times New Roman" w:hAnsi="Times New Roman" w:cs="Times New Roman"/>
        </w:rPr>
      </w:pPr>
    </w:p>
    <w:p w14:paraId="09562299" w14:textId="77777777" w:rsidR="00C571BB" w:rsidRPr="00E60227" w:rsidRDefault="00C571BB" w:rsidP="00C571BB">
      <w:pPr>
        <w:rPr>
          <w:rFonts w:ascii="Times New Roman" w:hAnsi="Times New Roman" w:cs="Times New Roman"/>
        </w:rPr>
      </w:pPr>
    </w:p>
    <w:p w14:paraId="4879F271" w14:textId="77777777" w:rsidR="00C571BB" w:rsidRPr="00E60227" w:rsidRDefault="00C571BB" w:rsidP="00C571BB">
      <w:pPr>
        <w:rPr>
          <w:rFonts w:ascii="Times New Roman" w:hAnsi="Times New Roman" w:cs="Times New Roman"/>
        </w:rPr>
      </w:pPr>
    </w:p>
    <w:p w14:paraId="0956BA80" w14:textId="77777777" w:rsidR="00C571BB" w:rsidRPr="00E60227" w:rsidRDefault="00C571BB" w:rsidP="00C571BB">
      <w:pPr>
        <w:rPr>
          <w:rFonts w:ascii="Times New Roman" w:hAnsi="Times New Roman" w:cs="Times New Roman"/>
        </w:rPr>
      </w:pPr>
    </w:p>
    <w:p w14:paraId="5F3D6969" w14:textId="77777777" w:rsidR="00C571BB" w:rsidRPr="00E60227" w:rsidRDefault="00C571BB" w:rsidP="00C571BB">
      <w:pPr>
        <w:rPr>
          <w:rFonts w:ascii="Times New Roman" w:hAnsi="Times New Roman" w:cs="Times New Roman"/>
        </w:rPr>
      </w:pPr>
    </w:p>
    <w:p w14:paraId="5201C1BA" w14:textId="77777777" w:rsidR="00C571BB" w:rsidRPr="00E60227" w:rsidRDefault="00C571BB" w:rsidP="00C571BB">
      <w:pPr>
        <w:rPr>
          <w:rFonts w:ascii="Times New Roman" w:hAnsi="Times New Roman" w:cs="Times New Roman"/>
        </w:rPr>
      </w:pPr>
    </w:p>
    <w:p w14:paraId="2871DB95" w14:textId="77777777" w:rsidR="00C571BB" w:rsidRDefault="00C571BB" w:rsidP="00C571BB">
      <w:pPr>
        <w:shd w:val="clear" w:color="auto" w:fill="FFFFFF"/>
        <w:jc w:val="right"/>
        <w:rPr>
          <w:rFonts w:ascii="Times New Roman" w:hAnsi="Times New Roman" w:cs="Times New Roman"/>
          <w:b/>
          <w:szCs w:val="28"/>
        </w:rPr>
      </w:pPr>
      <w:r w:rsidRPr="00E60227">
        <w:rPr>
          <w:rFonts w:ascii="Times New Roman" w:hAnsi="Times New Roman" w:cs="Times New Roman"/>
          <w:b/>
          <w:szCs w:val="28"/>
        </w:rPr>
        <w:tab/>
      </w:r>
      <w:r w:rsidRPr="00E60227">
        <w:rPr>
          <w:rFonts w:ascii="Times New Roman" w:hAnsi="Times New Roman" w:cs="Times New Roman"/>
          <w:b/>
          <w:szCs w:val="28"/>
        </w:rPr>
        <w:tab/>
      </w:r>
    </w:p>
    <w:p w14:paraId="3301A2E5" w14:textId="77777777" w:rsidR="00C571BB" w:rsidRPr="00E60227" w:rsidRDefault="00C571BB" w:rsidP="00C571BB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0227"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14:paraId="60D2F4C5" w14:textId="77777777" w:rsidR="00C571BB" w:rsidRPr="00E60227" w:rsidRDefault="00C571BB" w:rsidP="00C571B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60227">
        <w:rPr>
          <w:rFonts w:ascii="Times New Roman" w:hAnsi="Times New Roman" w:cs="Times New Roman"/>
          <w:sz w:val="28"/>
          <w:szCs w:val="28"/>
        </w:rPr>
        <w:t>до Програми сприяння діяльності управління</w:t>
      </w:r>
    </w:p>
    <w:p w14:paraId="180511A5" w14:textId="77777777" w:rsidR="00C571BB" w:rsidRPr="00E60227" w:rsidRDefault="00C571BB" w:rsidP="00C571B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60227">
        <w:rPr>
          <w:rFonts w:ascii="Times New Roman" w:hAnsi="Times New Roman" w:cs="Times New Roman"/>
          <w:sz w:val="28"/>
          <w:szCs w:val="28"/>
        </w:rPr>
        <w:t xml:space="preserve"> патрульної поліції в Закарпатській області  </w:t>
      </w:r>
    </w:p>
    <w:p w14:paraId="1582A5E2" w14:textId="77777777" w:rsidR="00C571BB" w:rsidRPr="00E60227" w:rsidRDefault="00C571BB" w:rsidP="00C571B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60227"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502298C1" w14:textId="77777777" w:rsidR="00C571BB" w:rsidRPr="00E60227" w:rsidRDefault="00C571BB" w:rsidP="00C571BB">
      <w:pPr>
        <w:shd w:val="clear" w:color="auto" w:fill="FFFFFF"/>
        <w:jc w:val="right"/>
        <w:rPr>
          <w:rFonts w:ascii="Times New Roman" w:hAnsi="Times New Roman" w:cs="Times New Roman"/>
        </w:rPr>
      </w:pPr>
    </w:p>
    <w:p w14:paraId="5A4B1328" w14:textId="77777777" w:rsidR="00C571BB" w:rsidRPr="00B512B4" w:rsidRDefault="00C571BB" w:rsidP="00C571B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12B4">
        <w:rPr>
          <w:rFonts w:ascii="Times New Roman" w:hAnsi="Times New Roman" w:cs="Times New Roman"/>
          <w:bCs/>
          <w:sz w:val="28"/>
          <w:szCs w:val="28"/>
        </w:rPr>
        <w:t>Перелік заходів і завдань Програми сприяння діяльності управління патрульної поліції в Закарпатській області Департаменту патрульної поліції на 2022 рік</w:t>
      </w:r>
    </w:p>
    <w:p w14:paraId="0D2AC6B7" w14:textId="77777777" w:rsidR="00C571BB" w:rsidRPr="00E60227" w:rsidRDefault="00C571BB" w:rsidP="00C571BB">
      <w:pPr>
        <w:jc w:val="center"/>
        <w:rPr>
          <w:rFonts w:ascii="Times New Roman" w:hAnsi="Times New Roman" w:cs="Times New Roman"/>
        </w:rPr>
      </w:pPr>
      <w:r w:rsidRPr="00E60227">
        <w:rPr>
          <w:rFonts w:ascii="Times New Roman" w:hAnsi="Times New Roman" w:cs="Times New Roman"/>
          <w:sz w:val="20"/>
          <w:szCs w:val="20"/>
        </w:rPr>
        <w:t>(назва програми)</w:t>
      </w:r>
    </w:p>
    <w:tbl>
      <w:tblPr>
        <w:tblW w:w="1474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3186"/>
        <w:gridCol w:w="3260"/>
        <w:gridCol w:w="851"/>
        <w:gridCol w:w="1559"/>
        <w:gridCol w:w="1134"/>
        <w:gridCol w:w="1418"/>
        <w:gridCol w:w="2976"/>
      </w:tblGrid>
      <w:tr w:rsidR="00C571BB" w:rsidRPr="00E60227" w14:paraId="5C274A87" w14:textId="77777777" w:rsidTr="00C17590">
        <w:trPr>
          <w:cantSplit/>
          <w:trHeight w:val="775"/>
        </w:trPr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162483" w14:textId="77777777" w:rsidR="00C571BB" w:rsidRPr="00B512B4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12B4">
              <w:rPr>
                <w:rFonts w:ascii="Times New Roman" w:eastAsia="Liberation Serif" w:hAnsi="Times New Roman" w:cs="Times New Roman"/>
                <w:bCs/>
                <w:sz w:val="22"/>
                <w:szCs w:val="22"/>
              </w:rPr>
              <w:t>№</w:t>
            </w:r>
          </w:p>
          <w:p w14:paraId="15837AC0" w14:textId="77777777" w:rsidR="00C571BB" w:rsidRPr="00B512B4" w:rsidRDefault="00C571BB" w:rsidP="00C1759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12B4">
              <w:rPr>
                <w:rFonts w:ascii="Times New Roman" w:hAnsi="Times New Roman" w:cs="Times New Roman"/>
                <w:bCs/>
                <w:sz w:val="22"/>
                <w:szCs w:val="22"/>
              </w:rPr>
              <w:t>з/п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08E453" w14:textId="77777777" w:rsidR="00C571BB" w:rsidRPr="00B512B4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12B4">
              <w:rPr>
                <w:rFonts w:ascii="Times New Roman" w:hAnsi="Times New Roman" w:cs="Times New Roman"/>
                <w:bCs/>
                <w:sz w:val="22"/>
                <w:szCs w:val="22"/>
              </w:rPr>
              <w:t>Назва напряму діяльності (пріоритетні завдання)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2C366C" w14:textId="77777777" w:rsidR="00C571BB" w:rsidRPr="00B512B4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12B4">
              <w:rPr>
                <w:rFonts w:ascii="Times New Roman" w:hAnsi="Times New Roman" w:cs="Times New Roman"/>
                <w:bCs/>
                <w:sz w:val="22"/>
                <w:szCs w:val="22"/>
              </w:rPr>
              <w:t>Перелік заходів програми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080DC" w14:textId="77777777" w:rsidR="00C571BB" w:rsidRPr="00B512B4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12B4">
              <w:rPr>
                <w:rFonts w:ascii="Times New Roman" w:hAnsi="Times New Roman" w:cs="Times New Roman"/>
                <w:bCs/>
                <w:sz w:val="22"/>
                <w:szCs w:val="22"/>
              </w:rPr>
              <w:t>Строк вико-нання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CC5787" w14:textId="77777777" w:rsidR="00C571BB" w:rsidRPr="00B512B4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12B4">
              <w:rPr>
                <w:rFonts w:ascii="Times New Roman" w:hAnsi="Times New Roman" w:cs="Times New Roman"/>
                <w:bCs/>
                <w:sz w:val="22"/>
                <w:szCs w:val="22"/>
              </w:rPr>
              <w:t>Відповідальні 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46CD8E" w14:textId="77777777" w:rsidR="00C571BB" w:rsidRPr="00B512B4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12B4">
              <w:rPr>
                <w:rFonts w:ascii="Times New Roman" w:hAnsi="Times New Roman" w:cs="Times New Roman"/>
                <w:bCs/>
                <w:sz w:val="22"/>
                <w:szCs w:val="22"/>
              </w:rPr>
              <w:t>Джерела фінансу-вання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488FA3" w14:textId="77777777" w:rsidR="00C571BB" w:rsidRPr="00B512B4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12B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Орієнтовні обсяги фінан-сування (вартість), </w:t>
            </w:r>
          </w:p>
          <w:p w14:paraId="25BB2BE5" w14:textId="77777777" w:rsidR="00C571BB" w:rsidRPr="00B512B4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12B4">
              <w:rPr>
                <w:rFonts w:ascii="Times New Roman" w:hAnsi="Times New Roman" w:cs="Times New Roman"/>
                <w:bCs/>
                <w:sz w:val="22"/>
                <w:szCs w:val="22"/>
              </w:rPr>
              <w:t>тис. грн.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FB534" w14:textId="77777777" w:rsidR="00C571BB" w:rsidRPr="00B512B4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B512B4">
              <w:rPr>
                <w:rFonts w:ascii="Times New Roman" w:hAnsi="Times New Roman" w:cs="Times New Roman"/>
                <w:bCs/>
              </w:rPr>
              <w:t>Очікуваний результат</w:t>
            </w:r>
          </w:p>
        </w:tc>
      </w:tr>
      <w:tr w:rsidR="00C571BB" w:rsidRPr="00E60227" w14:paraId="4FCC1B22" w14:textId="77777777" w:rsidTr="00C17590">
        <w:trPr>
          <w:cantSplit/>
          <w:trHeight w:val="90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63178C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B5562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5796A6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3B367E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A677F6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54D954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2257DC" w14:textId="77777777" w:rsidR="00C571BB" w:rsidRPr="00B512B4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12B4">
              <w:rPr>
                <w:rFonts w:ascii="Times New Roman" w:hAnsi="Times New Roman" w:cs="Times New Roman"/>
                <w:bCs/>
                <w:sz w:val="22"/>
                <w:szCs w:val="22"/>
              </w:rPr>
              <w:t>на 2022 р.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185F0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71BB" w:rsidRPr="00E60227" w14:paraId="4AE9D056" w14:textId="77777777" w:rsidTr="00C17590">
        <w:trPr>
          <w:cantSplit/>
          <w:trHeight w:val="3722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439C41C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725616F" w14:textId="77777777" w:rsidR="00C571BB" w:rsidRPr="00E60227" w:rsidRDefault="00C571BB" w:rsidP="00C17590">
            <w:pPr>
              <w:suppressAutoHyphens w:val="0"/>
              <w:snapToGrid w:val="0"/>
              <w:ind w:left="68" w:right="142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E60227">
              <w:rPr>
                <w:rFonts w:ascii="Times New Roman" w:hAnsi="Times New Roman" w:cs="Times New Roman"/>
                <w:bCs/>
              </w:rPr>
              <w:t>Забезпечення комп’ютерною та оргтехнікою для підвищення рівня захисту мобільності, результативності роботи патрульної поліції у протидії злочинності</w:t>
            </w:r>
          </w:p>
          <w:p w14:paraId="10178B16" w14:textId="77777777" w:rsidR="00C571BB" w:rsidRPr="00E60227" w:rsidRDefault="00C571BB" w:rsidP="00C17590">
            <w:pPr>
              <w:suppressAutoHyphens w:val="0"/>
              <w:snapToGrid w:val="0"/>
              <w:ind w:left="68" w:right="142" w:firstLine="28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23F8176" w14:textId="77777777" w:rsidR="00C571BB" w:rsidRPr="00E60227" w:rsidRDefault="00C571BB" w:rsidP="00C17590">
            <w:pPr>
              <w:snapToGrid w:val="0"/>
              <w:ind w:left="142" w:right="142" w:firstLine="142"/>
              <w:jc w:val="center"/>
              <w:rPr>
                <w:rFonts w:ascii="Times New Roman" w:hAnsi="Times New Roman" w:cs="Times New Roman"/>
              </w:rPr>
            </w:pPr>
            <w:r w:rsidRPr="006B226D">
              <w:rPr>
                <w:rFonts w:ascii="Times New Roman" w:hAnsi="Times New Roman" w:cs="Times New Roman"/>
              </w:rPr>
              <w:t xml:space="preserve">Придбання офісної та комп’ютерної техніки, устаткування та приладдя, крім меблів та програмного забезпечення; Радіо-,телевізійної, комунікаційної, телекомунікаційної та супутньої апаратури й обладнання; </w:t>
            </w:r>
            <w:r w:rsidRPr="001E6CD7">
              <w:rPr>
                <w:rFonts w:ascii="Times New Roman" w:hAnsi="Times New Roman" w:cs="Times New Roman"/>
              </w:rPr>
              <w:t>Електротехнічного устаткування, апаратури, обладнання та матеріали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9568E19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5895FCDE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</w:rPr>
              <w:t>рік</w:t>
            </w:r>
          </w:p>
          <w:p w14:paraId="0D12BBCD" w14:textId="77777777" w:rsidR="00C571BB" w:rsidRPr="00E60227" w:rsidRDefault="00C571BB" w:rsidP="00C17590">
            <w:pPr>
              <w:jc w:val="center"/>
              <w:rPr>
                <w:rFonts w:ascii="Times New Roman" w:hAnsi="Times New Roman" w:cs="Times New Roman"/>
              </w:rPr>
            </w:pPr>
          </w:p>
          <w:p w14:paraId="22BB5136" w14:textId="77777777" w:rsidR="00C571BB" w:rsidRPr="00E60227" w:rsidRDefault="00C571BB" w:rsidP="00C1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7273EC4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</w:rPr>
              <w:t>Управління патрульної поліції в Закарпатській області Департаменту патрульної поліції</w:t>
            </w:r>
          </w:p>
          <w:p w14:paraId="079F96E2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06C1FFD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eastAsia="Droid Sans Fallback" w:hAnsi="Times New Roman" w:cs="Times New Roman"/>
              </w:rPr>
            </w:pPr>
            <w:r w:rsidRPr="00E60227">
              <w:rPr>
                <w:rFonts w:ascii="Times New Roman" w:hAnsi="Times New Roman" w:cs="Times New Roman"/>
              </w:rPr>
              <w:t>Місцевий бюджет</w:t>
            </w:r>
          </w:p>
          <w:p w14:paraId="1F13F61E" w14:textId="77777777" w:rsidR="00C571BB" w:rsidRPr="00E60227" w:rsidRDefault="00C571BB" w:rsidP="00C17590">
            <w:pPr>
              <w:jc w:val="center"/>
              <w:rPr>
                <w:rFonts w:ascii="Times New Roman" w:eastAsia="Droid Sans Fallback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BD5A221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  <w:r w:rsidRPr="00E6022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DB9C5E6" w14:textId="77777777" w:rsidR="00C571BB" w:rsidRPr="00E60227" w:rsidRDefault="00C571BB" w:rsidP="00C17590">
            <w:pPr>
              <w:ind w:left="160" w:right="189" w:firstLine="150"/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</w:rPr>
              <w:t>Забезпече</w:t>
            </w:r>
            <w:r>
              <w:rPr>
                <w:rFonts w:ascii="Times New Roman" w:hAnsi="Times New Roman" w:cs="Times New Roman"/>
              </w:rPr>
              <w:t>-</w:t>
            </w:r>
            <w:r w:rsidRPr="00E60227">
              <w:rPr>
                <w:rFonts w:ascii="Times New Roman" w:hAnsi="Times New Roman" w:cs="Times New Roman"/>
              </w:rPr>
              <w:t>ння рівня задоволеності  фізик-них осіб роботою поліції під час виклику і первинного контакту на місці події.</w:t>
            </w:r>
          </w:p>
        </w:tc>
      </w:tr>
      <w:tr w:rsidR="00C571BB" w:rsidRPr="00E60227" w14:paraId="3406826A" w14:textId="77777777" w:rsidTr="00C17590">
        <w:trPr>
          <w:cantSplit/>
          <w:trHeight w:val="2395"/>
        </w:trPr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EA4D89" w14:textId="77777777" w:rsidR="00C571BB" w:rsidRPr="00E60227" w:rsidRDefault="00C571BB" w:rsidP="00C17590">
            <w:pPr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</w:rPr>
              <w:lastRenderedPageBreak/>
              <w:t>2.</w:t>
            </w:r>
          </w:p>
          <w:p w14:paraId="65AD2F86" w14:textId="77777777" w:rsidR="00C571BB" w:rsidRPr="00E60227" w:rsidRDefault="00C571BB" w:rsidP="00C175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050EB5" w14:textId="77777777" w:rsidR="00C571BB" w:rsidRPr="00E60227" w:rsidRDefault="00C571BB" w:rsidP="00C17590">
            <w:pPr>
              <w:snapToGrid w:val="0"/>
              <w:ind w:left="68" w:right="142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E60227">
              <w:rPr>
                <w:rFonts w:ascii="Times New Roman" w:hAnsi="Times New Roman" w:cs="Times New Roman"/>
              </w:rPr>
              <w:t>Забезпечення цілодобовим чергуванням на всій території обслуговування міста, мобільним реагуванням в режимі 24/7 технічно-справними автомобільними екіпажами поліції.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12063B" w14:textId="77777777" w:rsidR="00C571BB" w:rsidRPr="00E60227" w:rsidRDefault="00C571BB" w:rsidP="00C17590">
            <w:pPr>
              <w:snapToGrid w:val="0"/>
              <w:ind w:left="142" w:right="142"/>
              <w:jc w:val="center"/>
              <w:rPr>
                <w:rFonts w:ascii="Times New Roman" w:hAnsi="Times New Roman" w:cs="Times New Roman"/>
              </w:rPr>
            </w:pPr>
            <w:r w:rsidRPr="006B226D">
              <w:rPr>
                <w:rFonts w:ascii="Times New Roman" w:hAnsi="Times New Roman" w:cs="Times New Roman"/>
              </w:rPr>
              <w:t>Придбання послуг з ремонту моторотранспортних засобів і супутнього обладнання</w:t>
            </w:r>
            <w:r w:rsidRPr="006B226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85BC0E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408C4EE3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</w:rPr>
              <w:t>рік</w:t>
            </w:r>
          </w:p>
          <w:p w14:paraId="61BB2039" w14:textId="77777777" w:rsidR="00C571BB" w:rsidRPr="00E60227" w:rsidRDefault="00C571BB" w:rsidP="00C1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008AA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</w:rPr>
              <w:t>Управління патрульної поліції в Закарпатській області Департаменту патрульної поліції</w:t>
            </w:r>
          </w:p>
          <w:p w14:paraId="61E9596B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183AC8" w14:textId="77777777" w:rsidR="00C571BB" w:rsidRPr="00E60227" w:rsidRDefault="00C571BB" w:rsidP="00C17590">
            <w:pPr>
              <w:jc w:val="center"/>
              <w:rPr>
                <w:rFonts w:ascii="Times New Roman" w:eastAsia="Droid Sans Fallback" w:hAnsi="Times New Roman" w:cs="Times New Roman"/>
              </w:rPr>
            </w:pPr>
            <w:r w:rsidRPr="00E60227">
              <w:rPr>
                <w:rFonts w:ascii="Times New Roman" w:eastAsia="Droid Sans Fallback" w:hAnsi="Times New Roman" w:cs="Times New Roman"/>
              </w:rPr>
              <w:t>Місцевий бюджет</w:t>
            </w:r>
          </w:p>
          <w:p w14:paraId="4C93ED7C" w14:textId="77777777" w:rsidR="00C571BB" w:rsidRPr="00E60227" w:rsidRDefault="00C571BB" w:rsidP="00C1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0A9E4A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E6022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75A78" w14:textId="77777777" w:rsidR="00C571BB" w:rsidRPr="00E60227" w:rsidRDefault="00C571BB" w:rsidP="00C17590">
            <w:pPr>
              <w:ind w:left="160" w:right="189" w:firstLine="151"/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</w:rPr>
              <w:t>Безперебійне функціонува</w:t>
            </w:r>
            <w:r>
              <w:rPr>
                <w:rFonts w:ascii="Times New Roman" w:hAnsi="Times New Roman" w:cs="Times New Roman"/>
              </w:rPr>
              <w:t>-</w:t>
            </w:r>
            <w:r w:rsidRPr="00E60227">
              <w:rPr>
                <w:rFonts w:ascii="Times New Roman" w:hAnsi="Times New Roman" w:cs="Times New Roman"/>
              </w:rPr>
              <w:t>ння службового транспорту для ефективного виконання завдань поліції</w:t>
            </w:r>
          </w:p>
        </w:tc>
      </w:tr>
      <w:tr w:rsidR="00C571BB" w:rsidRPr="00E60227" w14:paraId="5F4AF314" w14:textId="77777777" w:rsidTr="00C17590">
        <w:trPr>
          <w:cantSplit/>
          <w:trHeight w:val="2119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C5E7A8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60227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551F5A" w14:textId="77777777" w:rsidR="00C571BB" w:rsidRPr="00E60227" w:rsidRDefault="00C571BB" w:rsidP="00C17590">
            <w:pPr>
              <w:suppressAutoHyphens w:val="0"/>
              <w:snapToGrid w:val="0"/>
              <w:ind w:left="68" w:right="142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E60227">
              <w:rPr>
                <w:rFonts w:ascii="Times New Roman" w:hAnsi="Times New Roman" w:cs="Times New Roman"/>
                <w:bCs/>
              </w:rPr>
              <w:t>Забезпечення належних умов праці та належного  прийому громадян шляхом проведення ремонтних робіт, покращення матеріально-технічне забезпечення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A09B55" w14:textId="77777777" w:rsidR="00C571BB" w:rsidRPr="00E60227" w:rsidRDefault="00C571BB" w:rsidP="00C17590">
            <w:pPr>
              <w:snapToGrid w:val="0"/>
              <w:ind w:left="142" w:right="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C67">
              <w:rPr>
                <w:rFonts w:ascii="Times New Roman" w:hAnsi="Times New Roman" w:cs="Times New Roman"/>
              </w:rPr>
              <w:t>Придбання будівельних матеріалів;</w:t>
            </w:r>
            <w:r>
              <w:rPr>
                <w:rFonts w:ascii="Times New Roman" w:hAnsi="Times New Roman" w:cs="Times New Roman"/>
              </w:rPr>
              <w:t xml:space="preserve"> клеїв;</w:t>
            </w:r>
            <w:r w:rsidRPr="00441C67">
              <w:rPr>
                <w:rFonts w:ascii="Times New Roman" w:hAnsi="Times New Roman" w:cs="Times New Roman"/>
              </w:rPr>
              <w:t xml:space="preserve"> обладнання для вуличного освітлення.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73EB57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79182BF6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</w:rPr>
              <w:t>рік</w:t>
            </w:r>
          </w:p>
          <w:p w14:paraId="2F5B87E3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78CB55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D5ABC" w14:textId="77777777" w:rsidR="00C571BB" w:rsidRPr="00E60227" w:rsidRDefault="00C571BB" w:rsidP="00C17590">
            <w:pPr>
              <w:jc w:val="center"/>
              <w:rPr>
                <w:rFonts w:ascii="Times New Roman" w:eastAsia="Droid Sans Fallback" w:hAnsi="Times New Roman" w:cs="Times New Roman"/>
              </w:rPr>
            </w:pPr>
            <w:r w:rsidRPr="00E60227">
              <w:rPr>
                <w:rFonts w:ascii="Times New Roman" w:eastAsia="Droid Sans Fallback" w:hAnsi="Times New Roman" w:cs="Times New Roman"/>
              </w:rPr>
              <w:t>Місцевий бюджет</w:t>
            </w:r>
          </w:p>
          <w:p w14:paraId="0F2EDCDB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DB6905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eastAsia="Droid Sans Fallback" w:hAnsi="Times New Roman" w:cs="Times New Roman"/>
              </w:rPr>
            </w:pPr>
            <w:r>
              <w:rPr>
                <w:rFonts w:ascii="Times New Roman" w:eastAsia="Droid Sans Fallback" w:hAnsi="Times New Roman" w:cs="Times New Roman"/>
              </w:rPr>
              <w:t>85</w:t>
            </w:r>
            <w:r w:rsidRPr="00E60227">
              <w:rPr>
                <w:rFonts w:ascii="Times New Roman" w:eastAsia="Droid Sans Fallback" w:hAnsi="Times New Roman" w:cs="Times New Roman"/>
              </w:rPr>
              <w:t>,0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8A5C7" w14:textId="77777777" w:rsidR="00C571BB" w:rsidRPr="00E60227" w:rsidRDefault="00C571BB" w:rsidP="00C17590">
            <w:pPr>
              <w:ind w:right="189"/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</w:rPr>
              <w:t>Покращення надання поліцейських послуг при особистому прийому громадян, формування позитивного іміджу патрульної поліції.</w:t>
            </w:r>
          </w:p>
          <w:p w14:paraId="5ADCAFA3" w14:textId="77777777" w:rsidR="00C571BB" w:rsidRPr="00E60227" w:rsidRDefault="00C571BB" w:rsidP="00C17590">
            <w:pPr>
              <w:ind w:left="160" w:right="189" w:firstLine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1BB" w:rsidRPr="00E60227" w14:paraId="1BE75B62" w14:textId="77777777" w:rsidTr="00C17590">
        <w:trPr>
          <w:cantSplit/>
          <w:trHeight w:val="807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5C3190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60227"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E63F59" w14:textId="77777777" w:rsidR="00C571BB" w:rsidRPr="00E60227" w:rsidRDefault="00C571BB" w:rsidP="00C17590">
            <w:pPr>
              <w:suppressAutoHyphens w:val="0"/>
              <w:snapToGrid w:val="0"/>
              <w:ind w:left="68" w:right="142" w:firstLine="28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60227">
              <w:rPr>
                <w:rFonts w:ascii="Times New Roman" w:hAnsi="Times New Roman" w:cs="Times New Roman"/>
                <w:bCs/>
                <w:sz w:val="22"/>
                <w:szCs w:val="22"/>
              </w:rPr>
              <w:t>Забезпечення працівників поліції спортивними товарами та інвентарю для вдосконалення навичок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191199" w14:textId="77777777" w:rsidR="00C571BB" w:rsidRPr="00E60227" w:rsidRDefault="00C571BB" w:rsidP="00C17590">
            <w:pPr>
              <w:snapToGrid w:val="0"/>
              <w:ind w:left="142" w:right="142" w:firstLine="142"/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</w:rPr>
              <w:t>Придбання спортивних товарів та інвентарю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C4F35F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46B966B7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</w:rPr>
              <w:t>рік</w:t>
            </w:r>
          </w:p>
          <w:p w14:paraId="51A66733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D1FEDE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2B87B4" w14:textId="77777777" w:rsidR="00C571BB" w:rsidRPr="00E60227" w:rsidRDefault="00C571BB" w:rsidP="00C17590">
            <w:pPr>
              <w:jc w:val="center"/>
              <w:rPr>
                <w:rFonts w:ascii="Times New Roman" w:eastAsia="Droid Sans Fallback" w:hAnsi="Times New Roman" w:cs="Times New Roman"/>
              </w:rPr>
            </w:pPr>
            <w:r w:rsidRPr="00E60227">
              <w:rPr>
                <w:rFonts w:ascii="Times New Roman" w:eastAsia="Droid Sans Fallback" w:hAnsi="Times New Roman" w:cs="Times New Roman"/>
              </w:rPr>
              <w:t>Місцевий бюджет</w:t>
            </w:r>
          </w:p>
          <w:p w14:paraId="7701E45F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A30481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eastAsia="Droid Sans Fallback" w:hAnsi="Times New Roman" w:cs="Times New Roman"/>
              </w:rPr>
            </w:pPr>
            <w:r w:rsidRPr="009C258E">
              <w:rPr>
                <w:rFonts w:ascii="Times New Roman" w:eastAsia="Droid Sans Fallback" w:hAnsi="Times New Roman" w:cs="Times New Roman"/>
              </w:rPr>
              <w:t>30,0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0833B" w14:textId="77777777" w:rsidR="00C571BB" w:rsidRPr="00E60227" w:rsidRDefault="00C571BB" w:rsidP="00C17590">
            <w:pPr>
              <w:ind w:right="18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1BB" w:rsidRPr="00E60227" w14:paraId="37B415C0" w14:textId="77777777" w:rsidTr="00C17590">
        <w:trPr>
          <w:cantSplit/>
          <w:trHeight w:val="1457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97647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6022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2B33B3" w14:textId="77777777" w:rsidR="00C571BB" w:rsidRPr="00E60227" w:rsidRDefault="00C571BB" w:rsidP="00C17590">
            <w:pPr>
              <w:suppressAutoHyphens w:val="0"/>
              <w:snapToGrid w:val="0"/>
              <w:ind w:left="68" w:right="142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E60227">
              <w:rPr>
                <w:rFonts w:ascii="Times New Roman" w:hAnsi="Times New Roman" w:cs="Times New Roman"/>
                <w:bCs/>
              </w:rPr>
              <w:t>Забезпечення відділу зав’язків з громадськістю матеріально-технічним устаткуванням для проведення заходів, та тісною співпрацею з громадянами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6B0C75" w14:textId="77777777" w:rsidR="00C571BB" w:rsidRPr="00E60227" w:rsidRDefault="00C571BB" w:rsidP="00C17590">
            <w:pPr>
              <w:snapToGrid w:val="0"/>
              <w:ind w:left="142" w:right="142"/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</w:rPr>
              <w:t>Придбання друкованої продукції, подарунків та нагород, футболок та сорочок, гумових виробів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C9A158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1C3F99B1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</w:rPr>
              <w:t>рік</w:t>
            </w:r>
          </w:p>
          <w:p w14:paraId="4EF7E448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FD74DA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888BE" w14:textId="77777777" w:rsidR="00C571BB" w:rsidRPr="00E60227" w:rsidRDefault="00C571BB" w:rsidP="00C17590">
            <w:pPr>
              <w:jc w:val="center"/>
              <w:rPr>
                <w:rFonts w:ascii="Times New Roman" w:eastAsia="Droid Sans Fallback" w:hAnsi="Times New Roman" w:cs="Times New Roman"/>
              </w:rPr>
            </w:pPr>
            <w:r w:rsidRPr="00E60227">
              <w:rPr>
                <w:rFonts w:ascii="Times New Roman" w:eastAsia="Droid Sans Fallback" w:hAnsi="Times New Roman" w:cs="Times New Roman"/>
              </w:rPr>
              <w:t>Місцевий бюджет</w:t>
            </w:r>
          </w:p>
          <w:p w14:paraId="6F22A7AE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87A311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eastAsia="Droid Sans Fallback" w:hAnsi="Times New Roman" w:cs="Times New Roman"/>
              </w:rPr>
            </w:pPr>
            <w:r>
              <w:rPr>
                <w:rFonts w:ascii="Times New Roman" w:eastAsia="Droid Sans Fallback" w:hAnsi="Times New Roman" w:cs="Times New Roman"/>
              </w:rPr>
              <w:t>30</w:t>
            </w:r>
            <w:r w:rsidRPr="00E60227">
              <w:rPr>
                <w:rFonts w:ascii="Times New Roman" w:eastAsia="Droid Sans Fallback" w:hAnsi="Times New Roman" w:cs="Times New Roman"/>
              </w:rPr>
              <w:t>,0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78989" w14:textId="77777777" w:rsidR="00C571BB" w:rsidRPr="00E60227" w:rsidRDefault="00C571BB" w:rsidP="00C17590">
            <w:pPr>
              <w:ind w:left="160" w:right="189"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227">
              <w:rPr>
                <w:rFonts w:ascii="Times New Roman" w:hAnsi="Times New Roman" w:cs="Times New Roman"/>
                <w:sz w:val="20"/>
                <w:szCs w:val="20"/>
              </w:rPr>
              <w:t>Покращення співпраці з громадянами «</w:t>
            </w:r>
            <w:r w:rsidRPr="00E60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Police</w:t>
            </w:r>
            <w:r w:rsidRPr="00E60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0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community</w:t>
            </w:r>
            <w:r w:rsidRPr="00E60227">
              <w:rPr>
                <w:rFonts w:ascii="Times New Roman" w:hAnsi="Times New Roman" w:cs="Times New Roman"/>
                <w:sz w:val="20"/>
                <w:szCs w:val="20"/>
              </w:rPr>
              <w:t>», збільшення довіри населення до правоохоронних органів, формування позитивного іміджу патрульної поліції.</w:t>
            </w:r>
          </w:p>
        </w:tc>
      </w:tr>
      <w:tr w:rsidR="00C571BB" w:rsidRPr="00E60227" w14:paraId="11EE393B" w14:textId="77777777" w:rsidTr="00C1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358" w:type="dxa"/>
            <w:shd w:val="clear" w:color="auto" w:fill="FFFFFF"/>
            <w:vAlign w:val="center"/>
          </w:tcPr>
          <w:p w14:paraId="12B33D72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  <w:shd w:val="clear" w:color="auto" w:fill="FFFFFF"/>
            <w:vAlign w:val="center"/>
          </w:tcPr>
          <w:p w14:paraId="0148F7F7" w14:textId="77777777" w:rsidR="00C571BB" w:rsidRPr="00B512B4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B512B4">
              <w:rPr>
                <w:rFonts w:ascii="Times New Roman" w:hAnsi="Times New Roman" w:cs="Times New Roman"/>
                <w:bCs/>
              </w:rPr>
              <w:t>Всього: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675D5F06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4134E0A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3A580F0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F5076F1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CEFC9DA" w14:textId="77777777" w:rsidR="00C571BB" w:rsidRPr="00B512B4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B512B4">
              <w:rPr>
                <w:rFonts w:ascii="Times New Roman" w:hAnsi="Times New Roman" w:cs="Times New Roman"/>
                <w:bCs/>
              </w:rPr>
              <w:t>435,0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561F82EA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B164753" w14:textId="77777777" w:rsidR="00C571BB" w:rsidRDefault="00C571BB" w:rsidP="00C571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BB3284" w14:textId="77777777" w:rsidR="00C571BB" w:rsidRDefault="00C571BB" w:rsidP="00C571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8DB311" w14:textId="77777777" w:rsidR="00C571BB" w:rsidRPr="00337CDF" w:rsidRDefault="00C571BB" w:rsidP="00C571BB">
      <w:pPr>
        <w:tabs>
          <w:tab w:val="left" w:pos="6690"/>
        </w:tabs>
        <w:ind w:right="-17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CDF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Яна ЧУБИРКО</w:t>
      </w:r>
    </w:p>
    <w:p w14:paraId="7F1B6718" w14:textId="77777777" w:rsidR="00C571BB" w:rsidRPr="00B512B4" w:rsidRDefault="00C571BB" w:rsidP="00C571BB">
      <w:pPr>
        <w:rPr>
          <w:rFonts w:ascii="Times New Roman" w:hAnsi="Times New Roman" w:cs="Times New Roman"/>
          <w:sz w:val="28"/>
          <w:szCs w:val="28"/>
        </w:rPr>
      </w:pPr>
    </w:p>
    <w:p w14:paraId="594EEE57" w14:textId="77777777" w:rsidR="00C571BB" w:rsidRPr="00E60227" w:rsidRDefault="00C571BB" w:rsidP="00C571BB">
      <w:pPr>
        <w:pStyle w:val="1"/>
        <w:pageBreakBefore/>
        <w:widowControl/>
        <w:shd w:val="clear" w:color="auto" w:fill="FFFFFF"/>
        <w:tabs>
          <w:tab w:val="clear" w:pos="432"/>
          <w:tab w:val="num" w:pos="207"/>
        </w:tabs>
        <w:ind w:left="999"/>
        <w:jc w:val="right"/>
        <w:rPr>
          <w:rFonts w:ascii="Times New Roman" w:hAnsi="Times New Roman" w:cs="Times New Roman"/>
          <w:b w:val="0"/>
          <w:szCs w:val="28"/>
        </w:rPr>
      </w:pPr>
      <w:r w:rsidRPr="00E60227">
        <w:rPr>
          <w:rFonts w:ascii="Times New Roman" w:hAnsi="Times New Roman" w:cs="Times New Roman"/>
          <w:b w:val="0"/>
          <w:szCs w:val="28"/>
        </w:rPr>
        <w:lastRenderedPageBreak/>
        <w:t xml:space="preserve">                                                                                                                     Додаток 3</w:t>
      </w:r>
    </w:p>
    <w:p w14:paraId="441A6BBA" w14:textId="77777777" w:rsidR="00C571BB" w:rsidRPr="00E60227" w:rsidRDefault="00C571BB" w:rsidP="00C571B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6022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6022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6022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6022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6022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6022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60227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</w:t>
      </w:r>
      <w:r w:rsidRPr="00E60227">
        <w:rPr>
          <w:rFonts w:ascii="Times New Roman" w:hAnsi="Times New Roman" w:cs="Times New Roman"/>
          <w:sz w:val="28"/>
          <w:szCs w:val="28"/>
        </w:rPr>
        <w:t>о Програми сприяння діяльності управління патрульної поліції в Закарпатській області  Департаменту патрульної поліції на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6022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ік</w:t>
      </w:r>
    </w:p>
    <w:p w14:paraId="44A39C88" w14:textId="77777777" w:rsidR="00C571BB" w:rsidRPr="00E60227" w:rsidRDefault="00C571BB" w:rsidP="00C571BB">
      <w:pPr>
        <w:pStyle w:val="1"/>
        <w:widowControl/>
        <w:shd w:val="clear" w:color="auto" w:fill="FFFFFF"/>
        <w:tabs>
          <w:tab w:val="clear" w:pos="432"/>
          <w:tab w:val="num" w:pos="207"/>
        </w:tabs>
        <w:ind w:left="999"/>
        <w:jc w:val="right"/>
        <w:rPr>
          <w:rFonts w:ascii="Times New Roman" w:hAnsi="Times New Roman" w:cs="Times New Roman"/>
        </w:rPr>
      </w:pPr>
    </w:p>
    <w:p w14:paraId="53B8DEB4" w14:textId="77777777" w:rsidR="00C571BB" w:rsidRPr="00B512B4" w:rsidRDefault="00C571BB" w:rsidP="00C571BB">
      <w:pPr>
        <w:pStyle w:val="1"/>
        <w:widowControl/>
        <w:shd w:val="clear" w:color="auto" w:fill="FFFFFF"/>
        <w:tabs>
          <w:tab w:val="clear" w:pos="432"/>
          <w:tab w:val="num" w:pos="207"/>
        </w:tabs>
        <w:ind w:left="999"/>
        <w:rPr>
          <w:rFonts w:ascii="Times New Roman" w:hAnsi="Times New Roman" w:cs="Times New Roman"/>
          <w:b w:val="0"/>
          <w:bCs w:val="0"/>
          <w:color w:val="000000"/>
          <w:szCs w:val="28"/>
        </w:rPr>
      </w:pPr>
      <w:r w:rsidRPr="00B512B4">
        <w:rPr>
          <w:rFonts w:ascii="Times New Roman" w:hAnsi="Times New Roman" w:cs="Times New Roman"/>
          <w:b w:val="0"/>
          <w:bCs w:val="0"/>
          <w:color w:val="000000"/>
          <w:szCs w:val="28"/>
        </w:rPr>
        <w:t>Інформація про виконання програми за 2022 рік</w:t>
      </w:r>
    </w:p>
    <w:p w14:paraId="76447C4C" w14:textId="77777777" w:rsidR="00C571BB" w:rsidRPr="00E60227" w:rsidRDefault="00C571BB" w:rsidP="00C571BB">
      <w:pPr>
        <w:rPr>
          <w:rFonts w:ascii="Times New Roman" w:hAnsi="Times New Roman" w:cs="Times New Roman"/>
        </w:rPr>
      </w:pP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3"/>
        <w:gridCol w:w="1543"/>
        <w:gridCol w:w="741"/>
        <w:gridCol w:w="12053"/>
      </w:tblGrid>
      <w:tr w:rsidR="00C571BB" w:rsidRPr="00E60227" w14:paraId="208EA2FF" w14:textId="77777777" w:rsidTr="00C17590">
        <w:tc>
          <w:tcPr>
            <w:tcW w:w="692" w:type="dxa"/>
            <w:hideMark/>
          </w:tcPr>
          <w:p w14:paraId="3C6178CE" w14:textId="77777777" w:rsidR="00C571BB" w:rsidRPr="00B512B4" w:rsidRDefault="00C571BB" w:rsidP="00C175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12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6440CB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1" w:type="dxa"/>
          </w:tcPr>
          <w:p w14:paraId="5B1669EF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0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EAECE4" w14:textId="77777777" w:rsidR="00C571BB" w:rsidRPr="00E60227" w:rsidRDefault="00C571BB" w:rsidP="00C17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1BB" w:rsidRPr="00E60227" w14:paraId="380C685D" w14:textId="77777777" w:rsidTr="00C17590">
        <w:tc>
          <w:tcPr>
            <w:tcW w:w="692" w:type="dxa"/>
          </w:tcPr>
          <w:p w14:paraId="1B0FE502" w14:textId="77777777" w:rsidR="00C571BB" w:rsidRPr="00B512B4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BD1456F" w14:textId="77777777" w:rsidR="00C571BB" w:rsidRPr="00E60227" w:rsidRDefault="00C571BB" w:rsidP="00C17590">
            <w:pPr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</w:tcPr>
          <w:p w14:paraId="366186A5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677412E" w14:textId="77777777" w:rsidR="00C571BB" w:rsidRPr="00E60227" w:rsidRDefault="00C571BB" w:rsidP="00C17590">
            <w:pPr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найменування головного розпорядника бюджетних коштів</w:t>
            </w:r>
          </w:p>
        </w:tc>
      </w:tr>
      <w:tr w:rsidR="00C571BB" w:rsidRPr="00E60227" w14:paraId="372CF38B" w14:textId="77777777" w:rsidTr="00C17590">
        <w:tc>
          <w:tcPr>
            <w:tcW w:w="692" w:type="dxa"/>
            <w:hideMark/>
          </w:tcPr>
          <w:p w14:paraId="4F0C8BC7" w14:textId="77777777" w:rsidR="00C571BB" w:rsidRPr="00B512B4" w:rsidRDefault="00C571BB" w:rsidP="00C175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12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5B42E3" w14:textId="77777777" w:rsidR="00C571BB" w:rsidRPr="00E60227" w:rsidRDefault="00C571BB" w:rsidP="00C1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dxa"/>
          </w:tcPr>
          <w:p w14:paraId="5B21C007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0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D0A3E9" w14:textId="77777777" w:rsidR="00C571BB" w:rsidRPr="00E60227" w:rsidRDefault="00C571BB" w:rsidP="00C17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1BB" w:rsidRPr="00E60227" w14:paraId="6AA022B7" w14:textId="77777777" w:rsidTr="00C17590">
        <w:tc>
          <w:tcPr>
            <w:tcW w:w="692" w:type="dxa"/>
          </w:tcPr>
          <w:p w14:paraId="5287E36D" w14:textId="77777777" w:rsidR="00C571BB" w:rsidRPr="00B512B4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22CB4D3" w14:textId="77777777" w:rsidR="00C571BB" w:rsidRPr="00E60227" w:rsidRDefault="00C571BB" w:rsidP="00C17590">
            <w:pPr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</w:tcPr>
          <w:p w14:paraId="4821CF87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42355D1" w14:textId="77777777" w:rsidR="00C571BB" w:rsidRPr="00E60227" w:rsidRDefault="00C571BB" w:rsidP="00C17590">
            <w:pPr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найменування відповідального виконавця програми</w:t>
            </w:r>
          </w:p>
        </w:tc>
      </w:tr>
      <w:tr w:rsidR="00C571BB" w:rsidRPr="00E60227" w14:paraId="6B2A4A0B" w14:textId="77777777" w:rsidTr="00C17590">
        <w:tc>
          <w:tcPr>
            <w:tcW w:w="692" w:type="dxa"/>
            <w:hideMark/>
          </w:tcPr>
          <w:p w14:paraId="1C60C6FC" w14:textId="77777777" w:rsidR="00C571BB" w:rsidRPr="00B512B4" w:rsidRDefault="00C571BB" w:rsidP="00C175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12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BE78BB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1" w:type="dxa"/>
          </w:tcPr>
          <w:p w14:paraId="712A66D6" w14:textId="77777777" w:rsidR="00C571BB" w:rsidRPr="00E60227" w:rsidRDefault="00C571BB" w:rsidP="00C1759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05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2B815D5" w14:textId="77777777" w:rsidR="00C571BB" w:rsidRPr="00E60227" w:rsidRDefault="00C571BB" w:rsidP="00C17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1BB" w:rsidRPr="00E60227" w14:paraId="0A5BF07B" w14:textId="77777777" w:rsidTr="00C17590">
        <w:tc>
          <w:tcPr>
            <w:tcW w:w="692" w:type="dxa"/>
          </w:tcPr>
          <w:p w14:paraId="506774A5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BF2B708" w14:textId="77777777" w:rsidR="00C571BB" w:rsidRPr="00E60227" w:rsidRDefault="00C571BB" w:rsidP="00C17590">
            <w:pPr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КФКВ</w:t>
            </w:r>
          </w:p>
        </w:tc>
        <w:tc>
          <w:tcPr>
            <w:tcW w:w="741" w:type="dxa"/>
          </w:tcPr>
          <w:p w14:paraId="196486A0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08D5E00" w14:textId="77777777" w:rsidR="00C571BB" w:rsidRPr="00E60227" w:rsidRDefault="00C571BB" w:rsidP="00C17590">
            <w:pPr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найменування програми</w:t>
            </w:r>
          </w:p>
        </w:tc>
      </w:tr>
    </w:tbl>
    <w:p w14:paraId="0425674B" w14:textId="77777777" w:rsidR="00C571BB" w:rsidRPr="00B512B4" w:rsidRDefault="00C571BB" w:rsidP="00C571BB">
      <w:pPr>
        <w:shd w:val="clear" w:color="auto" w:fill="FFFFFF"/>
        <w:ind w:firstLine="708"/>
        <w:rPr>
          <w:rFonts w:ascii="Times New Roman" w:hAnsi="Times New Roman" w:cs="Times New Roman"/>
          <w:bCs/>
        </w:rPr>
      </w:pPr>
      <w:r w:rsidRPr="00B512B4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4. Напрями діяльності та заходи програми.</w:t>
      </w:r>
    </w:p>
    <w:p w14:paraId="29F85C19" w14:textId="77777777" w:rsidR="00C571BB" w:rsidRPr="00E60227" w:rsidRDefault="00C571BB" w:rsidP="00C571BB">
      <w:pPr>
        <w:jc w:val="both"/>
        <w:rPr>
          <w:rFonts w:ascii="Times New Roman" w:hAnsi="Times New Roman" w:cs="Times New Roman"/>
          <w:sz w:val="22"/>
          <w:szCs w:val="22"/>
        </w:rPr>
      </w:pPr>
      <w:r w:rsidRPr="00E60227">
        <w:rPr>
          <w:rFonts w:ascii="Times New Roman" w:hAnsi="Times New Roman" w:cs="Times New Roman"/>
          <w:sz w:val="28"/>
          <w:szCs w:val="28"/>
        </w:rPr>
        <w:tab/>
      </w:r>
      <w:r w:rsidRPr="00E60227">
        <w:rPr>
          <w:rFonts w:ascii="Times New Roman" w:hAnsi="Times New Roman" w:cs="Times New Roman"/>
          <w:sz w:val="22"/>
          <w:szCs w:val="22"/>
        </w:rPr>
        <w:t>Пріоритетними напрямками Програми є підвищення рівня інформованості населення про роботу поліції, удосконалення діяльності у сфері забезпечення публічної безпеки управління патрульної поліції в Закарпатській області Департаменту патрульної поліції з метою належного виконання функцій з охорони громадського порядку та профілактики злочинності в місті Мукачеві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48"/>
        <w:gridCol w:w="1293"/>
        <w:gridCol w:w="707"/>
        <w:gridCol w:w="1023"/>
        <w:gridCol w:w="1276"/>
        <w:gridCol w:w="1134"/>
        <w:gridCol w:w="850"/>
        <w:gridCol w:w="851"/>
        <w:gridCol w:w="1134"/>
        <w:gridCol w:w="1243"/>
        <w:gridCol w:w="1084"/>
        <w:gridCol w:w="934"/>
        <w:gridCol w:w="1587"/>
      </w:tblGrid>
      <w:tr w:rsidR="00C571BB" w:rsidRPr="00E60227" w14:paraId="4B6A41BF" w14:textId="77777777" w:rsidTr="00C17590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F1F93C" w14:textId="77777777" w:rsidR="00C571BB" w:rsidRPr="00E60227" w:rsidRDefault="00C571BB" w:rsidP="00C17590">
            <w:pPr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F33794" w14:textId="77777777" w:rsidR="00C571BB" w:rsidRPr="00E60227" w:rsidRDefault="00C571BB" w:rsidP="00C17590">
            <w:pPr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  <w:color w:val="000000"/>
              </w:rPr>
              <w:t>Захід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A81F3B" w14:textId="77777777" w:rsidR="00C571BB" w:rsidRPr="00E60227" w:rsidRDefault="00C571BB" w:rsidP="00C17590">
            <w:pPr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  <w:color w:val="000000"/>
              </w:rPr>
              <w:t xml:space="preserve">Головний </w:t>
            </w:r>
          </w:p>
          <w:p w14:paraId="1DC2D495" w14:textId="77777777" w:rsidR="00C571BB" w:rsidRPr="00E60227" w:rsidRDefault="00C571BB" w:rsidP="00C17590">
            <w:pPr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  <w:color w:val="000000"/>
              </w:rPr>
              <w:t>виконавець</w:t>
            </w:r>
          </w:p>
          <w:p w14:paraId="566209CE" w14:textId="77777777" w:rsidR="00C571BB" w:rsidRPr="00E60227" w:rsidRDefault="00C571BB" w:rsidP="00C17590">
            <w:pPr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  <w:color w:val="000000"/>
              </w:rPr>
              <w:t xml:space="preserve"> та строк</w:t>
            </w:r>
          </w:p>
          <w:p w14:paraId="0A1F0E16" w14:textId="77777777" w:rsidR="00C571BB" w:rsidRPr="00E60227" w:rsidRDefault="00C571BB" w:rsidP="00C17590">
            <w:pPr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  <w:color w:val="000000"/>
              </w:rPr>
              <w:t xml:space="preserve"> виконання</w:t>
            </w: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6C2B32" w14:textId="77777777" w:rsidR="00C571BB" w:rsidRPr="00B512B4" w:rsidRDefault="00C571BB" w:rsidP="00C571BB">
            <w:pPr>
              <w:pStyle w:val="2"/>
              <w:widowControl/>
              <w:numPr>
                <w:ilvl w:val="1"/>
                <w:numId w:val="3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512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Планові обсяги фінансування, тис. грн.</w:t>
            </w:r>
          </w:p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C208C3" w14:textId="77777777" w:rsidR="00C571BB" w:rsidRPr="00B512B4" w:rsidRDefault="00C571BB" w:rsidP="00C571BB">
            <w:pPr>
              <w:pStyle w:val="2"/>
              <w:widowControl/>
              <w:numPr>
                <w:ilvl w:val="1"/>
                <w:numId w:val="3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512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Фактичні обсяги фінансування, тис. грн.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D6F463" w14:textId="77777777" w:rsidR="00C571BB" w:rsidRPr="00E60227" w:rsidRDefault="00C571BB" w:rsidP="00C571BB">
            <w:pPr>
              <w:pStyle w:val="2"/>
              <w:widowControl/>
              <w:numPr>
                <w:ilvl w:val="1"/>
                <w:numId w:val="3"/>
              </w:num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512B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uk-UA"/>
              </w:rPr>
              <w:t>Стан виконання заходів (результативні показники виконання програми</w:t>
            </w:r>
            <w:r w:rsidRPr="00E602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  <w:tr w:rsidR="00C571BB" w:rsidRPr="00E60227" w14:paraId="326EA11E" w14:textId="77777777" w:rsidTr="00C17590">
        <w:trPr>
          <w:cantSplit/>
          <w:trHeight w:val="3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6916AD" w14:textId="77777777" w:rsidR="00C571BB" w:rsidRPr="00E60227" w:rsidRDefault="00C571BB" w:rsidP="00C17590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97BFF7" w14:textId="77777777" w:rsidR="00C571BB" w:rsidRPr="00E60227" w:rsidRDefault="00C571BB" w:rsidP="00C17590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AC4DC3" w14:textId="77777777" w:rsidR="00C571BB" w:rsidRPr="00E60227" w:rsidRDefault="00C571BB" w:rsidP="00C17590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6D2FDBF2" w14:textId="77777777" w:rsidR="00C571BB" w:rsidRPr="00B512B4" w:rsidRDefault="00C571BB" w:rsidP="00C571BB">
            <w:pPr>
              <w:pStyle w:val="2"/>
              <w:widowControl/>
              <w:numPr>
                <w:ilvl w:val="1"/>
                <w:numId w:val="3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512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15D643" w14:textId="77777777" w:rsidR="00C571BB" w:rsidRPr="00B512B4" w:rsidRDefault="00C571BB" w:rsidP="00C571BB">
            <w:pPr>
              <w:pStyle w:val="2"/>
              <w:widowControl/>
              <w:numPr>
                <w:ilvl w:val="1"/>
                <w:numId w:val="3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512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У тому числі: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40C9BDC1" w14:textId="77777777" w:rsidR="00C571BB" w:rsidRPr="00B512B4" w:rsidRDefault="00C571BB" w:rsidP="00C571BB">
            <w:pPr>
              <w:pStyle w:val="2"/>
              <w:widowControl/>
              <w:numPr>
                <w:ilvl w:val="1"/>
                <w:numId w:val="3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512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8160CB" w14:textId="77777777" w:rsidR="00C571BB" w:rsidRPr="00B512B4" w:rsidRDefault="00C571BB" w:rsidP="00C571BB">
            <w:pPr>
              <w:pStyle w:val="2"/>
              <w:widowControl/>
              <w:numPr>
                <w:ilvl w:val="1"/>
                <w:numId w:val="3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512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У тому числі: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B10C0" w14:textId="77777777" w:rsidR="00C571BB" w:rsidRPr="00E60227" w:rsidRDefault="00C571BB" w:rsidP="00C17590">
            <w:pPr>
              <w:suppressAutoHyphens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C571BB" w:rsidRPr="00E60227" w14:paraId="4F64E374" w14:textId="77777777" w:rsidTr="00C17590">
        <w:trPr>
          <w:cantSplit/>
          <w:trHeight w:val="28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27D00B" w14:textId="77777777" w:rsidR="00C571BB" w:rsidRPr="00E60227" w:rsidRDefault="00C571BB" w:rsidP="00C17590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650F29" w14:textId="77777777" w:rsidR="00C571BB" w:rsidRPr="00E60227" w:rsidRDefault="00C571BB" w:rsidP="00C17590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037794" w14:textId="77777777" w:rsidR="00C571BB" w:rsidRPr="00E60227" w:rsidRDefault="00C571BB" w:rsidP="00C17590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0F40E2" w14:textId="77777777" w:rsidR="00C571BB" w:rsidRPr="00E60227" w:rsidRDefault="00C571BB" w:rsidP="00C17590">
            <w:pPr>
              <w:suppressAutoHyphens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4738E8F4" w14:textId="77777777" w:rsidR="00C571BB" w:rsidRPr="00B512B4" w:rsidRDefault="00C571BB" w:rsidP="00C571BB">
            <w:pPr>
              <w:pStyle w:val="2"/>
              <w:widowControl/>
              <w:numPr>
                <w:ilvl w:val="1"/>
                <w:numId w:val="3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512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Міський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6D4DC416" w14:textId="77777777" w:rsidR="00C571BB" w:rsidRPr="00B512B4" w:rsidRDefault="00C571BB" w:rsidP="00C571BB">
            <w:pPr>
              <w:pStyle w:val="2"/>
              <w:widowControl/>
              <w:numPr>
                <w:ilvl w:val="1"/>
                <w:numId w:val="3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512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5B686BF6" w14:textId="77777777" w:rsidR="00C571BB" w:rsidRPr="00B512B4" w:rsidRDefault="00C571BB" w:rsidP="00C571BB">
            <w:pPr>
              <w:pStyle w:val="2"/>
              <w:widowControl/>
              <w:numPr>
                <w:ilvl w:val="1"/>
                <w:numId w:val="3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512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Районний, міський (міст обласного підпорядкування) бюджети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5002B2D4" w14:textId="77777777" w:rsidR="00C571BB" w:rsidRPr="00B512B4" w:rsidRDefault="00C571BB" w:rsidP="00C571BB">
            <w:pPr>
              <w:pStyle w:val="2"/>
              <w:widowControl/>
              <w:numPr>
                <w:ilvl w:val="1"/>
                <w:numId w:val="3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512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Кошти небюдждетних джерел</w:t>
            </w:r>
          </w:p>
        </w:tc>
        <w:tc>
          <w:tcPr>
            <w:tcW w:w="5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934F87" w14:textId="77777777" w:rsidR="00C571BB" w:rsidRPr="00B512B4" w:rsidRDefault="00C571BB" w:rsidP="00C17590">
            <w:pPr>
              <w:suppressAutoHyphens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385E9FB9" w14:textId="77777777" w:rsidR="00C571BB" w:rsidRPr="00B512B4" w:rsidRDefault="00C571BB" w:rsidP="00C571BB">
            <w:pPr>
              <w:pStyle w:val="2"/>
              <w:widowControl/>
              <w:numPr>
                <w:ilvl w:val="1"/>
                <w:numId w:val="3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512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Міський бюджет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21224018" w14:textId="77777777" w:rsidR="00C571BB" w:rsidRPr="00B512B4" w:rsidRDefault="00C571BB" w:rsidP="00C571BB">
            <w:pPr>
              <w:pStyle w:val="2"/>
              <w:widowControl/>
              <w:numPr>
                <w:ilvl w:val="1"/>
                <w:numId w:val="3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512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Місцевий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3A01A1ED" w14:textId="77777777" w:rsidR="00C571BB" w:rsidRPr="00B512B4" w:rsidRDefault="00C571BB" w:rsidP="00C571BB">
            <w:pPr>
              <w:pStyle w:val="2"/>
              <w:widowControl/>
              <w:numPr>
                <w:ilvl w:val="1"/>
                <w:numId w:val="3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512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Районний, міський (міст обласного підпорядкування) бюджети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6BADC654" w14:textId="77777777" w:rsidR="00C571BB" w:rsidRPr="00B512B4" w:rsidRDefault="00C571BB" w:rsidP="00C571BB">
            <w:pPr>
              <w:pStyle w:val="2"/>
              <w:widowControl/>
              <w:numPr>
                <w:ilvl w:val="1"/>
                <w:numId w:val="3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512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Кошти небюдждетних джерел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E7E6E" w14:textId="77777777" w:rsidR="00C571BB" w:rsidRPr="00B512B4" w:rsidRDefault="00C571BB" w:rsidP="00C17590">
            <w:pPr>
              <w:suppressAutoHyphens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C571BB" w:rsidRPr="00E60227" w14:paraId="27844EE0" w14:textId="77777777" w:rsidTr="00C17590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76BA65" w14:textId="77777777" w:rsidR="00C571BB" w:rsidRPr="00E60227" w:rsidRDefault="00C571BB" w:rsidP="00C17590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D9AC0E" w14:textId="77777777" w:rsidR="00C571BB" w:rsidRPr="00E60227" w:rsidRDefault="00C571BB" w:rsidP="00C17590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AA5633" w14:textId="77777777" w:rsidR="00C571BB" w:rsidRPr="00E60227" w:rsidRDefault="00C571BB" w:rsidP="00C17590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B9B673" w14:textId="77777777" w:rsidR="00C571BB" w:rsidRPr="00E60227" w:rsidRDefault="00C571BB" w:rsidP="00C17590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991E09" w14:textId="77777777" w:rsidR="00C571BB" w:rsidRPr="00E60227" w:rsidRDefault="00C571BB" w:rsidP="00C17590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222B51" w14:textId="77777777" w:rsidR="00C571BB" w:rsidRPr="00E60227" w:rsidRDefault="00C571BB" w:rsidP="00C17590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E4996B" w14:textId="77777777" w:rsidR="00C571BB" w:rsidRPr="00E60227" w:rsidRDefault="00C571BB" w:rsidP="00C17590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DE734A" w14:textId="77777777" w:rsidR="00C571BB" w:rsidRPr="00E60227" w:rsidRDefault="00C571BB" w:rsidP="00C17590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F9BA6B" w14:textId="77777777" w:rsidR="00C571BB" w:rsidRPr="00E60227" w:rsidRDefault="00C571BB" w:rsidP="00C17590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71813A" w14:textId="77777777" w:rsidR="00C571BB" w:rsidRPr="00E60227" w:rsidRDefault="00C571BB" w:rsidP="00C17590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774630" w14:textId="77777777" w:rsidR="00C571BB" w:rsidRPr="00E60227" w:rsidRDefault="00C571BB" w:rsidP="00C17590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CCA184" w14:textId="77777777" w:rsidR="00C571BB" w:rsidRPr="00E60227" w:rsidRDefault="00C571BB" w:rsidP="00C17590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5D0504" w14:textId="77777777" w:rsidR="00C571BB" w:rsidRPr="00E60227" w:rsidRDefault="00C571BB" w:rsidP="00C17590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64FE8" w14:textId="77777777" w:rsidR="00C571BB" w:rsidRPr="00E60227" w:rsidRDefault="00C571BB" w:rsidP="00C17590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14:paraId="19D2A7D1" w14:textId="77777777" w:rsidR="00C571BB" w:rsidRPr="00E60227" w:rsidRDefault="00C571BB" w:rsidP="00C571BB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E6022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 w:type="page"/>
      </w:r>
      <w:r w:rsidRPr="00E6022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5. Аналіз виконання за видатками в цілому за програмою:</w:t>
      </w:r>
    </w:p>
    <w:p w14:paraId="417CB87E" w14:textId="77777777" w:rsidR="00C571BB" w:rsidRPr="00E60227" w:rsidRDefault="00C571BB" w:rsidP="00C571BB">
      <w:pPr>
        <w:pStyle w:val="21"/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6022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тис. гривень</w:t>
      </w:r>
    </w:p>
    <w:tbl>
      <w:tblPr>
        <w:tblW w:w="0" w:type="auto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677"/>
      </w:tblGrid>
      <w:tr w:rsidR="00C571BB" w:rsidRPr="00E60227" w14:paraId="76549FA3" w14:textId="77777777" w:rsidTr="00C17590">
        <w:trPr>
          <w:cantSplit/>
          <w:trHeight w:val="293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8BEA31F" w14:textId="77777777" w:rsidR="00C571BB" w:rsidRPr="00B512B4" w:rsidRDefault="00C571BB" w:rsidP="00C175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12B4">
              <w:rPr>
                <w:rFonts w:ascii="Times New Roman" w:hAnsi="Times New Roman" w:cs="Times New Roman"/>
                <w:bCs/>
                <w:i/>
                <w:color w:val="00000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484C4EF" w14:textId="77777777" w:rsidR="00C571BB" w:rsidRPr="00B512B4" w:rsidRDefault="00C571BB" w:rsidP="00C175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12B4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>Проведені видатки</w:t>
            </w:r>
          </w:p>
        </w:tc>
        <w:tc>
          <w:tcPr>
            <w:tcW w:w="4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83FB83" w14:textId="77777777" w:rsidR="00C571BB" w:rsidRPr="00B512B4" w:rsidRDefault="00C571BB" w:rsidP="00C175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12B4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>Відхилення</w:t>
            </w:r>
          </w:p>
        </w:tc>
      </w:tr>
      <w:tr w:rsidR="00C571BB" w:rsidRPr="00E60227" w14:paraId="3A4B56AA" w14:textId="77777777" w:rsidTr="00C17590">
        <w:trPr>
          <w:cantSplit/>
          <w:trHeight w:val="29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77D2242" w14:textId="77777777" w:rsidR="00C571BB" w:rsidRPr="00E60227" w:rsidRDefault="00C571BB" w:rsidP="00C17590">
            <w:pPr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Style w:val="spelle"/>
                <w:rFonts w:ascii="Times New Roman" w:hAnsi="Times New Roman" w:cs="Times New Roman"/>
                <w:b/>
                <w:i/>
                <w:color w:val="000000"/>
              </w:rPr>
              <w:t>усього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6980324" w14:textId="77777777" w:rsidR="00C571BB" w:rsidRPr="00E60227" w:rsidRDefault="00C571BB" w:rsidP="00C571BB">
            <w:pPr>
              <w:pStyle w:val="2"/>
              <w:widowControl/>
              <w:numPr>
                <w:ilvl w:val="1"/>
                <w:numId w:val="3"/>
              </w:num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E60227">
              <w:rPr>
                <w:rFonts w:ascii="Times New Roman" w:hAnsi="Times New Roman" w:cs="Times New Roman"/>
                <w:color w:val="000000"/>
                <w:sz w:val="24"/>
              </w:rPr>
              <w:t>загальний фонд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0BD224B" w14:textId="77777777" w:rsidR="00C571BB" w:rsidRPr="00B512B4" w:rsidRDefault="00C571BB" w:rsidP="00C175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12B4">
              <w:rPr>
                <w:rStyle w:val="grame"/>
                <w:rFonts w:ascii="Times New Roman" w:hAnsi="Times New Roman" w:cs="Times New Roman"/>
                <w:bCs/>
                <w:i/>
                <w:color w:val="000000"/>
              </w:rPr>
              <w:t>Спец</w:t>
            </w:r>
            <w:r w:rsidRPr="00B512B4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 xml:space="preserve">іальний </w:t>
            </w:r>
            <w:r w:rsidRPr="00B512B4">
              <w:rPr>
                <w:rFonts w:ascii="Times New Roman" w:hAnsi="Times New Roman" w:cs="Times New Roman"/>
                <w:bCs/>
                <w:i/>
                <w:color w:val="000000"/>
              </w:rPr>
              <w:t>фонд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2D96326" w14:textId="77777777" w:rsidR="00C571BB" w:rsidRPr="00B512B4" w:rsidRDefault="00C571BB" w:rsidP="00C175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12B4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>усього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8BD82B8" w14:textId="77777777" w:rsidR="00C571BB" w:rsidRPr="00B512B4" w:rsidRDefault="00C571BB" w:rsidP="00C175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12B4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 xml:space="preserve">Загальний </w:t>
            </w:r>
            <w:r w:rsidRPr="00B512B4">
              <w:rPr>
                <w:rFonts w:ascii="Times New Roman" w:hAnsi="Times New Roman" w:cs="Times New Roman"/>
                <w:bCs/>
                <w:i/>
                <w:color w:val="000000"/>
              </w:rPr>
              <w:t>фонд</w:t>
            </w:r>
          </w:p>
        </w:tc>
        <w:tc>
          <w:tcPr>
            <w:tcW w:w="17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94CA57D" w14:textId="77777777" w:rsidR="00C571BB" w:rsidRPr="00B512B4" w:rsidRDefault="00C571BB" w:rsidP="00C175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12B4">
              <w:rPr>
                <w:rStyle w:val="grame"/>
                <w:rFonts w:ascii="Times New Roman" w:hAnsi="Times New Roman" w:cs="Times New Roman"/>
                <w:bCs/>
                <w:i/>
                <w:color w:val="000000"/>
              </w:rPr>
              <w:t>Спец</w:t>
            </w:r>
            <w:r w:rsidRPr="00B512B4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 xml:space="preserve">іальний </w:t>
            </w:r>
            <w:r w:rsidRPr="00B512B4">
              <w:rPr>
                <w:rFonts w:ascii="Times New Roman" w:hAnsi="Times New Roman" w:cs="Times New Roman"/>
                <w:bCs/>
                <w:i/>
                <w:color w:val="000000"/>
              </w:rPr>
              <w:t>фонд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C755B50" w14:textId="77777777" w:rsidR="00C571BB" w:rsidRPr="00B512B4" w:rsidRDefault="00C571BB" w:rsidP="00C175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12B4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>усього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D3D0107" w14:textId="77777777" w:rsidR="00C571BB" w:rsidRPr="00B512B4" w:rsidRDefault="00C571BB" w:rsidP="00C175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12B4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 xml:space="preserve">Загальний </w:t>
            </w:r>
            <w:r w:rsidRPr="00B512B4">
              <w:rPr>
                <w:rFonts w:ascii="Times New Roman" w:hAnsi="Times New Roman" w:cs="Times New Roman"/>
                <w:bCs/>
                <w:i/>
                <w:color w:val="000000"/>
              </w:rPr>
              <w:t>фонд</w:t>
            </w: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5D31C6" w14:textId="77777777" w:rsidR="00C571BB" w:rsidRPr="00B512B4" w:rsidRDefault="00C571BB" w:rsidP="00C175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12B4">
              <w:rPr>
                <w:rStyle w:val="grame"/>
                <w:rFonts w:ascii="Times New Roman" w:hAnsi="Times New Roman" w:cs="Times New Roman"/>
                <w:bCs/>
                <w:i/>
                <w:color w:val="000000"/>
              </w:rPr>
              <w:t>Спец</w:t>
            </w:r>
            <w:r w:rsidRPr="00B512B4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 xml:space="preserve">іальний </w:t>
            </w:r>
            <w:r w:rsidRPr="00B512B4">
              <w:rPr>
                <w:rFonts w:ascii="Times New Roman" w:hAnsi="Times New Roman" w:cs="Times New Roman"/>
                <w:bCs/>
                <w:i/>
                <w:color w:val="000000"/>
              </w:rPr>
              <w:t>фонд</w:t>
            </w:r>
          </w:p>
        </w:tc>
      </w:tr>
      <w:tr w:rsidR="00C571BB" w:rsidRPr="00E60227" w14:paraId="7E8EFDE1" w14:textId="77777777" w:rsidTr="00C17590">
        <w:trPr>
          <w:cantSplit/>
          <w:trHeight w:val="29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7489A83" w14:textId="77777777" w:rsidR="00C571BB" w:rsidRPr="00E60227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75C7CDD" w14:textId="77777777" w:rsidR="00C571BB" w:rsidRPr="00E60227" w:rsidRDefault="00C571BB" w:rsidP="00C571BB">
            <w:pPr>
              <w:pStyle w:val="2"/>
              <w:widowControl/>
              <w:numPr>
                <w:ilvl w:val="1"/>
                <w:numId w:val="3"/>
              </w:numPr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22F0C10" w14:textId="77777777" w:rsidR="00C571BB" w:rsidRPr="00B512B4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1EEC397" w14:textId="77777777" w:rsidR="00C571BB" w:rsidRPr="00B512B4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FD2426A" w14:textId="77777777" w:rsidR="00C571BB" w:rsidRPr="00B512B4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04A85B9" w14:textId="77777777" w:rsidR="00C571BB" w:rsidRPr="00B512B4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5F8B9F0" w14:textId="77777777" w:rsidR="00C571BB" w:rsidRPr="00B512B4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201FAB7" w14:textId="77777777" w:rsidR="00C571BB" w:rsidRPr="00B512B4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FBFFBF" w14:textId="77777777" w:rsidR="00C571BB" w:rsidRPr="00B512B4" w:rsidRDefault="00C571BB" w:rsidP="00C1759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</w:tbl>
    <w:p w14:paraId="4EAE9A1F" w14:textId="77777777" w:rsidR="00C571BB" w:rsidRPr="00E60227" w:rsidRDefault="00C571BB" w:rsidP="00C571B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1B5B7AFE" w14:textId="77777777" w:rsidR="00C571BB" w:rsidRPr="00E60227" w:rsidRDefault="00C571BB" w:rsidP="00C571B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1F8A330C" w14:textId="77777777" w:rsidR="00C571BB" w:rsidRPr="00337CDF" w:rsidRDefault="00C571BB" w:rsidP="00C571BB">
      <w:pPr>
        <w:tabs>
          <w:tab w:val="left" w:pos="0"/>
          <w:tab w:val="left" w:pos="669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CDF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Яна ЧУБИРКО</w:t>
      </w:r>
    </w:p>
    <w:p w14:paraId="13D525DC" w14:textId="77777777" w:rsidR="00C571BB" w:rsidRPr="00E60227" w:rsidRDefault="00C571BB" w:rsidP="00C571BB">
      <w:pPr>
        <w:rPr>
          <w:rFonts w:ascii="Times New Roman" w:hAnsi="Times New Roman" w:cs="Times New Roman"/>
        </w:rPr>
      </w:pPr>
    </w:p>
    <w:p w14:paraId="731A1BDF" w14:textId="77777777" w:rsidR="00C571BB" w:rsidRPr="00E60227" w:rsidRDefault="00C571BB" w:rsidP="00C571BB">
      <w:pPr>
        <w:rPr>
          <w:rFonts w:ascii="Times New Roman" w:hAnsi="Times New Roman" w:cs="Times New Roman"/>
          <w:sz w:val="28"/>
          <w:szCs w:val="28"/>
        </w:rPr>
      </w:pPr>
    </w:p>
    <w:p w14:paraId="4BAC27A2" w14:textId="77777777" w:rsidR="00C571BB" w:rsidRPr="00E60227" w:rsidRDefault="00C571BB" w:rsidP="00C571BB">
      <w:pPr>
        <w:rPr>
          <w:rFonts w:ascii="Times New Roman" w:hAnsi="Times New Roman" w:cs="Times New Roman"/>
          <w:sz w:val="28"/>
          <w:szCs w:val="28"/>
        </w:rPr>
      </w:pPr>
    </w:p>
    <w:p w14:paraId="267941CD" w14:textId="77777777" w:rsidR="00C571BB" w:rsidRPr="00E60227" w:rsidRDefault="00C571BB" w:rsidP="00C571BB">
      <w:pPr>
        <w:rPr>
          <w:rFonts w:ascii="Times New Roman" w:hAnsi="Times New Roman" w:cs="Times New Roman"/>
          <w:sz w:val="28"/>
          <w:szCs w:val="28"/>
        </w:rPr>
      </w:pPr>
    </w:p>
    <w:p w14:paraId="14DE280C" w14:textId="77777777" w:rsidR="00C571BB" w:rsidRPr="00E60227" w:rsidRDefault="00C571BB" w:rsidP="00C571BB">
      <w:pPr>
        <w:rPr>
          <w:rFonts w:ascii="Times New Roman" w:hAnsi="Times New Roman" w:cs="Times New Roman"/>
          <w:sz w:val="28"/>
          <w:szCs w:val="28"/>
        </w:rPr>
      </w:pPr>
    </w:p>
    <w:p w14:paraId="29B30E48" w14:textId="77777777" w:rsidR="00C571BB" w:rsidRPr="00E60227" w:rsidRDefault="00C571BB" w:rsidP="00C571BB">
      <w:pPr>
        <w:rPr>
          <w:rFonts w:ascii="Times New Roman" w:hAnsi="Times New Roman" w:cs="Times New Roman"/>
          <w:sz w:val="28"/>
          <w:szCs w:val="28"/>
        </w:rPr>
      </w:pPr>
    </w:p>
    <w:p w14:paraId="01CA7A97" w14:textId="77777777" w:rsidR="00CA3D01" w:rsidRPr="00C571BB" w:rsidRDefault="00CA3D01">
      <w:pPr>
        <w:rPr>
          <w:rFonts w:ascii="Times New Roman" w:hAnsi="Times New Roman" w:cs="Times New Roman"/>
          <w:sz w:val="28"/>
          <w:szCs w:val="28"/>
        </w:rPr>
      </w:pPr>
    </w:p>
    <w:sectPr w:rsidR="00CA3D01" w:rsidRPr="00C571BB" w:rsidSect="00B512B4">
      <w:pgSz w:w="16838" w:h="11906" w:orient="landscape"/>
      <w:pgMar w:top="709" w:right="1245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7A65" w14:textId="77777777" w:rsidR="00F13DC2" w:rsidRDefault="00F13DC2">
      <w:r>
        <w:separator/>
      </w:r>
    </w:p>
  </w:endnote>
  <w:endnote w:type="continuationSeparator" w:id="0">
    <w:p w14:paraId="3D0F63AA" w14:textId="77777777" w:rsidR="00F13DC2" w:rsidRDefault="00F1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enQuanYi Micro Hei">
    <w:altName w:val="MS Gothic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D813" w14:textId="77777777" w:rsidR="00767BD4" w:rsidRDefault="00F13D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F36B" w14:textId="77777777" w:rsidR="00767BD4" w:rsidRDefault="00F13DC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F3B7" w14:textId="77777777" w:rsidR="00767BD4" w:rsidRDefault="00F13D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01A2" w14:textId="77777777" w:rsidR="00F13DC2" w:rsidRDefault="00F13DC2">
      <w:r>
        <w:separator/>
      </w:r>
    </w:p>
  </w:footnote>
  <w:footnote w:type="continuationSeparator" w:id="0">
    <w:p w14:paraId="7259343A" w14:textId="77777777" w:rsidR="00F13DC2" w:rsidRDefault="00F13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A34B" w14:textId="77777777" w:rsidR="00767BD4" w:rsidRDefault="00F13D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8438" w14:textId="77777777" w:rsidR="00767BD4" w:rsidRDefault="00F13DC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5318" w14:textId="77777777" w:rsidR="00767BD4" w:rsidRDefault="00F13D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1D1B11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80"/>
    <w:rsid w:val="000400D0"/>
    <w:rsid w:val="00C571BB"/>
    <w:rsid w:val="00CA3D01"/>
    <w:rsid w:val="00CD2080"/>
    <w:rsid w:val="00F1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F363"/>
  <w15:chartTrackingRefBased/>
  <w15:docId w15:val="{18D0A883-41B7-462A-844F-8E5F1B59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1BB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571BB"/>
    <w:pPr>
      <w:keepNext/>
      <w:numPr>
        <w:numId w:val="1"/>
      </w:numPr>
      <w:jc w:val="center"/>
      <w:outlineLvl w:val="0"/>
    </w:pPr>
    <w:rPr>
      <w:rFonts w:ascii="Arial Black" w:hAnsi="Arial Black" w:cs="Arial Black"/>
      <w:b/>
      <w:bCs/>
      <w:sz w:val="28"/>
    </w:rPr>
  </w:style>
  <w:style w:type="paragraph" w:styleId="2">
    <w:name w:val="heading 2"/>
    <w:basedOn w:val="a"/>
    <w:next w:val="a"/>
    <w:link w:val="20"/>
    <w:qFormat/>
    <w:rsid w:val="00C571B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1BB"/>
    <w:rPr>
      <w:rFonts w:ascii="Arial Black" w:eastAsia="WenQuanYi Micro Hei" w:hAnsi="Arial Black" w:cs="Arial Black"/>
      <w:b/>
      <w:bCs/>
      <w:kern w:val="1"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C571BB"/>
    <w:rPr>
      <w:rFonts w:ascii="Arial" w:eastAsia="WenQuanYi Micro Hei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spelle">
    <w:name w:val="spelle"/>
    <w:basedOn w:val="a0"/>
    <w:rsid w:val="00C571BB"/>
  </w:style>
  <w:style w:type="character" w:customStyle="1" w:styleId="grame">
    <w:name w:val="grame"/>
    <w:basedOn w:val="a0"/>
    <w:rsid w:val="00C571BB"/>
  </w:style>
  <w:style w:type="paragraph" w:styleId="a3">
    <w:name w:val="No Spacing"/>
    <w:qFormat/>
    <w:rsid w:val="00C571BB"/>
    <w:pPr>
      <w:suppressAutoHyphens/>
      <w:spacing w:after="0" w:line="240" w:lineRule="auto"/>
    </w:pPr>
    <w:rPr>
      <w:rFonts w:ascii="Calibri" w:eastAsia="Calibri" w:hAnsi="Calibri" w:cs="Calibri"/>
      <w:kern w:val="1"/>
      <w:lang w:val="ru-RU" w:eastAsia="zh-CN"/>
    </w:rPr>
  </w:style>
  <w:style w:type="paragraph" w:customStyle="1" w:styleId="Standard">
    <w:name w:val="Standard"/>
    <w:rsid w:val="00C571B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C571BB"/>
    <w:pPr>
      <w:spacing w:after="120" w:line="480" w:lineRule="auto"/>
      <w:ind w:left="283"/>
    </w:pPr>
  </w:style>
  <w:style w:type="paragraph" w:styleId="a4">
    <w:name w:val="List Paragraph"/>
    <w:basedOn w:val="a"/>
    <w:uiPriority w:val="34"/>
    <w:qFormat/>
    <w:rsid w:val="00C571BB"/>
    <w:pPr>
      <w:ind w:left="720"/>
      <w:contextualSpacing/>
    </w:pPr>
    <w:rPr>
      <w:rFonts w:cs="Mangal"/>
      <w:szCs w:val="21"/>
    </w:rPr>
  </w:style>
  <w:style w:type="paragraph" w:styleId="a5">
    <w:name w:val="header"/>
    <w:basedOn w:val="a"/>
    <w:link w:val="a6"/>
    <w:uiPriority w:val="99"/>
    <w:unhideWhenUsed/>
    <w:rsid w:val="00C571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ій колонтитул Знак"/>
    <w:basedOn w:val="a0"/>
    <w:link w:val="a5"/>
    <w:uiPriority w:val="99"/>
    <w:rsid w:val="00C571BB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C571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C571BB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8063</Words>
  <Characters>4596</Characters>
  <Application>Microsoft Office Word</Application>
  <DocSecurity>0</DocSecurity>
  <Lines>38</Lines>
  <Paragraphs>25</Paragraphs>
  <ScaleCrop>false</ScaleCrop>
  <Company/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Chornobaj_32</dc:creator>
  <cp:keywords/>
  <dc:description/>
  <cp:lastModifiedBy>Пользователь Windows</cp:lastModifiedBy>
  <cp:revision>3</cp:revision>
  <dcterms:created xsi:type="dcterms:W3CDTF">2022-02-10T14:29:00Z</dcterms:created>
  <dcterms:modified xsi:type="dcterms:W3CDTF">2022-02-10T15:02:00Z</dcterms:modified>
</cp:coreProperties>
</file>