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E96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14:paraId="7758853C" w14:textId="25139555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F47E0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19FC3959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C30CA32" w14:textId="77777777" w:rsidR="00777E7C" w:rsidRDefault="00777E7C" w:rsidP="00777E7C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6C9C936" w14:textId="77777777" w:rsidR="00777E7C" w:rsidRPr="005B245F" w:rsidRDefault="00777E7C" w:rsidP="00777E7C">
      <w:pPr>
        <w:pStyle w:val="34"/>
        <w:spacing w:after="0"/>
        <w:ind w:firstLine="540"/>
        <w:jc w:val="center"/>
      </w:pPr>
      <w:r w:rsidRPr="005B245F">
        <w:rPr>
          <w:sz w:val="28"/>
          <w:szCs w:val="28"/>
          <w:lang w:val="uk-UA"/>
        </w:rPr>
        <w:t>СПИСОК</w:t>
      </w:r>
    </w:p>
    <w:p w14:paraId="36390FEF" w14:textId="77777777" w:rsidR="00777E7C" w:rsidRPr="005B245F" w:rsidRDefault="00777E7C" w:rsidP="00777E7C">
      <w:pPr>
        <w:pStyle w:val="2"/>
        <w:numPr>
          <w:ilvl w:val="1"/>
          <w:numId w:val="2"/>
        </w:numPr>
        <w:tabs>
          <w:tab w:val="clear" w:pos="0"/>
          <w:tab w:val="num" w:pos="360"/>
          <w:tab w:val="left" w:pos="3780"/>
          <w:tab w:val="left" w:pos="6120"/>
        </w:tabs>
        <w:ind w:left="180" w:right="355"/>
        <w:jc w:val="center"/>
        <w:rPr>
          <w:b w:val="0"/>
          <w:bCs w:val="0"/>
        </w:rPr>
      </w:pP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14:paraId="46250C48" w14:textId="77777777" w:rsidR="00777E7C" w:rsidRPr="005B245F" w:rsidRDefault="00777E7C" w:rsidP="00777E7C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62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532"/>
        <w:gridCol w:w="2154"/>
        <w:gridCol w:w="1304"/>
        <w:gridCol w:w="1673"/>
        <w:gridCol w:w="1446"/>
        <w:gridCol w:w="4111"/>
      </w:tblGrid>
      <w:tr w:rsidR="00777E7C" w14:paraId="296A11C8" w14:textId="77777777" w:rsidTr="00286F1A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270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2B7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5B245F">
              <w:rPr>
                <w:bCs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5B245F">
              <w:rPr>
                <w:bCs/>
                <w:sz w:val="24"/>
                <w:szCs w:val="24"/>
                <w:lang w:eastAsia="en-US"/>
              </w:rPr>
              <w:t>’</w:t>
            </w:r>
            <w:r w:rsidRPr="005B245F">
              <w:rPr>
                <w:bCs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0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E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4660A118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A04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C3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Орієнтовна площа земельної ділянки, </w:t>
            </w:r>
          </w:p>
          <w:p w14:paraId="2E539B3E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26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A2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Цільове призначення</w:t>
            </w:r>
          </w:p>
          <w:p w14:paraId="4599695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777E7C" w14:paraId="5898212E" w14:textId="77777777" w:rsidTr="00286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8D3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851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A5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F09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E8A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EE8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5DFB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58A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77E7C" w:rsidRPr="00203E00" w14:paraId="0E25910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794" w14:textId="77777777" w:rsidR="00777E7C" w:rsidRDefault="00777E7C" w:rsidP="00777E7C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8BF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ТОВАРИСТВО З ОБМЕЖИНОЮ ВІДПОВІДАЛЬНІСТЮ </w:t>
            </w:r>
          </w:p>
          <w:p w14:paraId="0B62FB6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«СКАЛ»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29B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37742557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14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28E848A6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Шевченка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091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9D4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D4C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D9F0" w14:textId="77777777" w:rsidR="00777E7C" w:rsidRDefault="00777E7C" w:rsidP="0004786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203E00" w:rsidRPr="004415F9" w14:paraId="35317C6B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06D" w14:textId="77777777" w:rsidR="00203E00" w:rsidRDefault="00203E00" w:rsidP="00203E00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FD" w14:textId="77777777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Бегла</w:t>
            </w:r>
            <w:proofErr w:type="spellEnd"/>
          </w:p>
          <w:p w14:paraId="16EC38F7" w14:textId="77777777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Зоя Богданівна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C17" w14:textId="46975802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FAF" w14:textId="77777777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5B56C3D4" w14:textId="77777777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241" w14:textId="77777777" w:rsidR="00203E00" w:rsidRDefault="00203E00" w:rsidP="00203E0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337" w14:textId="77777777" w:rsidR="00203E00" w:rsidRDefault="00203E00" w:rsidP="00203E0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962" w14:textId="77777777" w:rsidR="00203E00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DBA" w14:textId="77777777" w:rsidR="00203E00" w:rsidRDefault="00203E00" w:rsidP="00203E0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F1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</w:tr>
      <w:tr w:rsidR="00203E00" w:rsidRPr="008173E8" w14:paraId="3D033E4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22A" w14:textId="77777777" w:rsidR="00203E00" w:rsidRDefault="00203E00" w:rsidP="00203E00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F11" w14:textId="77777777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26A2">
              <w:rPr>
                <w:sz w:val="24"/>
                <w:szCs w:val="24"/>
                <w:lang w:val="uk-UA"/>
              </w:rPr>
              <w:t>Попп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</w:t>
            </w:r>
          </w:p>
          <w:p w14:paraId="6EB8BF6D" w14:textId="77777777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Тиберійович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7E7" w14:textId="30A79163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3C6" w14:textId="77777777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0DB1E804" w14:textId="77777777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Зріні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Ілони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A70F" w14:textId="77777777" w:rsidR="00203E00" w:rsidRPr="002426A2" w:rsidRDefault="00203E00" w:rsidP="00203E0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E0D7" w14:textId="77777777" w:rsidR="00203E00" w:rsidRPr="002426A2" w:rsidRDefault="00203E00" w:rsidP="00203E0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0,1421 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B49" w14:textId="77777777" w:rsidR="00203E00" w:rsidRPr="002426A2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552" w14:textId="77777777" w:rsidR="00203E00" w:rsidRPr="008173E8" w:rsidRDefault="00203E00" w:rsidP="00203E0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8173E8">
              <w:rPr>
                <w:sz w:val="24"/>
                <w:szCs w:val="24"/>
                <w:lang w:val="uk-UA"/>
              </w:rPr>
              <w:t>для будівництва і обслуговування багатоква</w:t>
            </w:r>
            <w:r>
              <w:rPr>
                <w:sz w:val="24"/>
                <w:szCs w:val="24"/>
                <w:lang w:val="uk-UA"/>
              </w:rPr>
              <w:t>ртирного житлового будинку з об</w:t>
            </w:r>
            <w:r w:rsidRPr="008173E8">
              <w:rPr>
                <w:sz w:val="24"/>
                <w:szCs w:val="24"/>
                <w:lang w:val="uk-UA"/>
              </w:rPr>
              <w:t xml:space="preserve">’єктами торгово-розважальної та ринкової інфраструктури </w:t>
            </w:r>
          </w:p>
        </w:tc>
      </w:tr>
    </w:tbl>
    <w:p w14:paraId="4079DCB3" w14:textId="77777777" w:rsidR="00777E7C" w:rsidRDefault="00777E7C" w:rsidP="00777E7C">
      <w:pPr>
        <w:rPr>
          <w:b/>
          <w:sz w:val="28"/>
          <w:szCs w:val="28"/>
          <w:lang w:val="uk-UA"/>
        </w:rPr>
      </w:pPr>
    </w:p>
    <w:p w14:paraId="5587EB32" w14:textId="77777777" w:rsidR="00286F1A" w:rsidRDefault="00286F1A" w:rsidP="00777E7C">
      <w:pPr>
        <w:rPr>
          <w:bCs/>
          <w:sz w:val="28"/>
          <w:szCs w:val="28"/>
          <w:lang w:val="uk-UA"/>
        </w:rPr>
      </w:pPr>
    </w:p>
    <w:p w14:paraId="1E1498DE" w14:textId="5465B060" w:rsidR="00777E7C" w:rsidRDefault="00777E7C" w:rsidP="00777E7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</w:t>
      </w:r>
      <w:r w:rsidR="00286F1A">
        <w:rPr>
          <w:bCs/>
          <w:sz w:val="28"/>
          <w:szCs w:val="28"/>
          <w:lang w:val="uk-UA"/>
        </w:rPr>
        <w:t xml:space="preserve">             </w:t>
      </w:r>
      <w:r w:rsidRPr="005B245F">
        <w:rPr>
          <w:bCs/>
          <w:sz w:val="28"/>
          <w:szCs w:val="28"/>
          <w:lang w:val="uk-UA"/>
        </w:rPr>
        <w:t>Яна ЧУБИРК</w:t>
      </w:r>
      <w:r>
        <w:rPr>
          <w:bCs/>
          <w:sz w:val="28"/>
          <w:szCs w:val="28"/>
          <w:lang w:val="uk-UA"/>
        </w:rPr>
        <w:t>О</w:t>
      </w:r>
    </w:p>
    <w:sectPr w:rsidR="00777E7C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A0006D"/>
    <w:multiLevelType w:val="hybridMultilevel"/>
    <w:tmpl w:val="EE9A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71EA"/>
    <w:multiLevelType w:val="multilevel"/>
    <w:tmpl w:val="CEECE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03E00"/>
    <w:rsid w:val="00286F1A"/>
    <w:rsid w:val="0039274C"/>
    <w:rsid w:val="005218B3"/>
    <w:rsid w:val="00720F21"/>
    <w:rsid w:val="0073323F"/>
    <w:rsid w:val="00751A30"/>
    <w:rsid w:val="00777E7C"/>
    <w:rsid w:val="008B0590"/>
    <w:rsid w:val="00BF0F28"/>
    <w:rsid w:val="00C003E3"/>
    <w:rsid w:val="00E07B05"/>
    <w:rsid w:val="00F47E0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77E7C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  <w:style w:type="character" w:customStyle="1" w:styleId="20">
    <w:name w:val="Заголовок 2 Знак"/>
    <w:basedOn w:val="a0"/>
    <w:uiPriority w:val="9"/>
    <w:semiHidden/>
    <w:rsid w:val="00777E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77E7C"/>
    <w:rPr>
      <w:rFonts w:ascii="Cambria" w:eastAsia="NSimSun" w:hAnsi="Cambria" w:cs="Times New Roman"/>
      <w:b/>
      <w:bCs/>
      <w:i/>
      <w:i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2022-02-23T15:14:00Z</dcterms:created>
  <dcterms:modified xsi:type="dcterms:W3CDTF">2022-02-25T09:42:00Z</dcterms:modified>
</cp:coreProperties>
</file>