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75DF923B" w:rsidR="00823672" w:rsidRPr="00C369B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3F5C3A" w:rsidRPr="00C369B6">
        <w:rPr>
          <w:rFonts w:eastAsia="Droid Sans Fallback"/>
          <w:b/>
          <w:kern w:val="1"/>
          <w:sz w:val="24"/>
          <w:szCs w:val="24"/>
          <w:lang w:bidi="hi-IN"/>
        </w:rPr>
        <w:t>8</w:t>
      </w:r>
    </w:p>
    <w:p w14:paraId="5D5A1628" w14:textId="77777777" w:rsidR="00823672" w:rsidRPr="00C369B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C369B6" w:rsidRDefault="00823672" w:rsidP="00823672">
      <w:pPr>
        <w:widowControl w:val="0"/>
        <w:jc w:val="center"/>
        <w:rPr>
          <w:b/>
          <w:sz w:val="24"/>
          <w:szCs w:val="24"/>
        </w:rPr>
      </w:pPr>
      <w:r w:rsidRPr="00C369B6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C369B6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B98425B" w14:textId="1628D935" w:rsidR="00823672" w:rsidRPr="00C369B6" w:rsidRDefault="003F5C3A" w:rsidP="00823672">
      <w:pPr>
        <w:widowControl w:val="0"/>
        <w:jc w:val="both"/>
        <w:rPr>
          <w:sz w:val="24"/>
          <w:szCs w:val="24"/>
          <w:lang w:eastAsia="uk-UA"/>
        </w:rPr>
      </w:pPr>
      <w:r w:rsidRPr="00C369B6">
        <w:rPr>
          <w:sz w:val="24"/>
          <w:szCs w:val="24"/>
          <w:lang w:eastAsia="uk-UA"/>
        </w:rPr>
        <w:t>08.02.2022 р., 09.02.2022 р., 10.02.2022 р.</w:t>
      </w:r>
    </w:p>
    <w:p w14:paraId="38217EAD" w14:textId="77777777" w:rsidR="003F5C3A" w:rsidRPr="00C369B6" w:rsidRDefault="003F5C3A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C369B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16D1EA" w14:textId="5DCED758" w:rsidR="0090515E" w:rsidRPr="00C369B6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 – депутати міської ради</w:t>
      </w:r>
    </w:p>
    <w:p w14:paraId="4A9E8F47" w14:textId="77777777" w:rsidR="00823672" w:rsidRPr="00C369B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FEB77C0" w14:textId="77777777" w:rsidR="00823672" w:rsidRPr="00C369B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75DDC3D" w14:textId="73EA13FF" w:rsidR="00823672" w:rsidRPr="00C369B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  <w:r w:rsidR="00F8053C" w:rsidRPr="00C369B6">
        <w:rPr>
          <w:rFonts w:eastAsia="Droid Sans Fallback"/>
          <w:kern w:val="1"/>
          <w:sz w:val="24"/>
          <w:szCs w:val="24"/>
          <w:lang w:bidi="hi-IN"/>
        </w:rPr>
        <w:t xml:space="preserve">, Блінов </w:t>
      </w:r>
      <w:proofErr w:type="spellStart"/>
      <w:r w:rsidR="00F8053C" w:rsidRPr="00C369B6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8053C" w:rsidRPr="00C369B6">
        <w:rPr>
          <w:rFonts w:eastAsia="Droid Sans Fallback"/>
          <w:kern w:val="1"/>
          <w:sz w:val="24"/>
          <w:szCs w:val="24"/>
          <w:lang w:bidi="hi-IN"/>
        </w:rPr>
        <w:t>. – начальник  управління міського господарства</w:t>
      </w:r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Дерев’яник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М.Ф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. – начальник відділу економіки</w:t>
      </w:r>
    </w:p>
    <w:p w14:paraId="2C9CC207" w14:textId="77777777" w:rsidR="00823672" w:rsidRPr="00C369B6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C369B6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7F1BE6F6" w14:textId="77777777" w:rsidR="00823672" w:rsidRPr="00C369B6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474829B1" w14:textId="77777777" w:rsidR="000B724A" w:rsidRPr="00C369B6" w:rsidRDefault="000B724A" w:rsidP="000B724A">
      <w:pPr>
        <w:jc w:val="both"/>
        <w:rPr>
          <w:color w:val="000000"/>
          <w:sz w:val="24"/>
          <w:szCs w:val="24"/>
        </w:rPr>
      </w:pPr>
      <w:r w:rsidRPr="00C369B6">
        <w:rPr>
          <w:color w:val="000000"/>
          <w:sz w:val="24"/>
          <w:szCs w:val="24"/>
        </w:rPr>
        <w:t xml:space="preserve">1. Про внесення змін до рішення Мукачівської міської ради від 29.04.2021 року № 327 «Про створення постійно діючої комісії із встановлення факту отруєння бджіл». </w:t>
      </w:r>
    </w:p>
    <w:p w14:paraId="367448F6" w14:textId="77777777" w:rsidR="000B724A" w:rsidRPr="00C369B6" w:rsidRDefault="000B724A" w:rsidP="000B724A">
      <w:pPr>
        <w:jc w:val="both"/>
        <w:rPr>
          <w:color w:val="000000"/>
          <w:sz w:val="24"/>
          <w:szCs w:val="24"/>
          <w:lang w:eastAsia="uk-UA"/>
        </w:rPr>
      </w:pPr>
      <w:r w:rsidRPr="00C369B6">
        <w:rPr>
          <w:color w:val="000000"/>
          <w:sz w:val="24"/>
          <w:szCs w:val="24"/>
          <w:lang w:eastAsia="uk-UA"/>
        </w:rPr>
        <w:t>2. Про надання дозволу на списання комунального майна з балансу комунального підприємства «Міськводоканал» Мукачівської міської ради.</w:t>
      </w:r>
    </w:p>
    <w:p w14:paraId="03AC335C" w14:textId="4143A619" w:rsidR="00446038" w:rsidRPr="00C369B6" w:rsidRDefault="000B724A" w:rsidP="000B724A">
      <w:pPr>
        <w:jc w:val="both"/>
        <w:rPr>
          <w:color w:val="000000"/>
          <w:sz w:val="24"/>
          <w:szCs w:val="24"/>
          <w:lang w:eastAsia="uk-UA"/>
        </w:rPr>
      </w:pPr>
      <w:r w:rsidRPr="00C369B6">
        <w:rPr>
          <w:color w:val="000000"/>
          <w:sz w:val="24"/>
          <w:szCs w:val="24"/>
          <w:lang w:eastAsia="uk-UA"/>
        </w:rPr>
        <w:t>3. Про визначення балансоутримувача майна та закріплення його на праві   господарського відання.</w:t>
      </w:r>
    </w:p>
    <w:p w14:paraId="03B0F18D" w14:textId="363785CB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  <w:lang w:eastAsia="uk-UA"/>
        </w:rPr>
        <w:t>4. Про здійснення державної реєстрації земельних ділянок в комунальну власність в рамках реалізації проекту будівництва аеропорту на території Мукачівської міської територіальної громади.</w:t>
      </w:r>
    </w:p>
    <w:p w14:paraId="362F7016" w14:textId="3051E51F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</w:rPr>
        <w:t xml:space="preserve">5. Про надання дозволу на розроблення детального плану території с. </w:t>
      </w:r>
      <w:proofErr w:type="spellStart"/>
      <w:r w:rsidRPr="00C369B6">
        <w:rPr>
          <w:color w:val="000000"/>
          <w:sz w:val="24"/>
          <w:szCs w:val="24"/>
        </w:rPr>
        <w:t>Павшино</w:t>
      </w:r>
      <w:proofErr w:type="spellEnd"/>
      <w:r w:rsidRPr="00C369B6">
        <w:rPr>
          <w:color w:val="000000"/>
          <w:sz w:val="24"/>
          <w:szCs w:val="24"/>
        </w:rPr>
        <w:t xml:space="preserve">, вул. </w:t>
      </w:r>
      <w:proofErr w:type="spellStart"/>
      <w:r w:rsidRPr="00C369B6">
        <w:rPr>
          <w:color w:val="000000"/>
          <w:sz w:val="24"/>
          <w:szCs w:val="24"/>
        </w:rPr>
        <w:t>Аеропортна</w:t>
      </w:r>
      <w:proofErr w:type="spellEnd"/>
      <w:r w:rsidRPr="00C369B6">
        <w:rPr>
          <w:color w:val="000000"/>
          <w:sz w:val="24"/>
          <w:szCs w:val="24"/>
        </w:rPr>
        <w:t>, 2 Мукачівської міської територіальної громади для проектування та будівництва об’єкту охорони здоров’я (багатофункціональної лікарні) та індустріального парку.</w:t>
      </w:r>
    </w:p>
    <w:p w14:paraId="54EBC8DE" w14:textId="497B9470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  <w:lang w:eastAsia="uk-UA"/>
        </w:rPr>
        <w:t xml:space="preserve">6. Про надання дозволу Управлінню міського господарства Мукачівської міської ради на розроблення технічної документації із землеустрою щодо поділу земельної ділянки за </w:t>
      </w:r>
      <w:proofErr w:type="spellStart"/>
      <w:r w:rsidRPr="00C369B6">
        <w:rPr>
          <w:color w:val="000000"/>
          <w:sz w:val="24"/>
          <w:szCs w:val="24"/>
          <w:lang w:eastAsia="uk-UA"/>
        </w:rPr>
        <w:t>адресою</w:t>
      </w:r>
      <w:proofErr w:type="spellEnd"/>
      <w:r w:rsidRPr="00C369B6">
        <w:rPr>
          <w:color w:val="000000"/>
          <w:sz w:val="24"/>
          <w:szCs w:val="24"/>
          <w:lang w:eastAsia="uk-UA"/>
        </w:rPr>
        <w:t xml:space="preserve">: </w:t>
      </w:r>
      <w:r w:rsidRPr="00C369B6">
        <w:rPr>
          <w:sz w:val="24"/>
          <w:szCs w:val="24"/>
          <w:lang w:eastAsia="uk-UA"/>
        </w:rPr>
        <w:t xml:space="preserve">с. </w:t>
      </w:r>
      <w:proofErr w:type="spellStart"/>
      <w:r w:rsidRPr="00C369B6">
        <w:rPr>
          <w:sz w:val="24"/>
          <w:szCs w:val="24"/>
          <w:lang w:eastAsia="uk-UA"/>
        </w:rPr>
        <w:t>Павшино</w:t>
      </w:r>
      <w:proofErr w:type="spellEnd"/>
      <w:r w:rsidRPr="00C369B6">
        <w:rPr>
          <w:sz w:val="24"/>
          <w:szCs w:val="24"/>
          <w:lang w:eastAsia="uk-UA"/>
        </w:rPr>
        <w:t xml:space="preserve">,  вул. </w:t>
      </w:r>
      <w:proofErr w:type="spellStart"/>
      <w:r w:rsidRPr="00C369B6">
        <w:rPr>
          <w:sz w:val="24"/>
          <w:szCs w:val="24"/>
          <w:lang w:eastAsia="uk-UA"/>
        </w:rPr>
        <w:t>Аеропортна</w:t>
      </w:r>
      <w:proofErr w:type="spellEnd"/>
      <w:r w:rsidRPr="00C369B6">
        <w:rPr>
          <w:sz w:val="24"/>
          <w:szCs w:val="24"/>
          <w:lang w:eastAsia="uk-UA"/>
        </w:rPr>
        <w:t>, 2.</w:t>
      </w:r>
    </w:p>
    <w:p w14:paraId="4DBE1691" w14:textId="0CA35033" w:rsidR="00446038" w:rsidRPr="00C369B6" w:rsidRDefault="00446038" w:rsidP="000B724A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 xml:space="preserve">7. Про внесення змін до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2022 - 2024 роки, затвердженої </w:t>
      </w:r>
      <w:r w:rsidRPr="00C369B6">
        <w:rPr>
          <w:sz w:val="24"/>
          <w:szCs w:val="24"/>
        </w:rPr>
        <w:br/>
        <w:t xml:space="preserve">рішенням 19 позачергової сесії Мукачівської міської ради 8-го скликання №685 </w:t>
      </w:r>
      <w:r w:rsidRPr="00C369B6">
        <w:rPr>
          <w:sz w:val="24"/>
          <w:szCs w:val="24"/>
        </w:rPr>
        <w:br/>
        <w:t>від 17.12.2021.</w:t>
      </w:r>
    </w:p>
    <w:p w14:paraId="0CEC1F1C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8.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59722A5F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  <w:lang w:eastAsia="uk-UA"/>
        </w:rPr>
        <w:t>9.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49E98188" w14:textId="227A19FC" w:rsidR="00446038" w:rsidRPr="00C369B6" w:rsidRDefault="00446038" w:rsidP="00446038">
      <w:pPr>
        <w:jc w:val="both"/>
        <w:rPr>
          <w:color w:val="000000"/>
          <w:sz w:val="24"/>
          <w:szCs w:val="24"/>
          <w:lang w:eastAsia="uk-UA"/>
        </w:rPr>
      </w:pPr>
      <w:r w:rsidRPr="00C369B6">
        <w:rPr>
          <w:color w:val="000000"/>
          <w:sz w:val="24"/>
          <w:szCs w:val="24"/>
          <w:lang w:eastAsia="uk-UA"/>
        </w:rPr>
        <w:t xml:space="preserve">10. Про надання дозволу на проведення експертної оцінки земельних ділянок </w:t>
      </w:r>
      <w:r w:rsidRPr="00C369B6">
        <w:rPr>
          <w:sz w:val="24"/>
          <w:szCs w:val="24"/>
          <w:lang w:eastAsia="uk-UA"/>
        </w:rPr>
        <w:t xml:space="preserve">несільськогосподарського </w:t>
      </w:r>
      <w:r w:rsidRPr="00C369B6">
        <w:rPr>
          <w:color w:val="000000"/>
          <w:sz w:val="24"/>
          <w:szCs w:val="24"/>
          <w:lang w:eastAsia="uk-UA"/>
        </w:rPr>
        <w:t>призначення для підприємницької діяльності, що підлягають передачі у власність шляхом викупу.</w:t>
      </w:r>
    </w:p>
    <w:p w14:paraId="1E1B2403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11. Про затвердження проекту землеустрою щодо зміни цільового призначення земельної ділянки.</w:t>
      </w:r>
    </w:p>
    <w:p w14:paraId="12414642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</w:rPr>
        <w:t>12. Про передачу земельних ділянок у постійне користування.</w:t>
      </w:r>
    </w:p>
    <w:p w14:paraId="6D310A2C" w14:textId="77777777" w:rsidR="00446038" w:rsidRPr="00C369B6" w:rsidRDefault="00446038" w:rsidP="00446038">
      <w:pPr>
        <w:tabs>
          <w:tab w:val="left" w:pos="851"/>
        </w:tabs>
        <w:jc w:val="both"/>
        <w:rPr>
          <w:sz w:val="24"/>
          <w:szCs w:val="24"/>
        </w:rPr>
      </w:pPr>
      <w:r w:rsidRPr="00C369B6">
        <w:rPr>
          <w:sz w:val="24"/>
          <w:szCs w:val="24"/>
        </w:rPr>
        <w:t>13. Про сервітутне землекористування та затвердження істотних умов договорів.</w:t>
      </w:r>
    </w:p>
    <w:p w14:paraId="0D601CAB" w14:textId="77777777" w:rsidR="00446038" w:rsidRPr="00C369B6" w:rsidRDefault="00446038" w:rsidP="00446038">
      <w:pPr>
        <w:jc w:val="both"/>
        <w:rPr>
          <w:sz w:val="24"/>
          <w:szCs w:val="24"/>
          <w:lang w:val="ru-RU"/>
        </w:rPr>
      </w:pPr>
      <w:r w:rsidRPr="00C369B6">
        <w:rPr>
          <w:sz w:val="24"/>
          <w:szCs w:val="24"/>
        </w:rPr>
        <w:t>14. Про врегулювання питань нерухомого майна</w:t>
      </w:r>
      <w:r w:rsidRPr="00C369B6">
        <w:rPr>
          <w:sz w:val="24"/>
          <w:szCs w:val="24"/>
          <w:lang w:val="ru-RU"/>
        </w:rPr>
        <w:t xml:space="preserve"> </w:t>
      </w:r>
      <w:r w:rsidRPr="00C369B6">
        <w:rPr>
          <w:sz w:val="24"/>
          <w:szCs w:val="24"/>
        </w:rPr>
        <w:t>комунальної власності Мукачівської</w:t>
      </w:r>
      <w:r w:rsidRPr="00C369B6">
        <w:rPr>
          <w:sz w:val="24"/>
          <w:szCs w:val="24"/>
          <w:lang w:val="ru-RU"/>
        </w:rPr>
        <w:t xml:space="preserve"> </w:t>
      </w:r>
      <w:r w:rsidRPr="00C369B6">
        <w:rPr>
          <w:sz w:val="24"/>
          <w:szCs w:val="24"/>
        </w:rPr>
        <w:t>міської територіальної громади.</w:t>
      </w:r>
    </w:p>
    <w:p w14:paraId="3B388824" w14:textId="77777777" w:rsidR="00446038" w:rsidRPr="00C369B6" w:rsidRDefault="00446038" w:rsidP="00446038">
      <w:pPr>
        <w:shd w:val="clear" w:color="auto" w:fill="FFFFFF"/>
        <w:jc w:val="both"/>
        <w:rPr>
          <w:rStyle w:val="a8"/>
          <w:rFonts w:eastAsia="Droid Sans Fallback"/>
          <w:b w:val="0"/>
          <w:bCs w:val="0"/>
          <w:iCs/>
          <w:sz w:val="24"/>
          <w:szCs w:val="24"/>
          <w:shd w:val="clear" w:color="auto" w:fill="FFFFFF"/>
        </w:rPr>
      </w:pPr>
      <w:r w:rsidRPr="00C369B6">
        <w:rPr>
          <w:rStyle w:val="a8"/>
          <w:rFonts w:eastAsia="Droid Sans Fallback"/>
          <w:b w:val="0"/>
          <w:iCs/>
          <w:sz w:val="24"/>
          <w:szCs w:val="24"/>
          <w:shd w:val="clear" w:color="auto" w:fill="FFFFFF"/>
        </w:rPr>
        <w:lastRenderedPageBreak/>
        <w:t>15. Про передачу в оренду нежитлових приміщень комунальної власності Мукачівської міської територіальної громади, шляхом проведення аукціону.</w:t>
      </w:r>
    </w:p>
    <w:p w14:paraId="02CB9384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16. Про реєстрацію права комунальної власності на нерухоме майно, яке належить Мукачівській міській територіальній громаді.</w:t>
      </w:r>
    </w:p>
    <w:p w14:paraId="56E6D88A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color w:val="000000"/>
          <w:sz w:val="24"/>
          <w:szCs w:val="24"/>
          <w:lang w:eastAsia="uk-UA"/>
        </w:rPr>
        <w:t>17. Про передачу земельних ділянок у власність, що перебувають у користуванні громадян та на яких розташовані житлові будинки, інші будівлі і споруди.</w:t>
      </w:r>
    </w:p>
    <w:p w14:paraId="710DF8B4" w14:textId="77777777" w:rsidR="00446038" w:rsidRPr="00C369B6" w:rsidRDefault="00446038" w:rsidP="00446038">
      <w:pPr>
        <w:jc w:val="both"/>
        <w:rPr>
          <w:color w:val="000000"/>
          <w:sz w:val="24"/>
          <w:szCs w:val="24"/>
        </w:rPr>
      </w:pPr>
      <w:r w:rsidRPr="00C369B6">
        <w:rPr>
          <w:color w:val="000000"/>
          <w:sz w:val="24"/>
          <w:szCs w:val="24"/>
        </w:rPr>
        <w:t>18.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14:paraId="400B08AD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19. Про інвентаризацію земельних ділянок.</w:t>
      </w:r>
    </w:p>
    <w:p w14:paraId="0258B549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20. Про надання дозволів на розроблення технічних документацій з нормативно грошових оцінок населених пунктів Мукачівської міської територіальної громади.</w:t>
      </w:r>
    </w:p>
    <w:p w14:paraId="202F5C3B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21. Про проведення електронних аукціонів на визначення орендаря для розміщення сезонної торгівлі та/або тимчасових споруд.</w:t>
      </w:r>
    </w:p>
    <w:p w14:paraId="53F20B71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22. Про передачу в оренду нежитлових приміщень комунальної власності Мукачівської міської територіальної громади, шляхом проведення аукціону (заклади освіти).</w:t>
      </w:r>
    </w:p>
    <w:p w14:paraId="07ADCDE3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 xml:space="preserve">23. Про надання дозволів на розробку проектів землеустрою щодо відведення земельних ділянок у власність. </w:t>
      </w:r>
    </w:p>
    <w:p w14:paraId="31C03D28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24. Про внесення змін до деяких рішень Мукачівської міської ради.</w:t>
      </w:r>
    </w:p>
    <w:p w14:paraId="36F6EA25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 xml:space="preserve">25. Про затвердження актів встановлення меж земельних ділянок. </w:t>
      </w:r>
    </w:p>
    <w:p w14:paraId="39815346" w14:textId="77453AC2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26. Про внесення змін до рішення 7 сесії  Мукачівської міської ради 7-го скликання «Про затвердження порядку здійснення контролю за  використанням та охороною земель комунальної  власності,  додержанням  земельного  та  екологічного законодавства на території Мукачівської міської ради» від 11.02.2016 р. № 104.</w:t>
      </w:r>
    </w:p>
    <w:p w14:paraId="3164895C" w14:textId="77777777" w:rsidR="00446038" w:rsidRPr="00C369B6" w:rsidRDefault="00446038" w:rsidP="00446038">
      <w:pPr>
        <w:jc w:val="both"/>
        <w:rPr>
          <w:sz w:val="24"/>
          <w:szCs w:val="24"/>
        </w:rPr>
      </w:pPr>
      <w:r w:rsidRPr="00C369B6">
        <w:rPr>
          <w:sz w:val="24"/>
          <w:szCs w:val="24"/>
        </w:rPr>
        <w:t>27.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14:paraId="1F94486B" w14:textId="77777777" w:rsidR="005B170C" w:rsidRPr="00C369B6" w:rsidRDefault="005B170C">
      <w:pPr>
        <w:rPr>
          <w:sz w:val="24"/>
          <w:szCs w:val="24"/>
        </w:rPr>
      </w:pPr>
    </w:p>
    <w:p w14:paraId="7A70C143" w14:textId="69F6ECAE" w:rsidR="0090515E" w:rsidRPr="00C369B6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E92026"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27</w:t>
      </w: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C23930"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303BCB"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Чи</w:t>
      </w: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будуть якісь зауваження чи пропозиції до порядку денного? Немає. </w:t>
      </w:r>
    </w:p>
    <w:p w14:paraId="52B3315B" w14:textId="77777777" w:rsidR="0090515E" w:rsidRPr="00C369B6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5ECE1897" w:rsidR="0090515E" w:rsidRPr="00C369B6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7905CE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7905CE"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C369B6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C369B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C369B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DE43EC2" w14:textId="6E955D53" w:rsidR="00F94CCD" w:rsidRPr="00C369B6" w:rsidRDefault="0090515E" w:rsidP="00F94CCD">
      <w:pPr>
        <w:jc w:val="both"/>
        <w:rPr>
          <w:color w:val="000000"/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Дерев’яник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М.Ф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F94CCD" w:rsidRPr="00C369B6">
        <w:rPr>
          <w:color w:val="000000"/>
          <w:sz w:val="24"/>
          <w:szCs w:val="24"/>
        </w:rPr>
        <w:t xml:space="preserve">1. Про внесення змін до рішення Мукачівської міської ради від 29.04.2021 року № 327 «Про створення постійно діючої комісії із встановлення факту отруєння бджіл». </w:t>
      </w:r>
    </w:p>
    <w:p w14:paraId="732A214D" w14:textId="7611D7EC" w:rsidR="00FB1D20" w:rsidRPr="00C369B6" w:rsidRDefault="00FB1D20" w:rsidP="00F94CCD">
      <w:pPr>
        <w:jc w:val="both"/>
        <w:rPr>
          <w:color w:val="000000"/>
          <w:sz w:val="24"/>
          <w:szCs w:val="24"/>
        </w:rPr>
      </w:pPr>
      <w:r w:rsidRPr="00C369B6">
        <w:rPr>
          <w:color w:val="000000"/>
          <w:sz w:val="24"/>
          <w:szCs w:val="24"/>
        </w:rPr>
        <w:tab/>
        <w:t>Прошу подати кандидатуру на посаду заступника голови комісії із встановлення факту отруєння бджіл з членів даної комісії.</w:t>
      </w:r>
    </w:p>
    <w:p w14:paraId="64E6B5CB" w14:textId="6923D7B0" w:rsidR="0090515E" w:rsidRPr="00C369B6" w:rsidRDefault="0090515E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9DA172D" w14:textId="19BC36C0" w:rsidR="00FB1D20" w:rsidRPr="00C369B6" w:rsidRDefault="00FB1D20" w:rsidP="00FB1D20">
      <w:pPr>
        <w:jc w:val="both"/>
        <w:rPr>
          <w:color w:val="000000"/>
          <w:sz w:val="24"/>
          <w:szCs w:val="24"/>
        </w:rPr>
      </w:pPr>
      <w:r w:rsidRPr="00C369B6">
        <w:rPr>
          <w:color w:val="000000"/>
          <w:sz w:val="24"/>
          <w:szCs w:val="24"/>
        </w:rPr>
        <w:tab/>
        <w:t xml:space="preserve">Кушнір </w:t>
      </w:r>
      <w:proofErr w:type="spellStart"/>
      <w:r w:rsidRPr="00C369B6">
        <w:rPr>
          <w:color w:val="000000"/>
          <w:sz w:val="24"/>
          <w:szCs w:val="24"/>
        </w:rPr>
        <w:t>І.І</w:t>
      </w:r>
      <w:proofErr w:type="spellEnd"/>
      <w:r w:rsidRPr="00C369B6">
        <w:rPr>
          <w:color w:val="000000"/>
          <w:sz w:val="24"/>
          <w:szCs w:val="24"/>
        </w:rPr>
        <w:t xml:space="preserve">. – Пропоную депутата Боднар </w:t>
      </w:r>
      <w:proofErr w:type="spellStart"/>
      <w:r w:rsidRPr="00C369B6">
        <w:rPr>
          <w:color w:val="000000"/>
          <w:sz w:val="24"/>
          <w:szCs w:val="24"/>
        </w:rPr>
        <w:t>М.М</w:t>
      </w:r>
      <w:proofErr w:type="spellEnd"/>
      <w:r w:rsidRPr="00C369B6">
        <w:rPr>
          <w:color w:val="000000"/>
          <w:sz w:val="24"/>
          <w:szCs w:val="24"/>
        </w:rPr>
        <w:t>.</w:t>
      </w:r>
      <w:r w:rsidR="00D214E1" w:rsidRPr="00C369B6">
        <w:rPr>
          <w:color w:val="000000"/>
          <w:sz w:val="24"/>
          <w:szCs w:val="24"/>
        </w:rPr>
        <w:t xml:space="preserve"> </w:t>
      </w:r>
      <w:r w:rsidR="00D214E1"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Ставлю дану пропозицію на голосування.</w:t>
      </w:r>
    </w:p>
    <w:p w14:paraId="08D9A3B7" w14:textId="3DF64CFE" w:rsidR="00D214E1" w:rsidRPr="00C369B6" w:rsidRDefault="00D214E1" w:rsidP="00D214E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F4D6EED" w14:textId="15074D2D" w:rsidR="00250A60" w:rsidRPr="00C369B6" w:rsidRDefault="00250A60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</w:t>
      </w:r>
    </w:p>
    <w:p w14:paraId="01D9290E" w14:textId="79AE54A2" w:rsidR="0090515E" w:rsidRPr="00C369B6" w:rsidRDefault="0090515E" w:rsidP="0090515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F847FE" w:rsidRPr="00C369B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bookmarkStart w:id="0" w:name="_Hlk95896938"/>
      <w:r w:rsidR="00F847FE" w:rsidRPr="00C369B6">
        <w:rPr>
          <w:rFonts w:eastAsia="Liberation Serif"/>
          <w:bCs/>
          <w:iCs/>
          <w:kern w:val="1"/>
          <w:lang w:val="uk-UA" w:eastAsia="uk-UA" w:bidi="hi-IN"/>
        </w:rPr>
        <w:t>з підтриманою кандидатурою</w:t>
      </w:r>
      <w:r w:rsidRPr="00C369B6">
        <w:rPr>
          <w:rFonts w:eastAsia="Liberation Serif"/>
          <w:bCs/>
          <w:iCs/>
          <w:kern w:val="1"/>
          <w:lang w:val="uk-UA" w:eastAsia="uk-UA" w:bidi="hi-IN"/>
        </w:rPr>
        <w:t>.</w:t>
      </w:r>
      <w:bookmarkEnd w:id="0"/>
    </w:p>
    <w:p w14:paraId="19FF9591" w14:textId="77777777" w:rsidR="00F847FE" w:rsidRPr="00C369B6" w:rsidRDefault="00F847FE" w:rsidP="00F847F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0B91198" w14:textId="7FE534B5" w:rsidR="0090515E" w:rsidRPr="00C369B6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1F15DD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підтриманою кандидатурою.</w:t>
      </w:r>
    </w:p>
    <w:p w14:paraId="65AE0811" w14:textId="4BEAF8AD" w:rsidR="00F94CCD" w:rsidRPr="00C369B6" w:rsidRDefault="007C2DF5" w:rsidP="00F94CCD">
      <w:pPr>
        <w:jc w:val="both"/>
        <w:rPr>
          <w:color w:val="000000"/>
          <w:sz w:val="24"/>
          <w:szCs w:val="24"/>
          <w:lang w:eastAsia="uk-UA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="00045D08" w:rsidRPr="00C369B6">
        <w:rPr>
          <w:rFonts w:eastAsia="Droid Sans Fallback"/>
          <w:kern w:val="1"/>
          <w:sz w:val="24"/>
          <w:szCs w:val="24"/>
          <w:lang w:bidi="hi-IN"/>
        </w:rPr>
        <w:t xml:space="preserve">– </w:t>
      </w:r>
      <w:r w:rsidR="00F94CCD" w:rsidRPr="00C369B6">
        <w:rPr>
          <w:color w:val="000000"/>
          <w:sz w:val="24"/>
          <w:szCs w:val="24"/>
          <w:lang w:eastAsia="uk-UA"/>
        </w:rPr>
        <w:t>2. Про надання дозволу на списання комунального майна з балансу комунального підприємства «Міськводоканал» Мукачівської міської ради.</w:t>
      </w:r>
    </w:p>
    <w:p w14:paraId="49967547" w14:textId="607851C2" w:rsidR="007C2DF5" w:rsidRPr="00C369B6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1E0DEB" w14:textId="77777777" w:rsidR="007C2DF5" w:rsidRPr="00C369B6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8C1FEA3" w14:textId="3A9652DD" w:rsidR="008A0F7D" w:rsidRPr="00C369B6" w:rsidRDefault="008A0F7D" w:rsidP="008A0F7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35975C4" w14:textId="77777777" w:rsidR="007C2DF5" w:rsidRPr="00C369B6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A07AE21" w14:textId="77777777" w:rsidR="007C2DF5" w:rsidRPr="00C369B6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7AD8BD1" w14:textId="57A5C70E" w:rsidR="00F94CCD" w:rsidRPr="00C369B6" w:rsidRDefault="007C2DF5" w:rsidP="00F94CCD">
      <w:pPr>
        <w:jc w:val="both"/>
        <w:rPr>
          <w:rStyle w:val="a8"/>
          <w:b w:val="0"/>
          <w:bCs w:val="0"/>
          <w:color w:val="000000"/>
          <w:sz w:val="24"/>
          <w:szCs w:val="24"/>
          <w:lang w:eastAsia="uk-UA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94CCD"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045D08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F94CCD" w:rsidRPr="00C369B6">
        <w:rPr>
          <w:color w:val="000000"/>
          <w:sz w:val="24"/>
          <w:szCs w:val="24"/>
          <w:lang w:eastAsia="uk-UA"/>
        </w:rPr>
        <w:t>3. Про визначення балансоутримувача майна та закріплення його на праві   господарського відання.</w:t>
      </w:r>
    </w:p>
    <w:p w14:paraId="21B8F9E6" w14:textId="37D9C36B" w:rsidR="007C2DF5" w:rsidRPr="00C369B6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057A593" w14:textId="77777777" w:rsidR="007C2DF5" w:rsidRPr="00C369B6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47BC2C6" w14:textId="77777777" w:rsidR="00FF3E21" w:rsidRPr="00C369B6" w:rsidRDefault="00FF3E21" w:rsidP="00FF3E2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A19B711" w14:textId="77777777" w:rsidR="007C2DF5" w:rsidRPr="00C369B6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790CAC4" w14:textId="2A78F75C" w:rsidR="007C2DF5" w:rsidRPr="00C369B6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D71E1CC" w14:textId="7B31DC79" w:rsidR="00F7626D" w:rsidRPr="00C369B6" w:rsidRDefault="00F7626D" w:rsidP="00F7626D">
      <w:pPr>
        <w:jc w:val="both"/>
        <w:rPr>
          <w:rStyle w:val="a8"/>
          <w:b w:val="0"/>
          <w:bCs w:val="0"/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  <w:lang w:eastAsia="uk-UA"/>
        </w:rPr>
        <w:t>4. Про здійснення державної реєстрації земельних ділянок в комунальну власність в рамках реалізації проекту будівництва аеропорту на території Мукачівської міської територіальної громади.</w:t>
      </w:r>
    </w:p>
    <w:p w14:paraId="44F03370" w14:textId="77777777" w:rsidR="00F7626D" w:rsidRPr="00C369B6" w:rsidRDefault="00F7626D" w:rsidP="00F7626D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DF231EB" w14:textId="77777777" w:rsidR="00F7626D" w:rsidRPr="00C369B6" w:rsidRDefault="00F7626D" w:rsidP="00F7626D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4B74752" w14:textId="77777777" w:rsidR="001C1A68" w:rsidRPr="00C369B6" w:rsidRDefault="001C1A68" w:rsidP="001C1A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F2726A0" w14:textId="77777777" w:rsidR="00F7626D" w:rsidRPr="00C369B6" w:rsidRDefault="00F7626D" w:rsidP="00F7626D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DB65CC2" w14:textId="58118499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6BB7C84" w14:textId="77777777" w:rsidR="001C1A68" w:rsidRPr="00C369B6" w:rsidRDefault="001C1A68" w:rsidP="001C1A68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</w:rPr>
        <w:t xml:space="preserve">5. Про надання дозволу на розроблення детального плану території с. </w:t>
      </w:r>
      <w:proofErr w:type="spellStart"/>
      <w:r w:rsidRPr="00C369B6">
        <w:rPr>
          <w:color w:val="000000"/>
          <w:sz w:val="24"/>
          <w:szCs w:val="24"/>
        </w:rPr>
        <w:t>Павшино</w:t>
      </w:r>
      <w:proofErr w:type="spellEnd"/>
      <w:r w:rsidRPr="00C369B6">
        <w:rPr>
          <w:color w:val="000000"/>
          <w:sz w:val="24"/>
          <w:szCs w:val="24"/>
        </w:rPr>
        <w:t xml:space="preserve">, вул. </w:t>
      </w:r>
      <w:proofErr w:type="spellStart"/>
      <w:r w:rsidRPr="00C369B6">
        <w:rPr>
          <w:color w:val="000000"/>
          <w:sz w:val="24"/>
          <w:szCs w:val="24"/>
        </w:rPr>
        <w:t>Аеропортна</w:t>
      </w:r>
      <w:proofErr w:type="spellEnd"/>
      <w:r w:rsidRPr="00C369B6">
        <w:rPr>
          <w:color w:val="000000"/>
          <w:sz w:val="24"/>
          <w:szCs w:val="24"/>
        </w:rPr>
        <w:t>, 2 Мукачівської міської територіальної громади для проектування та будівництва об’єкту охорони здоров’я (багатофункціональної лікарні) та індустріального парку.</w:t>
      </w:r>
    </w:p>
    <w:p w14:paraId="13E20141" w14:textId="71A4B55B" w:rsidR="001C1A68" w:rsidRPr="00C369B6" w:rsidRDefault="001C1A68" w:rsidP="001C1A6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056D43B" w14:textId="77777777" w:rsidR="001C1A68" w:rsidRPr="00C369B6" w:rsidRDefault="001C1A68" w:rsidP="001C1A6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E18CF6B" w14:textId="77777777" w:rsidR="001C1A68" w:rsidRPr="00C369B6" w:rsidRDefault="001C1A68" w:rsidP="001C1A6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8DA42F8" w14:textId="77777777" w:rsidR="001C1A68" w:rsidRPr="00C369B6" w:rsidRDefault="001C1A68" w:rsidP="001C1A6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318C0D1" w14:textId="57A9E698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8C56C8A" w14:textId="77777777" w:rsidR="00B202D3" w:rsidRPr="00C369B6" w:rsidRDefault="00B202D3" w:rsidP="00B202D3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  <w:lang w:eastAsia="uk-UA"/>
        </w:rPr>
        <w:t xml:space="preserve">6. Про надання дозволу Управлінню міського господарства Мукачівської міської ради на розроблення технічної документації із землеустрою щодо поділу земельної ділянки за </w:t>
      </w:r>
      <w:proofErr w:type="spellStart"/>
      <w:r w:rsidRPr="00C369B6">
        <w:rPr>
          <w:color w:val="000000"/>
          <w:sz w:val="24"/>
          <w:szCs w:val="24"/>
          <w:lang w:eastAsia="uk-UA"/>
        </w:rPr>
        <w:t>адресою</w:t>
      </w:r>
      <w:proofErr w:type="spellEnd"/>
      <w:r w:rsidRPr="00C369B6">
        <w:rPr>
          <w:color w:val="000000"/>
          <w:sz w:val="24"/>
          <w:szCs w:val="24"/>
          <w:lang w:eastAsia="uk-UA"/>
        </w:rPr>
        <w:t xml:space="preserve">: </w:t>
      </w:r>
      <w:r w:rsidRPr="00C369B6">
        <w:rPr>
          <w:sz w:val="24"/>
          <w:szCs w:val="24"/>
          <w:lang w:eastAsia="uk-UA"/>
        </w:rPr>
        <w:t xml:space="preserve">с. </w:t>
      </w:r>
      <w:proofErr w:type="spellStart"/>
      <w:r w:rsidRPr="00C369B6">
        <w:rPr>
          <w:sz w:val="24"/>
          <w:szCs w:val="24"/>
          <w:lang w:eastAsia="uk-UA"/>
        </w:rPr>
        <w:t>Павшино</w:t>
      </w:r>
      <w:proofErr w:type="spellEnd"/>
      <w:r w:rsidRPr="00C369B6">
        <w:rPr>
          <w:sz w:val="24"/>
          <w:szCs w:val="24"/>
          <w:lang w:eastAsia="uk-UA"/>
        </w:rPr>
        <w:t xml:space="preserve">,  вул. </w:t>
      </w:r>
      <w:proofErr w:type="spellStart"/>
      <w:r w:rsidRPr="00C369B6">
        <w:rPr>
          <w:sz w:val="24"/>
          <w:szCs w:val="24"/>
          <w:lang w:eastAsia="uk-UA"/>
        </w:rPr>
        <w:t>Аеропортна</w:t>
      </w:r>
      <w:proofErr w:type="spellEnd"/>
      <w:r w:rsidRPr="00C369B6">
        <w:rPr>
          <w:sz w:val="24"/>
          <w:szCs w:val="24"/>
          <w:lang w:eastAsia="uk-UA"/>
        </w:rPr>
        <w:t>, 2.</w:t>
      </w:r>
    </w:p>
    <w:p w14:paraId="3F7A3DC0" w14:textId="68E19E48" w:rsidR="00B202D3" w:rsidRPr="00C369B6" w:rsidRDefault="00B202D3" w:rsidP="00B202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F9FD002" w14:textId="77777777" w:rsidR="00B202D3" w:rsidRPr="00C369B6" w:rsidRDefault="00B202D3" w:rsidP="00B202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0FBADB9" w14:textId="77777777" w:rsidR="00B202D3" w:rsidRPr="00C369B6" w:rsidRDefault="00B202D3" w:rsidP="00B202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244799C" w14:textId="77777777" w:rsidR="00B202D3" w:rsidRPr="00C369B6" w:rsidRDefault="00B202D3" w:rsidP="00B202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C0038CD" w14:textId="1F8FD350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502D745" w14:textId="77777777" w:rsidR="00B202D3" w:rsidRPr="00C369B6" w:rsidRDefault="00B202D3" w:rsidP="00B202D3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 xml:space="preserve">7. Про внесення змін до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2022 - 2024 роки, затвердженої </w:t>
      </w:r>
      <w:r w:rsidRPr="00C369B6">
        <w:rPr>
          <w:sz w:val="24"/>
          <w:szCs w:val="24"/>
        </w:rPr>
        <w:br/>
        <w:t xml:space="preserve">рішенням 19 позачергової сесії Мукачівської міської ради 8-го скликання №685 </w:t>
      </w:r>
      <w:r w:rsidRPr="00C369B6">
        <w:rPr>
          <w:sz w:val="24"/>
          <w:szCs w:val="24"/>
        </w:rPr>
        <w:br/>
        <w:t>від 17.12.2021.</w:t>
      </w:r>
    </w:p>
    <w:p w14:paraId="1B84C2EE" w14:textId="69095EEF" w:rsidR="00B202D3" w:rsidRPr="00C369B6" w:rsidRDefault="00B202D3" w:rsidP="00B202D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F36F71B" w14:textId="77777777" w:rsidR="00B202D3" w:rsidRPr="00C369B6" w:rsidRDefault="00B202D3" w:rsidP="00B202D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AB2AE10" w14:textId="296A48F2" w:rsidR="00B202D3" w:rsidRPr="00C369B6" w:rsidRDefault="00B202D3" w:rsidP="00B202D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2C5EA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8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2C5EA5"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2C5EA5"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3CC5AD5" w14:textId="77777777" w:rsidR="00B202D3" w:rsidRPr="00C369B6" w:rsidRDefault="00B202D3" w:rsidP="00B202D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BAA586F" w14:textId="010F9942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988B159" w14:textId="630FEF3E" w:rsidR="002745FC" w:rsidRPr="00C369B6" w:rsidRDefault="002745FC" w:rsidP="002745FC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8.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0C08A303" w14:textId="77777777" w:rsidR="002745FC" w:rsidRPr="00C369B6" w:rsidRDefault="002745FC" w:rsidP="002745FC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2627159" w14:textId="071FC6E7" w:rsidR="002745FC" w:rsidRPr="00C369B6" w:rsidRDefault="002745FC" w:rsidP="002745FC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9D10AC" w:rsidRPr="00C369B6">
        <w:rPr>
          <w:rFonts w:eastAsia="Liberation Serif"/>
          <w:bCs/>
          <w:iCs/>
          <w:kern w:val="1"/>
          <w:lang w:val="uk-UA" w:eastAsia="uk-UA" w:bidi="hi-IN"/>
        </w:rPr>
        <w:t xml:space="preserve"> (додається).</w:t>
      </w:r>
    </w:p>
    <w:p w14:paraId="691E423D" w14:textId="7D5AE300" w:rsidR="009D10AC" w:rsidRPr="00C369B6" w:rsidRDefault="009D10AC" w:rsidP="002745FC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Пункт 1-5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рішення.</w:t>
      </w:r>
    </w:p>
    <w:p w14:paraId="55A33334" w14:textId="22C379E7" w:rsidR="002745FC" w:rsidRPr="00C369B6" w:rsidRDefault="002745FC" w:rsidP="002745FC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B0703AA" w14:textId="7353B871" w:rsidR="009D10AC" w:rsidRPr="00C369B6" w:rsidRDefault="009D10AC" w:rsidP="009D10AC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Пункт 6-16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рішення.</w:t>
      </w:r>
    </w:p>
    <w:p w14:paraId="77246041" w14:textId="77777777" w:rsidR="009D10AC" w:rsidRPr="00C369B6" w:rsidRDefault="009D10AC" w:rsidP="009D10AC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D55C747" w14:textId="77777777" w:rsidR="00685474" w:rsidRPr="00C369B6" w:rsidRDefault="00723D63" w:rsidP="00685474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Буднік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В.Ю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– По пункту 17, додаток 4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рішення прошу затвердити фінансові розрахунки, експертна вартість ділянок буде розглянута додатково після визначення. </w:t>
      </w:r>
      <w:r w:rsidR="00956CC8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По пункту 2 додатку, заявник звернувся з проханням затвердити наступні фінансові розрахунки</w:t>
      </w:r>
      <w:r w:rsidR="00685474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: </w:t>
      </w:r>
    </w:p>
    <w:p w14:paraId="402852FB" w14:textId="0F442ED8" w:rsidR="009D10AC" w:rsidRPr="00C369B6" w:rsidRDefault="00685474" w:rsidP="00685474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- 50 відсотків частина платежу протягом 30 календарних днів, а іншу частину платежу 50 відсотків щомісяця рівними частинами до 31 серпня 2025 року</w:t>
      </w:r>
      <w:r w:rsidR="009A7B0F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5C5CED6" w14:textId="42BEAAC2" w:rsidR="00364E42" w:rsidRPr="00C369B6" w:rsidRDefault="00364E42" w:rsidP="00685474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ab/>
        <w:t xml:space="preserve">Пункт 17, додаток 4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рішення з пропозицією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Буднік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В.Ю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</w:p>
    <w:p w14:paraId="0635C026" w14:textId="680EC790" w:rsidR="009D10AC" w:rsidRPr="00C369B6" w:rsidRDefault="00364E42" w:rsidP="002745FC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0F043DB" w14:textId="4165F39C" w:rsidR="002745FC" w:rsidRPr="00C369B6" w:rsidRDefault="002745FC" w:rsidP="002745FC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</w:t>
      </w:r>
      <w:r w:rsidR="00800DF9"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з підтриманими пропозиціями </w:t>
      </w: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C680CF6" w14:textId="77777777" w:rsidR="002745FC" w:rsidRPr="00C369B6" w:rsidRDefault="002745FC" w:rsidP="002745FC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738A6BB" w14:textId="77777777" w:rsidR="00B8279D" w:rsidRPr="00C369B6" w:rsidRDefault="00B8279D" w:rsidP="00B8279D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  <w:lang w:eastAsia="uk-UA"/>
        </w:rPr>
        <w:t>9.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10A1DC08" w14:textId="77777777" w:rsidR="00A1561F" w:rsidRPr="00C369B6" w:rsidRDefault="00A1561F" w:rsidP="00A1561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82D53B" w14:textId="77777777" w:rsidR="00A1561F" w:rsidRPr="00C369B6" w:rsidRDefault="00A1561F" w:rsidP="00A1561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клопотання підприємств, установ, організацій, суб'єктів підприємницької діяльності,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323B065C" w14:textId="77777777" w:rsidR="00A1561F" w:rsidRPr="00C369B6" w:rsidRDefault="00A1561F" w:rsidP="00A1561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1D6FCDAB" w14:textId="79213A08" w:rsidR="00A1561F" w:rsidRPr="00C369B6" w:rsidRDefault="00A1561F" w:rsidP="00A1561F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</w:t>
      </w:r>
      <w:r w:rsidR="009B6E6F" w:rsidRPr="00C369B6">
        <w:rPr>
          <w:rFonts w:eastAsia="Droid Sans Fallback"/>
          <w:kern w:val="1"/>
          <w:sz w:val="24"/>
          <w:szCs w:val="24"/>
          <w:lang w:bidi="hi-IN"/>
        </w:rPr>
        <w:t>и 1-2.</w:t>
      </w:r>
    </w:p>
    <w:p w14:paraId="0ABC4DF4" w14:textId="44F999D7" w:rsidR="009B6E6F" w:rsidRPr="00C369B6" w:rsidRDefault="009B6E6F" w:rsidP="00A1561F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ВИСТУПИЛИ: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По даним пунктам у мене виникає конфлікт інтересів, тому участь у голосуванні я не братиму. </w:t>
      </w:r>
    </w:p>
    <w:p w14:paraId="42770765" w14:textId="55A86F6F" w:rsidR="009B6E6F" w:rsidRPr="00C369B6" w:rsidRDefault="009B6E6F" w:rsidP="009B6E6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F0ADCC8" w14:textId="4B8474E1" w:rsidR="00B73A1F" w:rsidRPr="00C369B6" w:rsidRDefault="00B73A1F" w:rsidP="00B73A1F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lastRenderedPageBreak/>
        <w:t xml:space="preserve">Пункт 2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1-3.</w:t>
      </w:r>
    </w:p>
    <w:p w14:paraId="07D4824F" w14:textId="77777777" w:rsidR="00B73A1F" w:rsidRPr="00C369B6" w:rsidRDefault="00B73A1F" w:rsidP="00B73A1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B552AF1" w14:textId="77777777" w:rsidR="00B94DD9" w:rsidRPr="00C369B6" w:rsidRDefault="00B94DD9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ED6D19C" w14:textId="1151AF9C" w:rsidR="00B94DD9" w:rsidRPr="00C369B6" w:rsidRDefault="00B94DD9" w:rsidP="00B94DD9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1.</w:t>
      </w:r>
    </w:p>
    <w:p w14:paraId="05CAAA00" w14:textId="7938D9F2" w:rsidR="00343AC3" w:rsidRPr="00C369B6" w:rsidRDefault="00343AC3" w:rsidP="00B94DD9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 – Пропоную визначити площу 0,0100 га.</w:t>
      </w:r>
    </w:p>
    <w:p w14:paraId="72342410" w14:textId="77777777" w:rsidR="00B94DD9" w:rsidRPr="00C369B6" w:rsidRDefault="00B94DD9" w:rsidP="00B94DD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1F54409" w14:textId="193FE743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985ACDA" w14:textId="0A8A4651" w:rsidR="00E65A6E" w:rsidRPr="00C369B6" w:rsidRDefault="00E65A6E" w:rsidP="00E65A6E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2. </w:t>
      </w:r>
    </w:p>
    <w:p w14:paraId="5844F844" w14:textId="345CAC84" w:rsidR="00E65A6E" w:rsidRPr="00C369B6" w:rsidRDefault="00E65A6E" w:rsidP="00E65A6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4397AE96" w14:textId="2D1181A4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B16EC52" w14:textId="7D1DA3B6" w:rsidR="000C050C" w:rsidRPr="00C369B6" w:rsidRDefault="000C050C" w:rsidP="000C050C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пункти 3-13.</w:t>
      </w:r>
    </w:p>
    <w:p w14:paraId="2F80B01B" w14:textId="77777777" w:rsidR="000C050C" w:rsidRPr="00C369B6" w:rsidRDefault="000C050C" w:rsidP="000C050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3A73F8E" w14:textId="1F627267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FEC349B" w14:textId="3A7C7952" w:rsidR="006E0C0F" w:rsidRPr="00C369B6" w:rsidRDefault="006E0C0F" w:rsidP="006E0C0F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 1. </w:t>
      </w:r>
    </w:p>
    <w:p w14:paraId="23AB0C28" w14:textId="77777777" w:rsidR="006E0C0F" w:rsidRPr="00C369B6" w:rsidRDefault="006E0C0F" w:rsidP="006E0C0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ECB8F25" w14:textId="77777777" w:rsidR="00D271E8" w:rsidRPr="00C369B6" w:rsidRDefault="00D271E8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BD0AA06" w14:textId="2C2659AE" w:rsidR="008E7706" w:rsidRPr="00C369B6" w:rsidRDefault="008E7706" w:rsidP="008E770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Пункти 5,6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рішення.</w:t>
      </w:r>
    </w:p>
    <w:p w14:paraId="3F17919B" w14:textId="77777777" w:rsidR="008E7706" w:rsidRPr="00C369B6" w:rsidRDefault="008E7706" w:rsidP="008E770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49F20A0" w14:textId="27B36880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694C594" w14:textId="3951A6DF" w:rsidR="008E7706" w:rsidRPr="00C369B6" w:rsidRDefault="008E7706" w:rsidP="008E770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7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рішення.</w:t>
      </w:r>
    </w:p>
    <w:p w14:paraId="746CA75D" w14:textId="77777777" w:rsidR="008E7706" w:rsidRPr="00C369B6" w:rsidRDefault="008E7706" w:rsidP="008E770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8BCD031" w14:textId="6E8BAB89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6DBF17E" w14:textId="59055184" w:rsidR="008419D8" w:rsidRPr="00C369B6" w:rsidRDefault="008419D8" w:rsidP="008419D8">
      <w:pPr>
        <w:jc w:val="both"/>
        <w:rPr>
          <w:color w:val="000000"/>
          <w:sz w:val="24"/>
          <w:szCs w:val="24"/>
          <w:lang w:eastAsia="uk-UA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  <w:lang w:eastAsia="uk-UA"/>
        </w:rPr>
        <w:t xml:space="preserve">10. Про надання дозволу на проведення експертної оцінки земельних ділянок </w:t>
      </w:r>
      <w:r w:rsidRPr="00C369B6">
        <w:rPr>
          <w:sz w:val="24"/>
          <w:szCs w:val="24"/>
          <w:lang w:eastAsia="uk-UA"/>
        </w:rPr>
        <w:t xml:space="preserve">несільськогосподарського </w:t>
      </w:r>
      <w:r w:rsidRPr="00C369B6">
        <w:rPr>
          <w:color w:val="000000"/>
          <w:sz w:val="24"/>
          <w:szCs w:val="24"/>
          <w:lang w:eastAsia="uk-UA"/>
        </w:rPr>
        <w:t>призначення для підприємницької діяльності, що підлягають передачі у власність шляхом викупу.</w:t>
      </w:r>
    </w:p>
    <w:p w14:paraId="0ECC2DA4" w14:textId="77777777" w:rsidR="008419D8" w:rsidRPr="00C369B6" w:rsidRDefault="008419D8" w:rsidP="008419D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9FFAF44" w14:textId="77777777" w:rsidR="008419D8" w:rsidRPr="00C369B6" w:rsidRDefault="008419D8" w:rsidP="008419D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101BB1C" w14:textId="77777777" w:rsidR="008419D8" w:rsidRPr="00C369B6" w:rsidRDefault="008419D8" w:rsidP="008419D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D702D72" w14:textId="31BBB23D" w:rsidR="00A001C9" w:rsidRPr="00C369B6" w:rsidRDefault="008419D8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8B19A11" w14:textId="77777777" w:rsidR="00AC405C" w:rsidRPr="00C369B6" w:rsidRDefault="00AC405C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8802E7E" w14:textId="3A583FE4" w:rsidR="00A001C9" w:rsidRPr="00C369B6" w:rsidRDefault="00A001C9" w:rsidP="00A001C9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11. Про затвердження проекту землеустрою щодо зміни цільового призначення земельної ділянки.</w:t>
      </w:r>
    </w:p>
    <w:p w14:paraId="3BBA8552" w14:textId="77777777" w:rsidR="00A001C9" w:rsidRPr="00C369B6" w:rsidRDefault="00A001C9" w:rsidP="00A001C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D997E71" w14:textId="77777777" w:rsidR="00A001C9" w:rsidRPr="00C369B6" w:rsidRDefault="00A001C9" w:rsidP="00A001C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звернення фізичних та юридичних осіб,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0494A539" w14:textId="77777777" w:rsidR="00A001C9" w:rsidRPr="00C369B6" w:rsidRDefault="00A001C9" w:rsidP="00A001C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5932C09" w14:textId="77777777" w:rsidR="00A001C9" w:rsidRPr="00C369B6" w:rsidRDefault="00A001C9" w:rsidP="00A001C9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1-5.</w:t>
      </w:r>
    </w:p>
    <w:p w14:paraId="6AB0F309" w14:textId="77777777" w:rsidR="00A001C9" w:rsidRPr="00C369B6" w:rsidRDefault="00A001C9" w:rsidP="00A001C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B6E97EF" w14:textId="4CC77D7F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C264A87" w14:textId="0405EB46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21F81D1" w14:textId="3DC42144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911FF40" w14:textId="44A46D09" w:rsidR="00EB7E3B" w:rsidRPr="00C369B6" w:rsidRDefault="00EB7E3B" w:rsidP="00EB7E3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lastRenderedPageBreak/>
        <w:t xml:space="preserve">Пункт 2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 1. </w:t>
      </w:r>
    </w:p>
    <w:p w14:paraId="727A3BCC" w14:textId="77777777" w:rsidR="00EB7E3B" w:rsidRPr="00C369B6" w:rsidRDefault="00EB7E3B" w:rsidP="00EB7E3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83D0EBD" w14:textId="496B24C1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73510FD" w14:textId="49158083" w:rsidR="00EB7E3B" w:rsidRPr="00C369B6" w:rsidRDefault="00EB7E3B" w:rsidP="00EB7E3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1. </w:t>
      </w:r>
    </w:p>
    <w:p w14:paraId="09D9946D" w14:textId="77777777" w:rsidR="00EB7E3B" w:rsidRPr="00C369B6" w:rsidRDefault="00EB7E3B" w:rsidP="00EB7E3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361279A" w14:textId="01391BB6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2E278E1" w14:textId="5C0B44AB" w:rsidR="00FF2B97" w:rsidRPr="00C369B6" w:rsidRDefault="00FF2B97" w:rsidP="00FF2B97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</w:rPr>
        <w:t>12. Про передачу земельних ділянок у постійне користування.</w:t>
      </w:r>
    </w:p>
    <w:p w14:paraId="1544017E" w14:textId="77777777" w:rsidR="00FF2B97" w:rsidRPr="00C369B6" w:rsidRDefault="00FF2B97" w:rsidP="00FF2B9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CFA09A0" w14:textId="77777777" w:rsidR="00FF2B97" w:rsidRPr="00C369B6" w:rsidRDefault="00FF2B97" w:rsidP="00FF2B97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F502A92" w14:textId="43EDDCE8" w:rsidR="00FF2B97" w:rsidRPr="00C369B6" w:rsidRDefault="00FF2B97" w:rsidP="00FF2B9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17E0F29" w14:textId="77777777" w:rsidR="00FF2B97" w:rsidRPr="00C369B6" w:rsidRDefault="00FF2B97" w:rsidP="00FF2B97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6E8C3A7" w14:textId="47712597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D787271" w14:textId="164CDB68" w:rsidR="001A7CB7" w:rsidRPr="00C369B6" w:rsidRDefault="001A7CB7" w:rsidP="001A7CB7">
      <w:pPr>
        <w:tabs>
          <w:tab w:val="left" w:pos="851"/>
        </w:tabs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13. Про сервітутне землекористування та затвердження істотних умов договорів.</w:t>
      </w:r>
    </w:p>
    <w:p w14:paraId="60CB0F39" w14:textId="77777777" w:rsidR="001A7CB7" w:rsidRPr="00C369B6" w:rsidRDefault="001A7CB7" w:rsidP="001A7CB7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913E40F" w14:textId="77777777" w:rsidR="001A7CB7" w:rsidRPr="00C369B6" w:rsidRDefault="001A7CB7" w:rsidP="001A7CB7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822E76D" w14:textId="77777777" w:rsidR="00AB60E2" w:rsidRPr="00C369B6" w:rsidRDefault="00AB60E2" w:rsidP="00AB60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9EE3989" w14:textId="77777777" w:rsidR="001A7CB7" w:rsidRPr="00C369B6" w:rsidRDefault="001A7CB7" w:rsidP="001A7CB7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ABBFB94" w14:textId="77777777" w:rsidR="001A7CB7" w:rsidRPr="00C369B6" w:rsidRDefault="001A7CB7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1C93A7C" w14:textId="51434DA2" w:rsidR="00B5304F" w:rsidRPr="00C369B6" w:rsidRDefault="00B5304F" w:rsidP="00B5304F">
      <w:pPr>
        <w:jc w:val="both"/>
        <w:rPr>
          <w:sz w:val="24"/>
          <w:szCs w:val="24"/>
          <w:lang w:val="ru-RU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14. Про врегулювання питань нерухомого майна</w:t>
      </w:r>
      <w:r w:rsidRPr="00C369B6">
        <w:rPr>
          <w:sz w:val="24"/>
          <w:szCs w:val="24"/>
          <w:lang w:val="ru-RU"/>
        </w:rPr>
        <w:t xml:space="preserve"> </w:t>
      </w:r>
      <w:r w:rsidRPr="00C369B6">
        <w:rPr>
          <w:sz w:val="24"/>
          <w:szCs w:val="24"/>
        </w:rPr>
        <w:t>комунальної власності Мукачівської</w:t>
      </w:r>
      <w:r w:rsidRPr="00C369B6">
        <w:rPr>
          <w:sz w:val="24"/>
          <w:szCs w:val="24"/>
          <w:lang w:val="ru-RU"/>
        </w:rPr>
        <w:t xml:space="preserve"> </w:t>
      </w:r>
      <w:r w:rsidRPr="00C369B6">
        <w:rPr>
          <w:sz w:val="24"/>
          <w:szCs w:val="24"/>
        </w:rPr>
        <w:t>міської територіальної громади.</w:t>
      </w:r>
    </w:p>
    <w:p w14:paraId="0FD57EA4" w14:textId="1E061F3D" w:rsidR="00B5304F" w:rsidRPr="00C369B6" w:rsidRDefault="00B5304F" w:rsidP="00B5304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BE92366" w14:textId="203F1C4A" w:rsidR="00B5304F" w:rsidRPr="00C369B6" w:rsidRDefault="00B5304F" w:rsidP="00B5304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  <w:t xml:space="preserve">Кушнір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Вношу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пропозицію встановити термін оренди - 1 рік.</w:t>
      </w:r>
    </w:p>
    <w:p w14:paraId="302D18C0" w14:textId="2F2DB878" w:rsidR="00D73DB6" w:rsidRPr="00C369B6" w:rsidRDefault="00D73DB6" w:rsidP="00D73DB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C681A05" w14:textId="3C4A1A15" w:rsidR="00B5304F" w:rsidRPr="00C369B6" w:rsidRDefault="00B5304F" w:rsidP="00B5304F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D73DB6" w:rsidRPr="00C369B6">
        <w:rPr>
          <w:rFonts w:eastAsia="Liberation Serif"/>
          <w:bCs/>
          <w:iCs/>
          <w:kern w:val="1"/>
          <w:lang w:val="uk-UA" w:eastAsia="uk-UA" w:bidi="hi-IN"/>
        </w:rPr>
        <w:t xml:space="preserve"> з підтриманою пропозицією.</w:t>
      </w:r>
    </w:p>
    <w:p w14:paraId="10BAED63" w14:textId="77777777" w:rsidR="00B5304F" w:rsidRPr="00C369B6" w:rsidRDefault="00B5304F" w:rsidP="00B5304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30DC1DD" w14:textId="18A5D564" w:rsidR="00CD2CA3" w:rsidRPr="00C369B6" w:rsidRDefault="00B5304F" w:rsidP="00CD2CA3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Liberation Serif"/>
          <w:bCs/>
          <w:iCs/>
          <w:kern w:val="1"/>
          <w:lang w:eastAsia="uk-UA" w:bidi="hi-IN"/>
        </w:rPr>
        <w:t xml:space="preserve">ВИРІШИЛИ: Пропозицію підтримано.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даний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рішення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винести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на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розгляд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сесії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eastAsia="uk-UA" w:bidi="hi-IN"/>
        </w:rPr>
        <w:t>міської</w:t>
      </w:r>
      <w:proofErr w:type="spellEnd"/>
      <w:r w:rsidRPr="00C369B6">
        <w:rPr>
          <w:rFonts w:eastAsia="Liberation Serif"/>
          <w:bCs/>
          <w:iCs/>
          <w:kern w:val="1"/>
          <w:lang w:eastAsia="uk-UA" w:bidi="hi-IN"/>
        </w:rPr>
        <w:t xml:space="preserve"> ради</w:t>
      </w:r>
      <w:r w:rsidR="00CD2CA3" w:rsidRPr="00C369B6">
        <w:rPr>
          <w:rFonts w:eastAsia="Liberation Serif"/>
          <w:bCs/>
          <w:iCs/>
          <w:spacing w:val="-5"/>
          <w:w w:val="101"/>
          <w:kern w:val="1"/>
          <w:lang w:eastAsia="uk-UA" w:bidi="hi-IN"/>
        </w:rPr>
        <w:t xml:space="preserve"> </w:t>
      </w:r>
      <w:r w:rsidR="00CD2CA3" w:rsidRPr="00C369B6">
        <w:rPr>
          <w:rFonts w:eastAsia="Liberation Serif"/>
          <w:bCs/>
          <w:iCs/>
          <w:kern w:val="1"/>
          <w:lang w:val="uk-UA" w:eastAsia="uk-UA" w:bidi="hi-IN"/>
        </w:rPr>
        <w:t xml:space="preserve">з пропозицією Кушнір </w:t>
      </w:r>
      <w:proofErr w:type="spellStart"/>
      <w:proofErr w:type="gramStart"/>
      <w:r w:rsidR="00CD2CA3" w:rsidRPr="00C369B6">
        <w:rPr>
          <w:rFonts w:eastAsia="Liberation Serif"/>
          <w:bCs/>
          <w:iCs/>
          <w:kern w:val="1"/>
          <w:lang w:val="uk-UA" w:eastAsia="uk-UA" w:bidi="hi-IN"/>
        </w:rPr>
        <w:t>І.І</w:t>
      </w:r>
      <w:proofErr w:type="spellEnd"/>
      <w:r w:rsidR="00CD2CA3" w:rsidRPr="00C369B6">
        <w:rPr>
          <w:rFonts w:eastAsia="Liberation Serif"/>
          <w:bCs/>
          <w:iCs/>
          <w:kern w:val="1"/>
          <w:lang w:val="uk-UA" w:eastAsia="uk-UA" w:bidi="hi-IN"/>
        </w:rPr>
        <w:t>..</w:t>
      </w:r>
      <w:proofErr w:type="gramEnd"/>
    </w:p>
    <w:p w14:paraId="6E31B1F3" w14:textId="51D30F5B" w:rsidR="00B5304F" w:rsidRPr="00C369B6" w:rsidRDefault="00B5304F" w:rsidP="00B5304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color w:val="FF0000"/>
          <w:spacing w:val="-5"/>
          <w:w w:val="101"/>
          <w:kern w:val="1"/>
          <w:sz w:val="24"/>
          <w:szCs w:val="24"/>
          <w:lang w:eastAsia="uk-UA" w:bidi="hi-IN"/>
        </w:rPr>
      </w:pPr>
    </w:p>
    <w:p w14:paraId="0B1B4AA8" w14:textId="6678C57E" w:rsidR="005F4211" w:rsidRPr="00C369B6" w:rsidRDefault="005F4211" w:rsidP="005F4211">
      <w:pPr>
        <w:shd w:val="clear" w:color="auto" w:fill="FFFFFF"/>
        <w:jc w:val="both"/>
        <w:rPr>
          <w:rFonts w:eastAsia="Droid Sans Fallback"/>
          <w:iCs/>
          <w:sz w:val="24"/>
          <w:szCs w:val="24"/>
          <w:shd w:val="clear" w:color="auto" w:fill="FFFFFF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rStyle w:val="a8"/>
          <w:rFonts w:eastAsia="Droid Sans Fallback"/>
          <w:b w:val="0"/>
          <w:iCs/>
          <w:sz w:val="24"/>
          <w:szCs w:val="24"/>
          <w:shd w:val="clear" w:color="auto" w:fill="FFFFFF"/>
        </w:rPr>
        <w:t>15. Про передачу в оренду нежитлових приміщень комунальної власності Мукачівської міської територіальної громади, шляхом проведення аукціону.</w:t>
      </w:r>
    </w:p>
    <w:p w14:paraId="310BB47F" w14:textId="77777777" w:rsidR="005F4211" w:rsidRPr="00C369B6" w:rsidRDefault="005F4211" w:rsidP="005F421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9183F16" w14:textId="77777777" w:rsidR="005F4211" w:rsidRPr="00C369B6" w:rsidRDefault="005F4211" w:rsidP="005F4211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238E564" w14:textId="77777777" w:rsidR="005F4211" w:rsidRPr="00C369B6" w:rsidRDefault="005F4211" w:rsidP="005F421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BC50238" w14:textId="77777777" w:rsidR="005F4211" w:rsidRPr="00C369B6" w:rsidRDefault="005F4211" w:rsidP="005F421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5D6329D" w14:textId="3560B13D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A21B1E9" w14:textId="5721537A" w:rsidR="005F4211" w:rsidRPr="00C369B6" w:rsidRDefault="005F4211" w:rsidP="005F4211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16. Про реєстрацію права комунальної власності на нерухоме майно, яке належить Мукачівській міській територіальній громаді.</w:t>
      </w:r>
    </w:p>
    <w:p w14:paraId="69B2F6F5" w14:textId="77777777" w:rsidR="005F4211" w:rsidRPr="00C369B6" w:rsidRDefault="005F4211" w:rsidP="005F421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B90181" w14:textId="77777777" w:rsidR="005F4211" w:rsidRPr="00C369B6" w:rsidRDefault="005F4211" w:rsidP="005F4211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17B65F1" w14:textId="77777777" w:rsidR="005F4211" w:rsidRPr="00C369B6" w:rsidRDefault="005F4211" w:rsidP="005F421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6028B3D" w14:textId="77777777" w:rsidR="005F4211" w:rsidRPr="00C369B6" w:rsidRDefault="005F4211" w:rsidP="005F421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51FADD9" w14:textId="6B5D2A1B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AE259CE" w14:textId="01920141" w:rsidR="005F4211" w:rsidRPr="00C369B6" w:rsidRDefault="005F4211" w:rsidP="005F4211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  <w:lang w:eastAsia="uk-UA"/>
        </w:rPr>
        <w:t>17. Про передачу земельних ділянок у власність, що перебувають у користуванні громадян та на яких розташовані житлові будинки, інші будівлі і споруди.</w:t>
      </w:r>
    </w:p>
    <w:p w14:paraId="589C37DC" w14:textId="77777777" w:rsidR="005F4211" w:rsidRPr="00C369B6" w:rsidRDefault="005F4211" w:rsidP="005F421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C17CEDB" w14:textId="77777777" w:rsidR="005F4211" w:rsidRPr="00C369B6" w:rsidRDefault="005F4211" w:rsidP="005F421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3867A2E4" w14:textId="4982222D" w:rsidR="005F4211" w:rsidRPr="00C369B6" w:rsidRDefault="005F4211" w:rsidP="005F421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7AE0DE10" w14:textId="49E0EF40" w:rsidR="005F4211" w:rsidRPr="00C369B6" w:rsidRDefault="005F4211" w:rsidP="005F421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підпункт</w:t>
      </w:r>
      <w:r w:rsidR="003213D7" w:rsidRPr="00C369B6">
        <w:rPr>
          <w:rFonts w:eastAsia="Droid Sans Fallback"/>
          <w:kern w:val="1"/>
          <w:sz w:val="24"/>
          <w:szCs w:val="24"/>
          <w:lang w:bidi="hi-IN"/>
        </w:rPr>
        <w:t xml:space="preserve"> 1, пункти 1-89.</w:t>
      </w:r>
    </w:p>
    <w:p w14:paraId="5106679B" w14:textId="77777777" w:rsidR="003213D7" w:rsidRPr="00C369B6" w:rsidRDefault="003213D7" w:rsidP="003213D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0254A90" w14:textId="7DC18B6F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8CC3305" w14:textId="27E6827A" w:rsidR="003213D7" w:rsidRPr="00C369B6" w:rsidRDefault="003213D7" w:rsidP="003213D7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підпункт 2, пункти 1-8.</w:t>
      </w:r>
    </w:p>
    <w:p w14:paraId="5CCE103F" w14:textId="7133EE69" w:rsidR="003213D7" w:rsidRPr="00C369B6" w:rsidRDefault="003213D7" w:rsidP="003213D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.,</w:t>
      </w:r>
      <w:r w:rsidR="009B3A37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B3A37"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9B3A37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B3A37"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9B3A37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04FDD34" w14:textId="72E5FA17" w:rsidR="00F7626D" w:rsidRPr="00C369B6" w:rsidRDefault="00F7626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D60CFDA" w14:textId="344BFA4E" w:rsidR="006F686A" w:rsidRPr="00C369B6" w:rsidRDefault="006F686A" w:rsidP="006F686A">
      <w:pPr>
        <w:jc w:val="both"/>
        <w:rPr>
          <w:color w:val="000000"/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color w:val="000000"/>
          <w:sz w:val="24"/>
          <w:szCs w:val="24"/>
        </w:rPr>
        <w:t>18. Про відмову в наданні дозволів на розробку проектів землеустрою, затвердженні землевпорядних документацій та передачі земельних ділянок у власність.</w:t>
      </w:r>
    </w:p>
    <w:p w14:paraId="4612AD8B" w14:textId="77777777" w:rsidR="006F686A" w:rsidRPr="00C369B6" w:rsidRDefault="006F686A" w:rsidP="006F686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6612E7" w14:textId="77777777" w:rsidR="00064785" w:rsidRPr="00C369B6" w:rsidRDefault="006F686A" w:rsidP="006F68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064785" w:rsidRPr="00C369B6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5598950C" w14:textId="20F6EEFB" w:rsidR="006F686A" w:rsidRPr="00C369B6" w:rsidRDefault="0015575A" w:rsidP="006F686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="00064785" w:rsidRPr="00C369B6">
        <w:rPr>
          <w:rFonts w:eastAsia="Liberation Serif"/>
          <w:bCs/>
          <w:iCs/>
          <w:kern w:val="1"/>
          <w:lang w:val="uk-UA" w:eastAsia="uk-UA" w:bidi="hi-IN"/>
        </w:rPr>
        <w:t>П</w:t>
      </w:r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Лутаку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Ю.В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>.</w:t>
      </w:r>
      <w:r w:rsidR="00064785" w:rsidRPr="00C369B6">
        <w:rPr>
          <w:rFonts w:eastAsia="Liberation Serif"/>
          <w:bCs/>
          <w:iCs/>
          <w:kern w:val="1"/>
          <w:lang w:val="uk-UA" w:eastAsia="uk-UA" w:bidi="hi-IN"/>
        </w:rPr>
        <w:t xml:space="preserve">, м. Мукачево, вул. Мічуріна Івана, б/н, площею </w:t>
      </w:r>
      <w:r w:rsidR="00064785" w:rsidRPr="00C369B6">
        <w:t xml:space="preserve">0,0042 </w:t>
      </w:r>
      <w:r w:rsidR="00064785" w:rsidRPr="00C369B6">
        <w:rPr>
          <w:lang w:val="uk-UA"/>
        </w:rPr>
        <w:t>га</w:t>
      </w:r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повернутись до розгляду після виїзду на місце.</w:t>
      </w:r>
    </w:p>
    <w:p w14:paraId="108A7915" w14:textId="77777777" w:rsidR="0015575A" w:rsidRPr="00C369B6" w:rsidRDefault="0015575A" w:rsidP="0015575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00FF64" w14:textId="70A07E4E" w:rsidR="006F686A" w:rsidRPr="00C369B6" w:rsidRDefault="006F686A" w:rsidP="006F686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B552D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крім </w:t>
      </w:r>
      <w:proofErr w:type="spellStart"/>
      <w:r w:rsidR="00B552D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Лутаку</w:t>
      </w:r>
      <w:proofErr w:type="spellEnd"/>
      <w:r w:rsidR="00B552D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="00B552D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Ю.В</w:t>
      </w:r>
      <w:proofErr w:type="spellEnd"/>
      <w:r w:rsidR="00B552D5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A27F9F" w14:textId="6F06BD6B" w:rsidR="00C969A9" w:rsidRPr="00C369B6" w:rsidRDefault="00C969A9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63EFA0D" w14:textId="78C3CC6D" w:rsidR="00484615" w:rsidRPr="00C369B6" w:rsidRDefault="00484615" w:rsidP="00484615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19. Про інвентаризацію земельних ділянок.</w:t>
      </w:r>
    </w:p>
    <w:p w14:paraId="490B9F03" w14:textId="77777777" w:rsidR="00484615" w:rsidRPr="00C369B6" w:rsidRDefault="00484615" w:rsidP="0048461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DE00B35" w14:textId="77777777" w:rsidR="00484615" w:rsidRPr="00C369B6" w:rsidRDefault="00484615" w:rsidP="0048461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71AD747" w14:textId="5F177100" w:rsidR="00484615" w:rsidRPr="00C369B6" w:rsidRDefault="00484615" w:rsidP="0048461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BC1B5A1" w14:textId="77777777" w:rsidR="00484615" w:rsidRPr="00C369B6" w:rsidRDefault="00484615" w:rsidP="0048461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09D96B9" w14:textId="2FA5A79C" w:rsidR="00C969A9" w:rsidRPr="00C369B6" w:rsidRDefault="00C969A9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11BE763" w14:textId="26888108" w:rsidR="00D843C2" w:rsidRPr="00C369B6" w:rsidRDefault="00D843C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DCACEFF" w14:textId="77777777" w:rsidR="00D843C2" w:rsidRPr="00C369B6" w:rsidRDefault="00D843C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EEB2A84" w14:textId="77777777" w:rsidR="00C969A9" w:rsidRPr="00C369B6" w:rsidRDefault="00C969A9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83F4134" w14:textId="3DB54B05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F0BE491" w14:textId="364C8224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2F8B978" w14:textId="7EFC228E" w:rsidR="006514CA" w:rsidRPr="00C369B6" w:rsidRDefault="006514CA" w:rsidP="006514CA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20. Про надання дозволів на розроблення технічних документацій з нормативно грошових оцінок населених пунктів Мукачівської міської територіальної громади.</w:t>
      </w:r>
    </w:p>
    <w:p w14:paraId="2AF014A0" w14:textId="77777777" w:rsidR="006514CA" w:rsidRPr="00C369B6" w:rsidRDefault="006514CA" w:rsidP="006514C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7540468" w14:textId="77777777" w:rsidR="006514CA" w:rsidRPr="00C369B6" w:rsidRDefault="006514CA" w:rsidP="006514C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D39F228" w14:textId="77777777" w:rsidR="006514CA" w:rsidRPr="00C369B6" w:rsidRDefault="006514CA" w:rsidP="006514C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30BC358" w14:textId="77777777" w:rsidR="006514CA" w:rsidRPr="00C369B6" w:rsidRDefault="006514CA" w:rsidP="006514C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0297579" w14:textId="418C66FE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2CF9770" w14:textId="7BA432A1" w:rsidR="006514CA" w:rsidRPr="00C369B6" w:rsidRDefault="006514CA" w:rsidP="006514CA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21. Про проведення електронних аукціонів на визначення орендаря для розміщення сезонної торгівлі та/або тимчасових споруд.</w:t>
      </w:r>
    </w:p>
    <w:p w14:paraId="30F1809A" w14:textId="77777777" w:rsidR="006514CA" w:rsidRPr="00C369B6" w:rsidRDefault="006514CA" w:rsidP="006514C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BDF506A" w14:textId="77777777" w:rsidR="006514CA" w:rsidRPr="00C369B6" w:rsidRDefault="006514CA" w:rsidP="006514C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6D44784" w14:textId="77777777" w:rsidR="004A4241" w:rsidRPr="00C369B6" w:rsidRDefault="004A4241" w:rsidP="004A42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673FF8D" w14:textId="77777777" w:rsidR="006514CA" w:rsidRPr="00C369B6" w:rsidRDefault="006514CA" w:rsidP="006514C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57F56A" w14:textId="436EC6DD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EAB39D4" w14:textId="4DD9E12D" w:rsidR="002148DA" w:rsidRPr="00C369B6" w:rsidRDefault="002148DA" w:rsidP="002148DA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C369B6">
        <w:rPr>
          <w:sz w:val="24"/>
          <w:szCs w:val="24"/>
        </w:rPr>
        <w:t>22. Про передачу в оренду нежитлових приміщень комунальної власності Мукачівської міської територіальної громади, шляхом проведення аукціону (заклади освіти).</w:t>
      </w:r>
    </w:p>
    <w:p w14:paraId="39D67C2B" w14:textId="77777777" w:rsidR="002148DA" w:rsidRPr="00C369B6" w:rsidRDefault="002148DA" w:rsidP="002148DA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4665BA7" w14:textId="77777777" w:rsidR="002148DA" w:rsidRPr="00C369B6" w:rsidRDefault="002148DA" w:rsidP="002148DA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6A5A4F1" w14:textId="7441D05D" w:rsidR="002148DA" w:rsidRPr="00C369B6" w:rsidRDefault="002148DA" w:rsidP="002148D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7732808C" w14:textId="77777777" w:rsidR="002148DA" w:rsidRPr="00C369B6" w:rsidRDefault="002148DA" w:rsidP="002148D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427CD84" w14:textId="1604298E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8BAF5F1" w14:textId="149C893B" w:rsidR="00EB7E3B" w:rsidRPr="00C369B6" w:rsidRDefault="00C741F8" w:rsidP="00C741F8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C369B6">
        <w:rPr>
          <w:sz w:val="24"/>
          <w:szCs w:val="24"/>
        </w:rPr>
        <w:t xml:space="preserve">23. Про надання дозволів на розробку проектів землеустрою щодо відведення земельних ділянок у власність. </w:t>
      </w:r>
    </w:p>
    <w:p w14:paraId="210FBEAF" w14:textId="77777777" w:rsidR="00C741F8" w:rsidRPr="00C369B6" w:rsidRDefault="00C741F8" w:rsidP="00C741F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412F3DF" w14:textId="0CE3D4EC" w:rsidR="00C741F8" w:rsidRPr="00C369B6" w:rsidRDefault="00C741F8" w:rsidP="00C741F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1622A9FA" w14:textId="77777777" w:rsidR="00C741F8" w:rsidRPr="00C369B6" w:rsidRDefault="00C741F8" w:rsidP="00C741F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ADF87F4" w14:textId="29FB6764" w:rsidR="00C741F8" w:rsidRPr="00C369B6" w:rsidRDefault="00C741F8" w:rsidP="00C741F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</w:t>
      </w:r>
      <w:r w:rsidR="00EA7DD2" w:rsidRPr="00C369B6">
        <w:rPr>
          <w:rFonts w:eastAsia="Droid Sans Fallback"/>
          <w:kern w:val="1"/>
          <w:sz w:val="24"/>
          <w:szCs w:val="24"/>
          <w:lang w:bidi="hi-IN"/>
        </w:rPr>
        <w:t>8.</w:t>
      </w:r>
    </w:p>
    <w:p w14:paraId="7C6F74F4" w14:textId="616058EF" w:rsidR="00C741F8" w:rsidRPr="00C369B6" w:rsidRDefault="00C741F8" w:rsidP="00C741F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EA7DD2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6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="00EA7DD2" w:rsidRPr="00C369B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EA7DD2"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EA7DD2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A7DD2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A7DD2"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C3B1183" w14:textId="211B9733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F203D7C" w14:textId="20FE3B05" w:rsidR="004A3AE2" w:rsidRPr="00C369B6" w:rsidRDefault="004A3AE2" w:rsidP="004A3AE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9-25.</w:t>
      </w:r>
    </w:p>
    <w:p w14:paraId="12E3C0A6" w14:textId="6BAEDB81" w:rsidR="004A3AE2" w:rsidRPr="00C369B6" w:rsidRDefault="004A3AE2" w:rsidP="004A3AE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A843361" w14:textId="7CB3DE63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D29F004" w14:textId="59602502" w:rsidR="00694172" w:rsidRPr="00C369B6" w:rsidRDefault="00694172" w:rsidP="006941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1-22.</w:t>
      </w:r>
    </w:p>
    <w:p w14:paraId="278BEE22" w14:textId="77777777" w:rsidR="00694172" w:rsidRPr="00C369B6" w:rsidRDefault="00694172" w:rsidP="006941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B67671D" w14:textId="3E3B4367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29590FA" w14:textId="3EE77008" w:rsidR="00694172" w:rsidRPr="00C369B6" w:rsidRDefault="0069417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20F2ACB" w14:textId="3EF2D1D3" w:rsidR="00694172" w:rsidRPr="00C369B6" w:rsidRDefault="00694172" w:rsidP="006941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lastRenderedPageBreak/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пункти 1-9.</w:t>
      </w:r>
    </w:p>
    <w:p w14:paraId="6AE95B73" w14:textId="77777777" w:rsidR="00694172" w:rsidRPr="00C369B6" w:rsidRDefault="00694172" w:rsidP="006941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FC1B900" w14:textId="55E31A87" w:rsidR="00694172" w:rsidRPr="00C369B6" w:rsidRDefault="0069417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F20AA4E" w14:textId="2BB656A9" w:rsidR="00694172" w:rsidRPr="00C369B6" w:rsidRDefault="00694172" w:rsidP="006941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пункти 1-3.</w:t>
      </w:r>
    </w:p>
    <w:p w14:paraId="63325278" w14:textId="77777777" w:rsidR="00694172" w:rsidRPr="00C369B6" w:rsidRDefault="00694172" w:rsidP="006941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C92A129" w14:textId="77777777" w:rsidR="00694172" w:rsidRPr="00C369B6" w:rsidRDefault="00694172" w:rsidP="0069417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47D8B9B" w14:textId="57FC375F" w:rsidR="00694172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2. Відкласти на доопрацювання наступний пункт:</w:t>
      </w:r>
    </w:p>
    <w:p w14:paraId="01E5182C" w14:textId="64ACB2B2" w:rsidR="007F2C24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Кушнір Віктор Іванович,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вул.М.Гастелло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30, площею 0,0340 га</w:t>
      </w:r>
    </w:p>
    <w:p w14:paraId="30056F2A" w14:textId="77777777" w:rsidR="007F2C24" w:rsidRPr="00C369B6" w:rsidRDefault="007F2C24" w:rsidP="007F2C2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0914E1A" w14:textId="5B8672ED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F3D1AD" w14:textId="355E5649" w:rsidR="007F2C24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3. Повернутись до розгляду після виїзду на місце:</w:t>
      </w:r>
    </w:p>
    <w:p w14:paraId="7F20FE2A" w14:textId="0B94FC05" w:rsidR="00DA292F" w:rsidRPr="00C369B6" w:rsidRDefault="00DA292F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Саркісян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Елміра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Фаравонівна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Д.Яворницького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55, площею 0,0267 га;</w:t>
      </w:r>
    </w:p>
    <w:p w14:paraId="6D94FAF2" w14:textId="76021C26" w:rsidR="00C959B0" w:rsidRPr="00C369B6" w:rsidRDefault="00C959B0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Стецо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Вероніка Гаврилівна, вул.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Я.А.Коменського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170, площею 0,0850 га;</w:t>
      </w:r>
    </w:p>
    <w:p w14:paraId="200CFF90" w14:textId="2821332D" w:rsidR="007F2C24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Голіш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Алла Іванівна,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вул.В.Свиди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16 А, площею 0,0626 га;</w:t>
      </w:r>
    </w:p>
    <w:p w14:paraId="1CB4FD66" w14:textId="0B0090E0" w:rsidR="007F2C24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Зикань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Карло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Імрійович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вул.І.Грабаря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б\н, площею 0,0558 га;</w:t>
      </w:r>
    </w:p>
    <w:p w14:paraId="2FC29DEB" w14:textId="387B9884" w:rsidR="007F2C24" w:rsidRPr="00C369B6" w:rsidRDefault="007F2C2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Кость Ігор Володимирович, вул. </w:t>
      </w:r>
      <w:proofErr w:type="spellStart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І.Грабаря</w:t>
      </w:r>
      <w:proofErr w:type="spellEnd"/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б\н, площею 0,0558 га.</w:t>
      </w:r>
    </w:p>
    <w:p w14:paraId="4FE01EE4" w14:textId="77777777" w:rsidR="007F2C24" w:rsidRPr="00C369B6" w:rsidRDefault="007F2C24" w:rsidP="007F2C2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5B23486" w14:textId="2095BAD8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DC5F723" w14:textId="588F791C" w:rsidR="006A0A43" w:rsidRPr="00C369B6" w:rsidRDefault="006A0A43" w:rsidP="006A0A43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24. Про внесення змін до деяких рішень Мукачівської міської ради.</w:t>
      </w:r>
    </w:p>
    <w:p w14:paraId="6EA6D487" w14:textId="77777777" w:rsidR="006A0A43" w:rsidRPr="00C369B6" w:rsidRDefault="006A0A43" w:rsidP="006A0A43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1341E94" w14:textId="77777777" w:rsidR="006A0A43" w:rsidRPr="00C369B6" w:rsidRDefault="006A0A43" w:rsidP="006A0A43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FD8A5D1" w14:textId="77777777" w:rsidR="000A30F4" w:rsidRPr="00C369B6" w:rsidRDefault="000A30F4" w:rsidP="000A30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5A33FE2" w14:textId="77777777" w:rsidR="006A0A43" w:rsidRPr="00C369B6" w:rsidRDefault="006A0A43" w:rsidP="006A0A43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2FE4020" w14:textId="5EEED7AD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27D2624" w14:textId="7B6F43A9" w:rsidR="006C6F49" w:rsidRPr="00C369B6" w:rsidRDefault="006C6F49" w:rsidP="006C6F49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 xml:space="preserve">25. Про затвердження актів встановлення меж земельних ділянок. </w:t>
      </w:r>
    </w:p>
    <w:p w14:paraId="562D154F" w14:textId="77777777" w:rsidR="006C6F49" w:rsidRPr="00C369B6" w:rsidRDefault="006C6F49" w:rsidP="006C6F49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A975690" w14:textId="77777777" w:rsidR="006C6F49" w:rsidRPr="00C369B6" w:rsidRDefault="006C6F49" w:rsidP="006C6F49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AE08424" w14:textId="7C0C7406" w:rsidR="006C6F49" w:rsidRPr="00C369B6" w:rsidRDefault="006C6F49" w:rsidP="006C6F4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23A2AE6" w14:textId="77777777" w:rsidR="006C6F49" w:rsidRPr="00C369B6" w:rsidRDefault="006C6F49" w:rsidP="006C6F49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BD4EFB4" w14:textId="02FC766E" w:rsidR="00EB7E3B" w:rsidRPr="00C369B6" w:rsidRDefault="00EB7E3B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F8351A1" w14:textId="03386CF6" w:rsidR="0012082E" w:rsidRPr="00C369B6" w:rsidRDefault="0012082E" w:rsidP="0012082E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C369B6">
        <w:rPr>
          <w:sz w:val="24"/>
          <w:szCs w:val="24"/>
        </w:rPr>
        <w:t>26. Про внесення змін до рішення 7 сесії  Мукачівської міської ради 7-го скликання «Про затвердження порядку здійснення контролю за  використанням та охороною земель комунальної  власності,  додержанням  земельного  та  екологічного законодавства на території Мукачівської міської ради» від 11.02.2016 р. № 104.</w:t>
      </w:r>
    </w:p>
    <w:p w14:paraId="5BDF6B39" w14:textId="26B8C640" w:rsidR="0012082E" w:rsidRPr="00C369B6" w:rsidRDefault="0012082E" w:rsidP="0012082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99A5787" w14:textId="5BB0DF31" w:rsidR="0012082E" w:rsidRPr="00C369B6" w:rsidRDefault="0012082E" w:rsidP="0012082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Вношу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пропозицію включити до складу комісії:</w:t>
      </w:r>
    </w:p>
    <w:p w14:paraId="2B6F4C52" w14:textId="3CEEBB63" w:rsidR="0012082E" w:rsidRPr="00C369B6" w:rsidRDefault="0012082E" w:rsidP="0012082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– секретаря міської ради;</w:t>
      </w:r>
    </w:p>
    <w:p w14:paraId="2D9790B8" w14:textId="091D8E4B" w:rsidR="0012082E" w:rsidRPr="00C369B6" w:rsidRDefault="0012082E" w:rsidP="0012082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- Бігунець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Р.Р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– депутата міської ради;</w:t>
      </w:r>
    </w:p>
    <w:p w14:paraId="02831ED8" w14:textId="38A08E23" w:rsidR="0012082E" w:rsidRPr="00C369B6" w:rsidRDefault="0012082E" w:rsidP="0012082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-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Яцканич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О.О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. - депутата міської ради.</w:t>
      </w:r>
    </w:p>
    <w:p w14:paraId="4DE88646" w14:textId="11481A09" w:rsidR="0012082E" w:rsidRPr="00C369B6" w:rsidRDefault="0012082E" w:rsidP="0012082E">
      <w:pPr>
        <w:ind w:firstLine="708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Виключити зі складу комісії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Бердишева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О.В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</w:t>
      </w:r>
    </w:p>
    <w:p w14:paraId="4F10E246" w14:textId="257FAE19" w:rsidR="0012082E" w:rsidRPr="00C369B6" w:rsidRDefault="0012082E" w:rsidP="0012082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5214C77" w14:textId="78B39A4A" w:rsidR="0012082E" w:rsidRPr="00C369B6" w:rsidRDefault="0012082E" w:rsidP="0012082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C369B6">
        <w:rPr>
          <w:rFonts w:eastAsia="Droid Sans Fallback"/>
          <w:kern w:val="1"/>
          <w:lang w:val="uk-UA" w:bidi="hi-IN"/>
        </w:rPr>
        <w:lastRenderedPageBreak/>
        <w:t xml:space="preserve">Кушнір </w:t>
      </w:r>
      <w:proofErr w:type="spellStart"/>
      <w:r w:rsidRPr="00C369B6">
        <w:rPr>
          <w:rFonts w:eastAsia="Droid Sans Fallback"/>
          <w:kern w:val="1"/>
          <w:lang w:val="uk-UA" w:bidi="hi-IN"/>
        </w:rPr>
        <w:t>І.І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C369B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C369B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 з підтриманою пропозицією.</w:t>
      </w:r>
    </w:p>
    <w:p w14:paraId="6E90C2BC" w14:textId="77777777" w:rsidR="00D144F2" w:rsidRPr="00C369B6" w:rsidRDefault="00D144F2" w:rsidP="00D144F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  <w:t xml:space="preserve">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0002AC8" w14:textId="5A382171" w:rsidR="0012082E" w:rsidRPr="00C369B6" w:rsidRDefault="0012082E" w:rsidP="0012082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4430E2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пропозицією Кушнір </w:t>
      </w:r>
      <w:proofErr w:type="spellStart"/>
      <w:r w:rsidR="004430E2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І.І</w:t>
      </w:r>
      <w:proofErr w:type="spellEnd"/>
      <w:r w:rsidR="004430E2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. </w:t>
      </w:r>
    </w:p>
    <w:p w14:paraId="1A90E1B9" w14:textId="4330396B" w:rsidR="0012082E" w:rsidRPr="00C369B6" w:rsidRDefault="0012082E" w:rsidP="0012082E">
      <w:pPr>
        <w:jc w:val="both"/>
        <w:rPr>
          <w:sz w:val="24"/>
          <w:szCs w:val="24"/>
        </w:rPr>
      </w:pPr>
    </w:p>
    <w:p w14:paraId="0140D9FD" w14:textId="5B6DFAFC" w:rsidR="00D23EF1" w:rsidRPr="00C369B6" w:rsidRDefault="00D23EF1" w:rsidP="00D23EF1">
      <w:pPr>
        <w:jc w:val="both"/>
        <w:rPr>
          <w:sz w:val="24"/>
          <w:szCs w:val="24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C369B6">
        <w:rPr>
          <w:sz w:val="24"/>
          <w:szCs w:val="24"/>
        </w:rPr>
        <w:t>27.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14:paraId="2FF76AF8" w14:textId="77777777" w:rsidR="00D23EF1" w:rsidRPr="00C369B6" w:rsidRDefault="00D23EF1" w:rsidP="00D23EF1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1CF7E71" w14:textId="77777777" w:rsidR="00D23EF1" w:rsidRPr="00C369B6" w:rsidRDefault="00D23EF1" w:rsidP="00D23EF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C369B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50328BEE" w14:textId="77777777" w:rsidR="00D23EF1" w:rsidRPr="00C369B6" w:rsidRDefault="00D23EF1" w:rsidP="00D23EF1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E2F0792" w14:textId="26A5C5B9" w:rsidR="00D23EF1" w:rsidRPr="00C369B6" w:rsidRDefault="00D23EF1" w:rsidP="00D23EF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</w:t>
      </w:r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31.</w:t>
      </w:r>
    </w:p>
    <w:p w14:paraId="2D424B46" w14:textId="5FADFD6C" w:rsidR="00D23EF1" w:rsidRPr="00C369B6" w:rsidRDefault="00D23EF1" w:rsidP="00D23EF1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470580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470580"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 </w:t>
      </w:r>
      <w:r w:rsidR="00470580"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r w:rsidR="00470580"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470580"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5E1A7AC6" w14:textId="38E4D5BF" w:rsidR="00470580" w:rsidRPr="00C369B6" w:rsidRDefault="00470580" w:rsidP="00D23EF1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D5EF0AA" w14:textId="5779294E" w:rsidR="00BB6EF0" w:rsidRPr="00C369B6" w:rsidRDefault="00BB6EF0" w:rsidP="00BB6EF0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1-17.</w:t>
      </w:r>
    </w:p>
    <w:p w14:paraId="0E4367BA" w14:textId="77777777" w:rsidR="00BB6EF0" w:rsidRPr="00C369B6" w:rsidRDefault="00BB6EF0" w:rsidP="00BB6EF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3DE8D5BB" w14:textId="77777777" w:rsidR="00470580" w:rsidRPr="00C369B6" w:rsidRDefault="00470580" w:rsidP="00D23EF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5EC3BB3A" w14:textId="2B230538" w:rsidR="00BB6EF0" w:rsidRPr="00C369B6" w:rsidRDefault="00BB6EF0" w:rsidP="00BB6EF0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пункти 1-4.</w:t>
      </w:r>
    </w:p>
    <w:p w14:paraId="15F27B43" w14:textId="77777777" w:rsidR="00BB6EF0" w:rsidRPr="00C369B6" w:rsidRDefault="00BB6EF0" w:rsidP="00BB6EF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2C179517" w14:textId="1FBF5751" w:rsidR="0012082E" w:rsidRPr="00C369B6" w:rsidRDefault="0012082E" w:rsidP="0012082E">
      <w:pPr>
        <w:jc w:val="both"/>
        <w:rPr>
          <w:sz w:val="24"/>
          <w:szCs w:val="24"/>
        </w:rPr>
      </w:pPr>
    </w:p>
    <w:p w14:paraId="7D0AFC2C" w14:textId="560ABA33" w:rsidR="00BB6EF0" w:rsidRPr="00C369B6" w:rsidRDefault="00BB6EF0" w:rsidP="00BB6EF0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 1. </w:t>
      </w:r>
    </w:p>
    <w:p w14:paraId="297914D4" w14:textId="77777777" w:rsidR="00BB6EF0" w:rsidRPr="00C369B6" w:rsidRDefault="00BB6EF0" w:rsidP="00BB6EF0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C369B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</w:t>
      </w:r>
      <w:r w:rsidRPr="00C369B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1 (</w:t>
      </w:r>
      <w:r w:rsidRPr="00C369B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C369B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C369B6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0A858E9A" w14:textId="40BC6B0F" w:rsidR="0012082E" w:rsidRPr="00C369B6" w:rsidRDefault="0012082E" w:rsidP="0012082E">
      <w:pPr>
        <w:jc w:val="both"/>
        <w:rPr>
          <w:sz w:val="24"/>
          <w:szCs w:val="24"/>
        </w:rPr>
      </w:pPr>
    </w:p>
    <w:p w14:paraId="38E02AF5" w14:textId="77777777" w:rsidR="00A26802" w:rsidRPr="00C369B6" w:rsidRDefault="00A2680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C369B6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C369B6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1E6AB3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C369B6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C369B6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C369B6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p w14:paraId="152224E5" w14:textId="77777777" w:rsidR="0090515E" w:rsidRPr="001E6AB3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C65DC7D" w14:textId="77777777" w:rsidR="00823672" w:rsidRPr="001E6AB3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2AC88081" w14:textId="77777777" w:rsidR="00823672" w:rsidRPr="001E6AB3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8F692AD" w14:textId="77777777" w:rsidR="00823672" w:rsidRPr="001E6AB3" w:rsidRDefault="00823672">
      <w:pPr>
        <w:rPr>
          <w:sz w:val="24"/>
          <w:szCs w:val="24"/>
        </w:rPr>
      </w:pPr>
    </w:p>
    <w:sectPr w:rsidR="00823672" w:rsidRPr="001E6AB3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A0B5" w14:textId="77777777" w:rsidR="00744160" w:rsidRDefault="00744160" w:rsidP="009C6BDC">
      <w:r>
        <w:separator/>
      </w:r>
    </w:p>
  </w:endnote>
  <w:endnote w:type="continuationSeparator" w:id="0">
    <w:p w14:paraId="549FB02A" w14:textId="77777777" w:rsidR="00744160" w:rsidRDefault="00744160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0659" w14:textId="77777777" w:rsidR="00744160" w:rsidRDefault="00744160" w:rsidP="009C6BDC">
      <w:r>
        <w:separator/>
      </w:r>
    </w:p>
  </w:footnote>
  <w:footnote w:type="continuationSeparator" w:id="0">
    <w:p w14:paraId="72B607F3" w14:textId="77777777" w:rsidR="00744160" w:rsidRDefault="00744160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EndPr/>
    <w:sdtContent>
      <w:p w14:paraId="2A92271F" w14:textId="75F117B1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45D08"/>
    <w:rsid w:val="0005172A"/>
    <w:rsid w:val="00053EF9"/>
    <w:rsid w:val="00064785"/>
    <w:rsid w:val="000A30F4"/>
    <w:rsid w:val="000A7B26"/>
    <w:rsid w:val="000B724A"/>
    <w:rsid w:val="000C050C"/>
    <w:rsid w:val="000C4845"/>
    <w:rsid w:val="000D14B2"/>
    <w:rsid w:val="00115FA2"/>
    <w:rsid w:val="00116A72"/>
    <w:rsid w:val="0012082E"/>
    <w:rsid w:val="00137A71"/>
    <w:rsid w:val="0015575A"/>
    <w:rsid w:val="001661C0"/>
    <w:rsid w:val="00185F65"/>
    <w:rsid w:val="001A7CB7"/>
    <w:rsid w:val="001C1A68"/>
    <w:rsid w:val="001E3951"/>
    <w:rsid w:val="001E6AB3"/>
    <w:rsid w:val="001F15DD"/>
    <w:rsid w:val="002148DA"/>
    <w:rsid w:val="002178EB"/>
    <w:rsid w:val="00250A60"/>
    <w:rsid w:val="00251942"/>
    <w:rsid w:val="00254D41"/>
    <w:rsid w:val="002745FC"/>
    <w:rsid w:val="00280F79"/>
    <w:rsid w:val="002B4D49"/>
    <w:rsid w:val="002C5EA5"/>
    <w:rsid w:val="00303BCB"/>
    <w:rsid w:val="003213D7"/>
    <w:rsid w:val="003218F4"/>
    <w:rsid w:val="00343AC3"/>
    <w:rsid w:val="0035644A"/>
    <w:rsid w:val="00364E42"/>
    <w:rsid w:val="0038039C"/>
    <w:rsid w:val="003F5C3A"/>
    <w:rsid w:val="00425DE2"/>
    <w:rsid w:val="004409E8"/>
    <w:rsid w:val="004430E2"/>
    <w:rsid w:val="00446038"/>
    <w:rsid w:val="0046648C"/>
    <w:rsid w:val="00470580"/>
    <w:rsid w:val="00484615"/>
    <w:rsid w:val="00494E63"/>
    <w:rsid w:val="00496DF6"/>
    <w:rsid w:val="004A3AE2"/>
    <w:rsid w:val="004A4241"/>
    <w:rsid w:val="004C348C"/>
    <w:rsid w:val="004D11CD"/>
    <w:rsid w:val="005116DB"/>
    <w:rsid w:val="0055495B"/>
    <w:rsid w:val="00575EEC"/>
    <w:rsid w:val="00583279"/>
    <w:rsid w:val="005B170C"/>
    <w:rsid w:val="005C1770"/>
    <w:rsid w:val="005C5B90"/>
    <w:rsid w:val="005E1F5E"/>
    <w:rsid w:val="005F4211"/>
    <w:rsid w:val="005F7EB4"/>
    <w:rsid w:val="006055E7"/>
    <w:rsid w:val="006354F1"/>
    <w:rsid w:val="006514CA"/>
    <w:rsid w:val="0066518F"/>
    <w:rsid w:val="00685474"/>
    <w:rsid w:val="00694172"/>
    <w:rsid w:val="006A0A43"/>
    <w:rsid w:val="006A7A43"/>
    <w:rsid w:val="006C6F49"/>
    <w:rsid w:val="006E0C0F"/>
    <w:rsid w:val="006E3F93"/>
    <w:rsid w:val="006F686A"/>
    <w:rsid w:val="00700ED7"/>
    <w:rsid w:val="00704388"/>
    <w:rsid w:val="00723D63"/>
    <w:rsid w:val="00744160"/>
    <w:rsid w:val="007905CE"/>
    <w:rsid w:val="007A3CF3"/>
    <w:rsid w:val="007C2DF5"/>
    <w:rsid w:val="007F2C24"/>
    <w:rsid w:val="00800DF9"/>
    <w:rsid w:val="00803820"/>
    <w:rsid w:val="00815FB5"/>
    <w:rsid w:val="00820E32"/>
    <w:rsid w:val="00823672"/>
    <w:rsid w:val="00827937"/>
    <w:rsid w:val="008419D8"/>
    <w:rsid w:val="00870F68"/>
    <w:rsid w:val="0088036A"/>
    <w:rsid w:val="008A0F7D"/>
    <w:rsid w:val="008E7706"/>
    <w:rsid w:val="008F0C90"/>
    <w:rsid w:val="008F4925"/>
    <w:rsid w:val="0090515E"/>
    <w:rsid w:val="0091560A"/>
    <w:rsid w:val="009340FE"/>
    <w:rsid w:val="00956CC8"/>
    <w:rsid w:val="009977FD"/>
    <w:rsid w:val="009A180D"/>
    <w:rsid w:val="009A7B0F"/>
    <w:rsid w:val="009B3A37"/>
    <w:rsid w:val="009B6E6F"/>
    <w:rsid w:val="009C6BDC"/>
    <w:rsid w:val="009D10AC"/>
    <w:rsid w:val="009D76BA"/>
    <w:rsid w:val="009E5A1B"/>
    <w:rsid w:val="00A001C9"/>
    <w:rsid w:val="00A1561F"/>
    <w:rsid w:val="00A219E4"/>
    <w:rsid w:val="00A26802"/>
    <w:rsid w:val="00A44CE3"/>
    <w:rsid w:val="00A839F4"/>
    <w:rsid w:val="00A8635C"/>
    <w:rsid w:val="00AB0854"/>
    <w:rsid w:val="00AB3F09"/>
    <w:rsid w:val="00AB60E2"/>
    <w:rsid w:val="00AC405C"/>
    <w:rsid w:val="00AC6F8F"/>
    <w:rsid w:val="00B01CBD"/>
    <w:rsid w:val="00B10BE7"/>
    <w:rsid w:val="00B202D3"/>
    <w:rsid w:val="00B5304F"/>
    <w:rsid w:val="00B552D5"/>
    <w:rsid w:val="00B73A1F"/>
    <w:rsid w:val="00B8279D"/>
    <w:rsid w:val="00B94DD9"/>
    <w:rsid w:val="00BB5456"/>
    <w:rsid w:val="00BB6EF0"/>
    <w:rsid w:val="00BB71A6"/>
    <w:rsid w:val="00C0217F"/>
    <w:rsid w:val="00C21E21"/>
    <w:rsid w:val="00C23930"/>
    <w:rsid w:val="00C369B6"/>
    <w:rsid w:val="00C6326B"/>
    <w:rsid w:val="00C65B57"/>
    <w:rsid w:val="00C73D8C"/>
    <w:rsid w:val="00C741F8"/>
    <w:rsid w:val="00C959B0"/>
    <w:rsid w:val="00C969A9"/>
    <w:rsid w:val="00CD2CA3"/>
    <w:rsid w:val="00D07E63"/>
    <w:rsid w:val="00D144F2"/>
    <w:rsid w:val="00D214E1"/>
    <w:rsid w:val="00D23EF1"/>
    <w:rsid w:val="00D271E8"/>
    <w:rsid w:val="00D73DB6"/>
    <w:rsid w:val="00D843C2"/>
    <w:rsid w:val="00DA292F"/>
    <w:rsid w:val="00E151B1"/>
    <w:rsid w:val="00E24BEB"/>
    <w:rsid w:val="00E32FF2"/>
    <w:rsid w:val="00E42395"/>
    <w:rsid w:val="00E5771B"/>
    <w:rsid w:val="00E65A6E"/>
    <w:rsid w:val="00E777AE"/>
    <w:rsid w:val="00E92026"/>
    <w:rsid w:val="00EA7DD2"/>
    <w:rsid w:val="00EB2613"/>
    <w:rsid w:val="00EB3D0A"/>
    <w:rsid w:val="00EB4D97"/>
    <w:rsid w:val="00EB7E3B"/>
    <w:rsid w:val="00EF6B62"/>
    <w:rsid w:val="00F63264"/>
    <w:rsid w:val="00F67F26"/>
    <w:rsid w:val="00F7626D"/>
    <w:rsid w:val="00F8053C"/>
    <w:rsid w:val="00F847FE"/>
    <w:rsid w:val="00F94CCD"/>
    <w:rsid w:val="00FA4E41"/>
    <w:rsid w:val="00FB1D20"/>
    <w:rsid w:val="00FF2B9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17114</Words>
  <Characters>9756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2022-02-02T11:24:00Z</cp:lastPrinted>
  <dcterms:created xsi:type="dcterms:W3CDTF">2021-10-12T10:53:00Z</dcterms:created>
  <dcterms:modified xsi:type="dcterms:W3CDTF">2022-02-23T11:38:00Z</dcterms:modified>
</cp:coreProperties>
</file>