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7C1D3" w14:textId="77777777" w:rsidR="008F46DD" w:rsidRDefault="00D93439" w:rsidP="008F46DD">
      <w:pPr>
        <w:widowControl/>
        <w:tabs>
          <w:tab w:val="center" w:pos="7285"/>
          <w:tab w:val="left" w:pos="12472"/>
        </w:tabs>
        <w:suppressAutoHyphens/>
        <w:autoSpaceDE/>
        <w:autoSpaceDN/>
        <w:adjustRightInd/>
        <w:jc w:val="right"/>
        <w:rPr>
          <w:rFonts w:ascii="Times New Roman" w:hAnsi="Times New Roman" w:cs="Times New Roman"/>
          <w:kern w:val="2"/>
          <w:lang w:val="uk-UA" w:eastAsia="zh-CN"/>
        </w:rPr>
      </w:pPr>
      <w:r w:rsidRPr="00D93439">
        <w:rPr>
          <w:rFonts w:ascii="Times New Roman" w:hAnsi="Times New Roman" w:cs="Times New Roman"/>
          <w:kern w:val="2"/>
          <w:lang w:val="uk-UA" w:eastAsia="zh-CN"/>
        </w:rPr>
        <w:t xml:space="preserve">                                                                                                                                                                                 </w:t>
      </w:r>
      <w:r w:rsidR="008F46DD">
        <w:rPr>
          <w:rFonts w:ascii="Times New Roman" w:hAnsi="Times New Roman" w:cs="Times New Roman"/>
          <w:kern w:val="2"/>
          <w:lang w:val="uk-UA" w:eastAsia="zh-CN"/>
        </w:rPr>
        <w:t xml:space="preserve"> </w:t>
      </w:r>
      <w:r w:rsidRPr="00D93439">
        <w:rPr>
          <w:rFonts w:ascii="Times New Roman" w:hAnsi="Times New Roman" w:cs="Times New Roman"/>
          <w:kern w:val="2"/>
          <w:lang w:val="uk-UA" w:eastAsia="zh-CN"/>
        </w:rPr>
        <w:t xml:space="preserve">   </w:t>
      </w:r>
      <w:r w:rsidR="008F46DD">
        <w:rPr>
          <w:rFonts w:ascii="Times New Roman" w:hAnsi="Times New Roman" w:cs="Times New Roman"/>
          <w:kern w:val="2"/>
          <w:lang w:val="uk-UA" w:eastAsia="zh-CN"/>
        </w:rPr>
        <w:t>Додаток       до     рішення    виконавчого комітету   Мукачівської    міської     ради</w:t>
      </w:r>
    </w:p>
    <w:p w14:paraId="02D3A1A2" w14:textId="3B07D349" w:rsidR="006B1622" w:rsidRPr="00D93439" w:rsidRDefault="008F46DD" w:rsidP="008F46DD">
      <w:pPr>
        <w:widowControl/>
        <w:tabs>
          <w:tab w:val="center" w:pos="7285"/>
          <w:tab w:val="left" w:pos="12472"/>
        </w:tabs>
        <w:suppressAutoHyphens/>
        <w:autoSpaceDE/>
        <w:autoSpaceDN/>
        <w:adjustRightInd/>
        <w:jc w:val="right"/>
        <w:rPr>
          <w:rFonts w:ascii="Times New Roman" w:hAnsi="Times New Roman" w:cs="Times New Roman"/>
          <w:kern w:val="2"/>
          <w:lang w:val="uk-UA" w:eastAsia="zh-CN"/>
        </w:rPr>
      </w:pPr>
      <w:r>
        <w:rPr>
          <w:rFonts w:ascii="Times New Roman" w:hAnsi="Times New Roman" w:cs="Times New Roman"/>
          <w:kern w:val="2"/>
          <w:lang w:val="uk-UA" w:eastAsia="zh-CN"/>
        </w:rPr>
        <w:t xml:space="preserve"> </w:t>
      </w:r>
      <w:r w:rsidR="00D45CD4">
        <w:rPr>
          <w:rFonts w:ascii="Times New Roman" w:hAnsi="Times New Roman" w:cs="Times New Roman"/>
          <w:kern w:val="2"/>
          <w:lang w:val="uk-UA" w:eastAsia="zh-CN"/>
        </w:rPr>
        <w:t>01.04.2022</w:t>
      </w:r>
      <w:r>
        <w:rPr>
          <w:rFonts w:ascii="Times New Roman" w:hAnsi="Times New Roman" w:cs="Times New Roman"/>
          <w:kern w:val="2"/>
          <w:lang w:val="uk-UA" w:eastAsia="zh-CN"/>
        </w:rPr>
        <w:t xml:space="preserve"> №</w:t>
      </w:r>
      <w:r w:rsidR="00D45CD4">
        <w:rPr>
          <w:rFonts w:ascii="Times New Roman" w:hAnsi="Times New Roman" w:cs="Times New Roman"/>
          <w:kern w:val="2"/>
          <w:lang w:val="uk-UA" w:eastAsia="zh-CN"/>
        </w:rPr>
        <w:t>108</w:t>
      </w:r>
    </w:p>
    <w:tbl>
      <w:tblPr>
        <w:tblW w:w="4253" w:type="dxa"/>
        <w:tblInd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3"/>
      </w:tblGrid>
      <w:tr w:rsidR="006B1622" w:rsidRPr="006B1622" w14:paraId="077DC2DD" w14:textId="77777777" w:rsidTr="00877F8C">
        <w:trPr>
          <w:trHeight w:val="1428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BEC7F93" w14:textId="77777777" w:rsidR="008F46DD" w:rsidRDefault="008F46DD" w:rsidP="008F46DD">
            <w:pPr>
              <w:widowControl/>
              <w:suppressAutoHyphens/>
              <w:autoSpaceDE/>
              <w:autoSpaceDN/>
              <w:adjustRightInd/>
              <w:spacing w:line="276" w:lineRule="auto"/>
              <w:ind w:right="-108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0AE6D4F8" w14:textId="77777777" w:rsidR="006B1622" w:rsidRPr="006B1622" w:rsidRDefault="006B1622" w:rsidP="008F46DD">
            <w:pPr>
              <w:widowControl/>
              <w:suppressAutoHyphens/>
              <w:autoSpaceDE/>
              <w:autoSpaceDN/>
              <w:adjustRightInd/>
              <w:spacing w:line="276" w:lineRule="auto"/>
              <w:ind w:right="-108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  <w:r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Додаток 2</w:t>
            </w:r>
          </w:p>
          <w:p w14:paraId="5484D8CB" w14:textId="77777777" w:rsidR="006B1622" w:rsidRPr="006B1622" w:rsidRDefault="006B1622" w:rsidP="00E01548">
            <w:pPr>
              <w:widowControl/>
              <w:suppressAutoHyphens/>
              <w:autoSpaceDE/>
              <w:autoSpaceDN/>
              <w:adjustRightInd/>
              <w:spacing w:line="276" w:lineRule="auto"/>
              <w:ind w:right="-108"/>
              <w:jc w:val="both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  <w:r w:rsidRPr="006B1622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до Програми додаткового соціально-медичного захисту на 2022 -2024 роки</w:t>
            </w:r>
            <w:r w:rsidR="00AE3F5F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 xml:space="preserve"> </w:t>
            </w:r>
          </w:p>
        </w:tc>
      </w:tr>
    </w:tbl>
    <w:p w14:paraId="7EA94012" w14:textId="77777777" w:rsidR="00D93439" w:rsidRPr="00AE3F5F" w:rsidRDefault="00D93439" w:rsidP="00AE3F5F">
      <w:pPr>
        <w:widowControl/>
        <w:tabs>
          <w:tab w:val="center" w:pos="7285"/>
          <w:tab w:val="left" w:pos="12472"/>
        </w:tabs>
        <w:suppressAutoHyphens/>
        <w:autoSpaceDE/>
        <w:autoSpaceDN/>
        <w:adjustRightInd/>
        <w:jc w:val="both"/>
        <w:rPr>
          <w:rFonts w:ascii="Times New Roman" w:hAnsi="Times New Roman" w:cs="Times New Roman"/>
          <w:lang w:val="uk-UA" w:eastAsia="zh-CN"/>
        </w:rPr>
      </w:pPr>
      <w:r w:rsidRPr="00D93439">
        <w:rPr>
          <w:rFonts w:ascii="Times New Roman" w:hAnsi="Times New Roman" w:cs="Times New Roman"/>
          <w:kern w:val="2"/>
          <w:lang w:val="uk-UA" w:eastAsia="zh-CN"/>
        </w:rPr>
        <w:t xml:space="preserve">            </w:t>
      </w:r>
    </w:p>
    <w:p w14:paraId="3E0BDDB0" w14:textId="77777777" w:rsidR="00D93439" w:rsidRPr="00D93439" w:rsidRDefault="00D93439" w:rsidP="00D93439">
      <w:pPr>
        <w:widowControl/>
        <w:tabs>
          <w:tab w:val="center" w:pos="7285"/>
          <w:tab w:val="left" w:pos="12472"/>
        </w:tabs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lang w:eastAsia="zh-CN"/>
        </w:rPr>
      </w:pPr>
      <w:r w:rsidRPr="00D93439">
        <w:rPr>
          <w:rFonts w:ascii="Times New Roman" w:eastAsia="Arial Unicode MS" w:hAnsi="Times New Roman" w:cs="Times New Roman"/>
          <w:kern w:val="2"/>
          <w:lang w:val="uk-UA" w:eastAsia="zh-CN"/>
        </w:rPr>
        <w:t>Перелік заходів і завдань</w:t>
      </w:r>
    </w:p>
    <w:p w14:paraId="6844792F" w14:textId="77777777" w:rsidR="00D93439" w:rsidRPr="00D93439" w:rsidRDefault="00D93439" w:rsidP="00D93439">
      <w:pPr>
        <w:widowControl/>
        <w:suppressAutoHyphens/>
        <w:autoSpaceDE/>
        <w:autoSpaceDN/>
        <w:adjustRightInd/>
        <w:spacing w:line="100" w:lineRule="atLeast"/>
        <w:ind w:left="-426"/>
        <w:textAlignment w:val="baseline"/>
        <w:rPr>
          <w:rFonts w:ascii="Times New Roman" w:hAnsi="Times New Roman" w:cs="Times New Roman"/>
          <w:lang w:eastAsia="zh-CN"/>
        </w:rPr>
      </w:pPr>
      <w:r w:rsidRPr="00D93439">
        <w:rPr>
          <w:rFonts w:ascii="Times New Roman" w:hAnsi="Times New Roman" w:cs="Times New Roman"/>
          <w:kern w:val="2"/>
          <w:lang w:val="uk-UA" w:eastAsia="zh-CN"/>
        </w:rPr>
        <w:t xml:space="preserve">    </w:t>
      </w:r>
      <w:proofErr w:type="spellStart"/>
      <w:r w:rsidRPr="00D93439">
        <w:rPr>
          <w:rFonts w:ascii="Times New Roman" w:hAnsi="Times New Roman" w:cs="Times New Roman"/>
          <w:kern w:val="2"/>
          <w:lang w:eastAsia="zh-CN"/>
        </w:rPr>
        <w:t>Програми</w:t>
      </w:r>
      <w:proofErr w:type="spellEnd"/>
      <w:r w:rsidRPr="00D93439">
        <w:rPr>
          <w:rFonts w:ascii="Times New Roman" w:hAnsi="Times New Roman" w:cs="Times New Roman"/>
          <w:kern w:val="2"/>
          <w:lang w:eastAsia="zh-CN"/>
        </w:rPr>
        <w:t xml:space="preserve"> </w:t>
      </w:r>
      <w:proofErr w:type="spellStart"/>
      <w:r w:rsidRPr="00D93439">
        <w:rPr>
          <w:rFonts w:ascii="Times New Roman" w:hAnsi="Times New Roman" w:cs="Times New Roman"/>
          <w:kern w:val="2"/>
          <w:lang w:eastAsia="zh-CN"/>
        </w:rPr>
        <w:t>додаткового</w:t>
      </w:r>
      <w:proofErr w:type="spellEnd"/>
      <w:r w:rsidRPr="00D93439">
        <w:rPr>
          <w:rFonts w:ascii="Times New Roman" w:hAnsi="Times New Roman" w:cs="Times New Roman"/>
          <w:kern w:val="2"/>
          <w:lang w:eastAsia="zh-CN"/>
        </w:rPr>
        <w:t xml:space="preserve"> </w:t>
      </w:r>
      <w:proofErr w:type="spellStart"/>
      <w:r w:rsidRPr="00D93439">
        <w:rPr>
          <w:rFonts w:ascii="Times New Roman" w:hAnsi="Times New Roman" w:cs="Times New Roman"/>
          <w:kern w:val="2"/>
          <w:lang w:eastAsia="zh-CN"/>
        </w:rPr>
        <w:t>соціально-медичного</w:t>
      </w:r>
      <w:proofErr w:type="spellEnd"/>
      <w:r w:rsidRPr="00D93439">
        <w:rPr>
          <w:rFonts w:ascii="Times New Roman" w:hAnsi="Times New Roman" w:cs="Times New Roman"/>
          <w:kern w:val="2"/>
          <w:lang w:eastAsia="zh-CN"/>
        </w:rPr>
        <w:t xml:space="preserve"> </w:t>
      </w:r>
      <w:proofErr w:type="spellStart"/>
      <w:r w:rsidRPr="00D93439">
        <w:rPr>
          <w:rFonts w:ascii="Times New Roman" w:hAnsi="Times New Roman" w:cs="Times New Roman"/>
          <w:kern w:val="2"/>
          <w:lang w:eastAsia="zh-CN"/>
        </w:rPr>
        <w:t>захисту</w:t>
      </w:r>
      <w:proofErr w:type="spellEnd"/>
      <w:r w:rsidRPr="00D93439">
        <w:rPr>
          <w:rFonts w:ascii="Times New Roman" w:hAnsi="Times New Roman" w:cs="Times New Roman"/>
          <w:kern w:val="2"/>
          <w:lang w:val="uk-UA" w:eastAsia="zh-CN"/>
        </w:rPr>
        <w:t xml:space="preserve"> </w:t>
      </w:r>
      <w:r w:rsidR="00FA6E38">
        <w:rPr>
          <w:rFonts w:ascii="Times New Roman" w:hAnsi="Times New Roman" w:cs="Times New Roman"/>
          <w:kern w:val="2"/>
          <w:lang w:val="uk-UA" w:eastAsia="zh-CN"/>
        </w:rPr>
        <w:t xml:space="preserve"> </w:t>
      </w:r>
      <w:r w:rsidRPr="00D93439">
        <w:rPr>
          <w:rFonts w:ascii="Times New Roman" w:hAnsi="Times New Roman" w:cs="Times New Roman"/>
          <w:kern w:val="2"/>
          <w:lang w:eastAsia="zh-CN"/>
        </w:rPr>
        <w:t xml:space="preserve"> </w:t>
      </w:r>
    </w:p>
    <w:p w14:paraId="25E9EE85" w14:textId="77777777" w:rsidR="00D93439" w:rsidRPr="003023DD" w:rsidRDefault="00D93439" w:rsidP="003023DD">
      <w:pPr>
        <w:widowControl/>
        <w:suppressAutoHyphens/>
        <w:autoSpaceDE/>
        <w:autoSpaceDN/>
        <w:adjustRightInd/>
        <w:spacing w:line="100" w:lineRule="atLeast"/>
        <w:ind w:left="-426"/>
        <w:textAlignment w:val="baseline"/>
        <w:rPr>
          <w:rFonts w:ascii="Times New Roman" w:hAnsi="Times New Roman" w:cs="Times New Roman"/>
          <w:lang w:val="uk-UA" w:eastAsia="zh-CN"/>
        </w:rPr>
      </w:pPr>
      <w:r>
        <w:rPr>
          <w:rFonts w:ascii="Times New Roman" w:hAnsi="Times New Roman" w:cs="Times New Roman"/>
          <w:kern w:val="2"/>
          <w:lang w:val="uk-UA" w:eastAsia="zh-CN"/>
        </w:rPr>
        <w:t xml:space="preserve"> на 2022-2024 роки</w:t>
      </w:r>
    </w:p>
    <w:p w14:paraId="1A70341E" w14:textId="77777777" w:rsidR="00D93439" w:rsidRPr="00D93439" w:rsidRDefault="003023DD" w:rsidP="00D93439">
      <w:pPr>
        <w:widowControl/>
        <w:suppressAutoHyphens/>
        <w:autoSpaceDE/>
        <w:autoSpaceDN/>
        <w:adjustRightInd/>
        <w:spacing w:line="100" w:lineRule="atLeast"/>
        <w:ind w:left="-426"/>
        <w:textAlignment w:val="baseline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kern w:val="2"/>
          <w:lang w:val="uk-UA" w:eastAsia="zh-CN"/>
        </w:rPr>
        <w:t xml:space="preserve"> </w:t>
      </w:r>
    </w:p>
    <w:tbl>
      <w:tblPr>
        <w:tblW w:w="15026" w:type="dxa"/>
        <w:tblInd w:w="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257"/>
        <w:gridCol w:w="3111"/>
        <w:gridCol w:w="1417"/>
        <w:gridCol w:w="1418"/>
        <w:gridCol w:w="1276"/>
        <w:gridCol w:w="1559"/>
        <w:gridCol w:w="1559"/>
        <w:gridCol w:w="1444"/>
        <w:gridCol w:w="1418"/>
      </w:tblGrid>
      <w:tr w:rsidR="00D93439" w:rsidRPr="00D93439" w14:paraId="05F14AAB" w14:textId="77777777" w:rsidTr="00CB1406">
        <w:trPr>
          <w:cantSplit/>
          <w:trHeight w:val="77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8C2788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lang w:eastAsia="zh-CN"/>
              </w:rPr>
            </w:pPr>
            <w:r w:rsidRPr="00D93439">
              <w:rPr>
                <w:rFonts w:ascii="Times New Roman" w:hAnsi="Times New Roman" w:cs="Times New Roman"/>
                <w:bCs/>
                <w:color w:val="000000"/>
                <w:kern w:val="2"/>
                <w:lang w:val="uk-UA" w:eastAsia="zh-CN"/>
              </w:rPr>
              <w:t>№</w:t>
            </w:r>
          </w:p>
          <w:p w14:paraId="64D574EE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lang w:eastAsia="zh-CN"/>
              </w:rPr>
            </w:pPr>
            <w:r w:rsidRPr="00D93439">
              <w:rPr>
                <w:rFonts w:ascii="Times New Roman" w:eastAsia="Arial Unicode MS" w:hAnsi="Times New Roman" w:cs="Times New Roman"/>
                <w:bCs/>
                <w:color w:val="000000"/>
                <w:kern w:val="2"/>
                <w:lang w:val="uk-UA" w:eastAsia="zh-CN"/>
              </w:rPr>
              <w:t>з/п</w:t>
            </w:r>
          </w:p>
        </w:tc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BF3B735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lang w:eastAsia="zh-CN"/>
              </w:rPr>
            </w:pPr>
            <w:r w:rsidRPr="00D93439">
              <w:rPr>
                <w:rFonts w:ascii="Times New Roman" w:eastAsia="Arial Unicode MS" w:hAnsi="Times New Roman" w:cs="Times New Roman"/>
                <w:bCs/>
                <w:color w:val="000000"/>
                <w:kern w:val="2"/>
                <w:lang w:val="uk-UA" w:eastAsia="zh-CN"/>
              </w:rPr>
              <w:t>Назва напряму діяльності (пріоритетні завдання)</w:t>
            </w:r>
          </w:p>
        </w:tc>
        <w:tc>
          <w:tcPr>
            <w:tcW w:w="3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FC869E8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lang w:eastAsia="zh-CN"/>
              </w:rPr>
            </w:pPr>
            <w:r w:rsidRPr="00D93439">
              <w:rPr>
                <w:rFonts w:ascii="Times New Roman" w:eastAsia="Arial Unicode MS" w:hAnsi="Times New Roman" w:cs="Times New Roman"/>
                <w:bCs/>
                <w:color w:val="000000"/>
                <w:kern w:val="2"/>
                <w:lang w:val="uk-UA" w:eastAsia="zh-CN"/>
              </w:rPr>
              <w:t>Перелік заходів програми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693DAA6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lang w:eastAsia="zh-CN"/>
              </w:rPr>
            </w:pPr>
            <w:r w:rsidRPr="00D93439">
              <w:rPr>
                <w:rFonts w:ascii="Times New Roman" w:eastAsia="Arial Unicode MS" w:hAnsi="Times New Roman" w:cs="Times New Roman"/>
                <w:bCs/>
                <w:color w:val="000000"/>
                <w:kern w:val="2"/>
                <w:lang w:val="uk-UA" w:eastAsia="zh-CN"/>
              </w:rPr>
              <w:t>Строк виконання</w:t>
            </w:r>
          </w:p>
          <w:p w14:paraId="3137E567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lang w:eastAsia="zh-CN"/>
              </w:rPr>
            </w:pPr>
            <w:r w:rsidRPr="00D93439">
              <w:rPr>
                <w:rFonts w:ascii="Times New Roman" w:eastAsia="Arial Unicode MS" w:hAnsi="Times New Roman" w:cs="Times New Roman"/>
                <w:bCs/>
                <w:color w:val="000000"/>
                <w:kern w:val="2"/>
                <w:lang w:val="uk-UA" w:eastAsia="zh-CN"/>
              </w:rPr>
              <w:t>заходу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6864C1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lang w:eastAsia="zh-CN"/>
              </w:rPr>
            </w:pPr>
            <w:r w:rsidRPr="00D93439">
              <w:rPr>
                <w:rFonts w:ascii="Times New Roman" w:eastAsia="Arial Unicode MS" w:hAnsi="Times New Roman" w:cs="Times New Roman"/>
                <w:bCs/>
                <w:color w:val="000000"/>
                <w:kern w:val="2"/>
                <w:lang w:val="uk-UA" w:eastAsia="zh-CN"/>
              </w:rPr>
              <w:t>Виконавці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EE0CC3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lang w:eastAsia="zh-CN"/>
              </w:rPr>
            </w:pPr>
            <w:r w:rsidRPr="00D93439">
              <w:rPr>
                <w:rFonts w:ascii="Times New Roman" w:eastAsia="Arial Unicode MS" w:hAnsi="Times New Roman" w:cs="Times New Roman"/>
                <w:bCs/>
                <w:color w:val="000000"/>
                <w:kern w:val="2"/>
                <w:lang w:val="uk-UA" w:eastAsia="zh-CN"/>
              </w:rPr>
              <w:t>Джерела фінансування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6C8E13" w14:textId="77777777" w:rsidR="00D93439" w:rsidRPr="00D93439" w:rsidRDefault="00D93439" w:rsidP="00D934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zh-CN"/>
              </w:rPr>
            </w:pPr>
            <w:r w:rsidRPr="00D93439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І-</w:t>
            </w:r>
            <w:proofErr w:type="spellStart"/>
            <w:r w:rsidRPr="00D93439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ий</w:t>
            </w:r>
            <w:proofErr w:type="spellEnd"/>
            <w:r w:rsidRPr="00D93439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 xml:space="preserve"> етап</w:t>
            </w:r>
          </w:p>
          <w:p w14:paraId="099344B3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1BF39AD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ind w:left="63"/>
              <w:rPr>
                <w:rFonts w:ascii="Times New Roman" w:hAnsi="Times New Roman" w:cs="Times New Roman"/>
                <w:lang w:eastAsia="zh-CN"/>
              </w:rPr>
            </w:pPr>
            <w:r w:rsidRPr="00D93439">
              <w:rPr>
                <w:rFonts w:ascii="Times New Roman" w:eastAsia="Arial Unicode MS" w:hAnsi="Times New Roman" w:cs="Times New Roman"/>
                <w:bCs/>
                <w:color w:val="000000"/>
                <w:kern w:val="2"/>
                <w:lang w:val="uk-UA" w:eastAsia="zh-CN"/>
              </w:rPr>
              <w:t>ІІ-</w:t>
            </w:r>
            <w:proofErr w:type="spellStart"/>
            <w:r w:rsidRPr="00D93439">
              <w:rPr>
                <w:rFonts w:ascii="Times New Roman" w:eastAsia="Arial Unicode MS" w:hAnsi="Times New Roman" w:cs="Times New Roman"/>
                <w:bCs/>
                <w:color w:val="000000"/>
                <w:kern w:val="2"/>
                <w:lang w:val="uk-UA" w:eastAsia="zh-CN"/>
              </w:rPr>
              <w:t>ий</w:t>
            </w:r>
            <w:proofErr w:type="spellEnd"/>
            <w:r w:rsidRPr="00D93439">
              <w:rPr>
                <w:rFonts w:ascii="Times New Roman" w:eastAsia="Arial Unicode MS" w:hAnsi="Times New Roman" w:cs="Times New Roman"/>
                <w:bCs/>
                <w:color w:val="000000"/>
                <w:kern w:val="2"/>
                <w:lang w:val="uk-UA" w:eastAsia="zh-CN"/>
              </w:rPr>
              <w:t xml:space="preserve"> етап</w:t>
            </w:r>
          </w:p>
          <w:p w14:paraId="501499F5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bCs/>
                <w:color w:val="000000"/>
                <w:kern w:val="2"/>
                <w:lang w:val="uk-UA" w:eastAsia="zh-CN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1632C70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lang w:eastAsia="zh-CN"/>
              </w:rPr>
            </w:pPr>
            <w:r w:rsidRPr="00D93439">
              <w:rPr>
                <w:rFonts w:ascii="Times New Roman" w:eastAsia="Arial Unicode MS" w:hAnsi="Times New Roman" w:cs="Times New Roman"/>
                <w:bCs/>
                <w:color w:val="000000"/>
                <w:kern w:val="2"/>
                <w:lang w:val="uk-UA" w:eastAsia="zh-CN"/>
              </w:rPr>
              <w:t>ІІІ-</w:t>
            </w:r>
            <w:proofErr w:type="spellStart"/>
            <w:r w:rsidRPr="00D93439">
              <w:rPr>
                <w:rFonts w:ascii="Times New Roman" w:eastAsia="Arial Unicode MS" w:hAnsi="Times New Roman" w:cs="Times New Roman"/>
                <w:bCs/>
                <w:color w:val="000000"/>
                <w:kern w:val="2"/>
                <w:lang w:val="uk-UA" w:eastAsia="zh-CN"/>
              </w:rPr>
              <w:t>ій</w:t>
            </w:r>
            <w:proofErr w:type="spellEnd"/>
            <w:r w:rsidRPr="00D93439">
              <w:rPr>
                <w:rFonts w:ascii="Times New Roman" w:eastAsia="Arial Unicode MS" w:hAnsi="Times New Roman" w:cs="Times New Roman"/>
                <w:bCs/>
                <w:color w:val="000000"/>
                <w:kern w:val="2"/>
                <w:lang w:val="uk-UA" w:eastAsia="zh-CN"/>
              </w:rPr>
              <w:t xml:space="preserve"> етап</w:t>
            </w:r>
          </w:p>
          <w:p w14:paraId="14AC95C3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bCs/>
                <w:color w:val="000000"/>
                <w:kern w:val="2"/>
                <w:lang w:val="uk-UA"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FA21D9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lang w:eastAsia="zh-CN"/>
              </w:rPr>
            </w:pPr>
            <w:r w:rsidRPr="00D93439">
              <w:rPr>
                <w:rFonts w:ascii="Times New Roman" w:eastAsia="Arial Unicode MS" w:hAnsi="Times New Roman" w:cs="Times New Roman"/>
                <w:bCs/>
                <w:color w:val="000000"/>
                <w:kern w:val="2"/>
                <w:lang w:val="uk-UA" w:eastAsia="zh-CN"/>
              </w:rPr>
              <w:t>Очікуваний                     результат</w:t>
            </w:r>
          </w:p>
        </w:tc>
      </w:tr>
      <w:tr w:rsidR="00D93439" w:rsidRPr="00D93439" w14:paraId="1C903C31" w14:textId="77777777" w:rsidTr="00CB1406">
        <w:trPr>
          <w:cantSplit/>
          <w:trHeight w:val="7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CA2484" w14:textId="77777777" w:rsidR="00D93439" w:rsidRPr="00D93439" w:rsidRDefault="00D93439" w:rsidP="00D93439">
            <w:pPr>
              <w:widowControl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bCs/>
                <w:color w:val="000000"/>
                <w:kern w:val="2"/>
                <w:sz w:val="22"/>
                <w:szCs w:val="22"/>
                <w:lang w:val="uk-UA" w:eastAsia="zh-CN"/>
              </w:rPr>
            </w:pPr>
          </w:p>
        </w:tc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E79DBE" w14:textId="77777777" w:rsidR="00D93439" w:rsidRPr="00D93439" w:rsidRDefault="00D93439" w:rsidP="00D93439">
            <w:pPr>
              <w:widowControl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bCs/>
                <w:color w:val="000000"/>
                <w:kern w:val="2"/>
                <w:sz w:val="22"/>
                <w:szCs w:val="22"/>
                <w:lang w:val="uk-UA" w:eastAsia="zh-CN"/>
              </w:rPr>
            </w:pPr>
          </w:p>
        </w:tc>
        <w:tc>
          <w:tcPr>
            <w:tcW w:w="3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9B47EF" w14:textId="77777777" w:rsidR="00D93439" w:rsidRPr="00D93439" w:rsidRDefault="00D93439" w:rsidP="00D93439">
            <w:pPr>
              <w:widowControl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bCs/>
                <w:color w:val="000000"/>
                <w:kern w:val="2"/>
                <w:sz w:val="22"/>
                <w:szCs w:val="22"/>
                <w:lang w:val="uk-UA" w:eastAsia="zh-C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23615C" w14:textId="77777777" w:rsidR="00D93439" w:rsidRPr="00D93439" w:rsidRDefault="00D93439" w:rsidP="00D93439">
            <w:pPr>
              <w:widowControl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bCs/>
                <w:color w:val="000000"/>
                <w:kern w:val="2"/>
                <w:sz w:val="22"/>
                <w:szCs w:val="22"/>
                <w:lang w:val="uk-UA" w:eastAsia="zh-C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5ACF7A" w14:textId="77777777" w:rsidR="00D93439" w:rsidRPr="00D93439" w:rsidRDefault="00D93439" w:rsidP="00D93439">
            <w:pPr>
              <w:widowControl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bCs/>
                <w:color w:val="000000"/>
                <w:kern w:val="2"/>
                <w:sz w:val="22"/>
                <w:szCs w:val="22"/>
                <w:lang w:val="uk-UA" w:eastAsia="zh-C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D658FB" w14:textId="77777777" w:rsidR="00D93439" w:rsidRPr="00D93439" w:rsidRDefault="00D93439" w:rsidP="00D93439">
            <w:pPr>
              <w:widowControl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bCs/>
                <w:color w:val="000000"/>
                <w:kern w:val="2"/>
                <w:sz w:val="22"/>
                <w:szCs w:val="22"/>
                <w:lang w:val="uk-UA"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52070F9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lang w:eastAsia="zh-CN"/>
              </w:rPr>
            </w:pPr>
            <w:r w:rsidRPr="00D93439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2022 рік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9AC77D" w14:textId="77777777" w:rsidR="00D93439" w:rsidRPr="00D93439" w:rsidRDefault="00D93439" w:rsidP="00D93439">
            <w:pPr>
              <w:widowControl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lang w:eastAsia="zh-CN"/>
              </w:rPr>
            </w:pPr>
            <w:r w:rsidRPr="00D93439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2023 рік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E3E7BF" w14:textId="77777777" w:rsidR="00D93439" w:rsidRPr="00D93439" w:rsidRDefault="00D93439" w:rsidP="00D93439">
            <w:pPr>
              <w:widowControl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lang w:eastAsia="zh-CN"/>
              </w:rPr>
            </w:pPr>
            <w:r w:rsidRPr="00D93439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2024 рік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E3BFE" w14:textId="77777777" w:rsidR="00D93439" w:rsidRPr="00D93439" w:rsidRDefault="00D93439" w:rsidP="00D93439">
            <w:pPr>
              <w:widowControl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</w:tc>
      </w:tr>
      <w:tr w:rsidR="00D93439" w:rsidRPr="00D45CD4" w14:paraId="54D88ADA" w14:textId="77777777" w:rsidTr="00CB1406">
        <w:trPr>
          <w:trHeight w:val="9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61F120" w14:textId="77777777" w:rsid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  <w:r w:rsidRPr="00D93439"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>1</w:t>
            </w:r>
          </w:p>
          <w:p w14:paraId="1C6C43DA" w14:textId="77777777" w:rsidR="004142A4" w:rsidRDefault="004142A4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0073B2E7" w14:textId="77777777" w:rsidR="004142A4" w:rsidRDefault="004142A4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71A2FDF0" w14:textId="77777777" w:rsidR="004142A4" w:rsidRDefault="004142A4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14F4DEF8" w14:textId="77777777" w:rsidR="004142A4" w:rsidRDefault="004142A4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111A9C00" w14:textId="77777777" w:rsidR="004142A4" w:rsidRDefault="004142A4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44DF5F8D" w14:textId="77777777" w:rsidR="004142A4" w:rsidRDefault="004142A4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48617CDD" w14:textId="77777777" w:rsidR="004142A4" w:rsidRDefault="004142A4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5EFFFF8D" w14:textId="77777777" w:rsidR="004142A4" w:rsidRDefault="004142A4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1DFBB930" w14:textId="77777777" w:rsidR="004142A4" w:rsidRDefault="004142A4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5CFC2EAB" w14:textId="77777777" w:rsidR="004142A4" w:rsidRDefault="004142A4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519733DB" w14:textId="77777777" w:rsidR="004142A4" w:rsidRDefault="004142A4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30AD3B51" w14:textId="77777777" w:rsidR="004142A4" w:rsidRDefault="004142A4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00C95557" w14:textId="77777777" w:rsidR="004142A4" w:rsidRDefault="004142A4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46DBA5F3" w14:textId="77777777" w:rsidR="004142A4" w:rsidRDefault="004142A4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737A2FB8" w14:textId="77777777" w:rsidR="004142A4" w:rsidRDefault="004142A4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3185A659" w14:textId="77777777" w:rsidR="004142A4" w:rsidRDefault="004142A4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6F4B6B96" w14:textId="77777777" w:rsidR="004142A4" w:rsidRDefault="004142A4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3B6B4FBB" w14:textId="77777777" w:rsidR="004142A4" w:rsidRDefault="004142A4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1EDE84B0" w14:textId="77777777" w:rsidR="004142A4" w:rsidRDefault="004142A4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59951FEA" w14:textId="77777777" w:rsidR="004142A4" w:rsidRDefault="004142A4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48F634E4" w14:textId="77777777" w:rsidR="004142A4" w:rsidRDefault="004142A4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2857E359" w14:textId="77777777" w:rsidR="004142A4" w:rsidRDefault="004142A4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4EB9A2F9" w14:textId="77777777" w:rsidR="004142A4" w:rsidRDefault="004142A4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42AE1BE6" w14:textId="77777777" w:rsidR="004142A4" w:rsidRDefault="004142A4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2C71208C" w14:textId="77777777" w:rsidR="004142A4" w:rsidRDefault="004142A4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0AFA541C" w14:textId="77777777" w:rsidR="004142A4" w:rsidRDefault="004142A4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407960F5" w14:textId="77777777" w:rsidR="004142A4" w:rsidRDefault="004142A4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0B8965FB" w14:textId="77777777" w:rsidR="004142A4" w:rsidRDefault="004142A4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311A12E5" w14:textId="77777777" w:rsidR="004142A4" w:rsidRDefault="004142A4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5053A452" w14:textId="77777777" w:rsidR="004142A4" w:rsidRDefault="004142A4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33D3C26B" w14:textId="77777777" w:rsidR="004142A4" w:rsidRDefault="004142A4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5DD65A89" w14:textId="77777777" w:rsidR="004142A4" w:rsidRDefault="004142A4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035C278B" w14:textId="77777777" w:rsidR="004142A4" w:rsidRDefault="004142A4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0165B6F2" w14:textId="77777777" w:rsidR="004142A4" w:rsidRDefault="004142A4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36282547" w14:textId="77777777" w:rsidR="004142A4" w:rsidRDefault="004142A4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3D2AD396" w14:textId="77777777" w:rsidR="004142A4" w:rsidRDefault="004142A4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2F03E8AD" w14:textId="77777777" w:rsidR="004142A4" w:rsidRDefault="004142A4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4401FDC1" w14:textId="77777777" w:rsidR="004142A4" w:rsidRDefault="004142A4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1B70A4D7" w14:textId="77777777" w:rsidR="004142A4" w:rsidRDefault="004142A4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4B7089C5" w14:textId="77777777" w:rsidR="004142A4" w:rsidRDefault="004142A4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37623737" w14:textId="77777777" w:rsidR="004142A4" w:rsidRDefault="004142A4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4DECFAFE" w14:textId="77777777" w:rsidR="004142A4" w:rsidRDefault="004142A4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1765BD17" w14:textId="77777777" w:rsidR="004142A4" w:rsidRDefault="004142A4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3513D487" w14:textId="77777777" w:rsidR="004142A4" w:rsidRDefault="004142A4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54CD0939" w14:textId="77777777" w:rsidR="004142A4" w:rsidRDefault="004142A4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58E7A2CD" w14:textId="77777777" w:rsidR="004142A4" w:rsidRDefault="004142A4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495D7D2C" w14:textId="77777777" w:rsidR="004142A4" w:rsidRDefault="004142A4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2297CDA3" w14:textId="77777777" w:rsidR="004142A4" w:rsidRDefault="004142A4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34B8B916" w14:textId="77777777" w:rsidR="004142A4" w:rsidRDefault="004142A4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2DA156C9" w14:textId="77777777" w:rsidR="004142A4" w:rsidRDefault="004142A4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218B3609" w14:textId="77777777" w:rsidR="004142A4" w:rsidRDefault="004142A4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74A4C903" w14:textId="77777777" w:rsidR="004142A4" w:rsidRDefault="004142A4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70C07ECF" w14:textId="77777777" w:rsidR="004142A4" w:rsidRDefault="004142A4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23CDBBD2" w14:textId="77777777" w:rsidR="004142A4" w:rsidRDefault="004142A4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26AB1B11" w14:textId="77777777" w:rsidR="004142A4" w:rsidRDefault="004142A4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0D3A225C" w14:textId="77777777" w:rsidR="004142A4" w:rsidRDefault="004142A4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0A44EC55" w14:textId="77777777" w:rsidR="004142A4" w:rsidRDefault="004142A4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112B223E" w14:textId="77777777" w:rsidR="004142A4" w:rsidRDefault="004142A4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3ECD6231" w14:textId="77777777" w:rsidR="004142A4" w:rsidRDefault="004142A4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683CB815" w14:textId="77777777" w:rsidR="004142A4" w:rsidRDefault="004142A4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7C6EE600" w14:textId="77777777" w:rsidR="004142A4" w:rsidRDefault="004142A4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457A8F2D" w14:textId="77777777" w:rsidR="004142A4" w:rsidRDefault="004142A4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09D390E3" w14:textId="77777777" w:rsidR="004142A4" w:rsidRDefault="004142A4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1469F849" w14:textId="77777777" w:rsidR="004142A4" w:rsidRDefault="004142A4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4066B541" w14:textId="77777777" w:rsidR="004142A4" w:rsidRDefault="004142A4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3F4442F3" w14:textId="77777777" w:rsidR="004142A4" w:rsidRDefault="004142A4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38C930EE" w14:textId="77777777" w:rsidR="004142A4" w:rsidRDefault="004142A4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1966ED56" w14:textId="77777777" w:rsidR="004142A4" w:rsidRDefault="004142A4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1CABABAD" w14:textId="77777777" w:rsidR="004142A4" w:rsidRDefault="004142A4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00E5BE81" w14:textId="77777777" w:rsidR="004142A4" w:rsidRDefault="004142A4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08CA0640" w14:textId="77777777" w:rsidR="004142A4" w:rsidRDefault="004142A4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495E7F3F" w14:textId="77777777" w:rsidR="004142A4" w:rsidRDefault="004142A4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4944697E" w14:textId="77777777" w:rsidR="004142A4" w:rsidRDefault="004142A4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608FE196" w14:textId="77777777" w:rsidR="004142A4" w:rsidRDefault="004142A4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0ACE1708" w14:textId="77777777" w:rsidR="004142A4" w:rsidRDefault="004142A4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1F5631B9" w14:textId="77777777" w:rsidR="004142A4" w:rsidRDefault="004142A4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48BE594D" w14:textId="77777777" w:rsidR="004142A4" w:rsidRDefault="004142A4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4974C9AC" w14:textId="77777777" w:rsidR="004142A4" w:rsidRDefault="004142A4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20699823" w14:textId="77777777" w:rsidR="004142A4" w:rsidRDefault="004142A4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0DFE4997" w14:textId="77777777" w:rsidR="004142A4" w:rsidRDefault="004142A4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6F59D548" w14:textId="77777777" w:rsidR="004142A4" w:rsidRDefault="004142A4" w:rsidP="004142A4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64582A88" w14:textId="77777777" w:rsidR="00F74FE3" w:rsidRDefault="00F74FE3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25649B85" w14:textId="77777777" w:rsidR="00F74FE3" w:rsidRDefault="00F74FE3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1FAEF750" w14:textId="77777777" w:rsidR="00F74FE3" w:rsidRDefault="00F74FE3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1652822B" w14:textId="77777777" w:rsidR="00F74FE3" w:rsidRDefault="00F74FE3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765877BF" w14:textId="77777777" w:rsidR="00F74FE3" w:rsidRDefault="00F74FE3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3AF6C935" w14:textId="77777777" w:rsidR="00F74FE3" w:rsidRDefault="00F74FE3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2891C29C" w14:textId="77777777" w:rsidR="00F74FE3" w:rsidRDefault="00F74FE3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7AE391AA" w14:textId="77777777" w:rsidR="00F74FE3" w:rsidRDefault="00F74FE3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07583367" w14:textId="77777777" w:rsidR="00F74FE3" w:rsidRDefault="00F74FE3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5DB8A7A5" w14:textId="77777777" w:rsidR="00F74FE3" w:rsidRDefault="00F74FE3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10044BBF" w14:textId="77777777" w:rsidR="00F74FE3" w:rsidRDefault="00F74FE3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0FDA99F5" w14:textId="77777777" w:rsidR="00F74FE3" w:rsidRDefault="00F74FE3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50510EFD" w14:textId="77777777" w:rsidR="00F74FE3" w:rsidRDefault="00F74FE3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50B8E896" w14:textId="77777777" w:rsidR="00F74FE3" w:rsidRDefault="00F74FE3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60BF92D0" w14:textId="77777777" w:rsidR="00F74FE3" w:rsidRDefault="00F74FE3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30702AFA" w14:textId="77777777" w:rsidR="00F74FE3" w:rsidRDefault="00F74FE3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5A2D847F" w14:textId="77777777" w:rsidR="00F74FE3" w:rsidRDefault="00F74FE3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1F40E783" w14:textId="77777777" w:rsidR="00F74FE3" w:rsidRDefault="00F74FE3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17FE4B3C" w14:textId="77777777" w:rsidR="00F74FE3" w:rsidRDefault="00F74FE3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1198EA95" w14:textId="77777777" w:rsidR="00F74FE3" w:rsidRDefault="00F74FE3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326C08EE" w14:textId="77777777" w:rsidR="00F74FE3" w:rsidRDefault="00F74FE3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759F7224" w14:textId="77777777" w:rsidR="00F74FE3" w:rsidRDefault="00F74FE3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00EACD90" w14:textId="77777777" w:rsidR="00F74FE3" w:rsidRDefault="00F74FE3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4ADCB1CD" w14:textId="77777777" w:rsidR="00F74FE3" w:rsidRDefault="00F74FE3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0F9DF0ED" w14:textId="77777777" w:rsidR="00F74FE3" w:rsidRDefault="00F74FE3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39305ECF" w14:textId="77777777" w:rsidR="00F74FE3" w:rsidRDefault="00F74FE3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0FB1F335" w14:textId="77777777" w:rsidR="00F74FE3" w:rsidRDefault="00F74FE3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38CC0116" w14:textId="77777777" w:rsidR="00F74FE3" w:rsidRDefault="00F74FE3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055271C0" w14:textId="77777777" w:rsidR="00F74FE3" w:rsidRDefault="00F74FE3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46E29489" w14:textId="77777777" w:rsidR="00F74FE3" w:rsidRDefault="00F74FE3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7D69380A" w14:textId="77777777" w:rsidR="00F74FE3" w:rsidRDefault="00F74FE3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4897C388" w14:textId="77777777" w:rsidR="00F74FE3" w:rsidRDefault="00F74FE3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01350177" w14:textId="77777777" w:rsidR="00F74FE3" w:rsidRDefault="00F74FE3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6985E986" w14:textId="77777777" w:rsidR="00F74FE3" w:rsidRDefault="00F74FE3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515CBBD5" w14:textId="77777777" w:rsidR="00F74FE3" w:rsidRDefault="00F74FE3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6D9EACDF" w14:textId="77777777" w:rsidR="00F74FE3" w:rsidRDefault="00F74FE3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7B5AE6B0" w14:textId="77777777" w:rsidR="00F74FE3" w:rsidRDefault="00F74FE3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6950DB8E" w14:textId="77777777" w:rsidR="00F74FE3" w:rsidRDefault="00F74FE3" w:rsidP="00EC7D1C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5E03CCE5" w14:textId="77777777" w:rsidR="00F74FE3" w:rsidRDefault="00F74FE3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52D86620" w14:textId="77777777" w:rsidR="00F74FE3" w:rsidRDefault="00F74FE3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52D2B9E8" w14:textId="77777777" w:rsidR="00F74FE3" w:rsidRDefault="00F74FE3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7932E2C7" w14:textId="77777777" w:rsidR="00EC7D1C" w:rsidRDefault="00EC7D1C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3032E2E8" w14:textId="77777777" w:rsidR="004142A4" w:rsidRDefault="004142A4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>2</w:t>
            </w:r>
          </w:p>
          <w:p w14:paraId="2B37A670" w14:textId="77777777" w:rsidR="004142A4" w:rsidRDefault="004142A4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10F8ED75" w14:textId="77777777" w:rsidR="004142A4" w:rsidRDefault="004142A4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38BA6205" w14:textId="77777777" w:rsidR="004142A4" w:rsidRDefault="004142A4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614F1C5A" w14:textId="77777777" w:rsidR="004142A4" w:rsidRDefault="004142A4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32FF8DED" w14:textId="77777777" w:rsidR="00E06E1D" w:rsidRDefault="004142A4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>3</w:t>
            </w:r>
          </w:p>
          <w:p w14:paraId="10F47FC9" w14:textId="77777777" w:rsidR="00E06E1D" w:rsidRDefault="00E06E1D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0ED70ED3" w14:textId="77777777" w:rsidR="00E06E1D" w:rsidRDefault="00E06E1D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6B606F18" w14:textId="77777777" w:rsidR="00E06E1D" w:rsidRDefault="00E06E1D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6D92DFA1" w14:textId="77777777" w:rsidR="00E06E1D" w:rsidRDefault="00E06E1D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369A23B1" w14:textId="77777777" w:rsidR="00E06E1D" w:rsidRDefault="00E06E1D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52580F0C" w14:textId="77777777" w:rsidR="00E06E1D" w:rsidRDefault="00E06E1D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17461FB8" w14:textId="77777777" w:rsidR="00E06E1D" w:rsidRDefault="00E06E1D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783B9FF2" w14:textId="77777777" w:rsidR="00E06E1D" w:rsidRDefault="00E06E1D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2273F968" w14:textId="77777777" w:rsidR="00E06E1D" w:rsidRDefault="00E06E1D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5633D33C" w14:textId="77777777" w:rsidR="00E06E1D" w:rsidRDefault="00E06E1D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1D3B9771" w14:textId="77777777" w:rsidR="00E06E1D" w:rsidRDefault="00E06E1D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122D7A15" w14:textId="77777777" w:rsidR="00E06E1D" w:rsidRDefault="00E06E1D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75B13BA9" w14:textId="77777777" w:rsidR="00E06E1D" w:rsidRDefault="00E06E1D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2B4ABFE7" w14:textId="77777777" w:rsidR="00E06E1D" w:rsidRDefault="00E06E1D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6DB0BDFB" w14:textId="77777777" w:rsidR="00E06E1D" w:rsidRDefault="00E06E1D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307547D0" w14:textId="77777777" w:rsidR="00E06E1D" w:rsidRDefault="00E06E1D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1E50B355" w14:textId="77777777" w:rsidR="00E06E1D" w:rsidRDefault="00E06E1D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18FC8345" w14:textId="77777777" w:rsidR="00E06E1D" w:rsidRDefault="00E06E1D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2A44BB2B" w14:textId="77777777" w:rsidR="00E06E1D" w:rsidRDefault="00E06E1D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29CD36F1" w14:textId="77777777" w:rsidR="00E06E1D" w:rsidRDefault="00E06E1D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40C1789E" w14:textId="77777777" w:rsidR="00E06E1D" w:rsidRDefault="00E06E1D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593D20A9" w14:textId="77777777" w:rsidR="00E06E1D" w:rsidRDefault="00E06E1D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191AD661" w14:textId="77777777" w:rsidR="00E06E1D" w:rsidRDefault="00E06E1D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359EF8B1" w14:textId="77777777" w:rsidR="00E06E1D" w:rsidRDefault="00E06E1D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2EB773A5" w14:textId="77777777" w:rsidR="00E06E1D" w:rsidRDefault="00E06E1D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4EDC5682" w14:textId="77777777" w:rsidR="00E06E1D" w:rsidRDefault="00E06E1D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75EFA3B2" w14:textId="77777777" w:rsidR="00E06E1D" w:rsidRDefault="00E06E1D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0567E824" w14:textId="77777777" w:rsidR="00E06E1D" w:rsidRDefault="00E06E1D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7E4165F2" w14:textId="77777777" w:rsidR="00E06E1D" w:rsidRDefault="00E06E1D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2DF0EFF3" w14:textId="77777777" w:rsidR="00E06E1D" w:rsidRDefault="00E06E1D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0F31FAA6" w14:textId="77777777" w:rsidR="00E06E1D" w:rsidRDefault="00E06E1D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0B695CB8" w14:textId="77777777" w:rsidR="00E06E1D" w:rsidRDefault="00E06E1D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6416AAFA" w14:textId="77777777" w:rsidR="00E06E1D" w:rsidRDefault="00E06E1D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54AA1222" w14:textId="77777777" w:rsidR="00E06E1D" w:rsidRDefault="00E06E1D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1B868FF9" w14:textId="77777777" w:rsidR="00E06E1D" w:rsidRDefault="00E06E1D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144E1355" w14:textId="77777777" w:rsidR="00E06E1D" w:rsidRDefault="00E06E1D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12486F7C" w14:textId="77777777" w:rsidR="00E06E1D" w:rsidRDefault="00E06E1D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7FE9A615" w14:textId="77777777" w:rsidR="00E06E1D" w:rsidRDefault="00E06E1D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4195831E" w14:textId="77777777" w:rsidR="00E06E1D" w:rsidRDefault="00E06E1D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1FD3E9BF" w14:textId="77777777" w:rsidR="00E06E1D" w:rsidRDefault="00E06E1D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1FBB01AE" w14:textId="77777777" w:rsidR="004142A4" w:rsidRPr="00D93439" w:rsidRDefault="004142A4" w:rsidP="00E06E1D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3C3A03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lang w:eastAsia="zh-CN"/>
              </w:rPr>
            </w:pPr>
            <w:r w:rsidRPr="00D93439"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lastRenderedPageBreak/>
              <w:t xml:space="preserve">Фінансування визначеної програмою </w:t>
            </w:r>
            <w:proofErr w:type="spellStart"/>
            <w:r w:rsidRPr="00D93439"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>матеріаль-ної</w:t>
            </w:r>
            <w:proofErr w:type="spellEnd"/>
            <w:r w:rsidRPr="00D93439"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 xml:space="preserve"> </w:t>
            </w:r>
            <w:proofErr w:type="spellStart"/>
            <w:r w:rsidRPr="00D93439"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>допомо-ги</w:t>
            </w:r>
            <w:proofErr w:type="spellEnd"/>
            <w:r w:rsidRPr="00D93439"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>.</w:t>
            </w:r>
          </w:p>
          <w:p w14:paraId="758A8211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5DACC57A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4820CA89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2D06D538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7A2E8AF3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669582A9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10C28D4D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12B378C6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0A2D0772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7C8346C6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533F1A22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36DA5C19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720C0B70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531FB827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02E8A2BD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31B7D5B9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748EE25D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288EF78F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0FBBE079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359F4C49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3B3E6D8D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64FD9CAD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70708C9C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28CF2EDD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2F45A73B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1E2D5F32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4DA9D60F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0785CF93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3378F0E0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41BD9D3D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2245FB2A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71C1311A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1B85B127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72E9DEA3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110EF945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067D8ED5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19DD2ECA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5558B1B4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46A63AAE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7225FB73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362C6D9A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61758C7A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759B14DC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597C3561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0D18B504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07E507B7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78659FDD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6DB2DDD0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01F47093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198F5C32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2BD0A4C3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7E4D98F7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01F22A8E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42572F93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25C8F7C4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29D5F11F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0F9000B7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227826C7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76745FE7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69902949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5A8CC5D6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658E874B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27E93F4F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3A2E853A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25B9DF82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66C0451B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79281690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11F698E3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3C53F8A2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7C763338" w14:textId="77777777" w:rsidR="00D93439" w:rsidRDefault="00D93439" w:rsidP="00510AF4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5D97D969" w14:textId="77777777" w:rsidR="00510AF4" w:rsidRDefault="00510AF4" w:rsidP="00510AF4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257C8AE8" w14:textId="77777777" w:rsidR="00510AF4" w:rsidRPr="00D93439" w:rsidRDefault="00510AF4" w:rsidP="00510AF4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35E9A020" w14:textId="77777777" w:rsidR="00B277DF" w:rsidRDefault="00B277DF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5EB0CE27" w14:textId="77777777" w:rsidR="00B277DF" w:rsidRDefault="00B277DF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3FE1A8E7" w14:textId="77777777" w:rsidR="00F74FE3" w:rsidRDefault="00F74FE3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4F196DA0" w14:textId="77777777" w:rsidR="00F74FE3" w:rsidRDefault="00F74FE3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1D8F6673" w14:textId="77777777" w:rsidR="00F74FE3" w:rsidRDefault="00F74FE3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2159FCA8" w14:textId="77777777" w:rsidR="00F74FE3" w:rsidRDefault="00F74FE3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143E7953" w14:textId="77777777" w:rsidR="00F74FE3" w:rsidRDefault="00F74FE3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3BC112C9" w14:textId="77777777" w:rsidR="00F74FE3" w:rsidRDefault="00F74FE3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78FA743F" w14:textId="77777777" w:rsidR="00F74FE3" w:rsidRDefault="00F74FE3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3B4A7CD0" w14:textId="77777777" w:rsidR="00F74FE3" w:rsidRDefault="00F74FE3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33A30F01" w14:textId="77777777" w:rsidR="00F74FE3" w:rsidRDefault="00F74FE3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1183723B" w14:textId="77777777" w:rsidR="00F74FE3" w:rsidRDefault="00F74FE3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7AC2053E" w14:textId="77777777" w:rsidR="00F74FE3" w:rsidRDefault="00F74FE3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00500421" w14:textId="77777777" w:rsidR="00F74FE3" w:rsidRDefault="00F74FE3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18BB08FC" w14:textId="77777777" w:rsidR="00F74FE3" w:rsidRDefault="00F74FE3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5A54585B" w14:textId="77777777" w:rsidR="00F74FE3" w:rsidRDefault="00F74FE3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70CE74BA" w14:textId="77777777" w:rsidR="00F74FE3" w:rsidRDefault="00F74FE3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3B60F589" w14:textId="77777777" w:rsidR="00F74FE3" w:rsidRDefault="00F74FE3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11B86D40" w14:textId="77777777" w:rsidR="00F74FE3" w:rsidRDefault="00F74FE3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6B43F9FA" w14:textId="77777777" w:rsidR="00F74FE3" w:rsidRDefault="00F74FE3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29D9E1D6" w14:textId="77777777" w:rsidR="00F74FE3" w:rsidRDefault="00F74FE3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26B98584" w14:textId="77777777" w:rsidR="00F74FE3" w:rsidRDefault="00F74FE3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3643EA53" w14:textId="77777777" w:rsidR="00F74FE3" w:rsidRDefault="00F74FE3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66815608" w14:textId="77777777" w:rsidR="00F74FE3" w:rsidRDefault="00F74FE3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0ACE4F9F" w14:textId="77777777" w:rsidR="00F74FE3" w:rsidRDefault="00F74FE3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27D12AA7" w14:textId="77777777" w:rsidR="00F74FE3" w:rsidRDefault="00F74FE3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1E5E22BC" w14:textId="77777777" w:rsidR="00F74FE3" w:rsidRDefault="00F74FE3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1C674683" w14:textId="77777777" w:rsidR="00F74FE3" w:rsidRDefault="00F74FE3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4108DC9E" w14:textId="77777777" w:rsidR="00F74FE3" w:rsidRDefault="00F74FE3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0C0468C0" w14:textId="77777777" w:rsidR="00F74FE3" w:rsidRDefault="00F74FE3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20334EF1" w14:textId="77777777" w:rsidR="00F74FE3" w:rsidRDefault="00F74FE3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6B682813" w14:textId="77777777" w:rsidR="00F74FE3" w:rsidRDefault="00F74FE3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15D64768" w14:textId="77777777" w:rsidR="00F74FE3" w:rsidRDefault="00F74FE3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587E26D7" w14:textId="77777777" w:rsidR="00F74FE3" w:rsidRDefault="00F74FE3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7AA4D993" w14:textId="77777777" w:rsidR="00F74FE3" w:rsidRDefault="00F74FE3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213BC395" w14:textId="77777777" w:rsidR="00F74FE3" w:rsidRDefault="00F74FE3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0CCAE341" w14:textId="77777777" w:rsidR="00F74FE3" w:rsidRDefault="00F74FE3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5E7CE9F6" w14:textId="77777777" w:rsidR="00F74FE3" w:rsidRDefault="00F74FE3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792868CA" w14:textId="77777777" w:rsidR="00F74FE3" w:rsidRDefault="00F74FE3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1E491934" w14:textId="77777777" w:rsidR="00F74FE3" w:rsidRDefault="00F74FE3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75589144" w14:textId="77777777" w:rsidR="00F74FE3" w:rsidRDefault="00F74FE3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61C9D271" w14:textId="77777777" w:rsidR="00F74FE3" w:rsidRDefault="00F74FE3" w:rsidP="00F74FE3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169B12E5" w14:textId="77777777" w:rsidR="00F74FE3" w:rsidRDefault="00F74FE3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56308680" w14:textId="77777777" w:rsidR="00EC7D1C" w:rsidRDefault="00EC7D1C" w:rsidP="00EC7D1C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1EA4B5E4" w14:textId="77777777" w:rsidR="00B277DF" w:rsidRDefault="00D93439" w:rsidP="00EC7D1C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  <w:r w:rsidRPr="00D93439"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>Відшкодування  поштових послуг</w:t>
            </w:r>
          </w:p>
          <w:p w14:paraId="2FE2BA0E" w14:textId="77777777" w:rsidR="002A722F" w:rsidRPr="00EC7D1C" w:rsidRDefault="004142A4" w:rsidP="00EC7D1C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lang w:val="uk-UA" w:eastAsia="zh-CN"/>
              </w:rPr>
            </w:pPr>
            <w:r w:rsidRPr="004142A4">
              <w:rPr>
                <w:rFonts w:ascii="Times New Roman" w:hAnsi="Times New Roman" w:cs="Times New Roman"/>
                <w:lang w:val="uk-UA" w:eastAsia="zh-CN"/>
              </w:rPr>
              <w:t xml:space="preserve">Видатки, пов’язані з наданням підтримки внутрішньо переміщеним та/або </w:t>
            </w:r>
            <w:proofErr w:type="spellStart"/>
            <w:r w:rsidRPr="004142A4">
              <w:rPr>
                <w:rFonts w:ascii="Times New Roman" w:hAnsi="Times New Roman" w:cs="Times New Roman"/>
                <w:lang w:val="uk-UA" w:eastAsia="zh-CN"/>
              </w:rPr>
              <w:t>евакуйова</w:t>
            </w:r>
            <w:proofErr w:type="spellEnd"/>
            <w:r w:rsidR="00D16451">
              <w:rPr>
                <w:rFonts w:ascii="Times New Roman" w:hAnsi="Times New Roman" w:cs="Times New Roman"/>
                <w:lang w:val="uk-UA" w:eastAsia="zh-CN"/>
              </w:rPr>
              <w:t>-</w:t>
            </w:r>
            <w:r w:rsidRPr="004142A4">
              <w:rPr>
                <w:rFonts w:ascii="Times New Roman" w:hAnsi="Times New Roman" w:cs="Times New Roman"/>
                <w:lang w:val="uk-UA" w:eastAsia="zh-CN"/>
              </w:rPr>
              <w:t xml:space="preserve">ним особам з областей, визначених розпорядженням Кабінету Міністрів України від 06.03.2022 №204-р (з відповідними змінами </w:t>
            </w:r>
            <w:r w:rsidRPr="004142A4">
              <w:rPr>
                <w:rFonts w:ascii="Times New Roman" w:hAnsi="Times New Roman" w:cs="Times New Roman"/>
                <w:lang w:val="uk-UA" w:eastAsia="zh-CN"/>
              </w:rPr>
              <w:lastRenderedPageBreak/>
              <w:t>та доповненнями) у зв’язку із введенням воєнного стану, в тому числі послуг з перевезення таких осіб до кордону України для їх подальшого самостійно</w:t>
            </w:r>
            <w:r w:rsidR="00D16451">
              <w:rPr>
                <w:rFonts w:ascii="Times New Roman" w:hAnsi="Times New Roman" w:cs="Times New Roman"/>
                <w:lang w:val="uk-UA" w:eastAsia="zh-CN"/>
              </w:rPr>
              <w:t>-</w:t>
            </w:r>
            <w:r w:rsidRPr="004142A4">
              <w:rPr>
                <w:rFonts w:ascii="Times New Roman" w:hAnsi="Times New Roman" w:cs="Times New Roman"/>
                <w:lang w:val="uk-UA" w:eastAsia="zh-CN"/>
              </w:rPr>
              <w:t xml:space="preserve">го </w:t>
            </w:r>
            <w:proofErr w:type="spellStart"/>
            <w:r w:rsidR="00D16451">
              <w:rPr>
                <w:rFonts w:ascii="Times New Roman" w:hAnsi="Times New Roman" w:cs="Times New Roman"/>
                <w:lang w:val="uk-UA" w:eastAsia="zh-CN"/>
              </w:rPr>
              <w:t>переміщу-</w:t>
            </w:r>
            <w:r w:rsidRPr="004142A4">
              <w:rPr>
                <w:rFonts w:ascii="Times New Roman" w:hAnsi="Times New Roman" w:cs="Times New Roman"/>
                <w:lang w:val="uk-UA" w:eastAsia="zh-CN"/>
              </w:rPr>
              <w:t>ння</w:t>
            </w:r>
            <w:proofErr w:type="spellEnd"/>
            <w:r w:rsidRPr="004142A4">
              <w:rPr>
                <w:rFonts w:ascii="Times New Roman" w:hAnsi="Times New Roman" w:cs="Times New Roman"/>
                <w:lang w:val="uk-UA" w:eastAsia="zh-CN"/>
              </w:rPr>
              <w:t xml:space="preserve"> до країн ЄС з метою пошуку тимчасово</w:t>
            </w:r>
            <w:r w:rsidR="00D16451">
              <w:rPr>
                <w:rFonts w:ascii="Times New Roman" w:hAnsi="Times New Roman" w:cs="Times New Roman"/>
                <w:lang w:val="uk-UA" w:eastAsia="zh-CN"/>
              </w:rPr>
              <w:t>-</w:t>
            </w:r>
            <w:r w:rsidRPr="004142A4">
              <w:rPr>
                <w:rFonts w:ascii="Times New Roman" w:hAnsi="Times New Roman" w:cs="Times New Roman"/>
                <w:lang w:val="uk-UA" w:eastAsia="zh-CN"/>
              </w:rPr>
              <w:t>го притулку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0876D7" w14:textId="77777777" w:rsidR="00D93439" w:rsidRPr="003023DD" w:rsidRDefault="00D93439" w:rsidP="00D93439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lang w:val="uk-UA" w:eastAsia="zh-CN"/>
              </w:rPr>
            </w:pPr>
            <w:r w:rsidRPr="00D93439"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lastRenderedPageBreak/>
              <w:t>Соціальна підтримка жителів Мукачівської міської  територіальної громади:</w:t>
            </w:r>
          </w:p>
          <w:p w14:paraId="67C3E215" w14:textId="77777777" w:rsidR="00D93439" w:rsidRPr="00D93439" w:rsidRDefault="00F74FE3" w:rsidP="00F74FE3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 xml:space="preserve"> -</w:t>
            </w:r>
            <w:r w:rsidR="00D93439" w:rsidRPr="00D93439"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 xml:space="preserve">Одноразова матеріальна допомога особам з інвалідністю І-ІІ групи, особам з інвалідністю </w:t>
            </w:r>
            <w:proofErr w:type="spellStart"/>
            <w:r w:rsidR="00D93439" w:rsidRPr="00D93439"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>ВВв</w:t>
            </w:r>
            <w:proofErr w:type="spellEnd"/>
            <w:r w:rsidR="00D93439" w:rsidRPr="00D93439"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>, учасникам бойових дій в Афганістані, учасникам АТО/ООС, ліквідаторам аварії на  ЧАЕС, дітям загиблих в АТО/ООС до Дня святого Миколая.</w:t>
            </w:r>
          </w:p>
          <w:p w14:paraId="60C52082" w14:textId="77777777" w:rsidR="00D93439" w:rsidRPr="00D93439" w:rsidRDefault="00F74FE3" w:rsidP="00F74FE3">
            <w:pPr>
              <w:widowControl/>
              <w:suppressAutoHyphens/>
              <w:autoSpaceDE/>
              <w:autoSpaceDN/>
              <w:adjustRightInd/>
              <w:jc w:val="both"/>
              <w:textAlignment w:val="baseline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kern w:val="2"/>
                <w:lang w:val="uk-UA" w:eastAsia="zh-CN"/>
              </w:rPr>
              <w:lastRenderedPageBreak/>
              <w:t>-</w:t>
            </w:r>
            <w:proofErr w:type="spellStart"/>
            <w:r w:rsidR="00D93439" w:rsidRPr="00D93439">
              <w:rPr>
                <w:rFonts w:ascii="Times New Roman" w:hAnsi="Times New Roman" w:cs="Times New Roman"/>
                <w:kern w:val="2"/>
                <w:lang w:eastAsia="zh-CN"/>
              </w:rPr>
              <w:t>Матеріальна</w:t>
            </w:r>
            <w:proofErr w:type="spellEnd"/>
            <w:r w:rsidR="00D93439" w:rsidRPr="00D93439">
              <w:rPr>
                <w:rFonts w:ascii="Times New Roman" w:hAnsi="Times New Roman" w:cs="Times New Roman"/>
                <w:kern w:val="2"/>
                <w:lang w:eastAsia="zh-CN"/>
              </w:rPr>
              <w:t xml:space="preserve"> </w:t>
            </w:r>
            <w:proofErr w:type="spellStart"/>
            <w:r w:rsidR="00D93439" w:rsidRPr="00D93439">
              <w:rPr>
                <w:rFonts w:ascii="Times New Roman" w:hAnsi="Times New Roman" w:cs="Times New Roman"/>
                <w:kern w:val="2"/>
                <w:lang w:eastAsia="zh-CN"/>
              </w:rPr>
              <w:t>допомога</w:t>
            </w:r>
            <w:proofErr w:type="spellEnd"/>
            <w:r w:rsidR="00D93439" w:rsidRPr="00D93439">
              <w:rPr>
                <w:rFonts w:ascii="Times New Roman" w:hAnsi="Times New Roman" w:cs="Times New Roman"/>
                <w:kern w:val="2"/>
                <w:lang w:eastAsia="zh-CN"/>
              </w:rPr>
              <w:t xml:space="preserve"> </w:t>
            </w:r>
            <w:r w:rsidR="00D93439" w:rsidRPr="00D93439">
              <w:rPr>
                <w:rFonts w:ascii="Times New Roman" w:hAnsi="Times New Roman" w:cs="Times New Roman"/>
                <w:kern w:val="2"/>
                <w:lang w:val="uk-UA" w:eastAsia="zh-CN"/>
              </w:rPr>
              <w:t>найбільш вразливим категоріям населення.</w:t>
            </w:r>
          </w:p>
          <w:p w14:paraId="057D161D" w14:textId="77777777" w:rsidR="00D93439" w:rsidRPr="00D93439" w:rsidRDefault="00F74FE3" w:rsidP="00F74FE3">
            <w:pPr>
              <w:widowControl/>
              <w:suppressAutoHyphens/>
              <w:autoSpaceDE/>
              <w:autoSpaceDN/>
              <w:adjustRightInd/>
              <w:jc w:val="both"/>
              <w:textAlignment w:val="baseline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kern w:val="2"/>
                <w:lang w:val="uk-UA" w:eastAsia="zh-CN"/>
              </w:rPr>
              <w:t>-</w:t>
            </w:r>
            <w:r w:rsidR="00D93439" w:rsidRPr="00D93439">
              <w:rPr>
                <w:rFonts w:ascii="Times New Roman" w:hAnsi="Times New Roman" w:cs="Times New Roman"/>
                <w:kern w:val="2"/>
                <w:lang w:val="uk-UA" w:eastAsia="zh-CN"/>
              </w:rPr>
              <w:t xml:space="preserve">Матеріальна допомога </w:t>
            </w:r>
            <w:proofErr w:type="spellStart"/>
            <w:r w:rsidR="00D93439" w:rsidRPr="00D93439">
              <w:rPr>
                <w:rFonts w:ascii="Times New Roman" w:hAnsi="Times New Roman" w:cs="Times New Roman"/>
                <w:kern w:val="2"/>
                <w:lang w:eastAsia="zh-CN"/>
              </w:rPr>
              <w:t>громадянам</w:t>
            </w:r>
            <w:proofErr w:type="spellEnd"/>
            <w:r w:rsidR="00D93439" w:rsidRPr="00D93439">
              <w:rPr>
                <w:rFonts w:ascii="Times New Roman" w:hAnsi="Times New Roman" w:cs="Times New Roman"/>
                <w:kern w:val="2"/>
                <w:lang w:eastAsia="zh-CN"/>
              </w:rPr>
              <w:t xml:space="preserve">, </w:t>
            </w:r>
            <w:proofErr w:type="spellStart"/>
            <w:r w:rsidR="00D93439" w:rsidRPr="00D93439">
              <w:rPr>
                <w:rFonts w:ascii="Times New Roman" w:hAnsi="Times New Roman" w:cs="Times New Roman"/>
                <w:kern w:val="2"/>
                <w:lang w:eastAsia="zh-CN"/>
              </w:rPr>
              <w:t>які</w:t>
            </w:r>
            <w:proofErr w:type="spellEnd"/>
            <w:r w:rsidR="00D93439" w:rsidRPr="00D93439">
              <w:rPr>
                <w:rFonts w:ascii="Times New Roman" w:hAnsi="Times New Roman" w:cs="Times New Roman"/>
                <w:kern w:val="2"/>
                <w:lang w:eastAsia="zh-CN"/>
              </w:rPr>
              <w:t xml:space="preserve"> </w:t>
            </w:r>
            <w:proofErr w:type="spellStart"/>
            <w:r w:rsidR="00D93439" w:rsidRPr="00D93439">
              <w:rPr>
                <w:rFonts w:ascii="Times New Roman" w:hAnsi="Times New Roman" w:cs="Times New Roman"/>
                <w:kern w:val="2"/>
                <w:lang w:eastAsia="zh-CN"/>
              </w:rPr>
              <w:t>опинилися</w:t>
            </w:r>
            <w:proofErr w:type="spellEnd"/>
            <w:r w:rsidR="00D93439" w:rsidRPr="00D93439">
              <w:rPr>
                <w:rFonts w:ascii="Times New Roman" w:hAnsi="Times New Roman" w:cs="Times New Roman"/>
                <w:kern w:val="2"/>
                <w:lang w:eastAsia="zh-CN"/>
              </w:rPr>
              <w:t xml:space="preserve"> в </w:t>
            </w:r>
            <w:proofErr w:type="spellStart"/>
            <w:r w:rsidR="00D93439" w:rsidRPr="00D93439">
              <w:rPr>
                <w:rFonts w:ascii="Times New Roman" w:hAnsi="Times New Roman" w:cs="Times New Roman"/>
                <w:kern w:val="2"/>
                <w:lang w:eastAsia="zh-CN"/>
              </w:rPr>
              <w:t>складних</w:t>
            </w:r>
            <w:proofErr w:type="spellEnd"/>
            <w:r w:rsidR="00D93439" w:rsidRPr="00D93439">
              <w:rPr>
                <w:rFonts w:ascii="Times New Roman" w:hAnsi="Times New Roman" w:cs="Times New Roman"/>
                <w:kern w:val="2"/>
                <w:lang w:eastAsia="zh-CN"/>
              </w:rPr>
              <w:t xml:space="preserve"> </w:t>
            </w:r>
            <w:proofErr w:type="spellStart"/>
            <w:r w:rsidR="00D93439" w:rsidRPr="00D93439">
              <w:rPr>
                <w:rFonts w:ascii="Times New Roman" w:hAnsi="Times New Roman" w:cs="Times New Roman"/>
                <w:kern w:val="2"/>
                <w:lang w:eastAsia="zh-CN"/>
              </w:rPr>
              <w:t>життєвих</w:t>
            </w:r>
            <w:proofErr w:type="spellEnd"/>
            <w:r w:rsidR="00D93439" w:rsidRPr="00D93439">
              <w:rPr>
                <w:rFonts w:ascii="Times New Roman" w:hAnsi="Times New Roman" w:cs="Times New Roman"/>
                <w:kern w:val="2"/>
                <w:lang w:eastAsia="zh-CN"/>
              </w:rPr>
              <w:t xml:space="preserve"> </w:t>
            </w:r>
            <w:r w:rsidR="00D93439" w:rsidRPr="00D93439">
              <w:rPr>
                <w:rFonts w:ascii="Times New Roman" w:hAnsi="Times New Roman" w:cs="Times New Roman"/>
                <w:kern w:val="2"/>
                <w:lang w:val="uk-UA" w:eastAsia="zh-CN"/>
              </w:rPr>
              <w:t>обставинах.</w:t>
            </w:r>
          </w:p>
          <w:p w14:paraId="2AC605D1" w14:textId="77777777" w:rsidR="00D93439" w:rsidRPr="00D93439" w:rsidRDefault="00F74FE3" w:rsidP="00F74FE3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>-</w:t>
            </w:r>
            <w:r w:rsidR="00D93439" w:rsidRPr="00D93439"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>Матеріальна допомога сім’ям на придбання гігієнічних підгузок дітям та дорослим</w:t>
            </w:r>
          </w:p>
          <w:p w14:paraId="09D9EE02" w14:textId="77777777" w:rsidR="00D93439" w:rsidRPr="00D93439" w:rsidRDefault="00F74FE3" w:rsidP="00F74FE3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>-</w:t>
            </w:r>
            <w:r w:rsidR="00D93439" w:rsidRPr="00D93439"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>Допомога на поховання осіб, які не досягли пенсійного віку та на момент смерті не працювали і не були зареєстровані в центрі зайнятості, як безробітні; самотніх осіб пенсійного віку та бездомних осіб.</w:t>
            </w:r>
          </w:p>
          <w:p w14:paraId="088C765B" w14:textId="77777777" w:rsidR="00D93439" w:rsidRPr="00D93439" w:rsidRDefault="00F74FE3" w:rsidP="00F74FE3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>-</w:t>
            </w:r>
            <w:r w:rsidR="00D93439" w:rsidRPr="00D93439"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>Літнім людям з нагоди ювілею.</w:t>
            </w:r>
          </w:p>
          <w:p w14:paraId="0FA53A4F" w14:textId="77777777" w:rsidR="00D93439" w:rsidRPr="00D93439" w:rsidRDefault="00F74FE3" w:rsidP="00F74FE3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-</w:t>
            </w:r>
            <w:r w:rsidR="00D93439" w:rsidRPr="00D93439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Матеріальна допомога породіллям, які на момент декретної відпустки працювали, навчалися, перебували на обліку в ЦЗ</w:t>
            </w:r>
            <w:r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.</w:t>
            </w:r>
          </w:p>
          <w:p w14:paraId="50BA937C" w14:textId="77777777" w:rsidR="00D93439" w:rsidRPr="00D93439" w:rsidRDefault="00F74FE3" w:rsidP="00F74FE3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>-</w:t>
            </w:r>
            <w:r w:rsidR="00D93439" w:rsidRPr="00D93439"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>Матеріальна допомога для придбання путівок на оздоровлення УБД</w:t>
            </w:r>
            <w:r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>.</w:t>
            </w:r>
          </w:p>
          <w:p w14:paraId="20B8CB06" w14:textId="77777777" w:rsidR="00D93439" w:rsidRPr="00D93439" w:rsidRDefault="00D93439" w:rsidP="00F74FE3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D93439"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>Матеріальна допомога УБД для здійснення ремонтних робіт належного їм житла.</w:t>
            </w:r>
          </w:p>
          <w:p w14:paraId="6C5169E3" w14:textId="77777777" w:rsidR="00D93439" w:rsidRPr="00D93439" w:rsidRDefault="00F74FE3" w:rsidP="00D93439">
            <w:pPr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ind w:left="142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 xml:space="preserve">Матеріальна допомога </w:t>
            </w:r>
            <w:r w:rsidR="00D93439" w:rsidRPr="00D93439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делегатам І з’їзду Союзу</w:t>
            </w:r>
          </w:p>
          <w:p w14:paraId="0A5818F6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D93439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lastRenderedPageBreak/>
              <w:t>молоді Закарпатської України та сім’ям загиблих учасників АТО/ООС, яким присвоєно статус Почесних громадян для оплати комунальних послуг</w:t>
            </w:r>
            <w:r w:rsidR="00F74FE3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.</w:t>
            </w:r>
          </w:p>
          <w:p w14:paraId="70C253A1" w14:textId="77777777" w:rsidR="00D93439" w:rsidRPr="00F74FE3" w:rsidRDefault="00F74FE3" w:rsidP="00F74FE3">
            <w:pPr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ind w:left="0" w:hanging="218"/>
              <w:jc w:val="both"/>
              <w:rPr>
                <w:rFonts w:ascii="Times New Roman" w:hAnsi="Times New Roman" w:cs="Times New Roman"/>
                <w:lang w:val="uk-UA" w:eastAsia="zh-CN"/>
              </w:rPr>
            </w:pPr>
            <w:r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 xml:space="preserve"> -</w:t>
            </w:r>
            <w:r w:rsidR="00D93439" w:rsidRPr="00D93439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Відшкодування учасникам АТО (ООС), учасникам ві</w:t>
            </w:r>
            <w:r w:rsidR="00510AF4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йни, учасникам ліквідації аварія</w:t>
            </w:r>
            <w:r w:rsidR="00D93439" w:rsidRPr="00D93439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х на ЧАЕС вартості попередніх медичних оглядів при прийнятті на роботу, отриманні посвідчення водія автотранспортних засобів, дозволу на право носіння та отримання зброї, довідки про перебування на диспансерному обліку у психіатра, сертифікату нарколога, особову медичну (санітарну) книжку.</w:t>
            </w:r>
          </w:p>
          <w:p w14:paraId="6A0F4584" w14:textId="77777777" w:rsidR="00D93439" w:rsidRPr="00F74FE3" w:rsidRDefault="00D93439" w:rsidP="00F74FE3">
            <w:pPr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ind w:left="19" w:hanging="237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D93439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Надання одноразової фінансової допомоги для відкриття власної справи учасникам</w:t>
            </w:r>
            <w:r w:rsidR="00F74FE3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 xml:space="preserve"> </w:t>
            </w:r>
            <w:proofErr w:type="spellStart"/>
            <w:r w:rsidRPr="00D93439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антитерористич</w:t>
            </w:r>
            <w:r w:rsidR="00F74FE3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-</w:t>
            </w:r>
            <w:r w:rsidRPr="00D93439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ної</w:t>
            </w:r>
            <w:proofErr w:type="spellEnd"/>
            <w:r w:rsidRPr="00D93439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 xml:space="preserve"> операції, учасникам операції об'єднаних сил</w:t>
            </w:r>
            <w:r w:rsidR="00F74FE3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.</w:t>
            </w:r>
          </w:p>
          <w:p w14:paraId="66EAC6DF" w14:textId="77777777" w:rsidR="00F74FE3" w:rsidRPr="00F74FE3" w:rsidRDefault="00F74FE3" w:rsidP="00F74FE3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  <w:r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-</w:t>
            </w:r>
            <w:r w:rsidRPr="00F74FE3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 xml:space="preserve">Матеріальна допомога сім’ям загиблих під час безпосередньої участі у бойових діях, забезпеченні здійснення заходів з національної безпеки і оборони, відсічі і </w:t>
            </w:r>
            <w:r w:rsidRPr="00F74FE3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lastRenderedPageBreak/>
              <w:t>стримування військової агресії російської федерації проти України:</w:t>
            </w:r>
          </w:p>
          <w:p w14:paraId="57DC44C2" w14:textId="77777777" w:rsidR="00F74FE3" w:rsidRPr="00F74FE3" w:rsidRDefault="00F74FE3" w:rsidP="00F74FE3">
            <w:pPr>
              <w:widowControl/>
              <w:suppressAutoHyphens/>
              <w:autoSpaceDE/>
              <w:autoSpaceDN/>
              <w:adjustRightInd/>
              <w:ind w:left="142"/>
              <w:jc w:val="both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  <w:r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-</w:t>
            </w:r>
            <w:r w:rsidRPr="00F74FE3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на поховання;</w:t>
            </w:r>
          </w:p>
          <w:p w14:paraId="3846A7F6" w14:textId="77777777" w:rsidR="00F74FE3" w:rsidRPr="00F74FE3" w:rsidRDefault="00F74FE3" w:rsidP="00F74FE3">
            <w:pPr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ind w:left="142"/>
              <w:jc w:val="both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  <w:r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 xml:space="preserve">  -</w:t>
            </w:r>
            <w:r w:rsidRPr="00F74FE3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на виготовлення пам’ятників;</w:t>
            </w:r>
          </w:p>
          <w:p w14:paraId="09A647E9" w14:textId="77777777" w:rsidR="00F74FE3" w:rsidRPr="00F74FE3" w:rsidRDefault="00F74FE3" w:rsidP="00F74FE3">
            <w:pPr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ind w:left="142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 xml:space="preserve">  -</w:t>
            </w:r>
            <w:r w:rsidRPr="00F74FE3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на виготовлення та встановлення меморіальних дошок</w:t>
            </w:r>
            <w:r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.</w:t>
            </w:r>
          </w:p>
          <w:p w14:paraId="4B216A52" w14:textId="77777777" w:rsidR="00F74FE3" w:rsidRPr="00EC7D1C" w:rsidRDefault="00F74FE3" w:rsidP="00F74FE3">
            <w:pPr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ind w:left="19"/>
              <w:jc w:val="both"/>
              <w:rPr>
                <w:rFonts w:ascii="Times New Roman" w:hAnsi="Times New Roman" w:cs="Times New Roman"/>
                <w:lang w:val="uk-UA" w:eastAsia="zh-CN"/>
              </w:rPr>
            </w:pPr>
            <w:r>
              <w:rPr>
                <w:rFonts w:ascii="Times New Roman" w:hAnsi="Times New Roman" w:cs="Times New Roman"/>
                <w:lang w:val="uk-UA" w:eastAsia="zh-CN"/>
              </w:rPr>
              <w:t xml:space="preserve">  -</w:t>
            </w:r>
            <w:r w:rsidRPr="00F74FE3">
              <w:rPr>
                <w:rFonts w:ascii="Times New Roman" w:hAnsi="Times New Roman" w:cs="Times New Roman"/>
                <w:lang w:val="uk-UA" w:eastAsia="zh-CN"/>
              </w:rPr>
              <w:t>Матеріальна допомога особам, які зазнали поранень під час безпосередньої участі у бойових діях, забезпеченні здійснення заходів з національної безпеки і оборони, відсічі і стримування військової агресії російської федерації проти України</w:t>
            </w:r>
          </w:p>
          <w:p w14:paraId="5BF899DD" w14:textId="77777777" w:rsidR="007B2890" w:rsidRPr="007B2890" w:rsidRDefault="007B2890" w:rsidP="007B2890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lang w:val="uk-UA" w:eastAsia="zh-CN"/>
              </w:rPr>
            </w:pPr>
            <w:r>
              <w:rPr>
                <w:rFonts w:ascii="Times New Roman" w:hAnsi="Times New Roman" w:cs="Times New Roman"/>
                <w:lang w:val="uk-UA" w:eastAsia="zh-CN"/>
              </w:rPr>
              <w:t>-</w:t>
            </w:r>
            <w:r w:rsidRPr="007B2890">
              <w:rPr>
                <w:rFonts w:ascii="Times New Roman" w:hAnsi="Times New Roman" w:cs="Times New Roman"/>
                <w:lang w:val="uk-UA" w:eastAsia="zh-CN"/>
              </w:rPr>
              <w:t>Надання грошової допомоги особам, які перемістились на територію Мукачівської міської територіальної громади  в період дії воєнного стану в Україні, та  перебувають на обліку в управлінні соціального захисту населення Мукачівської міської ради (надалі-УСЗН ММР), як внутрішньо переміщені особи. Вищевказана допомога надаєть</w:t>
            </w:r>
            <w:r w:rsidR="00812B3B">
              <w:rPr>
                <w:rFonts w:ascii="Times New Roman" w:hAnsi="Times New Roman" w:cs="Times New Roman"/>
                <w:lang w:val="uk-UA" w:eastAsia="zh-CN"/>
              </w:rPr>
              <w:t>ся щомісячно</w:t>
            </w:r>
            <w:r w:rsidRPr="007B2890">
              <w:rPr>
                <w:rFonts w:ascii="Times New Roman" w:hAnsi="Times New Roman" w:cs="Times New Roman"/>
                <w:lang w:val="uk-UA" w:eastAsia="zh-CN"/>
              </w:rPr>
              <w:t xml:space="preserve"> з місяця </w:t>
            </w:r>
            <w:r w:rsidRPr="007B2890">
              <w:rPr>
                <w:rFonts w:ascii="Times New Roman" w:hAnsi="Times New Roman" w:cs="Times New Roman"/>
                <w:lang w:val="uk-UA" w:eastAsia="zh-CN"/>
              </w:rPr>
              <w:lastRenderedPageBreak/>
              <w:t>звернення на період воєнного стану на кожну внутрішньо переміщену особу, яка перебуває на обліку УСЗН ММР та відомості про яку включено до Єдиної інформаційної бази даних про внутрішньо переміщених осіб</w:t>
            </w:r>
          </w:p>
          <w:p w14:paraId="6B339776" w14:textId="77777777" w:rsidR="00812B3B" w:rsidRDefault="00EC7D1C" w:rsidP="00EC7D1C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 xml:space="preserve"> </w:t>
            </w:r>
          </w:p>
          <w:p w14:paraId="35468473" w14:textId="77777777" w:rsidR="002B2157" w:rsidRPr="00EC7D1C" w:rsidRDefault="00EC7D1C" w:rsidP="00EC7D1C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>-</w:t>
            </w:r>
            <w:r w:rsidR="00D93439" w:rsidRPr="00D93439"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>Поштові послуги</w:t>
            </w:r>
          </w:p>
          <w:p w14:paraId="6D540FE8" w14:textId="77777777" w:rsidR="00EC7D1C" w:rsidRDefault="00E263BE" w:rsidP="00E263BE">
            <w:pPr>
              <w:widowControl/>
              <w:suppressAutoHyphens/>
              <w:autoSpaceDE/>
              <w:autoSpaceDN/>
              <w:adjustRightInd/>
              <w:jc w:val="left"/>
              <w:rPr>
                <w:rFonts w:ascii="Times New Roman" w:hAnsi="Times New Roman" w:cs="Times New Roman"/>
                <w:lang w:val="uk-UA" w:eastAsia="zh-CN"/>
              </w:rPr>
            </w:pPr>
            <w:r>
              <w:rPr>
                <w:rFonts w:ascii="Times New Roman" w:hAnsi="Times New Roman" w:cs="Times New Roman"/>
                <w:lang w:val="uk-UA" w:eastAsia="zh-CN"/>
              </w:rPr>
              <w:t xml:space="preserve"> </w:t>
            </w:r>
          </w:p>
          <w:p w14:paraId="4CF33935" w14:textId="77777777" w:rsidR="00EC7D1C" w:rsidRDefault="00EC7D1C" w:rsidP="00E263BE">
            <w:pPr>
              <w:widowControl/>
              <w:suppressAutoHyphens/>
              <w:autoSpaceDE/>
              <w:autoSpaceDN/>
              <w:adjustRightInd/>
              <w:jc w:val="left"/>
              <w:rPr>
                <w:rFonts w:ascii="Times New Roman" w:hAnsi="Times New Roman" w:cs="Times New Roman"/>
                <w:lang w:val="uk-UA" w:eastAsia="zh-CN"/>
              </w:rPr>
            </w:pPr>
          </w:p>
          <w:p w14:paraId="29E67EE5" w14:textId="77777777" w:rsidR="00EC7D1C" w:rsidRDefault="00EC7D1C" w:rsidP="00E263BE">
            <w:pPr>
              <w:widowControl/>
              <w:suppressAutoHyphens/>
              <w:autoSpaceDE/>
              <w:autoSpaceDN/>
              <w:adjustRightInd/>
              <w:jc w:val="left"/>
              <w:rPr>
                <w:rFonts w:ascii="Times New Roman" w:hAnsi="Times New Roman" w:cs="Times New Roman"/>
                <w:lang w:val="uk-UA" w:eastAsia="zh-CN"/>
              </w:rPr>
            </w:pPr>
          </w:p>
          <w:p w14:paraId="0A9EEC77" w14:textId="77777777" w:rsidR="00EC7D1C" w:rsidRDefault="00EC7D1C" w:rsidP="00E263BE">
            <w:pPr>
              <w:widowControl/>
              <w:suppressAutoHyphens/>
              <w:autoSpaceDE/>
              <w:autoSpaceDN/>
              <w:adjustRightInd/>
              <w:jc w:val="left"/>
              <w:rPr>
                <w:rFonts w:ascii="Times New Roman" w:hAnsi="Times New Roman" w:cs="Times New Roman"/>
                <w:lang w:val="uk-UA" w:eastAsia="zh-CN"/>
              </w:rPr>
            </w:pPr>
            <w:r>
              <w:rPr>
                <w:rFonts w:ascii="Times New Roman" w:hAnsi="Times New Roman" w:cs="Times New Roman"/>
                <w:lang w:val="uk-UA" w:eastAsia="zh-CN"/>
              </w:rPr>
              <w:t>-</w:t>
            </w:r>
            <w:r w:rsidR="00E263BE">
              <w:rPr>
                <w:rFonts w:ascii="Times New Roman" w:hAnsi="Times New Roman" w:cs="Times New Roman"/>
                <w:lang w:val="uk-UA" w:eastAsia="zh-CN"/>
              </w:rPr>
              <w:t xml:space="preserve">Надання підтримки </w:t>
            </w:r>
            <w:proofErr w:type="spellStart"/>
            <w:r w:rsidR="00E263BE" w:rsidRPr="00E263BE">
              <w:rPr>
                <w:rFonts w:ascii="Times New Roman" w:hAnsi="Times New Roman" w:cs="Times New Roman"/>
                <w:lang w:val="uk-UA" w:eastAsia="zh-CN"/>
              </w:rPr>
              <w:t>внутріш</w:t>
            </w:r>
            <w:r w:rsidR="00E263BE">
              <w:rPr>
                <w:rFonts w:ascii="Times New Roman" w:hAnsi="Times New Roman" w:cs="Times New Roman"/>
                <w:lang w:val="uk-UA" w:eastAsia="zh-CN"/>
              </w:rPr>
              <w:t>-ньо</w:t>
            </w:r>
            <w:proofErr w:type="spellEnd"/>
            <w:r w:rsidR="00E263BE">
              <w:rPr>
                <w:rFonts w:ascii="Times New Roman" w:hAnsi="Times New Roman" w:cs="Times New Roman"/>
                <w:lang w:val="uk-UA" w:eastAsia="zh-CN"/>
              </w:rPr>
              <w:t xml:space="preserve"> переміщеним та/або </w:t>
            </w:r>
            <w:proofErr w:type="spellStart"/>
            <w:r w:rsidR="00E263BE">
              <w:rPr>
                <w:rFonts w:ascii="Times New Roman" w:hAnsi="Times New Roman" w:cs="Times New Roman"/>
                <w:lang w:val="uk-UA" w:eastAsia="zh-CN"/>
              </w:rPr>
              <w:t>ева-</w:t>
            </w:r>
            <w:r w:rsidR="00E263BE" w:rsidRPr="00E263BE">
              <w:rPr>
                <w:rFonts w:ascii="Times New Roman" w:hAnsi="Times New Roman" w:cs="Times New Roman"/>
                <w:lang w:val="uk-UA" w:eastAsia="zh-CN"/>
              </w:rPr>
              <w:t>куйованим</w:t>
            </w:r>
            <w:proofErr w:type="spellEnd"/>
            <w:r w:rsidR="00E263BE" w:rsidRPr="00E263BE">
              <w:rPr>
                <w:rFonts w:ascii="Times New Roman" w:hAnsi="Times New Roman" w:cs="Times New Roman"/>
                <w:lang w:val="uk-UA" w:eastAsia="zh-CN"/>
              </w:rPr>
              <w:t xml:space="preserve"> особам</w:t>
            </w:r>
            <w:r w:rsidR="00E263BE">
              <w:rPr>
                <w:rFonts w:ascii="Times New Roman" w:hAnsi="Times New Roman" w:cs="Times New Roman"/>
                <w:lang w:val="uk-UA" w:eastAsia="zh-CN"/>
              </w:rPr>
              <w:t>:</w:t>
            </w:r>
          </w:p>
          <w:p w14:paraId="0DE23978" w14:textId="77777777" w:rsidR="004142A4" w:rsidRDefault="00D16451" w:rsidP="00EC7D1C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lang w:val="uk-UA" w:eastAsia="zh-CN"/>
              </w:rPr>
            </w:pPr>
            <w:r>
              <w:rPr>
                <w:rFonts w:ascii="Times New Roman" w:hAnsi="Times New Roman" w:cs="Times New Roman"/>
                <w:lang w:val="uk-UA" w:eastAsia="zh-CN"/>
              </w:rPr>
              <w:t>-</w:t>
            </w:r>
            <w:r w:rsidR="004142A4">
              <w:rPr>
                <w:rFonts w:ascii="Times New Roman" w:hAnsi="Times New Roman" w:cs="Times New Roman"/>
                <w:lang w:val="uk-UA" w:eastAsia="zh-CN"/>
              </w:rPr>
              <w:t>Укладання</w:t>
            </w:r>
            <w:r w:rsidR="004142A4" w:rsidRPr="004142A4">
              <w:rPr>
                <w:rFonts w:ascii="Times New Roman" w:hAnsi="Times New Roman" w:cs="Times New Roman"/>
                <w:lang w:val="uk-UA" w:eastAsia="zh-CN"/>
              </w:rPr>
              <w:t xml:space="preserve"> Управлінням соціального захисту населення Мукачівської міської ради договорів відповідно до чинного зак</w:t>
            </w:r>
            <w:r>
              <w:rPr>
                <w:rFonts w:ascii="Times New Roman" w:hAnsi="Times New Roman" w:cs="Times New Roman"/>
                <w:lang w:val="uk-UA" w:eastAsia="zh-CN"/>
              </w:rPr>
              <w:t>онодавства України з суб’єктами господарював-</w:t>
            </w:r>
            <w:r w:rsidR="004142A4" w:rsidRPr="004142A4">
              <w:rPr>
                <w:rFonts w:ascii="Times New Roman" w:hAnsi="Times New Roman" w:cs="Times New Roman"/>
                <w:lang w:val="uk-UA" w:eastAsia="zh-CN"/>
              </w:rPr>
              <w:t>ня, які надають відповідні послуги.</w:t>
            </w:r>
          </w:p>
          <w:p w14:paraId="3AC378D3" w14:textId="77777777" w:rsidR="00F01100" w:rsidRDefault="00F01100" w:rsidP="00D16451">
            <w:pPr>
              <w:widowControl/>
              <w:suppressAutoHyphens/>
              <w:autoSpaceDE/>
              <w:autoSpaceDN/>
              <w:adjustRightInd/>
              <w:ind w:left="161" w:firstLine="161"/>
              <w:jc w:val="both"/>
              <w:rPr>
                <w:rFonts w:ascii="Times New Roman" w:hAnsi="Times New Roman" w:cs="Times New Roman"/>
                <w:lang w:val="uk-UA" w:eastAsia="zh-CN"/>
              </w:rPr>
            </w:pPr>
          </w:p>
          <w:p w14:paraId="77FF1462" w14:textId="77777777" w:rsidR="00F01100" w:rsidRDefault="00F01100" w:rsidP="002B2157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lang w:val="uk-UA" w:eastAsia="zh-CN"/>
              </w:rPr>
            </w:pPr>
          </w:p>
          <w:p w14:paraId="0FBDFCB9" w14:textId="77777777" w:rsidR="00F01100" w:rsidRDefault="00F01100" w:rsidP="00D16451">
            <w:pPr>
              <w:widowControl/>
              <w:suppressAutoHyphens/>
              <w:autoSpaceDE/>
              <w:autoSpaceDN/>
              <w:adjustRightInd/>
              <w:ind w:left="161" w:firstLine="161"/>
              <w:jc w:val="both"/>
              <w:rPr>
                <w:rFonts w:ascii="Times New Roman" w:hAnsi="Times New Roman" w:cs="Times New Roman"/>
                <w:lang w:val="uk-UA" w:eastAsia="zh-CN"/>
              </w:rPr>
            </w:pPr>
          </w:p>
          <w:p w14:paraId="06950846" w14:textId="77777777" w:rsidR="00F01100" w:rsidRDefault="00F01100" w:rsidP="00D16451">
            <w:pPr>
              <w:widowControl/>
              <w:suppressAutoHyphens/>
              <w:autoSpaceDE/>
              <w:autoSpaceDN/>
              <w:adjustRightInd/>
              <w:ind w:left="161" w:firstLine="161"/>
              <w:jc w:val="both"/>
              <w:rPr>
                <w:rFonts w:ascii="Times New Roman" w:hAnsi="Times New Roman" w:cs="Times New Roman"/>
                <w:lang w:val="uk-UA" w:eastAsia="zh-CN"/>
              </w:rPr>
            </w:pPr>
          </w:p>
          <w:p w14:paraId="1E6B0859" w14:textId="77777777" w:rsidR="00F01100" w:rsidRDefault="00F01100" w:rsidP="00D16451">
            <w:pPr>
              <w:widowControl/>
              <w:suppressAutoHyphens/>
              <w:autoSpaceDE/>
              <w:autoSpaceDN/>
              <w:adjustRightInd/>
              <w:ind w:left="161" w:firstLine="161"/>
              <w:jc w:val="both"/>
              <w:rPr>
                <w:rFonts w:ascii="Times New Roman" w:hAnsi="Times New Roman" w:cs="Times New Roman"/>
                <w:lang w:val="uk-UA" w:eastAsia="zh-CN"/>
              </w:rPr>
            </w:pPr>
          </w:p>
          <w:p w14:paraId="0B2C0A8A" w14:textId="77777777" w:rsidR="00F01100" w:rsidRDefault="00F01100" w:rsidP="00D16451">
            <w:pPr>
              <w:widowControl/>
              <w:suppressAutoHyphens/>
              <w:autoSpaceDE/>
              <w:autoSpaceDN/>
              <w:adjustRightInd/>
              <w:ind w:left="161" w:firstLine="161"/>
              <w:jc w:val="both"/>
              <w:rPr>
                <w:rFonts w:ascii="Times New Roman" w:hAnsi="Times New Roman" w:cs="Times New Roman"/>
                <w:lang w:val="uk-UA" w:eastAsia="zh-CN"/>
              </w:rPr>
            </w:pPr>
          </w:p>
          <w:p w14:paraId="339CF932" w14:textId="77777777" w:rsidR="00F01100" w:rsidRDefault="00F01100" w:rsidP="00D16451">
            <w:pPr>
              <w:widowControl/>
              <w:suppressAutoHyphens/>
              <w:autoSpaceDE/>
              <w:autoSpaceDN/>
              <w:adjustRightInd/>
              <w:ind w:left="161" w:firstLine="161"/>
              <w:jc w:val="both"/>
              <w:rPr>
                <w:rFonts w:ascii="Times New Roman" w:hAnsi="Times New Roman" w:cs="Times New Roman"/>
                <w:lang w:val="uk-UA" w:eastAsia="zh-CN"/>
              </w:rPr>
            </w:pPr>
          </w:p>
          <w:p w14:paraId="2810BB52" w14:textId="77777777" w:rsidR="00F01100" w:rsidRDefault="00F01100" w:rsidP="00D16451">
            <w:pPr>
              <w:widowControl/>
              <w:suppressAutoHyphens/>
              <w:autoSpaceDE/>
              <w:autoSpaceDN/>
              <w:adjustRightInd/>
              <w:ind w:left="161" w:firstLine="161"/>
              <w:jc w:val="both"/>
              <w:rPr>
                <w:rFonts w:ascii="Times New Roman" w:hAnsi="Times New Roman" w:cs="Times New Roman"/>
                <w:lang w:val="uk-UA" w:eastAsia="zh-CN"/>
              </w:rPr>
            </w:pPr>
          </w:p>
          <w:p w14:paraId="24EF0F8F" w14:textId="77777777" w:rsidR="00F01100" w:rsidRDefault="00F01100" w:rsidP="00D16451">
            <w:pPr>
              <w:widowControl/>
              <w:suppressAutoHyphens/>
              <w:autoSpaceDE/>
              <w:autoSpaceDN/>
              <w:adjustRightInd/>
              <w:ind w:left="161" w:firstLine="161"/>
              <w:jc w:val="both"/>
              <w:rPr>
                <w:rFonts w:ascii="Times New Roman" w:hAnsi="Times New Roman" w:cs="Times New Roman"/>
                <w:lang w:val="uk-UA" w:eastAsia="zh-CN"/>
              </w:rPr>
            </w:pPr>
          </w:p>
          <w:p w14:paraId="0234A177" w14:textId="77777777" w:rsidR="00F01100" w:rsidRDefault="00F01100" w:rsidP="00D16451">
            <w:pPr>
              <w:widowControl/>
              <w:suppressAutoHyphens/>
              <w:autoSpaceDE/>
              <w:autoSpaceDN/>
              <w:adjustRightInd/>
              <w:ind w:left="161" w:firstLine="161"/>
              <w:jc w:val="both"/>
              <w:rPr>
                <w:rFonts w:ascii="Times New Roman" w:hAnsi="Times New Roman" w:cs="Times New Roman"/>
                <w:lang w:val="uk-UA" w:eastAsia="zh-CN"/>
              </w:rPr>
            </w:pPr>
          </w:p>
          <w:p w14:paraId="382314C5" w14:textId="77777777" w:rsidR="00F01100" w:rsidRDefault="00F01100" w:rsidP="00D16451">
            <w:pPr>
              <w:widowControl/>
              <w:suppressAutoHyphens/>
              <w:autoSpaceDE/>
              <w:autoSpaceDN/>
              <w:adjustRightInd/>
              <w:ind w:left="161" w:firstLine="161"/>
              <w:jc w:val="both"/>
              <w:rPr>
                <w:rFonts w:ascii="Times New Roman" w:hAnsi="Times New Roman" w:cs="Times New Roman"/>
                <w:lang w:val="uk-UA" w:eastAsia="zh-CN"/>
              </w:rPr>
            </w:pPr>
          </w:p>
          <w:p w14:paraId="34E0886F" w14:textId="77777777" w:rsidR="00F01100" w:rsidRDefault="00F01100" w:rsidP="00D16451">
            <w:pPr>
              <w:widowControl/>
              <w:suppressAutoHyphens/>
              <w:autoSpaceDE/>
              <w:autoSpaceDN/>
              <w:adjustRightInd/>
              <w:ind w:left="161" w:firstLine="161"/>
              <w:jc w:val="both"/>
              <w:rPr>
                <w:rFonts w:ascii="Times New Roman" w:hAnsi="Times New Roman" w:cs="Times New Roman"/>
                <w:lang w:val="uk-UA" w:eastAsia="zh-CN"/>
              </w:rPr>
            </w:pPr>
          </w:p>
          <w:p w14:paraId="24DEE404" w14:textId="77777777" w:rsidR="00F01100" w:rsidRDefault="00F01100" w:rsidP="00D16451">
            <w:pPr>
              <w:widowControl/>
              <w:suppressAutoHyphens/>
              <w:autoSpaceDE/>
              <w:autoSpaceDN/>
              <w:adjustRightInd/>
              <w:ind w:left="161" w:firstLine="161"/>
              <w:jc w:val="both"/>
              <w:rPr>
                <w:rFonts w:ascii="Times New Roman" w:hAnsi="Times New Roman" w:cs="Times New Roman"/>
                <w:lang w:val="uk-UA" w:eastAsia="zh-CN"/>
              </w:rPr>
            </w:pPr>
          </w:p>
          <w:p w14:paraId="15DE3131" w14:textId="77777777" w:rsidR="00F01100" w:rsidRDefault="00F01100" w:rsidP="00D16451">
            <w:pPr>
              <w:widowControl/>
              <w:suppressAutoHyphens/>
              <w:autoSpaceDE/>
              <w:autoSpaceDN/>
              <w:adjustRightInd/>
              <w:ind w:left="161" w:firstLine="161"/>
              <w:jc w:val="both"/>
              <w:rPr>
                <w:rFonts w:ascii="Times New Roman" w:hAnsi="Times New Roman" w:cs="Times New Roman"/>
                <w:lang w:val="uk-UA" w:eastAsia="zh-CN"/>
              </w:rPr>
            </w:pPr>
          </w:p>
          <w:p w14:paraId="0811E013" w14:textId="77777777" w:rsidR="00F01100" w:rsidRDefault="00F01100" w:rsidP="00D16451">
            <w:pPr>
              <w:widowControl/>
              <w:suppressAutoHyphens/>
              <w:autoSpaceDE/>
              <w:autoSpaceDN/>
              <w:adjustRightInd/>
              <w:ind w:left="161" w:firstLine="161"/>
              <w:jc w:val="both"/>
              <w:rPr>
                <w:rFonts w:ascii="Times New Roman" w:hAnsi="Times New Roman" w:cs="Times New Roman"/>
                <w:lang w:val="uk-UA" w:eastAsia="zh-CN"/>
              </w:rPr>
            </w:pPr>
          </w:p>
          <w:p w14:paraId="30CDE004" w14:textId="77777777" w:rsidR="00F01100" w:rsidRDefault="00F01100" w:rsidP="00D16451">
            <w:pPr>
              <w:widowControl/>
              <w:suppressAutoHyphens/>
              <w:autoSpaceDE/>
              <w:autoSpaceDN/>
              <w:adjustRightInd/>
              <w:ind w:left="161" w:firstLine="161"/>
              <w:jc w:val="both"/>
              <w:rPr>
                <w:rFonts w:ascii="Times New Roman" w:hAnsi="Times New Roman" w:cs="Times New Roman"/>
                <w:lang w:val="uk-UA" w:eastAsia="zh-CN"/>
              </w:rPr>
            </w:pPr>
          </w:p>
          <w:p w14:paraId="6517CC3F" w14:textId="77777777" w:rsidR="00F01100" w:rsidRDefault="00F01100" w:rsidP="00D16451">
            <w:pPr>
              <w:widowControl/>
              <w:suppressAutoHyphens/>
              <w:autoSpaceDE/>
              <w:autoSpaceDN/>
              <w:adjustRightInd/>
              <w:ind w:left="161" w:firstLine="161"/>
              <w:jc w:val="both"/>
              <w:rPr>
                <w:rFonts w:ascii="Times New Roman" w:hAnsi="Times New Roman" w:cs="Times New Roman"/>
                <w:lang w:val="uk-UA" w:eastAsia="zh-CN"/>
              </w:rPr>
            </w:pPr>
          </w:p>
          <w:p w14:paraId="5D038213" w14:textId="77777777" w:rsidR="00F01100" w:rsidRDefault="00F01100" w:rsidP="00D16451">
            <w:pPr>
              <w:widowControl/>
              <w:suppressAutoHyphens/>
              <w:autoSpaceDE/>
              <w:autoSpaceDN/>
              <w:adjustRightInd/>
              <w:ind w:left="161" w:firstLine="161"/>
              <w:jc w:val="both"/>
              <w:rPr>
                <w:rFonts w:ascii="Times New Roman" w:hAnsi="Times New Roman" w:cs="Times New Roman"/>
                <w:lang w:val="uk-UA" w:eastAsia="zh-CN"/>
              </w:rPr>
            </w:pPr>
          </w:p>
          <w:p w14:paraId="6AA1F009" w14:textId="77777777" w:rsidR="00F01100" w:rsidRDefault="00F01100" w:rsidP="00D16451">
            <w:pPr>
              <w:widowControl/>
              <w:suppressAutoHyphens/>
              <w:autoSpaceDE/>
              <w:autoSpaceDN/>
              <w:adjustRightInd/>
              <w:ind w:left="161" w:firstLine="161"/>
              <w:jc w:val="both"/>
              <w:rPr>
                <w:rFonts w:ascii="Times New Roman" w:hAnsi="Times New Roman" w:cs="Times New Roman"/>
                <w:lang w:val="uk-UA" w:eastAsia="zh-CN"/>
              </w:rPr>
            </w:pPr>
          </w:p>
          <w:p w14:paraId="61828101" w14:textId="77777777" w:rsidR="00F01100" w:rsidRDefault="00F01100" w:rsidP="00D16451">
            <w:pPr>
              <w:widowControl/>
              <w:suppressAutoHyphens/>
              <w:autoSpaceDE/>
              <w:autoSpaceDN/>
              <w:adjustRightInd/>
              <w:ind w:left="161" w:firstLine="161"/>
              <w:jc w:val="both"/>
              <w:rPr>
                <w:rFonts w:ascii="Times New Roman" w:hAnsi="Times New Roman" w:cs="Times New Roman"/>
                <w:lang w:val="uk-UA" w:eastAsia="zh-CN"/>
              </w:rPr>
            </w:pPr>
          </w:p>
          <w:p w14:paraId="669BE73E" w14:textId="77777777" w:rsidR="00F01100" w:rsidRDefault="00F01100" w:rsidP="00D16451">
            <w:pPr>
              <w:widowControl/>
              <w:suppressAutoHyphens/>
              <w:autoSpaceDE/>
              <w:autoSpaceDN/>
              <w:adjustRightInd/>
              <w:ind w:left="161" w:firstLine="161"/>
              <w:jc w:val="both"/>
              <w:rPr>
                <w:rFonts w:ascii="Times New Roman" w:hAnsi="Times New Roman" w:cs="Times New Roman"/>
                <w:lang w:val="uk-UA" w:eastAsia="zh-CN"/>
              </w:rPr>
            </w:pPr>
          </w:p>
          <w:p w14:paraId="0603143D" w14:textId="77777777" w:rsidR="00F01100" w:rsidRDefault="00F01100" w:rsidP="00D16451">
            <w:pPr>
              <w:widowControl/>
              <w:suppressAutoHyphens/>
              <w:autoSpaceDE/>
              <w:autoSpaceDN/>
              <w:adjustRightInd/>
              <w:ind w:left="161" w:firstLine="161"/>
              <w:jc w:val="both"/>
              <w:rPr>
                <w:rFonts w:ascii="Times New Roman" w:hAnsi="Times New Roman" w:cs="Times New Roman"/>
                <w:lang w:val="uk-UA" w:eastAsia="zh-CN"/>
              </w:rPr>
            </w:pPr>
          </w:p>
          <w:p w14:paraId="3F2C0C0D" w14:textId="77777777" w:rsidR="00F01100" w:rsidRDefault="00F01100" w:rsidP="00D16451">
            <w:pPr>
              <w:widowControl/>
              <w:suppressAutoHyphens/>
              <w:autoSpaceDE/>
              <w:autoSpaceDN/>
              <w:adjustRightInd/>
              <w:ind w:left="161" w:firstLine="161"/>
              <w:jc w:val="both"/>
              <w:rPr>
                <w:rFonts w:ascii="Times New Roman" w:hAnsi="Times New Roman" w:cs="Times New Roman"/>
                <w:lang w:val="uk-UA" w:eastAsia="zh-CN"/>
              </w:rPr>
            </w:pPr>
          </w:p>
          <w:p w14:paraId="17D728CA" w14:textId="77777777" w:rsidR="00F01100" w:rsidRDefault="00F01100" w:rsidP="00D16451">
            <w:pPr>
              <w:widowControl/>
              <w:suppressAutoHyphens/>
              <w:autoSpaceDE/>
              <w:autoSpaceDN/>
              <w:adjustRightInd/>
              <w:ind w:left="161" w:firstLine="161"/>
              <w:jc w:val="both"/>
              <w:rPr>
                <w:rFonts w:ascii="Times New Roman" w:hAnsi="Times New Roman" w:cs="Times New Roman"/>
                <w:lang w:val="uk-UA" w:eastAsia="zh-CN"/>
              </w:rPr>
            </w:pPr>
          </w:p>
          <w:p w14:paraId="34448D99" w14:textId="77777777" w:rsidR="00F01100" w:rsidRDefault="00F01100" w:rsidP="00D16451">
            <w:pPr>
              <w:widowControl/>
              <w:suppressAutoHyphens/>
              <w:autoSpaceDE/>
              <w:autoSpaceDN/>
              <w:adjustRightInd/>
              <w:ind w:left="161" w:firstLine="161"/>
              <w:jc w:val="both"/>
              <w:rPr>
                <w:rFonts w:ascii="Times New Roman" w:hAnsi="Times New Roman" w:cs="Times New Roman"/>
                <w:lang w:val="uk-UA" w:eastAsia="zh-CN"/>
              </w:rPr>
            </w:pPr>
          </w:p>
          <w:p w14:paraId="44F8F39C" w14:textId="77777777" w:rsidR="00F01100" w:rsidRDefault="00F01100" w:rsidP="00D16451">
            <w:pPr>
              <w:widowControl/>
              <w:suppressAutoHyphens/>
              <w:autoSpaceDE/>
              <w:autoSpaceDN/>
              <w:adjustRightInd/>
              <w:ind w:left="161" w:firstLine="161"/>
              <w:jc w:val="both"/>
              <w:rPr>
                <w:rFonts w:ascii="Times New Roman" w:hAnsi="Times New Roman" w:cs="Times New Roman"/>
                <w:lang w:val="uk-UA" w:eastAsia="zh-CN"/>
              </w:rPr>
            </w:pPr>
          </w:p>
          <w:p w14:paraId="1DA67706" w14:textId="77777777" w:rsidR="00E06E1D" w:rsidRPr="00EC7D1C" w:rsidRDefault="00E06E1D" w:rsidP="00EC7D1C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30E25F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lang w:eastAsia="zh-CN"/>
              </w:rPr>
            </w:pPr>
            <w:r w:rsidRPr="00D93439"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lastRenderedPageBreak/>
              <w:t>2022</w:t>
            </w:r>
            <w:r w:rsidRPr="00D93439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 xml:space="preserve">-2024 </w:t>
            </w:r>
            <w:proofErr w:type="spellStart"/>
            <w:r w:rsidRPr="00D93439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р.р</w:t>
            </w:r>
            <w:proofErr w:type="spellEnd"/>
            <w:r w:rsidRPr="00D93439">
              <w:rPr>
                <w:rFonts w:ascii="Times New Roman" w:eastAsia="Arial Unicode MS" w:hAnsi="Times New Roman" w:cs="Times New Roman"/>
                <w:kern w:val="2"/>
                <w:sz w:val="22"/>
                <w:szCs w:val="22"/>
                <w:lang w:val="uk-UA" w:eastAsia="zh-CN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690B09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lang w:eastAsia="zh-CN"/>
              </w:rPr>
            </w:pPr>
            <w:r w:rsidRPr="00D93439"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>Управління соціального захисту населення Мукачівської міської ради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D93EC6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lang w:eastAsia="zh-CN"/>
              </w:rPr>
            </w:pPr>
            <w:r w:rsidRPr="00D93439"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>Місцевий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49F7FC" w14:textId="77777777" w:rsidR="00D93439" w:rsidRPr="00D93439" w:rsidRDefault="00EC7D1C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>13</w:t>
            </w:r>
            <w:r w:rsidR="00D93439" w:rsidRPr="00D93439"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 xml:space="preserve"> </w:t>
            </w:r>
            <w:r w:rsidR="00B277DF">
              <w:rPr>
                <w:rFonts w:ascii="Times New Roman" w:eastAsia="Arial Unicode MS" w:hAnsi="Times New Roman" w:cs="Times New Roman"/>
                <w:color w:val="000000"/>
                <w:kern w:val="2"/>
                <w:lang w:eastAsia="zh-CN"/>
              </w:rPr>
              <w:t>4</w:t>
            </w:r>
            <w:r w:rsidR="00D93439" w:rsidRPr="003023DD">
              <w:rPr>
                <w:rFonts w:ascii="Times New Roman" w:eastAsia="Arial Unicode MS" w:hAnsi="Times New Roman" w:cs="Times New Roman"/>
                <w:color w:val="000000"/>
                <w:kern w:val="2"/>
                <w:lang w:eastAsia="zh-CN"/>
              </w:rPr>
              <w:t>5</w:t>
            </w:r>
            <w:r w:rsidR="00D93439" w:rsidRPr="00D93439"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>0, 00</w:t>
            </w:r>
          </w:p>
          <w:p w14:paraId="49BB7861" w14:textId="77777777" w:rsidR="00D93439" w:rsidRPr="00D93439" w:rsidRDefault="00D93439" w:rsidP="00D934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zh-CN"/>
              </w:rPr>
            </w:pPr>
            <w:proofErr w:type="spellStart"/>
            <w:r w:rsidRPr="00D93439"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>тис.грн</w:t>
            </w:r>
            <w:proofErr w:type="spellEnd"/>
            <w:r w:rsidRPr="00D93439"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>.</w:t>
            </w:r>
          </w:p>
          <w:p w14:paraId="38060891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i/>
                <w:color w:val="000000"/>
                <w:kern w:val="2"/>
                <w:lang w:val="uk-UA" w:eastAsia="zh-CN"/>
              </w:rPr>
            </w:pPr>
          </w:p>
          <w:p w14:paraId="5A8368A8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i/>
                <w:color w:val="000000"/>
                <w:kern w:val="2"/>
                <w:lang w:val="uk-UA" w:eastAsia="zh-CN"/>
              </w:rPr>
            </w:pPr>
          </w:p>
          <w:p w14:paraId="7E52E7E5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i/>
                <w:color w:val="000000"/>
                <w:kern w:val="2"/>
                <w:lang w:val="uk-UA" w:eastAsia="zh-CN"/>
              </w:rPr>
            </w:pPr>
          </w:p>
          <w:p w14:paraId="4D97277D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i/>
                <w:color w:val="000000"/>
                <w:kern w:val="2"/>
                <w:lang w:val="uk-UA" w:eastAsia="zh-CN"/>
              </w:rPr>
            </w:pPr>
          </w:p>
          <w:p w14:paraId="3AD2C472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i/>
                <w:color w:val="000000"/>
                <w:kern w:val="2"/>
                <w:lang w:val="uk-UA" w:eastAsia="zh-CN"/>
              </w:rPr>
            </w:pPr>
          </w:p>
          <w:p w14:paraId="42C721AE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i/>
                <w:color w:val="000000"/>
                <w:kern w:val="2"/>
                <w:lang w:val="uk-UA" w:eastAsia="zh-CN"/>
              </w:rPr>
            </w:pPr>
          </w:p>
          <w:p w14:paraId="6C63E900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i/>
                <w:color w:val="000000"/>
                <w:kern w:val="2"/>
                <w:lang w:val="uk-UA" w:eastAsia="zh-CN"/>
              </w:rPr>
            </w:pPr>
          </w:p>
          <w:p w14:paraId="4FEE8834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i/>
                <w:color w:val="000000"/>
                <w:kern w:val="2"/>
                <w:lang w:val="uk-UA" w:eastAsia="zh-CN"/>
              </w:rPr>
            </w:pPr>
          </w:p>
          <w:p w14:paraId="0CEC1F9D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i/>
                <w:color w:val="000000"/>
                <w:kern w:val="2"/>
                <w:lang w:val="uk-UA" w:eastAsia="zh-CN"/>
              </w:rPr>
            </w:pPr>
          </w:p>
          <w:p w14:paraId="59859304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i/>
                <w:color w:val="000000"/>
                <w:kern w:val="2"/>
                <w:lang w:val="uk-UA" w:eastAsia="zh-CN"/>
              </w:rPr>
            </w:pPr>
          </w:p>
          <w:p w14:paraId="7465D724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i/>
                <w:color w:val="000000"/>
                <w:kern w:val="2"/>
                <w:lang w:val="uk-UA" w:eastAsia="zh-CN"/>
              </w:rPr>
            </w:pPr>
          </w:p>
          <w:p w14:paraId="01FB865B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295DF15B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1400EE8E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02CC7470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789B9EA9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0522BF86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211A211E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02754089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673989EE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256D5837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6EDDFDE9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5562BBDE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47CE26F7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4AB99A1C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4D5A0FD8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131EABFC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1AB8A636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38CD19EB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2F681DF8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48528584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20D8EB4D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3CC7B45A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545EB031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4F9A3D4A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6B2E1287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6189AC4B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79A39EC5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150EF07E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792CCE3D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46F0EA67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235D4F28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4DB26DEC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512FE002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34B18E6F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1AB20CC5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3BA0B03E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1E9609BA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7CFFD7D1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7E07766A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7F56CCB2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3FF7C32C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1F07483A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756A995B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158A326B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71BCFE2C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7A6FCCE0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2E13A6FC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42F9E3E5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07A89393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69321789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41BDD842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2B1E2EA0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3FEF7103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5FCF6577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32747D38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39F491E7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768E2C79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474D0AD4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71A53E01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6B48A824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5D676FFA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643FB03F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7A594656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4DEC4F32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7DA7180A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0E522089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7FB6E6A1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26BABDE7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651413DE" w14:textId="77777777" w:rsidR="00F74FE3" w:rsidRDefault="00F74FE3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4E4B1A64" w14:textId="77777777" w:rsidR="00F74FE3" w:rsidRDefault="00F74FE3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32405A00" w14:textId="77777777" w:rsidR="00F74FE3" w:rsidRDefault="00F74FE3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69C98C83" w14:textId="77777777" w:rsidR="00F74FE3" w:rsidRDefault="00F74FE3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7420679C" w14:textId="77777777" w:rsidR="00F74FE3" w:rsidRDefault="00F74FE3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1A33CCB3" w14:textId="77777777" w:rsidR="00F74FE3" w:rsidRDefault="00F74FE3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5040C0C6" w14:textId="77777777" w:rsidR="00F74FE3" w:rsidRDefault="00F74FE3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5F304C49" w14:textId="77777777" w:rsidR="00F74FE3" w:rsidRDefault="00F74FE3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5AEB7CFC" w14:textId="77777777" w:rsidR="00F74FE3" w:rsidRDefault="00F74FE3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1726C20A" w14:textId="77777777" w:rsidR="00F74FE3" w:rsidRDefault="00F74FE3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44EEC217" w14:textId="77777777" w:rsidR="00F74FE3" w:rsidRDefault="00F74FE3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1698B8A3" w14:textId="77777777" w:rsidR="00F74FE3" w:rsidRDefault="00F74FE3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7BEFF53E" w14:textId="77777777" w:rsidR="00F74FE3" w:rsidRDefault="00F74FE3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3FA035EC" w14:textId="77777777" w:rsidR="00F74FE3" w:rsidRDefault="00F74FE3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004175E1" w14:textId="77777777" w:rsidR="00F74FE3" w:rsidRDefault="00F74FE3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6A53F5BA" w14:textId="77777777" w:rsidR="00F74FE3" w:rsidRDefault="00F74FE3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3206DB3B" w14:textId="77777777" w:rsidR="00F74FE3" w:rsidRDefault="00F74FE3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4C15358F" w14:textId="77777777" w:rsidR="00F74FE3" w:rsidRDefault="00F74FE3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64B48198" w14:textId="77777777" w:rsidR="00F74FE3" w:rsidRDefault="00F74FE3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7BDC8B77" w14:textId="77777777" w:rsidR="00F74FE3" w:rsidRDefault="00F74FE3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56DF5FF8" w14:textId="77777777" w:rsidR="00F74FE3" w:rsidRDefault="00F74FE3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5271A427" w14:textId="77777777" w:rsidR="00F74FE3" w:rsidRDefault="00F74FE3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6CB35E0E" w14:textId="77777777" w:rsidR="00F74FE3" w:rsidRDefault="00F74FE3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382C42E3" w14:textId="77777777" w:rsidR="00F74FE3" w:rsidRDefault="00F74FE3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150EC56D" w14:textId="77777777" w:rsidR="00F74FE3" w:rsidRDefault="00F74FE3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72B89A98" w14:textId="77777777" w:rsidR="00F74FE3" w:rsidRDefault="00F74FE3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2F0FBBAC" w14:textId="77777777" w:rsidR="00F74FE3" w:rsidRDefault="00F74FE3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099F721B" w14:textId="77777777" w:rsidR="00F74FE3" w:rsidRDefault="00F74FE3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44E92743" w14:textId="77777777" w:rsidR="00F74FE3" w:rsidRDefault="00F74FE3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3F940AAF" w14:textId="77777777" w:rsidR="00F74FE3" w:rsidRDefault="00F74FE3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2D6AB125" w14:textId="77777777" w:rsidR="00F74FE3" w:rsidRDefault="00F74FE3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711A9C8C" w14:textId="77777777" w:rsidR="00F74FE3" w:rsidRDefault="00F74FE3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24F4AB56" w14:textId="77777777" w:rsidR="00F74FE3" w:rsidRDefault="00F74FE3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595DBB1D" w14:textId="77777777" w:rsidR="00F74FE3" w:rsidRDefault="00F74FE3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7BE01C33" w14:textId="77777777" w:rsidR="00F74FE3" w:rsidRDefault="00F74FE3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5FA6DA78" w14:textId="77777777" w:rsidR="00F74FE3" w:rsidRDefault="00F74FE3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1F1816DF" w14:textId="77777777" w:rsidR="00F74FE3" w:rsidRDefault="00F74FE3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7A32245A" w14:textId="77777777" w:rsidR="00F74FE3" w:rsidRDefault="00F74FE3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70A98B80" w14:textId="77777777" w:rsidR="00F74FE3" w:rsidRDefault="00F74FE3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3359A29D" w14:textId="77777777" w:rsidR="00F74FE3" w:rsidRDefault="00F74FE3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10C03748" w14:textId="77777777" w:rsidR="00F74FE3" w:rsidRDefault="00F74FE3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39157B41" w14:textId="77777777" w:rsidR="00F74FE3" w:rsidRDefault="00F74FE3" w:rsidP="00EC7D1C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08264C00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lang w:eastAsia="zh-CN"/>
              </w:rPr>
            </w:pPr>
            <w:r w:rsidRPr="003023DD">
              <w:rPr>
                <w:rFonts w:ascii="Times New Roman" w:eastAsia="Arial Unicode MS" w:hAnsi="Times New Roman" w:cs="Times New Roman"/>
                <w:color w:val="000000"/>
                <w:kern w:val="2"/>
                <w:lang w:eastAsia="zh-CN"/>
              </w:rPr>
              <w:t>5</w:t>
            </w:r>
            <w:r w:rsidR="00911B1C"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>0, 0</w:t>
            </w:r>
            <w:r w:rsidRPr="00D93439"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 xml:space="preserve"> </w:t>
            </w:r>
            <w:proofErr w:type="spellStart"/>
            <w:r w:rsidRPr="00D93439"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>тис.грн</w:t>
            </w:r>
            <w:proofErr w:type="spellEnd"/>
            <w:r w:rsidRPr="00D93439"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>.</w:t>
            </w:r>
          </w:p>
          <w:p w14:paraId="403E583E" w14:textId="77777777" w:rsidR="00D16451" w:rsidRDefault="00D16451" w:rsidP="00510AF4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eastAsia="Arial Unicode MS" w:hAnsi="Times New Roman" w:cs="Times New Roman"/>
                <w:i/>
                <w:color w:val="000000"/>
                <w:kern w:val="2"/>
                <w:lang w:val="uk-UA" w:eastAsia="zh-CN"/>
              </w:rPr>
            </w:pPr>
          </w:p>
          <w:p w14:paraId="32CC1DDD" w14:textId="77777777" w:rsidR="00D16451" w:rsidRDefault="00D16451" w:rsidP="00510AF4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eastAsia="Arial Unicode MS" w:hAnsi="Times New Roman" w:cs="Times New Roman"/>
                <w:i/>
                <w:color w:val="000000"/>
                <w:kern w:val="2"/>
                <w:lang w:val="uk-UA" w:eastAsia="zh-CN"/>
              </w:rPr>
            </w:pPr>
          </w:p>
          <w:p w14:paraId="5BA26ADE" w14:textId="77777777" w:rsidR="00EC7D1C" w:rsidRDefault="00EC7D1C" w:rsidP="00510AF4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eastAsia="Arial Unicode MS" w:hAnsi="Times New Roman" w:cs="Times New Roman"/>
                <w:i/>
                <w:color w:val="000000"/>
                <w:kern w:val="2"/>
                <w:lang w:val="uk-UA" w:eastAsia="zh-CN"/>
              </w:rPr>
            </w:pPr>
          </w:p>
          <w:p w14:paraId="00EAC0B6" w14:textId="77777777" w:rsidR="00D16451" w:rsidRDefault="00D16451" w:rsidP="00D16451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>1 500, 00</w:t>
            </w:r>
          </w:p>
          <w:p w14:paraId="48EFB579" w14:textId="77777777" w:rsidR="00D16451" w:rsidRDefault="00D16451" w:rsidP="00D16451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>тис.грн</w:t>
            </w:r>
            <w:proofErr w:type="spellEnd"/>
          </w:p>
          <w:p w14:paraId="2F11B502" w14:textId="77777777" w:rsidR="00E06E1D" w:rsidRDefault="00E06E1D" w:rsidP="00D16451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5559C8B2" w14:textId="77777777" w:rsidR="00E06E1D" w:rsidRDefault="00E06E1D" w:rsidP="00D16451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70752CA1" w14:textId="77777777" w:rsidR="00E06E1D" w:rsidRDefault="00E06E1D" w:rsidP="00D16451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5A3DFFC4" w14:textId="77777777" w:rsidR="00E06E1D" w:rsidRDefault="00E06E1D" w:rsidP="00D16451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1789F5F8" w14:textId="77777777" w:rsidR="00E06E1D" w:rsidRDefault="00E06E1D" w:rsidP="00D16451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22ADF6EC" w14:textId="77777777" w:rsidR="00E06E1D" w:rsidRDefault="00E06E1D" w:rsidP="00D16451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06E68EAF" w14:textId="77777777" w:rsidR="00E06E1D" w:rsidRDefault="00E06E1D" w:rsidP="00D16451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hu-HU" w:eastAsia="zh-CN"/>
              </w:rPr>
            </w:pPr>
          </w:p>
          <w:p w14:paraId="55FC85F9" w14:textId="77777777" w:rsidR="009137BF" w:rsidRDefault="009137BF" w:rsidP="00D16451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hu-HU" w:eastAsia="zh-CN"/>
              </w:rPr>
            </w:pPr>
          </w:p>
          <w:p w14:paraId="53AC765A" w14:textId="77777777" w:rsidR="009137BF" w:rsidRDefault="009137BF" w:rsidP="00D16451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hu-HU" w:eastAsia="zh-CN"/>
              </w:rPr>
            </w:pPr>
          </w:p>
          <w:p w14:paraId="1A452CD2" w14:textId="77777777" w:rsidR="009137BF" w:rsidRDefault="009137BF" w:rsidP="00D16451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hu-HU" w:eastAsia="zh-CN"/>
              </w:rPr>
            </w:pPr>
          </w:p>
          <w:p w14:paraId="6AD52AC2" w14:textId="77777777" w:rsidR="009137BF" w:rsidRDefault="009137BF" w:rsidP="00D16451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hu-HU" w:eastAsia="zh-CN"/>
              </w:rPr>
            </w:pPr>
          </w:p>
          <w:p w14:paraId="0ED656B5" w14:textId="77777777" w:rsidR="009137BF" w:rsidRDefault="009137BF" w:rsidP="00D16451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hu-HU" w:eastAsia="zh-CN"/>
              </w:rPr>
            </w:pPr>
          </w:p>
          <w:p w14:paraId="4FC9058A" w14:textId="77777777" w:rsidR="009137BF" w:rsidRDefault="009137BF" w:rsidP="00D16451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hu-HU" w:eastAsia="zh-CN"/>
              </w:rPr>
            </w:pPr>
          </w:p>
          <w:p w14:paraId="6DE66A47" w14:textId="77777777" w:rsidR="009137BF" w:rsidRDefault="009137BF" w:rsidP="00D16451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hu-HU" w:eastAsia="zh-CN"/>
              </w:rPr>
            </w:pPr>
          </w:p>
          <w:p w14:paraId="3B881C41" w14:textId="77777777" w:rsidR="009137BF" w:rsidRDefault="009137BF" w:rsidP="00D16451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hu-HU" w:eastAsia="zh-CN"/>
              </w:rPr>
            </w:pPr>
          </w:p>
          <w:p w14:paraId="6FB0CA31" w14:textId="77777777" w:rsidR="009137BF" w:rsidRDefault="009137BF" w:rsidP="00D16451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hu-HU" w:eastAsia="zh-CN"/>
              </w:rPr>
            </w:pPr>
          </w:p>
          <w:p w14:paraId="6C49BF2C" w14:textId="77777777" w:rsidR="009137BF" w:rsidRDefault="009137BF" w:rsidP="00D16451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hu-HU" w:eastAsia="zh-CN"/>
              </w:rPr>
            </w:pPr>
          </w:p>
          <w:p w14:paraId="6437E11C" w14:textId="77777777" w:rsidR="009137BF" w:rsidRDefault="009137BF" w:rsidP="00D16451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hu-HU" w:eastAsia="zh-CN"/>
              </w:rPr>
            </w:pPr>
          </w:p>
          <w:p w14:paraId="4EC3DF30" w14:textId="77777777" w:rsidR="009137BF" w:rsidRDefault="009137BF" w:rsidP="00D16451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hu-HU" w:eastAsia="zh-CN"/>
              </w:rPr>
            </w:pPr>
          </w:p>
          <w:p w14:paraId="4B56237B" w14:textId="77777777" w:rsidR="009137BF" w:rsidRDefault="009137BF" w:rsidP="00D16451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hu-HU" w:eastAsia="zh-CN"/>
              </w:rPr>
            </w:pPr>
          </w:p>
          <w:p w14:paraId="429C06DE" w14:textId="77777777" w:rsidR="009137BF" w:rsidRDefault="009137BF" w:rsidP="00D16451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hu-HU" w:eastAsia="zh-CN"/>
              </w:rPr>
            </w:pPr>
          </w:p>
          <w:p w14:paraId="76C03CAD" w14:textId="77777777" w:rsidR="009137BF" w:rsidRDefault="009137BF" w:rsidP="00D16451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hu-HU" w:eastAsia="zh-CN"/>
              </w:rPr>
            </w:pPr>
          </w:p>
          <w:p w14:paraId="47E4A45F" w14:textId="77777777" w:rsidR="009137BF" w:rsidRDefault="009137BF" w:rsidP="00D16451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hu-HU" w:eastAsia="zh-CN"/>
              </w:rPr>
            </w:pPr>
          </w:p>
          <w:p w14:paraId="29829D2A" w14:textId="77777777" w:rsidR="009137BF" w:rsidRDefault="009137BF" w:rsidP="00D16451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hu-HU" w:eastAsia="zh-CN"/>
              </w:rPr>
            </w:pPr>
          </w:p>
          <w:p w14:paraId="12D42722" w14:textId="77777777" w:rsidR="009137BF" w:rsidRDefault="009137BF" w:rsidP="00D16451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hu-HU" w:eastAsia="zh-CN"/>
              </w:rPr>
            </w:pPr>
          </w:p>
          <w:p w14:paraId="6FEDF2C7" w14:textId="77777777" w:rsidR="009137BF" w:rsidRDefault="009137BF" w:rsidP="00D16451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hu-HU" w:eastAsia="zh-CN"/>
              </w:rPr>
            </w:pPr>
          </w:p>
          <w:p w14:paraId="1687BBAD" w14:textId="77777777" w:rsidR="009137BF" w:rsidRDefault="009137BF" w:rsidP="00D16451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hu-HU" w:eastAsia="zh-CN"/>
              </w:rPr>
            </w:pPr>
          </w:p>
          <w:p w14:paraId="7037873B" w14:textId="77777777" w:rsidR="009137BF" w:rsidRDefault="009137BF" w:rsidP="00D16451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hu-HU" w:eastAsia="zh-CN"/>
              </w:rPr>
            </w:pPr>
          </w:p>
          <w:p w14:paraId="1D4BC2CB" w14:textId="77777777" w:rsidR="009137BF" w:rsidRDefault="009137BF" w:rsidP="00D16451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hu-HU" w:eastAsia="zh-CN"/>
              </w:rPr>
            </w:pPr>
          </w:p>
          <w:p w14:paraId="7E7CAFFF" w14:textId="77777777" w:rsidR="009137BF" w:rsidRDefault="009137BF" w:rsidP="00D16451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hu-HU" w:eastAsia="zh-CN"/>
              </w:rPr>
            </w:pPr>
          </w:p>
          <w:p w14:paraId="1078CA11" w14:textId="77777777" w:rsidR="009137BF" w:rsidRDefault="009137BF" w:rsidP="00D16451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hu-HU" w:eastAsia="zh-CN"/>
              </w:rPr>
            </w:pPr>
          </w:p>
          <w:p w14:paraId="04ECAE8B" w14:textId="77777777" w:rsidR="009137BF" w:rsidRDefault="009137BF" w:rsidP="00D16451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hu-HU" w:eastAsia="zh-CN"/>
              </w:rPr>
            </w:pPr>
          </w:p>
          <w:p w14:paraId="06F0BF19" w14:textId="77777777" w:rsidR="009137BF" w:rsidRDefault="009137BF" w:rsidP="00D16451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hu-HU" w:eastAsia="zh-CN"/>
              </w:rPr>
            </w:pPr>
          </w:p>
          <w:p w14:paraId="5CDFE930" w14:textId="77777777" w:rsidR="009137BF" w:rsidRDefault="009137BF" w:rsidP="00D16451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hu-HU" w:eastAsia="zh-CN"/>
              </w:rPr>
            </w:pPr>
          </w:p>
          <w:p w14:paraId="1501BEBE" w14:textId="77777777" w:rsidR="009137BF" w:rsidRDefault="009137BF" w:rsidP="00D16451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hu-HU" w:eastAsia="zh-CN"/>
              </w:rPr>
            </w:pPr>
          </w:p>
          <w:p w14:paraId="7EFF2C80" w14:textId="77777777" w:rsidR="009137BF" w:rsidRDefault="009137BF" w:rsidP="00D16451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eastAsia="zh-CN"/>
              </w:rPr>
            </w:pPr>
          </w:p>
          <w:p w14:paraId="1E5B3485" w14:textId="77777777" w:rsidR="002A722F" w:rsidRPr="002A722F" w:rsidRDefault="002A722F" w:rsidP="00D16451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eastAsia="zh-CN"/>
              </w:rPr>
            </w:pPr>
          </w:p>
          <w:p w14:paraId="2BFA9C46" w14:textId="77777777" w:rsidR="009137BF" w:rsidRDefault="009137BF" w:rsidP="00D16451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4849E79F" w14:textId="77777777" w:rsidR="00E06E1D" w:rsidRPr="00EC7D1C" w:rsidRDefault="00E06E1D" w:rsidP="002B2157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478F75" w14:textId="77777777" w:rsidR="00D93439" w:rsidRPr="00D93439" w:rsidRDefault="006B379B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kern w:val="2"/>
                <w:lang w:val="en-US" w:eastAsia="zh-CN"/>
              </w:rPr>
              <w:lastRenderedPageBreak/>
              <w:t>2</w:t>
            </w:r>
            <w:r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0</w:t>
            </w:r>
            <w:r>
              <w:rPr>
                <w:rFonts w:ascii="Times New Roman" w:eastAsia="Arial Unicode MS" w:hAnsi="Times New Roman" w:cs="Times New Roman"/>
                <w:kern w:val="2"/>
                <w:lang w:val="en-US" w:eastAsia="zh-CN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32</w:t>
            </w:r>
            <w:r w:rsidR="00D93439" w:rsidRPr="00D93439">
              <w:rPr>
                <w:rFonts w:ascii="Times New Roman" w:eastAsia="Arial Unicode MS" w:hAnsi="Times New Roman" w:cs="Times New Roman"/>
                <w:kern w:val="2"/>
                <w:lang w:val="en-US" w:eastAsia="zh-CN"/>
              </w:rPr>
              <w:t>0</w:t>
            </w:r>
            <w:r w:rsidR="00D93439" w:rsidRPr="00D93439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 xml:space="preserve">, 0 </w:t>
            </w:r>
            <w:proofErr w:type="spellStart"/>
            <w:r w:rsidR="00D93439" w:rsidRPr="00D93439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тис.грн</w:t>
            </w:r>
            <w:proofErr w:type="spellEnd"/>
            <w:r w:rsidR="00D93439" w:rsidRPr="00D93439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.</w:t>
            </w:r>
          </w:p>
          <w:p w14:paraId="12576D66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3F0C9921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615B4DDE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06C73769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23A570FE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1CEC7C71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376ECF6C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311829F1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070DD5E0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38D2A541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041A6EE8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051D67EB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5428473C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2841B0B9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7B258092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68C2594C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02E8A6FC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325AB404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5CB8C636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3798DE68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7E991EFC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53469644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55FF9E1F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4A61E8EC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29318186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6B42B8B6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79B4FF72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2FB8B6D2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5C4A5A3F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2B75196D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465D2BB6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7F62B909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096178E5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7B67AEF2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53AF7E3D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0E8ABB9C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7B4C1427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30AE1D1F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229FF8F8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6E1EF93D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354C8D60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54D86B39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0D965143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5AB82BDD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6677A3C9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16D34272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41A8BC85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0155217F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39F2BD2F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305088D2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1C9DAFF1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6873673F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2E4CCCA8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53540AAB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5A2A2074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1D2BF648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3A93F076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587CC392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456796AC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320C2E22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1852AC8A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36B1E9F9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6269C601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0EDDF852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748C211A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3EDECEF1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04B5CDFE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4DAC45F7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6504F383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09FEE02E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11EAF44B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7DAAA1D5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160F5840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65B94A11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105B5E92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1C47CC33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09718D1C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643F10B6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6270F008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21B53B8C" w14:textId="77777777" w:rsidR="00F74FE3" w:rsidRDefault="00F74FE3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40BA3F21" w14:textId="77777777" w:rsidR="00F74FE3" w:rsidRDefault="00F74FE3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4414A397" w14:textId="77777777" w:rsidR="00F74FE3" w:rsidRDefault="00F74FE3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66D4A016" w14:textId="77777777" w:rsidR="00F74FE3" w:rsidRDefault="00F74FE3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060E49BB" w14:textId="77777777" w:rsidR="00F74FE3" w:rsidRDefault="00F74FE3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6D2F4753" w14:textId="77777777" w:rsidR="00F74FE3" w:rsidRDefault="00F74FE3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49D0246D" w14:textId="77777777" w:rsidR="00F74FE3" w:rsidRDefault="00F74FE3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51124B61" w14:textId="77777777" w:rsidR="00F74FE3" w:rsidRDefault="00F74FE3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45E2A3A7" w14:textId="77777777" w:rsidR="00F74FE3" w:rsidRDefault="00F74FE3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22AD0839" w14:textId="77777777" w:rsidR="00F74FE3" w:rsidRDefault="00F74FE3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63214247" w14:textId="77777777" w:rsidR="00F74FE3" w:rsidRDefault="00F74FE3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0DF89A41" w14:textId="77777777" w:rsidR="00F74FE3" w:rsidRDefault="00F74FE3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154257C7" w14:textId="77777777" w:rsidR="00F74FE3" w:rsidRDefault="00F74FE3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2D2E2E8F" w14:textId="77777777" w:rsidR="00F74FE3" w:rsidRDefault="00F74FE3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5FBCDF71" w14:textId="77777777" w:rsidR="00F74FE3" w:rsidRDefault="00F74FE3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6BD4D46E" w14:textId="77777777" w:rsidR="00F74FE3" w:rsidRDefault="00F74FE3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5EE66CC1" w14:textId="77777777" w:rsidR="00F74FE3" w:rsidRDefault="00F74FE3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48E71E6D" w14:textId="77777777" w:rsidR="00F74FE3" w:rsidRDefault="00F74FE3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65870E2B" w14:textId="77777777" w:rsidR="00F74FE3" w:rsidRDefault="00F74FE3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093767E8" w14:textId="77777777" w:rsidR="00F74FE3" w:rsidRDefault="00F74FE3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2D99F26B" w14:textId="77777777" w:rsidR="00F74FE3" w:rsidRDefault="00F74FE3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05F5C320" w14:textId="77777777" w:rsidR="00F74FE3" w:rsidRDefault="00F74FE3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404B4458" w14:textId="77777777" w:rsidR="00F74FE3" w:rsidRDefault="00F74FE3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2289B3C5" w14:textId="77777777" w:rsidR="00F74FE3" w:rsidRDefault="00F74FE3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17C25134" w14:textId="77777777" w:rsidR="00F74FE3" w:rsidRDefault="00F74FE3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14B1FA0E" w14:textId="77777777" w:rsidR="00F74FE3" w:rsidRDefault="00F74FE3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0AD2AD7A" w14:textId="77777777" w:rsidR="00F74FE3" w:rsidRDefault="00F74FE3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4F55D23F" w14:textId="77777777" w:rsidR="00F74FE3" w:rsidRDefault="00F74FE3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2A6FAC2E" w14:textId="77777777" w:rsidR="00F74FE3" w:rsidRDefault="00F74FE3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192D2CC4" w14:textId="77777777" w:rsidR="00F74FE3" w:rsidRDefault="00F74FE3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751B1CB0" w14:textId="77777777" w:rsidR="00F74FE3" w:rsidRDefault="00F74FE3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2C2882B3" w14:textId="77777777" w:rsidR="00F74FE3" w:rsidRDefault="00F74FE3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292AE31F" w14:textId="77777777" w:rsidR="00F74FE3" w:rsidRDefault="00F74FE3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6D57EAC9" w14:textId="77777777" w:rsidR="00F74FE3" w:rsidRDefault="00F74FE3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60D708A5" w14:textId="77777777" w:rsidR="00F74FE3" w:rsidRDefault="00F74FE3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347383E0" w14:textId="77777777" w:rsidR="00F74FE3" w:rsidRDefault="00F74FE3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4E96EB5C" w14:textId="77777777" w:rsidR="00F74FE3" w:rsidRDefault="00F74FE3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0ED0111A" w14:textId="77777777" w:rsidR="00F74FE3" w:rsidRDefault="00F74FE3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5F2CBC67" w14:textId="77777777" w:rsidR="00F74FE3" w:rsidRDefault="00F74FE3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5244B0D4" w14:textId="77777777" w:rsidR="00F74FE3" w:rsidRDefault="00F74FE3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3040A70F" w14:textId="77777777" w:rsidR="00F74FE3" w:rsidRDefault="00F74FE3" w:rsidP="00EC7D1C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3B55AF75" w14:textId="77777777" w:rsidR="00EC7D1C" w:rsidRDefault="00EC7D1C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61390081" w14:textId="77777777" w:rsidR="00D93439" w:rsidRDefault="00DC587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  <w:r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6</w:t>
            </w:r>
            <w:r w:rsidR="00CB43C8">
              <w:rPr>
                <w:rFonts w:ascii="Times New Roman" w:eastAsia="Arial Unicode MS" w:hAnsi="Times New Roman" w:cs="Times New Roman"/>
                <w:kern w:val="2"/>
                <w:lang w:val="en-US" w:eastAsia="zh-CN"/>
              </w:rPr>
              <w:t>0</w:t>
            </w:r>
            <w:r w:rsidR="00D93439" w:rsidRPr="00D93439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 xml:space="preserve">, 0 </w:t>
            </w:r>
            <w:proofErr w:type="spellStart"/>
            <w:r w:rsidR="00D93439" w:rsidRPr="00D93439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тис.грн</w:t>
            </w:r>
            <w:proofErr w:type="spellEnd"/>
            <w:r w:rsidR="00D93439" w:rsidRPr="00D93439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.</w:t>
            </w:r>
          </w:p>
          <w:p w14:paraId="62D54F5F" w14:textId="77777777" w:rsidR="00D16451" w:rsidRDefault="00D16451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2C52C8AE" w14:textId="77777777" w:rsidR="00D16451" w:rsidRDefault="00D16451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7EE97487" w14:textId="77777777" w:rsidR="00D16451" w:rsidRDefault="00D16451" w:rsidP="00EC7D1C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5D285D85" w14:textId="77777777" w:rsidR="00D16451" w:rsidRDefault="00D16451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7098A888" w14:textId="77777777" w:rsidR="00D16451" w:rsidRDefault="00D16451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  <w:r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-</w:t>
            </w:r>
          </w:p>
          <w:p w14:paraId="2B8654DB" w14:textId="77777777" w:rsidR="00E06E1D" w:rsidRDefault="00E06E1D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5B721B51" w14:textId="77777777" w:rsidR="00E06E1D" w:rsidRDefault="00E06E1D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438ED063" w14:textId="77777777" w:rsidR="00E06E1D" w:rsidRDefault="00E06E1D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58DD3743" w14:textId="77777777" w:rsidR="00E06E1D" w:rsidRDefault="00E06E1D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399DE240" w14:textId="77777777" w:rsidR="00E06E1D" w:rsidRDefault="00E06E1D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78FD9414" w14:textId="77777777" w:rsidR="00E06E1D" w:rsidRDefault="00E06E1D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3326B382" w14:textId="77777777" w:rsidR="00E06E1D" w:rsidRDefault="00E06E1D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6EC15FF6" w14:textId="77777777" w:rsidR="00E06E1D" w:rsidRDefault="00E06E1D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0B8B4320" w14:textId="77777777" w:rsidR="00E06E1D" w:rsidRDefault="00E06E1D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789AE5AF" w14:textId="77777777" w:rsidR="00E06E1D" w:rsidRDefault="00E06E1D" w:rsidP="00E06E1D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Times New Roman" w:eastAsia="Arial Unicode MS" w:hAnsi="Times New Roman" w:cs="Times New Roman"/>
                <w:kern w:val="2"/>
                <w:lang w:val="hu-HU" w:eastAsia="zh-CN"/>
              </w:rPr>
            </w:pPr>
          </w:p>
          <w:p w14:paraId="696A5A37" w14:textId="77777777" w:rsidR="009137BF" w:rsidRDefault="009137BF" w:rsidP="00E06E1D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Times New Roman" w:eastAsia="Arial Unicode MS" w:hAnsi="Times New Roman" w:cs="Times New Roman"/>
                <w:kern w:val="2"/>
                <w:lang w:val="hu-HU" w:eastAsia="zh-CN"/>
              </w:rPr>
            </w:pPr>
          </w:p>
          <w:p w14:paraId="3013E2B2" w14:textId="77777777" w:rsidR="009137BF" w:rsidRDefault="009137BF" w:rsidP="00E06E1D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Times New Roman" w:eastAsia="Arial Unicode MS" w:hAnsi="Times New Roman" w:cs="Times New Roman"/>
                <w:kern w:val="2"/>
                <w:lang w:val="hu-HU" w:eastAsia="zh-CN"/>
              </w:rPr>
            </w:pPr>
          </w:p>
          <w:p w14:paraId="05ECA407" w14:textId="77777777" w:rsidR="009137BF" w:rsidRDefault="009137BF" w:rsidP="00E06E1D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Times New Roman" w:eastAsia="Arial Unicode MS" w:hAnsi="Times New Roman" w:cs="Times New Roman"/>
                <w:kern w:val="2"/>
                <w:lang w:val="hu-HU" w:eastAsia="zh-CN"/>
              </w:rPr>
            </w:pPr>
          </w:p>
          <w:p w14:paraId="625D6074" w14:textId="77777777" w:rsidR="009137BF" w:rsidRDefault="009137BF" w:rsidP="00E06E1D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Times New Roman" w:eastAsia="Arial Unicode MS" w:hAnsi="Times New Roman" w:cs="Times New Roman"/>
                <w:kern w:val="2"/>
                <w:lang w:val="hu-HU" w:eastAsia="zh-CN"/>
              </w:rPr>
            </w:pPr>
          </w:p>
          <w:p w14:paraId="334A4005" w14:textId="77777777" w:rsidR="009137BF" w:rsidRDefault="009137BF" w:rsidP="00E06E1D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Times New Roman" w:eastAsia="Arial Unicode MS" w:hAnsi="Times New Roman" w:cs="Times New Roman"/>
                <w:kern w:val="2"/>
                <w:lang w:val="hu-HU" w:eastAsia="zh-CN"/>
              </w:rPr>
            </w:pPr>
          </w:p>
          <w:p w14:paraId="4286DFA6" w14:textId="77777777" w:rsidR="009137BF" w:rsidRDefault="009137BF" w:rsidP="00E06E1D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Times New Roman" w:eastAsia="Arial Unicode MS" w:hAnsi="Times New Roman" w:cs="Times New Roman"/>
                <w:kern w:val="2"/>
                <w:lang w:val="hu-HU" w:eastAsia="zh-CN"/>
              </w:rPr>
            </w:pPr>
          </w:p>
          <w:p w14:paraId="4B3EC95B" w14:textId="77777777" w:rsidR="009137BF" w:rsidRDefault="009137BF" w:rsidP="00E06E1D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Times New Roman" w:eastAsia="Arial Unicode MS" w:hAnsi="Times New Roman" w:cs="Times New Roman"/>
                <w:kern w:val="2"/>
                <w:lang w:val="hu-HU" w:eastAsia="zh-CN"/>
              </w:rPr>
            </w:pPr>
          </w:p>
          <w:p w14:paraId="42BF9109" w14:textId="77777777" w:rsidR="009137BF" w:rsidRDefault="009137BF" w:rsidP="00E06E1D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Times New Roman" w:eastAsia="Arial Unicode MS" w:hAnsi="Times New Roman" w:cs="Times New Roman"/>
                <w:kern w:val="2"/>
                <w:lang w:val="hu-HU" w:eastAsia="zh-CN"/>
              </w:rPr>
            </w:pPr>
          </w:p>
          <w:p w14:paraId="4A2BCC1A" w14:textId="77777777" w:rsidR="009137BF" w:rsidRDefault="009137BF" w:rsidP="00E06E1D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Times New Roman" w:eastAsia="Arial Unicode MS" w:hAnsi="Times New Roman" w:cs="Times New Roman"/>
                <w:kern w:val="2"/>
                <w:lang w:val="hu-HU" w:eastAsia="zh-CN"/>
              </w:rPr>
            </w:pPr>
          </w:p>
          <w:p w14:paraId="0D41E661" w14:textId="77777777" w:rsidR="009137BF" w:rsidRDefault="009137BF" w:rsidP="00E06E1D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Times New Roman" w:eastAsia="Arial Unicode MS" w:hAnsi="Times New Roman" w:cs="Times New Roman"/>
                <w:kern w:val="2"/>
                <w:lang w:val="hu-HU" w:eastAsia="zh-CN"/>
              </w:rPr>
            </w:pPr>
          </w:p>
          <w:p w14:paraId="342FBE0D" w14:textId="77777777" w:rsidR="009137BF" w:rsidRDefault="009137BF" w:rsidP="00E06E1D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Times New Roman" w:eastAsia="Arial Unicode MS" w:hAnsi="Times New Roman" w:cs="Times New Roman"/>
                <w:kern w:val="2"/>
                <w:lang w:val="hu-HU" w:eastAsia="zh-CN"/>
              </w:rPr>
            </w:pPr>
          </w:p>
          <w:p w14:paraId="269AD603" w14:textId="77777777" w:rsidR="009137BF" w:rsidRDefault="009137BF" w:rsidP="00E06E1D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Times New Roman" w:eastAsia="Arial Unicode MS" w:hAnsi="Times New Roman" w:cs="Times New Roman"/>
                <w:kern w:val="2"/>
                <w:lang w:val="hu-HU" w:eastAsia="zh-CN"/>
              </w:rPr>
            </w:pPr>
          </w:p>
          <w:p w14:paraId="1D10EA0A" w14:textId="77777777" w:rsidR="009137BF" w:rsidRDefault="009137BF" w:rsidP="00E06E1D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Times New Roman" w:eastAsia="Arial Unicode MS" w:hAnsi="Times New Roman" w:cs="Times New Roman"/>
                <w:kern w:val="2"/>
                <w:lang w:val="hu-HU" w:eastAsia="zh-CN"/>
              </w:rPr>
            </w:pPr>
          </w:p>
          <w:p w14:paraId="2CEF36E9" w14:textId="77777777" w:rsidR="009137BF" w:rsidRDefault="009137BF" w:rsidP="00E06E1D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Times New Roman" w:eastAsia="Arial Unicode MS" w:hAnsi="Times New Roman" w:cs="Times New Roman"/>
                <w:kern w:val="2"/>
                <w:lang w:val="hu-HU" w:eastAsia="zh-CN"/>
              </w:rPr>
            </w:pPr>
          </w:p>
          <w:p w14:paraId="701A41BD" w14:textId="77777777" w:rsidR="009137BF" w:rsidRDefault="009137BF" w:rsidP="00E06E1D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Times New Roman" w:eastAsia="Arial Unicode MS" w:hAnsi="Times New Roman" w:cs="Times New Roman"/>
                <w:kern w:val="2"/>
                <w:lang w:val="hu-HU" w:eastAsia="zh-CN"/>
              </w:rPr>
            </w:pPr>
          </w:p>
          <w:p w14:paraId="3A58D93C" w14:textId="77777777" w:rsidR="009137BF" w:rsidRDefault="009137BF" w:rsidP="00E06E1D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Times New Roman" w:eastAsia="Arial Unicode MS" w:hAnsi="Times New Roman" w:cs="Times New Roman"/>
                <w:kern w:val="2"/>
                <w:lang w:val="hu-HU" w:eastAsia="zh-CN"/>
              </w:rPr>
            </w:pPr>
          </w:p>
          <w:p w14:paraId="7D92AA16" w14:textId="77777777" w:rsidR="009137BF" w:rsidRDefault="009137BF" w:rsidP="00E06E1D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Times New Roman" w:eastAsia="Arial Unicode MS" w:hAnsi="Times New Roman" w:cs="Times New Roman"/>
                <w:kern w:val="2"/>
                <w:lang w:val="hu-HU" w:eastAsia="zh-CN"/>
              </w:rPr>
            </w:pPr>
          </w:p>
          <w:p w14:paraId="7E93FF48" w14:textId="77777777" w:rsidR="009137BF" w:rsidRDefault="009137BF" w:rsidP="00E06E1D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Times New Roman" w:eastAsia="Arial Unicode MS" w:hAnsi="Times New Roman" w:cs="Times New Roman"/>
                <w:kern w:val="2"/>
                <w:lang w:val="hu-HU" w:eastAsia="zh-CN"/>
              </w:rPr>
            </w:pPr>
          </w:p>
          <w:p w14:paraId="0EB55F93" w14:textId="77777777" w:rsidR="009137BF" w:rsidRDefault="009137BF" w:rsidP="00E06E1D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Times New Roman" w:eastAsia="Arial Unicode MS" w:hAnsi="Times New Roman" w:cs="Times New Roman"/>
                <w:kern w:val="2"/>
                <w:lang w:val="hu-HU" w:eastAsia="zh-CN"/>
              </w:rPr>
            </w:pPr>
          </w:p>
          <w:p w14:paraId="5F204BF7" w14:textId="77777777" w:rsidR="009137BF" w:rsidRDefault="009137BF" w:rsidP="00E06E1D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Times New Roman" w:eastAsia="Arial Unicode MS" w:hAnsi="Times New Roman" w:cs="Times New Roman"/>
                <w:kern w:val="2"/>
                <w:lang w:val="hu-HU" w:eastAsia="zh-CN"/>
              </w:rPr>
            </w:pPr>
          </w:p>
          <w:p w14:paraId="750F1A18" w14:textId="77777777" w:rsidR="009137BF" w:rsidRDefault="009137BF" w:rsidP="00E06E1D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Times New Roman" w:eastAsia="Arial Unicode MS" w:hAnsi="Times New Roman" w:cs="Times New Roman"/>
                <w:kern w:val="2"/>
                <w:lang w:val="hu-HU" w:eastAsia="zh-CN"/>
              </w:rPr>
            </w:pPr>
          </w:p>
          <w:p w14:paraId="5F6902FA" w14:textId="77777777" w:rsidR="009137BF" w:rsidRDefault="009137BF" w:rsidP="00E06E1D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Times New Roman" w:eastAsia="Arial Unicode MS" w:hAnsi="Times New Roman" w:cs="Times New Roman"/>
                <w:kern w:val="2"/>
                <w:lang w:val="hu-HU" w:eastAsia="zh-CN"/>
              </w:rPr>
            </w:pPr>
          </w:p>
          <w:p w14:paraId="5AA41F30" w14:textId="77777777" w:rsidR="009137BF" w:rsidRDefault="009137BF" w:rsidP="00E06E1D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Times New Roman" w:eastAsia="Arial Unicode MS" w:hAnsi="Times New Roman" w:cs="Times New Roman"/>
                <w:kern w:val="2"/>
                <w:lang w:val="hu-HU" w:eastAsia="zh-CN"/>
              </w:rPr>
            </w:pPr>
          </w:p>
          <w:p w14:paraId="654D63A1" w14:textId="77777777" w:rsidR="009137BF" w:rsidRDefault="009137BF" w:rsidP="00E06E1D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Times New Roman" w:eastAsia="Arial Unicode MS" w:hAnsi="Times New Roman" w:cs="Times New Roman"/>
                <w:kern w:val="2"/>
                <w:lang w:val="hu-HU" w:eastAsia="zh-CN"/>
              </w:rPr>
            </w:pPr>
          </w:p>
          <w:p w14:paraId="64F4069B" w14:textId="77777777" w:rsidR="009137BF" w:rsidRDefault="009137BF" w:rsidP="00E06E1D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Times New Roman" w:eastAsia="Arial Unicode MS" w:hAnsi="Times New Roman" w:cs="Times New Roman"/>
                <w:kern w:val="2"/>
                <w:lang w:val="hu-HU" w:eastAsia="zh-CN"/>
              </w:rPr>
            </w:pPr>
          </w:p>
          <w:p w14:paraId="00AE5077" w14:textId="77777777" w:rsidR="009137BF" w:rsidRDefault="009137BF" w:rsidP="00E06E1D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Times New Roman" w:eastAsia="Arial Unicode MS" w:hAnsi="Times New Roman" w:cs="Times New Roman"/>
                <w:kern w:val="2"/>
                <w:lang w:val="hu-HU" w:eastAsia="zh-CN"/>
              </w:rPr>
            </w:pPr>
          </w:p>
          <w:p w14:paraId="3A5184C7" w14:textId="77777777" w:rsidR="009137BF" w:rsidRDefault="009137BF" w:rsidP="00E06E1D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Times New Roman" w:eastAsia="Arial Unicode MS" w:hAnsi="Times New Roman" w:cs="Times New Roman"/>
                <w:kern w:val="2"/>
                <w:lang w:eastAsia="zh-CN"/>
              </w:rPr>
            </w:pPr>
          </w:p>
          <w:p w14:paraId="645F8BD3" w14:textId="77777777" w:rsidR="002A722F" w:rsidRPr="002A722F" w:rsidRDefault="002A722F" w:rsidP="00E06E1D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Times New Roman" w:eastAsia="Arial Unicode MS" w:hAnsi="Times New Roman" w:cs="Times New Roman"/>
                <w:kern w:val="2"/>
                <w:lang w:eastAsia="zh-CN"/>
              </w:rPr>
            </w:pPr>
          </w:p>
          <w:p w14:paraId="40841889" w14:textId="77777777" w:rsidR="009137BF" w:rsidRDefault="009137BF" w:rsidP="00E06E1D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Times New Roman" w:eastAsia="Arial Unicode MS" w:hAnsi="Times New Roman" w:cs="Times New Roman"/>
                <w:kern w:val="2"/>
                <w:lang w:val="hu-HU" w:eastAsia="zh-CN"/>
              </w:rPr>
            </w:pPr>
          </w:p>
          <w:p w14:paraId="26AE156A" w14:textId="77777777" w:rsidR="00E06E1D" w:rsidRPr="00EC7D1C" w:rsidRDefault="00E06E1D" w:rsidP="002B2157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F784E95" w14:textId="77777777" w:rsidR="00D93439" w:rsidRPr="006B379B" w:rsidRDefault="006B379B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lang w:val="en-US" w:eastAsia="zh-CN"/>
              </w:rPr>
              <w:lastRenderedPageBreak/>
              <w:t>2</w:t>
            </w:r>
            <w:r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>4</w:t>
            </w:r>
            <w:r w:rsidR="00DB383C">
              <w:rPr>
                <w:rFonts w:ascii="Times New Roman" w:eastAsia="Arial Unicode MS" w:hAnsi="Times New Roman" w:cs="Times New Roman"/>
                <w:color w:val="000000"/>
                <w:kern w:val="2"/>
                <w:lang w:val="en-US" w:eastAsia="zh-CN"/>
              </w:rPr>
              <w:t xml:space="preserve"> 8</w:t>
            </w:r>
            <w:r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>36</w:t>
            </w:r>
            <w:r w:rsidR="00CB43C8"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 xml:space="preserve">, </w:t>
            </w:r>
            <w:r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>3</w:t>
            </w:r>
          </w:p>
          <w:p w14:paraId="456BAA7B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lang w:eastAsia="zh-CN"/>
              </w:rPr>
            </w:pPr>
            <w:proofErr w:type="spellStart"/>
            <w:r w:rsidRPr="00D93439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тис.грн</w:t>
            </w:r>
            <w:proofErr w:type="spellEnd"/>
            <w:r w:rsidRPr="00D93439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.</w:t>
            </w:r>
          </w:p>
          <w:p w14:paraId="4E78105E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6F18BE43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2348018F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1C70901C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25554EC0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54BAE7A7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2155CB96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736FEBC4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27B4B9D6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5B4A157E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442758F1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348BEB0C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76C4E87F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7B1858BA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7010DCDD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51F60FE2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67CC25D8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1DD4BA05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04F11089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2F140C85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2F311F5D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0A8CEC7C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5B58FF47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00462369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1DC913BE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46071406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189814A8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1D5D28C8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19F23988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7C95C4B5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18A85DB3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0E1F5EF1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6489FEE4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1D046BA3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4DA21AE4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5EEE6C07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7BB32227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22323BAA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7C27A838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186D66C8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380CB2A4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5A2E08F4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331A6E81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180E19FE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7007D18E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76FF1BD6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33DBC645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115223B4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173073AE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38D29209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0139231D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0804B9B9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3855ABCD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49ACA24A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7EDAC5B3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29DF558C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77E19686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24589B80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76524B0C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4E160B7C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3EC38544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6DDC46C9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369478FE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78F2785E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0900B506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7B2D58DB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15B6B3CF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1D1CD58E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76397BC1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164D8CC8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381E9D43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0983ED8F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253D2EBD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3736CD72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4C745E83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275AA819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5BEF9F1F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12B85283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444234CB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3AF03B58" w14:textId="77777777" w:rsidR="00F74FE3" w:rsidRDefault="00F74FE3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2D217284" w14:textId="77777777" w:rsidR="00F74FE3" w:rsidRDefault="00F74FE3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7732F9BB" w14:textId="77777777" w:rsidR="00F74FE3" w:rsidRDefault="00F74FE3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79A37B95" w14:textId="77777777" w:rsidR="00F74FE3" w:rsidRDefault="00F74FE3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0FC8FEB0" w14:textId="77777777" w:rsidR="00F74FE3" w:rsidRDefault="00F74FE3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2CDF6DA5" w14:textId="77777777" w:rsidR="00F74FE3" w:rsidRDefault="00F74FE3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127E2644" w14:textId="77777777" w:rsidR="00F74FE3" w:rsidRDefault="00F74FE3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0C8EB195" w14:textId="77777777" w:rsidR="00F74FE3" w:rsidRDefault="00F74FE3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593F616B" w14:textId="77777777" w:rsidR="00F74FE3" w:rsidRDefault="00F74FE3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6F8919DD" w14:textId="77777777" w:rsidR="00F74FE3" w:rsidRDefault="00F74FE3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79B224E0" w14:textId="77777777" w:rsidR="00F74FE3" w:rsidRDefault="00F74FE3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423D8D4D" w14:textId="77777777" w:rsidR="00F74FE3" w:rsidRDefault="00F74FE3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4E629A6A" w14:textId="77777777" w:rsidR="00F74FE3" w:rsidRDefault="00F74FE3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37CAAD60" w14:textId="77777777" w:rsidR="00F74FE3" w:rsidRDefault="00F74FE3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7569FFAF" w14:textId="77777777" w:rsidR="00F74FE3" w:rsidRDefault="00F74FE3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7E82C52C" w14:textId="77777777" w:rsidR="00F74FE3" w:rsidRDefault="00F74FE3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79D318B3" w14:textId="77777777" w:rsidR="00F74FE3" w:rsidRDefault="00F74FE3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326784A3" w14:textId="77777777" w:rsidR="00F74FE3" w:rsidRDefault="00F74FE3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48583390" w14:textId="77777777" w:rsidR="00F74FE3" w:rsidRDefault="00F74FE3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7ABEE6B0" w14:textId="77777777" w:rsidR="00F74FE3" w:rsidRDefault="00F74FE3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08A4E3CE" w14:textId="77777777" w:rsidR="00F74FE3" w:rsidRDefault="00F74FE3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38C3FEAC" w14:textId="77777777" w:rsidR="00F74FE3" w:rsidRDefault="00F74FE3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520DE619" w14:textId="77777777" w:rsidR="00F74FE3" w:rsidRDefault="00F74FE3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7A413035" w14:textId="77777777" w:rsidR="00F74FE3" w:rsidRDefault="00F74FE3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31E36D5F" w14:textId="77777777" w:rsidR="00F74FE3" w:rsidRDefault="00F74FE3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7CE7A2C2" w14:textId="77777777" w:rsidR="00F74FE3" w:rsidRDefault="00F74FE3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5D5BF718" w14:textId="77777777" w:rsidR="00F74FE3" w:rsidRDefault="00F74FE3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2C232F0F" w14:textId="77777777" w:rsidR="00F74FE3" w:rsidRDefault="00F74FE3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5CD11608" w14:textId="77777777" w:rsidR="00F74FE3" w:rsidRDefault="00F74FE3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5C472AF7" w14:textId="77777777" w:rsidR="00F74FE3" w:rsidRDefault="00F74FE3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31481B73" w14:textId="77777777" w:rsidR="00F74FE3" w:rsidRDefault="00F74FE3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3651DCD3" w14:textId="77777777" w:rsidR="00F74FE3" w:rsidRDefault="00F74FE3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7D916084" w14:textId="77777777" w:rsidR="00F74FE3" w:rsidRDefault="00F74FE3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4D30AE4D" w14:textId="77777777" w:rsidR="00F74FE3" w:rsidRDefault="00F74FE3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5F9B8DAC" w14:textId="77777777" w:rsidR="00F74FE3" w:rsidRDefault="00F74FE3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6D96E72F" w14:textId="77777777" w:rsidR="00F74FE3" w:rsidRDefault="00F74FE3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512FDEE6" w14:textId="77777777" w:rsidR="00F74FE3" w:rsidRDefault="00F74FE3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3486FBE4" w14:textId="77777777" w:rsidR="00F74FE3" w:rsidRDefault="00F74FE3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397A279B" w14:textId="77777777" w:rsidR="00F74FE3" w:rsidRDefault="00F74FE3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1E4E2D9E" w14:textId="77777777" w:rsidR="00F74FE3" w:rsidRDefault="00F74FE3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3838C4BD" w14:textId="77777777" w:rsidR="00F74FE3" w:rsidRDefault="00F74FE3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74E0654B" w14:textId="77777777" w:rsidR="00EC7D1C" w:rsidRDefault="00EC7D1C" w:rsidP="00EC7D1C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5F9AD7E5" w14:textId="77777777" w:rsidR="00D93439" w:rsidRDefault="00DC5879" w:rsidP="00F74FE3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  <w:r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63</w:t>
            </w:r>
            <w:r w:rsidR="00CB43C8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 xml:space="preserve">, </w:t>
            </w:r>
            <w:r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7</w:t>
            </w:r>
            <w:r w:rsidR="00D93439" w:rsidRPr="00D93439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 xml:space="preserve"> </w:t>
            </w:r>
            <w:proofErr w:type="spellStart"/>
            <w:r w:rsidR="00D93439" w:rsidRPr="00D93439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тис.грн</w:t>
            </w:r>
            <w:proofErr w:type="spellEnd"/>
            <w:r w:rsidR="00D93439" w:rsidRPr="00D93439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.</w:t>
            </w:r>
          </w:p>
          <w:p w14:paraId="52594A86" w14:textId="77777777" w:rsidR="00D16451" w:rsidRDefault="00D16451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468CEAD2" w14:textId="77777777" w:rsidR="00D16451" w:rsidRDefault="00D16451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27194299" w14:textId="77777777" w:rsidR="00D16451" w:rsidRDefault="00D16451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0F1CA5ED" w14:textId="77777777" w:rsidR="00D16451" w:rsidRDefault="00D16451" w:rsidP="00EC7D1C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59162D5E" w14:textId="77777777" w:rsidR="00D16451" w:rsidRDefault="00D16451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  <w:r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-</w:t>
            </w:r>
          </w:p>
          <w:p w14:paraId="42D758CC" w14:textId="77777777" w:rsidR="00E06E1D" w:rsidRDefault="00E06E1D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5A76684B" w14:textId="77777777" w:rsidR="00E06E1D" w:rsidRDefault="00E06E1D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0B8BEB74" w14:textId="77777777" w:rsidR="00E06E1D" w:rsidRDefault="00E06E1D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11D46B54" w14:textId="77777777" w:rsidR="00E06E1D" w:rsidRDefault="00E06E1D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1D26331C" w14:textId="77777777" w:rsidR="00E06E1D" w:rsidRDefault="00E06E1D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5D83787C" w14:textId="77777777" w:rsidR="00E06E1D" w:rsidRDefault="00E06E1D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17B2198C" w14:textId="77777777" w:rsidR="00E06E1D" w:rsidRDefault="00E06E1D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268AC3F0" w14:textId="77777777" w:rsidR="00E06E1D" w:rsidRDefault="00E06E1D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348B8AE1" w14:textId="77777777" w:rsidR="00E06E1D" w:rsidRDefault="00E06E1D" w:rsidP="00E06E1D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Times New Roman" w:eastAsia="Arial Unicode MS" w:hAnsi="Times New Roman" w:cs="Times New Roman"/>
                <w:kern w:val="2"/>
                <w:lang w:val="hu-HU" w:eastAsia="zh-CN"/>
              </w:rPr>
            </w:pPr>
          </w:p>
          <w:p w14:paraId="685BB885" w14:textId="77777777" w:rsidR="009137BF" w:rsidRDefault="009137BF" w:rsidP="00E06E1D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Times New Roman" w:eastAsia="Arial Unicode MS" w:hAnsi="Times New Roman" w:cs="Times New Roman"/>
                <w:kern w:val="2"/>
                <w:lang w:val="hu-HU" w:eastAsia="zh-CN"/>
              </w:rPr>
            </w:pPr>
          </w:p>
          <w:p w14:paraId="21C2BDE7" w14:textId="77777777" w:rsidR="009137BF" w:rsidRDefault="009137BF" w:rsidP="00E06E1D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Times New Roman" w:eastAsia="Arial Unicode MS" w:hAnsi="Times New Roman" w:cs="Times New Roman"/>
                <w:kern w:val="2"/>
                <w:lang w:val="hu-HU" w:eastAsia="zh-CN"/>
              </w:rPr>
            </w:pPr>
          </w:p>
          <w:p w14:paraId="46FC1CDC" w14:textId="77777777" w:rsidR="009137BF" w:rsidRDefault="009137BF" w:rsidP="00E06E1D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Times New Roman" w:eastAsia="Arial Unicode MS" w:hAnsi="Times New Roman" w:cs="Times New Roman"/>
                <w:kern w:val="2"/>
                <w:lang w:val="hu-HU" w:eastAsia="zh-CN"/>
              </w:rPr>
            </w:pPr>
          </w:p>
          <w:p w14:paraId="50EC0ADF" w14:textId="77777777" w:rsidR="009137BF" w:rsidRDefault="009137BF" w:rsidP="00E06E1D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Times New Roman" w:eastAsia="Arial Unicode MS" w:hAnsi="Times New Roman" w:cs="Times New Roman"/>
                <w:kern w:val="2"/>
                <w:lang w:val="hu-HU" w:eastAsia="zh-CN"/>
              </w:rPr>
            </w:pPr>
          </w:p>
          <w:p w14:paraId="0A69FCE2" w14:textId="77777777" w:rsidR="009137BF" w:rsidRDefault="009137BF" w:rsidP="00E06E1D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Times New Roman" w:eastAsia="Arial Unicode MS" w:hAnsi="Times New Roman" w:cs="Times New Roman"/>
                <w:kern w:val="2"/>
                <w:lang w:val="hu-HU" w:eastAsia="zh-CN"/>
              </w:rPr>
            </w:pPr>
          </w:p>
          <w:p w14:paraId="1F1724D9" w14:textId="77777777" w:rsidR="009137BF" w:rsidRDefault="009137BF" w:rsidP="00E06E1D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Times New Roman" w:eastAsia="Arial Unicode MS" w:hAnsi="Times New Roman" w:cs="Times New Roman"/>
                <w:kern w:val="2"/>
                <w:lang w:val="hu-HU" w:eastAsia="zh-CN"/>
              </w:rPr>
            </w:pPr>
          </w:p>
          <w:p w14:paraId="55ED5BE4" w14:textId="77777777" w:rsidR="009137BF" w:rsidRDefault="009137BF" w:rsidP="00E06E1D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Times New Roman" w:eastAsia="Arial Unicode MS" w:hAnsi="Times New Roman" w:cs="Times New Roman"/>
                <w:kern w:val="2"/>
                <w:lang w:val="hu-HU" w:eastAsia="zh-CN"/>
              </w:rPr>
            </w:pPr>
          </w:p>
          <w:p w14:paraId="0DEB297A" w14:textId="77777777" w:rsidR="009137BF" w:rsidRDefault="009137BF" w:rsidP="00E06E1D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Times New Roman" w:eastAsia="Arial Unicode MS" w:hAnsi="Times New Roman" w:cs="Times New Roman"/>
                <w:kern w:val="2"/>
                <w:lang w:val="hu-HU" w:eastAsia="zh-CN"/>
              </w:rPr>
            </w:pPr>
          </w:p>
          <w:p w14:paraId="11A2D32A" w14:textId="77777777" w:rsidR="009137BF" w:rsidRDefault="009137BF" w:rsidP="00E06E1D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Times New Roman" w:eastAsia="Arial Unicode MS" w:hAnsi="Times New Roman" w:cs="Times New Roman"/>
                <w:kern w:val="2"/>
                <w:lang w:val="hu-HU" w:eastAsia="zh-CN"/>
              </w:rPr>
            </w:pPr>
          </w:p>
          <w:p w14:paraId="2E8B9B52" w14:textId="77777777" w:rsidR="009137BF" w:rsidRDefault="009137BF" w:rsidP="00E06E1D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Times New Roman" w:eastAsia="Arial Unicode MS" w:hAnsi="Times New Roman" w:cs="Times New Roman"/>
                <w:kern w:val="2"/>
                <w:lang w:val="hu-HU" w:eastAsia="zh-CN"/>
              </w:rPr>
            </w:pPr>
          </w:p>
          <w:p w14:paraId="3CD260F2" w14:textId="77777777" w:rsidR="009137BF" w:rsidRDefault="009137BF" w:rsidP="00E06E1D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Times New Roman" w:eastAsia="Arial Unicode MS" w:hAnsi="Times New Roman" w:cs="Times New Roman"/>
                <w:kern w:val="2"/>
                <w:lang w:val="hu-HU" w:eastAsia="zh-CN"/>
              </w:rPr>
            </w:pPr>
          </w:p>
          <w:p w14:paraId="6DDDFAAE" w14:textId="77777777" w:rsidR="009137BF" w:rsidRDefault="009137BF" w:rsidP="00E06E1D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Times New Roman" w:eastAsia="Arial Unicode MS" w:hAnsi="Times New Roman" w:cs="Times New Roman"/>
                <w:kern w:val="2"/>
                <w:lang w:val="hu-HU" w:eastAsia="zh-CN"/>
              </w:rPr>
            </w:pPr>
          </w:p>
          <w:p w14:paraId="77E6CC16" w14:textId="77777777" w:rsidR="009137BF" w:rsidRDefault="009137BF" w:rsidP="00E06E1D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Times New Roman" w:eastAsia="Arial Unicode MS" w:hAnsi="Times New Roman" w:cs="Times New Roman"/>
                <w:kern w:val="2"/>
                <w:lang w:val="hu-HU" w:eastAsia="zh-CN"/>
              </w:rPr>
            </w:pPr>
          </w:p>
          <w:p w14:paraId="6C3050F7" w14:textId="77777777" w:rsidR="009137BF" w:rsidRDefault="009137BF" w:rsidP="00E06E1D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Times New Roman" w:eastAsia="Arial Unicode MS" w:hAnsi="Times New Roman" w:cs="Times New Roman"/>
                <w:kern w:val="2"/>
                <w:lang w:val="hu-HU" w:eastAsia="zh-CN"/>
              </w:rPr>
            </w:pPr>
          </w:p>
          <w:p w14:paraId="149F0001" w14:textId="77777777" w:rsidR="009137BF" w:rsidRDefault="009137BF" w:rsidP="00E06E1D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Times New Roman" w:eastAsia="Arial Unicode MS" w:hAnsi="Times New Roman" w:cs="Times New Roman"/>
                <w:kern w:val="2"/>
                <w:lang w:val="hu-HU" w:eastAsia="zh-CN"/>
              </w:rPr>
            </w:pPr>
          </w:p>
          <w:p w14:paraId="32CFEBF9" w14:textId="77777777" w:rsidR="009137BF" w:rsidRDefault="009137BF" w:rsidP="00E06E1D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Times New Roman" w:eastAsia="Arial Unicode MS" w:hAnsi="Times New Roman" w:cs="Times New Roman"/>
                <w:kern w:val="2"/>
                <w:lang w:val="hu-HU" w:eastAsia="zh-CN"/>
              </w:rPr>
            </w:pPr>
          </w:p>
          <w:p w14:paraId="6D9C7F7A" w14:textId="77777777" w:rsidR="009137BF" w:rsidRDefault="009137BF" w:rsidP="00E06E1D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Times New Roman" w:eastAsia="Arial Unicode MS" w:hAnsi="Times New Roman" w:cs="Times New Roman"/>
                <w:kern w:val="2"/>
                <w:lang w:val="hu-HU" w:eastAsia="zh-CN"/>
              </w:rPr>
            </w:pPr>
          </w:p>
          <w:p w14:paraId="27D36B3A" w14:textId="77777777" w:rsidR="009137BF" w:rsidRDefault="009137BF" w:rsidP="00E06E1D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Times New Roman" w:eastAsia="Arial Unicode MS" w:hAnsi="Times New Roman" w:cs="Times New Roman"/>
                <w:kern w:val="2"/>
                <w:lang w:val="hu-HU" w:eastAsia="zh-CN"/>
              </w:rPr>
            </w:pPr>
          </w:p>
          <w:p w14:paraId="74C545F1" w14:textId="77777777" w:rsidR="009137BF" w:rsidRDefault="009137BF" w:rsidP="00E06E1D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Times New Roman" w:eastAsia="Arial Unicode MS" w:hAnsi="Times New Roman" w:cs="Times New Roman"/>
                <w:kern w:val="2"/>
                <w:lang w:val="hu-HU" w:eastAsia="zh-CN"/>
              </w:rPr>
            </w:pPr>
          </w:p>
          <w:p w14:paraId="4F191F64" w14:textId="77777777" w:rsidR="009137BF" w:rsidRDefault="009137BF" w:rsidP="00E06E1D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Times New Roman" w:eastAsia="Arial Unicode MS" w:hAnsi="Times New Roman" w:cs="Times New Roman"/>
                <w:kern w:val="2"/>
                <w:lang w:val="hu-HU" w:eastAsia="zh-CN"/>
              </w:rPr>
            </w:pPr>
          </w:p>
          <w:p w14:paraId="11D62E73" w14:textId="77777777" w:rsidR="009137BF" w:rsidRDefault="009137BF" w:rsidP="00E06E1D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Times New Roman" w:eastAsia="Arial Unicode MS" w:hAnsi="Times New Roman" w:cs="Times New Roman"/>
                <w:kern w:val="2"/>
                <w:lang w:val="hu-HU" w:eastAsia="zh-CN"/>
              </w:rPr>
            </w:pPr>
          </w:p>
          <w:p w14:paraId="60C0B390" w14:textId="77777777" w:rsidR="009137BF" w:rsidRDefault="009137BF" w:rsidP="00E06E1D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Times New Roman" w:eastAsia="Arial Unicode MS" w:hAnsi="Times New Roman" w:cs="Times New Roman"/>
                <w:kern w:val="2"/>
                <w:lang w:val="hu-HU" w:eastAsia="zh-CN"/>
              </w:rPr>
            </w:pPr>
          </w:p>
          <w:p w14:paraId="5BB58795" w14:textId="77777777" w:rsidR="009137BF" w:rsidRDefault="009137BF" w:rsidP="00E06E1D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Times New Roman" w:eastAsia="Arial Unicode MS" w:hAnsi="Times New Roman" w:cs="Times New Roman"/>
                <w:kern w:val="2"/>
                <w:lang w:val="hu-HU" w:eastAsia="zh-CN"/>
              </w:rPr>
            </w:pPr>
          </w:p>
          <w:p w14:paraId="5E1F4B06" w14:textId="77777777" w:rsidR="009137BF" w:rsidRDefault="009137BF" w:rsidP="00E06E1D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Times New Roman" w:eastAsia="Arial Unicode MS" w:hAnsi="Times New Roman" w:cs="Times New Roman"/>
                <w:kern w:val="2"/>
                <w:lang w:val="hu-HU" w:eastAsia="zh-CN"/>
              </w:rPr>
            </w:pPr>
          </w:p>
          <w:p w14:paraId="718E1498" w14:textId="77777777" w:rsidR="009137BF" w:rsidRDefault="009137BF" w:rsidP="00E06E1D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Times New Roman" w:eastAsia="Arial Unicode MS" w:hAnsi="Times New Roman" w:cs="Times New Roman"/>
                <w:kern w:val="2"/>
                <w:lang w:val="hu-HU" w:eastAsia="zh-CN"/>
              </w:rPr>
            </w:pPr>
          </w:p>
          <w:p w14:paraId="72B90F3D" w14:textId="77777777" w:rsidR="009137BF" w:rsidRDefault="009137BF" w:rsidP="00E06E1D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Times New Roman" w:eastAsia="Arial Unicode MS" w:hAnsi="Times New Roman" w:cs="Times New Roman"/>
                <w:kern w:val="2"/>
                <w:lang w:val="hu-HU" w:eastAsia="zh-CN"/>
              </w:rPr>
            </w:pPr>
          </w:p>
          <w:p w14:paraId="408A9976" w14:textId="77777777" w:rsidR="009137BF" w:rsidRDefault="009137BF" w:rsidP="00E06E1D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Times New Roman" w:eastAsia="Arial Unicode MS" w:hAnsi="Times New Roman" w:cs="Times New Roman"/>
                <w:kern w:val="2"/>
                <w:lang w:val="hu-HU" w:eastAsia="zh-CN"/>
              </w:rPr>
            </w:pPr>
          </w:p>
          <w:p w14:paraId="202E18EA" w14:textId="77777777" w:rsidR="00E06E1D" w:rsidRPr="00EC7D1C" w:rsidRDefault="00E06E1D" w:rsidP="002B2157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7E82B4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  <w:r w:rsidRPr="00D93439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lastRenderedPageBreak/>
              <w:t>Соціальна підтримка жителів Мука-</w:t>
            </w:r>
            <w:proofErr w:type="spellStart"/>
            <w:r w:rsidRPr="00D93439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чівської</w:t>
            </w:r>
            <w:proofErr w:type="spellEnd"/>
            <w:r w:rsidRPr="00D93439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 xml:space="preserve"> міської </w:t>
            </w:r>
            <w:proofErr w:type="spellStart"/>
            <w:r w:rsidRPr="00D93439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територіаль</w:t>
            </w:r>
            <w:proofErr w:type="spellEnd"/>
          </w:p>
          <w:p w14:paraId="476907FC" w14:textId="77777777" w:rsid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  <w:proofErr w:type="spellStart"/>
            <w:r w:rsidRPr="00D93439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ної</w:t>
            </w:r>
            <w:proofErr w:type="spellEnd"/>
            <w:r w:rsidRPr="00D93439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 xml:space="preserve"> громади, осіб з інвалідністю, сімей з дітьми, людей похилого віку, осіб, які </w:t>
            </w:r>
            <w:r w:rsidRPr="00D93439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lastRenderedPageBreak/>
              <w:t>опинилися в складних життєвих обставинах, інших найбільш вразливих категорій населення, у тому числі учасників бойових дій та їхніх сімей, осіб, які брали участь в АТО/ООС й отримали поранення, вшанування пам’яті загибли</w:t>
            </w:r>
            <w:r w:rsidR="00450B46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 xml:space="preserve">х в АТО/ООС військовослужбовців, а </w:t>
            </w:r>
            <w:r w:rsidR="00450B46" w:rsidRPr="00450B46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 xml:space="preserve">з метою соціальної підтримки </w:t>
            </w:r>
            <w:r w:rsidR="00450B46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 xml:space="preserve">внутрішньо переміщених </w:t>
            </w:r>
            <w:r w:rsidR="00450B46" w:rsidRPr="00450B46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 xml:space="preserve"> осіб</w:t>
            </w:r>
          </w:p>
          <w:p w14:paraId="23642B29" w14:textId="77777777" w:rsidR="00E06E1D" w:rsidRPr="00D93439" w:rsidRDefault="00E06E1D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lang w:val="uk-UA" w:eastAsia="zh-CN"/>
              </w:rPr>
            </w:pPr>
          </w:p>
        </w:tc>
      </w:tr>
      <w:tr w:rsidR="00D93439" w:rsidRPr="00D93439" w14:paraId="3DAB3EA8" w14:textId="77777777" w:rsidTr="00CB1406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253A790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sz w:val="22"/>
                <w:szCs w:val="22"/>
                <w:lang w:val="uk-UA" w:eastAsia="zh-CN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4FF50A" w14:textId="77777777" w:rsidR="00D93439" w:rsidRPr="00D93439" w:rsidRDefault="00D93439" w:rsidP="00D93439">
            <w:pPr>
              <w:widowControl/>
              <w:autoSpaceDE/>
              <w:autoSpaceDN/>
              <w:adjustRightInd/>
              <w:snapToGrid w:val="0"/>
              <w:ind w:left="75"/>
              <w:rPr>
                <w:rFonts w:ascii="Times New Roman" w:eastAsia="Arial Unicode MS" w:hAnsi="Times New Roman" w:cs="Times New Roman"/>
                <w:kern w:val="2"/>
                <w:sz w:val="22"/>
                <w:szCs w:val="22"/>
                <w:lang w:val="uk-UA" w:eastAsia="zh-CN"/>
              </w:rPr>
            </w:pP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783D2D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22"/>
                <w:szCs w:val="22"/>
                <w:lang w:val="uk-UA"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CFB832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22"/>
                <w:szCs w:val="22"/>
                <w:lang w:val="uk-UA"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DA2FA1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22"/>
                <w:szCs w:val="22"/>
                <w:lang w:val="uk-UA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6208AF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22"/>
                <w:szCs w:val="22"/>
                <w:lang w:val="uk-UA"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3E935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  <w:r w:rsidRPr="00D93439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1</w:t>
            </w:r>
            <w:r w:rsidR="00CB43C8">
              <w:rPr>
                <w:rFonts w:ascii="Times New Roman" w:eastAsia="Arial Unicode MS" w:hAnsi="Times New Roman" w:cs="Times New Roman"/>
                <w:kern w:val="2"/>
                <w:lang w:val="en-US" w:eastAsia="zh-CN"/>
              </w:rPr>
              <w:t>5</w:t>
            </w:r>
            <w:r w:rsidRPr="00D93439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 xml:space="preserve"> </w:t>
            </w:r>
            <w:r w:rsidR="00CB43C8">
              <w:rPr>
                <w:rFonts w:ascii="Times New Roman" w:eastAsia="Arial Unicode MS" w:hAnsi="Times New Roman" w:cs="Times New Roman"/>
                <w:kern w:val="2"/>
                <w:lang w:val="en-US" w:eastAsia="zh-CN"/>
              </w:rPr>
              <w:t>0</w:t>
            </w:r>
            <w:r w:rsidRPr="00D93439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00, 00</w:t>
            </w:r>
          </w:p>
          <w:p w14:paraId="2E46629B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lang w:eastAsia="zh-CN"/>
              </w:rPr>
            </w:pPr>
            <w:r w:rsidRPr="00D93439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тис. грн.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41B1AB" w14:textId="77777777" w:rsidR="00D93439" w:rsidRPr="00D93439" w:rsidRDefault="00CB43C8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>2</w:t>
            </w:r>
            <w:r w:rsidR="00DC5879"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>0</w:t>
            </w:r>
            <w:r w:rsidR="00D93439" w:rsidRPr="00D93439"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 xml:space="preserve"> </w:t>
            </w:r>
            <w:r w:rsidR="00DC5879"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>38</w:t>
            </w:r>
            <w:r w:rsidR="00D93439" w:rsidRPr="00D93439"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>0, 0</w:t>
            </w:r>
          </w:p>
          <w:p w14:paraId="3C49D366" w14:textId="77777777" w:rsidR="00D93439" w:rsidRPr="00D93439" w:rsidRDefault="00D93439" w:rsidP="00D934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zh-CN"/>
              </w:rPr>
            </w:pPr>
            <w:r w:rsidRPr="00D93439">
              <w:rPr>
                <w:rFonts w:ascii="Times New Roman" w:hAnsi="Times New Roman" w:cs="Times New Roman"/>
                <w:kern w:val="2"/>
                <w:lang w:val="uk-UA" w:eastAsia="zh-CN"/>
              </w:rPr>
              <w:t>тис. грн.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3FC791" w14:textId="77777777" w:rsidR="00D93439" w:rsidRPr="00D93439" w:rsidRDefault="00DC587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>24</w:t>
            </w:r>
            <w:r w:rsidR="00D93439" w:rsidRPr="00D93439">
              <w:rPr>
                <w:rFonts w:ascii="Times New Roman" w:eastAsia="Arial Unicode MS" w:hAnsi="Times New Roman" w:cs="Times New Roman"/>
                <w:color w:val="000000"/>
                <w:kern w:val="2"/>
                <w:lang w:val="en-US" w:eastAsia="zh-CN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>9</w:t>
            </w:r>
            <w:r w:rsidR="00D93439" w:rsidRPr="00D93439">
              <w:rPr>
                <w:rFonts w:ascii="Times New Roman" w:eastAsia="Arial Unicode MS" w:hAnsi="Times New Roman" w:cs="Times New Roman"/>
                <w:color w:val="000000"/>
                <w:kern w:val="2"/>
                <w:lang w:val="en-US" w:eastAsia="zh-CN"/>
              </w:rPr>
              <w:t>0</w:t>
            </w:r>
            <w:r w:rsidR="00D93439" w:rsidRPr="00D93439"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>0, 0</w:t>
            </w:r>
          </w:p>
          <w:p w14:paraId="64D80BDF" w14:textId="77777777" w:rsidR="00D93439" w:rsidRPr="00D93439" w:rsidRDefault="00D93439" w:rsidP="00D934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zh-CN"/>
              </w:rPr>
            </w:pPr>
            <w:r w:rsidRPr="00D93439">
              <w:rPr>
                <w:rFonts w:ascii="Times New Roman" w:hAnsi="Times New Roman" w:cs="Times New Roman"/>
                <w:kern w:val="2"/>
                <w:lang w:val="uk-UA" w:eastAsia="zh-CN"/>
              </w:rPr>
              <w:t>тис. грн.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C5023" w14:textId="77777777" w:rsidR="00D93439" w:rsidRPr="00D93439" w:rsidRDefault="00D93439" w:rsidP="00D93439">
            <w:pPr>
              <w:widowControl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kern w:val="2"/>
                <w:lang w:val="uk-UA" w:eastAsia="zh-CN"/>
              </w:rPr>
            </w:pPr>
          </w:p>
        </w:tc>
      </w:tr>
      <w:tr w:rsidR="00D93439" w:rsidRPr="00D93439" w14:paraId="242E6231" w14:textId="77777777" w:rsidTr="00CB1406">
        <w:tblPrEx>
          <w:tblCellMar>
            <w:left w:w="108" w:type="dxa"/>
            <w:right w:w="108" w:type="dxa"/>
          </w:tblCellMar>
        </w:tblPrEx>
        <w:trPr>
          <w:trHeight w:val="451"/>
        </w:trPr>
        <w:tc>
          <w:tcPr>
            <w:tcW w:w="90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F9B1B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ind w:left="426"/>
              <w:rPr>
                <w:rFonts w:ascii="Times New Roman" w:hAnsi="Times New Roman" w:cs="Times New Roman"/>
                <w:lang w:eastAsia="zh-CN"/>
              </w:rPr>
            </w:pPr>
            <w:r w:rsidRPr="00D93439">
              <w:rPr>
                <w:rFonts w:ascii="Times New Roman" w:hAnsi="Times New Roman" w:cs="Times New Roman"/>
                <w:kern w:val="2"/>
                <w:lang w:val="uk-UA" w:eastAsia="zh-CN"/>
              </w:rPr>
              <w:t>ВСЬОГО</w:t>
            </w:r>
          </w:p>
        </w:tc>
        <w:tc>
          <w:tcPr>
            <w:tcW w:w="5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E401D" w14:textId="77777777" w:rsidR="00D93439" w:rsidRPr="00D93439" w:rsidRDefault="00DC587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60</w:t>
            </w:r>
            <w:r w:rsidR="00CB43C8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28</w:t>
            </w:r>
            <w:r w:rsidR="00D93439" w:rsidRPr="00D93439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 xml:space="preserve">0, 00 </w:t>
            </w:r>
            <w:r w:rsidR="00D93439" w:rsidRPr="00D93439">
              <w:rPr>
                <w:rFonts w:ascii="Times New Roman" w:hAnsi="Times New Roman" w:cs="Times New Roman"/>
                <w:kern w:val="2"/>
                <w:lang w:val="uk-UA" w:eastAsia="zh-CN"/>
              </w:rPr>
              <w:t>тис. грн.</w:t>
            </w:r>
          </w:p>
        </w:tc>
      </w:tr>
    </w:tbl>
    <w:p w14:paraId="2279BA7C" w14:textId="77777777" w:rsidR="00D93439" w:rsidRPr="00D93439" w:rsidRDefault="00D93439" w:rsidP="00D93439">
      <w:pPr>
        <w:widowControl/>
        <w:suppressAutoHyphens/>
        <w:autoSpaceDE/>
        <w:autoSpaceDN/>
        <w:adjustRightInd/>
        <w:rPr>
          <w:rFonts w:ascii="Times New Roman" w:hAnsi="Times New Roman" w:cs="Times New Roman"/>
          <w:lang w:eastAsia="zh-CN"/>
        </w:rPr>
      </w:pPr>
    </w:p>
    <w:p w14:paraId="32F3E1DE" w14:textId="77777777" w:rsidR="00D93439" w:rsidRPr="00D93439" w:rsidRDefault="00D93439" w:rsidP="00D93439">
      <w:pPr>
        <w:widowControl/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kern w:val="2"/>
          <w:lang w:val="uk-UA" w:eastAsia="zh-CN"/>
        </w:rPr>
      </w:pPr>
    </w:p>
    <w:p w14:paraId="512CCBAD" w14:textId="77777777" w:rsidR="00D93439" w:rsidRPr="00D93439" w:rsidRDefault="00D93439" w:rsidP="00D93439">
      <w:pPr>
        <w:widowControl/>
        <w:suppressAutoHyphens/>
        <w:autoSpaceDE/>
        <w:autoSpaceDN/>
        <w:adjustRightInd/>
        <w:spacing w:line="276" w:lineRule="auto"/>
        <w:jc w:val="left"/>
        <w:rPr>
          <w:rFonts w:ascii="Times New Roman" w:hAnsi="Times New Roman" w:cs="Times New Roman"/>
          <w:kern w:val="2"/>
          <w:lang w:val="uk-UA" w:eastAsia="zh-CN"/>
        </w:rPr>
      </w:pPr>
    </w:p>
    <w:p w14:paraId="3E8E975F" w14:textId="77777777" w:rsidR="00D16451" w:rsidRPr="00D16451" w:rsidRDefault="008E03C1" w:rsidP="00D16451">
      <w:pPr>
        <w:widowControl/>
        <w:suppressAutoHyphens/>
        <w:autoSpaceDE/>
        <w:autoSpaceDN/>
        <w:adjustRightInd/>
        <w:spacing w:line="276" w:lineRule="auto"/>
        <w:jc w:val="left"/>
        <w:rPr>
          <w:rFonts w:ascii="Times New Roman" w:eastAsia="Arial Unicode MS" w:hAnsi="Times New Roman" w:cs="Times New Roman"/>
          <w:kern w:val="2"/>
          <w:lang w:val="uk-UA" w:eastAsia="zh-CN"/>
        </w:rPr>
      </w:pPr>
      <w:r>
        <w:rPr>
          <w:rFonts w:ascii="Times New Roman" w:eastAsia="Arial Unicode MS" w:hAnsi="Times New Roman" w:cs="Times New Roman"/>
          <w:kern w:val="2"/>
          <w:lang w:val="uk-UA" w:eastAsia="zh-CN"/>
        </w:rPr>
        <w:t xml:space="preserve">          </w:t>
      </w:r>
      <w:r w:rsidR="00D16451" w:rsidRPr="00D16451">
        <w:rPr>
          <w:rFonts w:ascii="Times New Roman" w:eastAsia="Arial Unicode MS" w:hAnsi="Times New Roman" w:cs="Times New Roman"/>
          <w:kern w:val="2"/>
          <w:lang w:val="uk-UA" w:eastAsia="zh-CN"/>
        </w:rPr>
        <w:t>Керуючий справами виконавчого комітету</w:t>
      </w:r>
    </w:p>
    <w:p w14:paraId="7F51E416" w14:textId="77777777" w:rsidR="00D16451" w:rsidRPr="00D16451" w:rsidRDefault="002D4993" w:rsidP="00D16451">
      <w:pPr>
        <w:widowControl/>
        <w:suppressAutoHyphens/>
        <w:autoSpaceDE/>
        <w:autoSpaceDN/>
        <w:adjustRightInd/>
        <w:spacing w:line="276" w:lineRule="auto"/>
        <w:jc w:val="left"/>
        <w:rPr>
          <w:rFonts w:ascii="Times New Roman" w:eastAsia="Arial Unicode MS" w:hAnsi="Times New Roman" w:cs="Times New Roman"/>
          <w:kern w:val="2"/>
          <w:lang w:val="uk-UA" w:eastAsia="zh-CN"/>
        </w:rPr>
      </w:pPr>
      <w:r>
        <w:rPr>
          <w:rFonts w:ascii="Times New Roman" w:eastAsia="Arial Unicode MS" w:hAnsi="Times New Roman" w:cs="Times New Roman"/>
          <w:kern w:val="2"/>
          <w:lang w:val="uk-UA" w:eastAsia="zh-CN"/>
        </w:rPr>
        <w:t xml:space="preserve">          </w:t>
      </w:r>
      <w:r w:rsidR="00D16451" w:rsidRPr="00D16451">
        <w:rPr>
          <w:rFonts w:ascii="Times New Roman" w:eastAsia="Arial Unicode MS" w:hAnsi="Times New Roman" w:cs="Times New Roman"/>
          <w:kern w:val="2"/>
          <w:lang w:val="uk-UA" w:eastAsia="zh-CN"/>
        </w:rPr>
        <w:t xml:space="preserve">Мукачівської міської ради                                     </w:t>
      </w:r>
      <w:r>
        <w:rPr>
          <w:rFonts w:ascii="Times New Roman" w:eastAsia="Arial Unicode MS" w:hAnsi="Times New Roman" w:cs="Times New Roman"/>
          <w:kern w:val="2"/>
          <w:lang w:val="uk-UA" w:eastAsia="zh-CN"/>
        </w:rPr>
        <w:t xml:space="preserve">                                                                                                  </w:t>
      </w:r>
      <w:r w:rsidR="00D16451" w:rsidRPr="00D16451">
        <w:rPr>
          <w:rFonts w:ascii="Times New Roman" w:eastAsia="Arial Unicode MS" w:hAnsi="Times New Roman" w:cs="Times New Roman"/>
          <w:kern w:val="2"/>
          <w:lang w:val="uk-UA" w:eastAsia="zh-CN"/>
        </w:rPr>
        <w:t xml:space="preserve">                Олександр ЛЕНДЄЛ                                                                                                        </w:t>
      </w:r>
    </w:p>
    <w:sectPr w:rsidR="00D16451" w:rsidRPr="00D16451" w:rsidSect="008F46DD">
      <w:headerReference w:type="default" r:id="rId7"/>
      <w:pgSz w:w="16838" w:h="11906" w:orient="landscape"/>
      <w:pgMar w:top="1701" w:right="678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EE482" w14:textId="77777777" w:rsidR="00707F9D" w:rsidRDefault="00707F9D" w:rsidP="002D5C0C">
      <w:r>
        <w:separator/>
      </w:r>
    </w:p>
  </w:endnote>
  <w:endnote w:type="continuationSeparator" w:id="0">
    <w:p w14:paraId="0B2121BE" w14:textId="77777777" w:rsidR="00707F9D" w:rsidRDefault="00707F9D" w:rsidP="002D5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6609B" w14:textId="77777777" w:rsidR="00707F9D" w:rsidRDefault="00707F9D" w:rsidP="002D5C0C">
      <w:r>
        <w:separator/>
      </w:r>
    </w:p>
  </w:footnote>
  <w:footnote w:type="continuationSeparator" w:id="0">
    <w:p w14:paraId="091152F0" w14:textId="77777777" w:rsidR="00707F9D" w:rsidRDefault="00707F9D" w:rsidP="002D5C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05457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C26B484" w14:textId="77777777" w:rsidR="002D5C0C" w:rsidRPr="002D5C0C" w:rsidRDefault="002D5C0C" w:rsidP="002D5C0C">
        <w:pPr>
          <w:pStyle w:val="a3"/>
          <w:jc w:val="right"/>
          <w:rPr>
            <w:rFonts w:ascii="Times New Roman" w:hAnsi="Times New Roman" w:cs="Times New Roman"/>
          </w:rPr>
        </w:pPr>
        <w:r w:rsidRPr="002D5C0C">
          <w:rPr>
            <w:rFonts w:ascii="Times New Roman" w:hAnsi="Times New Roman" w:cs="Times New Roman"/>
          </w:rPr>
          <w:fldChar w:fldCharType="begin"/>
        </w:r>
        <w:r w:rsidRPr="002D5C0C">
          <w:rPr>
            <w:rFonts w:ascii="Times New Roman" w:hAnsi="Times New Roman" w:cs="Times New Roman"/>
          </w:rPr>
          <w:instrText>PAGE   \* MERGEFORMAT</w:instrText>
        </w:r>
        <w:r w:rsidRPr="002D5C0C">
          <w:rPr>
            <w:rFonts w:ascii="Times New Roman" w:hAnsi="Times New Roman" w:cs="Times New Roman"/>
          </w:rPr>
          <w:fldChar w:fldCharType="separate"/>
        </w:r>
        <w:r w:rsidR="00812B3B">
          <w:rPr>
            <w:rFonts w:ascii="Times New Roman" w:hAnsi="Times New Roman" w:cs="Times New Roman"/>
            <w:noProof/>
          </w:rPr>
          <w:t>7</w:t>
        </w:r>
        <w:r w:rsidRPr="002D5C0C">
          <w:rPr>
            <w:rFonts w:ascii="Times New Roman" w:hAnsi="Times New Roman" w:cs="Times New Roman"/>
          </w:rPr>
          <w:fldChar w:fldCharType="end"/>
        </w:r>
        <w:r>
          <w:rPr>
            <w:rFonts w:ascii="Times New Roman" w:hAnsi="Times New Roman" w:cs="Times New Roman"/>
            <w:lang w:val="uk-UA"/>
          </w:rPr>
          <w:t xml:space="preserve">                                                                             Продовження додатка 2</w:t>
        </w:r>
      </w:p>
    </w:sdtContent>
  </w:sdt>
  <w:p w14:paraId="73E81407" w14:textId="77777777" w:rsidR="002D5C0C" w:rsidRPr="002D5C0C" w:rsidRDefault="002D5C0C">
    <w:pPr>
      <w:pStyle w:val="a3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2017"/>
      <w:numFmt w:val="bullet"/>
      <w:lvlText w:val="-"/>
      <w:lvlJc w:val="left"/>
      <w:pPr>
        <w:tabs>
          <w:tab w:val="num" w:pos="0"/>
        </w:tabs>
        <w:ind w:left="420" w:hanging="360"/>
      </w:pPr>
      <w:rPr>
        <w:rFonts w:ascii="Times New Roman" w:hAnsi="Times New Roman" w:cs="Calibri"/>
        <w:color w:val="000000"/>
        <w:kern w:val="2"/>
        <w:sz w:val="22"/>
        <w:szCs w:val="22"/>
        <w:lang w:val="uk-UA"/>
      </w:rPr>
    </w:lvl>
  </w:abstractNum>
  <w:abstractNum w:abstractNumId="1" w15:restartNumberingAfterBreak="0">
    <w:nsid w:val="0E8D5C5F"/>
    <w:multiLevelType w:val="hybridMultilevel"/>
    <w:tmpl w:val="FF40FD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B71921"/>
    <w:multiLevelType w:val="hybridMultilevel"/>
    <w:tmpl w:val="7570BEDE"/>
    <w:lvl w:ilvl="0" w:tplc="96E6A43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4C4"/>
    <w:rsid w:val="0003371D"/>
    <w:rsid w:val="0013591F"/>
    <w:rsid w:val="00222BF3"/>
    <w:rsid w:val="002265FA"/>
    <w:rsid w:val="002A722F"/>
    <w:rsid w:val="002B2157"/>
    <w:rsid w:val="002D4993"/>
    <w:rsid w:val="002D5C0C"/>
    <w:rsid w:val="003023DD"/>
    <w:rsid w:val="00336C1D"/>
    <w:rsid w:val="004142A4"/>
    <w:rsid w:val="0042183A"/>
    <w:rsid w:val="00450B46"/>
    <w:rsid w:val="004E1A4E"/>
    <w:rsid w:val="00510AF4"/>
    <w:rsid w:val="005C040F"/>
    <w:rsid w:val="00690881"/>
    <w:rsid w:val="006B0FAE"/>
    <w:rsid w:val="006B1622"/>
    <w:rsid w:val="006B379B"/>
    <w:rsid w:val="006D637B"/>
    <w:rsid w:val="00707F9D"/>
    <w:rsid w:val="007709FD"/>
    <w:rsid w:val="007B2890"/>
    <w:rsid w:val="008052D3"/>
    <w:rsid w:val="00812B3B"/>
    <w:rsid w:val="008B34C4"/>
    <w:rsid w:val="008E03C1"/>
    <w:rsid w:val="008F46DD"/>
    <w:rsid w:val="00911B1C"/>
    <w:rsid w:val="009137BF"/>
    <w:rsid w:val="00A713B2"/>
    <w:rsid w:val="00AE0600"/>
    <w:rsid w:val="00AE3F5F"/>
    <w:rsid w:val="00B1735D"/>
    <w:rsid w:val="00B277DF"/>
    <w:rsid w:val="00BF28DF"/>
    <w:rsid w:val="00C0196F"/>
    <w:rsid w:val="00C345EB"/>
    <w:rsid w:val="00C77012"/>
    <w:rsid w:val="00C81DA4"/>
    <w:rsid w:val="00CB43C8"/>
    <w:rsid w:val="00CE3735"/>
    <w:rsid w:val="00D16451"/>
    <w:rsid w:val="00D45CD4"/>
    <w:rsid w:val="00D93439"/>
    <w:rsid w:val="00DA64B9"/>
    <w:rsid w:val="00DB383C"/>
    <w:rsid w:val="00DC5879"/>
    <w:rsid w:val="00E01548"/>
    <w:rsid w:val="00E06E1D"/>
    <w:rsid w:val="00E263BE"/>
    <w:rsid w:val="00EC6238"/>
    <w:rsid w:val="00EC7D1C"/>
    <w:rsid w:val="00ED7DF2"/>
    <w:rsid w:val="00F01100"/>
    <w:rsid w:val="00F2348A"/>
    <w:rsid w:val="00F564C0"/>
    <w:rsid w:val="00F74FE3"/>
    <w:rsid w:val="00FA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E848A2"/>
  <w15:docId w15:val="{3C223B87-DC0D-4DB7-B2BA-5482C3A86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343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5C0C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2D5C0C"/>
    <w:rPr>
      <w:rFonts w:ascii="Arial CYR" w:eastAsia="Times New Roman" w:hAnsi="Arial CYR" w:cs="Arial CYR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D5C0C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2D5C0C"/>
    <w:rPr>
      <w:rFonts w:ascii="Arial CYR" w:eastAsia="Times New Roman" w:hAnsi="Arial CYR" w:cs="Arial CYR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277DF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B277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2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4019</Words>
  <Characters>2291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Пользователь Windows</cp:lastModifiedBy>
  <cp:revision>4</cp:revision>
  <cp:lastPrinted>2022-03-21T07:59:00Z</cp:lastPrinted>
  <dcterms:created xsi:type="dcterms:W3CDTF">2022-04-05T11:39:00Z</dcterms:created>
  <dcterms:modified xsi:type="dcterms:W3CDTF">2022-04-05T14:15:00Z</dcterms:modified>
</cp:coreProperties>
</file>