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31F" w:rsidRPr="00540A01" w:rsidRDefault="00DA23D8" w:rsidP="00D7531F">
      <w:pPr>
        <w:spacing w:after="0" w:line="240" w:lineRule="auto"/>
        <w:jc w:val="center"/>
        <w:rPr>
          <w:rFonts w:ascii="Times New Roman" w:hAnsi="Times New Roman"/>
          <w:b/>
          <w:sz w:val="16"/>
          <w:szCs w:val="16"/>
          <w:lang w:val="uk-UA"/>
        </w:rPr>
      </w:pPr>
      <w:r>
        <w:rPr>
          <w:rFonts w:ascii="Times New Roman" w:hAnsi="Times New Roman"/>
          <w:b/>
          <w:noProof/>
          <w:sz w:val="16"/>
          <w:szCs w:val="16"/>
          <w:lang w:eastAsia="ru-RU"/>
        </w:rPr>
        <w:drawing>
          <wp:inline distT="0" distB="0" distL="0" distR="0" wp14:anchorId="72CDAA73">
            <wp:extent cx="433070" cy="621665"/>
            <wp:effectExtent l="0" t="0" r="508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070" cy="621665"/>
                    </a:xfrm>
                    <a:prstGeom prst="rect">
                      <a:avLst/>
                    </a:prstGeom>
                    <a:noFill/>
                  </pic:spPr>
                </pic:pic>
              </a:graphicData>
            </a:graphic>
          </wp:inline>
        </w:drawing>
      </w:r>
      <w:r w:rsidR="00D7531F">
        <w:rPr>
          <w:b/>
          <w:noProof/>
          <w:lang w:eastAsia="ru-RU"/>
        </w:rPr>
        <mc:AlternateContent>
          <mc:Choice Requires="wps">
            <w:drawing>
              <wp:anchor distT="0" distB="0" distL="114300" distR="114300" simplePos="0" relativeHeight="251659264" behindDoc="0" locked="0" layoutInCell="1" allowOverlap="1" wp14:anchorId="3CE378CC" wp14:editId="7D9E08D1">
                <wp:simplePos x="0" y="0"/>
                <wp:positionH relativeFrom="column">
                  <wp:posOffset>4853940</wp:posOffset>
                </wp:positionH>
                <wp:positionV relativeFrom="paragraph">
                  <wp:posOffset>-552450</wp:posOffset>
                </wp:positionV>
                <wp:extent cx="1362075" cy="885190"/>
                <wp:effectExtent l="0" t="0" r="0" b="4445"/>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885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1BB0" w:rsidRPr="00B72ABF" w:rsidRDefault="00151BB0" w:rsidP="00D7531F">
                            <w:pPr>
                              <w:spacing w:after="120" w:line="240" w:lineRule="auto"/>
                              <w:rPr>
                                <w:rFonts w:ascii="Times New Roman" w:hAnsi="Times New Roman"/>
                                <w:sz w:val="28"/>
                                <w:szCs w:val="28"/>
                                <w:lang w:val="uk-UA"/>
                              </w:rPr>
                            </w:pPr>
                            <w:r w:rsidRPr="00B72ABF">
                              <w:rPr>
                                <w:rFonts w:ascii="Times New Roman" w:hAnsi="Times New Roman"/>
                                <w:sz w:val="28"/>
                                <w:szCs w:val="28"/>
                                <w:lang w:val="uk-U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 o:spid="_x0000_s1026" style="position:absolute;left:0;text-align:left;margin-left:382.2pt;margin-top:-43.5pt;width:107.25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" stroked="f">
                <v:textbox>
                  <w:txbxContent>
                    <w:p w:rsidR="00151BB0" w:rsidRPr="00B72ABF" w:rsidRDefault="00151BB0" w:rsidP="00D7531F">
                      <w:pPr>
                        <w:spacing w:after="120" w:line="240" w:lineRule="auto"/>
                        <w:rPr>
                          <w:rFonts w:ascii="Times New Roman" w:hAnsi="Times New Roman"/>
                          <w:sz w:val="28"/>
                          <w:szCs w:val="28"/>
                          <w:lang w:val="uk-UA"/>
                        </w:rPr>
                      </w:pPr>
                      <w:r w:rsidRPr="00B72ABF">
                        <w:rPr>
                          <w:rFonts w:ascii="Times New Roman" w:hAnsi="Times New Roman"/>
                          <w:sz w:val="28"/>
                          <w:szCs w:val="28"/>
                          <w:lang w:val="uk-UA"/>
                        </w:rPr>
                        <w:t xml:space="preserve"> </w:t>
                      </w:r>
                    </w:p>
                  </w:txbxContent>
                </v:textbox>
              </v:rect>
            </w:pict>
          </mc:Fallback>
        </mc:AlternateContent>
      </w:r>
    </w:p>
    <w:p w:rsidR="00D7531F" w:rsidRDefault="00D7531F" w:rsidP="00D7531F">
      <w:pPr>
        <w:pStyle w:val="a3"/>
        <w:tabs>
          <w:tab w:val="num" w:pos="426"/>
          <w:tab w:val="left" w:pos="916"/>
          <w:tab w:val="left" w:pos="1134"/>
          <w:tab w:val="left" w:pos="1832"/>
          <w:tab w:val="left" w:pos="2748"/>
          <w:tab w:val="left" w:pos="3664"/>
          <w:tab w:val="left" w:pos="4580"/>
          <w:tab w:val="left" w:pos="5496"/>
          <w:tab w:val="left" w:pos="5897"/>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0"/>
        <w:jc w:val="center"/>
        <w:rPr>
          <w:rFonts w:ascii="Times New Roman" w:hAnsi="Times New Roman"/>
          <w:b/>
          <w:sz w:val="28"/>
          <w:szCs w:val="28"/>
        </w:rPr>
      </w:pPr>
      <w:r>
        <w:rPr>
          <w:rFonts w:ascii="Times New Roman" w:hAnsi="Times New Roman"/>
          <w:b/>
          <w:sz w:val="28"/>
          <w:szCs w:val="28"/>
        </w:rPr>
        <w:t>М</w:t>
      </w:r>
      <w:r w:rsidRPr="001A55A6">
        <w:rPr>
          <w:rFonts w:ascii="Times New Roman" w:hAnsi="Times New Roman"/>
          <w:b/>
          <w:sz w:val="28"/>
          <w:szCs w:val="28"/>
        </w:rPr>
        <w:t>УКАЧІ</w:t>
      </w:r>
      <w:r>
        <w:rPr>
          <w:rFonts w:ascii="Times New Roman" w:hAnsi="Times New Roman"/>
          <w:b/>
          <w:sz w:val="28"/>
          <w:szCs w:val="28"/>
        </w:rPr>
        <w:t>ВСЬКА МІСЬКА РАДА</w:t>
      </w:r>
    </w:p>
    <w:p w:rsidR="002971AB" w:rsidRDefault="002971AB" w:rsidP="00D7531F">
      <w:pPr>
        <w:tabs>
          <w:tab w:val="left" w:pos="1425"/>
          <w:tab w:val="left" w:pos="4047"/>
          <w:tab w:val="left" w:pos="4218"/>
          <w:tab w:val="left" w:pos="5472"/>
          <w:tab w:val="left" w:pos="5814"/>
          <w:tab w:val="left" w:pos="5985"/>
        </w:tabs>
        <w:spacing w:after="0" w:line="360" w:lineRule="auto"/>
        <w:jc w:val="center"/>
        <w:rPr>
          <w:rFonts w:ascii="Times New Roman" w:hAnsi="Times New Roman"/>
          <w:b/>
          <w:sz w:val="28"/>
          <w:szCs w:val="28"/>
          <w:lang w:val="uk-UA"/>
        </w:rPr>
      </w:pPr>
      <w:r w:rsidRPr="002971AB">
        <w:rPr>
          <w:rFonts w:ascii="Times New Roman" w:hAnsi="Times New Roman"/>
          <w:b/>
          <w:sz w:val="28"/>
          <w:szCs w:val="28"/>
          <w:lang w:val="uk-UA"/>
        </w:rPr>
        <w:t>УПРАВЛІННЯ СОЦІАЛЬНОГО ЗАХИСТУ НАСЕЛЕННЯ</w:t>
      </w:r>
      <w:r w:rsidR="00D7531F" w:rsidRPr="00D2212C">
        <w:rPr>
          <w:rFonts w:ascii="Times New Roman" w:hAnsi="Times New Roman"/>
          <w:b/>
          <w:sz w:val="28"/>
          <w:szCs w:val="28"/>
          <w:lang w:val="uk-UA"/>
        </w:rPr>
        <w:t xml:space="preserve"> </w:t>
      </w:r>
    </w:p>
    <w:p w:rsidR="00D7531F" w:rsidRDefault="00D7531F" w:rsidP="00D7531F">
      <w:pPr>
        <w:tabs>
          <w:tab w:val="left" w:pos="1425"/>
          <w:tab w:val="left" w:pos="4047"/>
          <w:tab w:val="left" w:pos="4218"/>
          <w:tab w:val="left" w:pos="5472"/>
          <w:tab w:val="left" w:pos="5814"/>
          <w:tab w:val="left" w:pos="5985"/>
        </w:tabs>
        <w:spacing w:after="0" w:line="360" w:lineRule="auto"/>
        <w:jc w:val="center"/>
        <w:rPr>
          <w:rFonts w:ascii="Times New Roman" w:hAnsi="Times New Roman"/>
          <w:b/>
          <w:sz w:val="28"/>
          <w:szCs w:val="28"/>
          <w:lang w:val="uk-UA"/>
        </w:rPr>
      </w:pPr>
      <w:r w:rsidRPr="00D2212C">
        <w:rPr>
          <w:rFonts w:ascii="Times New Roman" w:hAnsi="Times New Roman"/>
          <w:b/>
          <w:sz w:val="28"/>
          <w:szCs w:val="28"/>
          <w:lang w:val="uk-UA"/>
        </w:rPr>
        <w:t>Мукачівської міської ради</w:t>
      </w:r>
    </w:p>
    <w:p w:rsidR="00D7531F" w:rsidRPr="00860CA1" w:rsidRDefault="00D7531F" w:rsidP="00D7531F">
      <w:pPr>
        <w:pStyle w:val="a3"/>
        <w:tabs>
          <w:tab w:val="num" w:pos="426"/>
          <w:tab w:val="left" w:pos="916"/>
          <w:tab w:val="left" w:pos="1134"/>
          <w:tab w:val="left" w:pos="1832"/>
          <w:tab w:val="left" w:pos="2748"/>
          <w:tab w:val="left" w:pos="3664"/>
          <w:tab w:val="left" w:pos="4580"/>
          <w:tab w:val="left" w:pos="5496"/>
          <w:tab w:val="left" w:pos="5897"/>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0"/>
        <w:jc w:val="center"/>
        <w:rPr>
          <w:rFonts w:ascii="Times New Roman" w:hAnsi="Times New Roman"/>
          <w:sz w:val="20"/>
        </w:rPr>
      </w:pPr>
      <w:proofErr w:type="spellStart"/>
      <w:r>
        <w:rPr>
          <w:rFonts w:ascii="Times New Roman" w:hAnsi="Times New Roman"/>
          <w:sz w:val="20"/>
        </w:rPr>
        <w:t>пл.Духновича</w:t>
      </w:r>
      <w:proofErr w:type="spellEnd"/>
      <w:r>
        <w:rPr>
          <w:rFonts w:ascii="Times New Roman" w:hAnsi="Times New Roman"/>
          <w:sz w:val="20"/>
        </w:rPr>
        <w:t>, 2, м. Мукачево, Закарпатська</w:t>
      </w:r>
      <w:r w:rsidRPr="00860CA1">
        <w:rPr>
          <w:rFonts w:ascii="Times New Roman" w:hAnsi="Times New Roman"/>
          <w:sz w:val="20"/>
        </w:rPr>
        <w:t xml:space="preserve"> обл., 8</w:t>
      </w:r>
      <w:r w:rsidR="001849CB" w:rsidRPr="00C81865">
        <w:rPr>
          <w:rFonts w:ascii="Times New Roman" w:hAnsi="Times New Roman"/>
          <w:sz w:val="20"/>
          <w:lang w:val="ru-RU"/>
        </w:rPr>
        <w:t>96</w:t>
      </w:r>
      <w:r>
        <w:rPr>
          <w:rFonts w:ascii="Times New Roman" w:hAnsi="Times New Roman"/>
          <w:sz w:val="20"/>
        </w:rPr>
        <w:t>00</w:t>
      </w:r>
      <w:r w:rsidRPr="00860CA1">
        <w:rPr>
          <w:rFonts w:ascii="Times New Roman" w:hAnsi="Times New Roman"/>
          <w:sz w:val="20"/>
        </w:rPr>
        <w:t>, тел.</w:t>
      </w:r>
      <w:r w:rsidR="002971AB">
        <w:rPr>
          <w:rFonts w:ascii="Times New Roman" w:hAnsi="Times New Roman"/>
          <w:sz w:val="20"/>
        </w:rPr>
        <w:t xml:space="preserve"> (03131) 5 42 90</w:t>
      </w:r>
    </w:p>
    <w:p w:rsidR="00D7531F" w:rsidRPr="00DA23D8" w:rsidRDefault="00D7531F" w:rsidP="002971AB">
      <w:pPr>
        <w:spacing w:after="60" w:line="240" w:lineRule="auto"/>
        <w:jc w:val="center"/>
        <w:rPr>
          <w:rFonts w:ascii="Times New Roman" w:hAnsi="Times New Roman"/>
          <w:sz w:val="20"/>
          <w:lang w:val="en-US"/>
          <w14:shadow w14:blurRad="50800" w14:dist="38100" w14:dir="2700000" w14:sx="100000" w14:sy="100000" w14:kx="0" w14:ky="0" w14:algn="tl">
            <w14:srgbClr w14:val="000000">
              <w14:alpha w14:val="60000"/>
            </w14:srgbClr>
          </w14:shadow>
        </w:rPr>
      </w:pPr>
      <w:r w:rsidRPr="007C5323">
        <w:rPr>
          <w:rFonts w:ascii="Times New Roman" w:hAnsi="Times New Roman"/>
          <w:sz w:val="20"/>
          <w:szCs w:val="20"/>
          <w:lang w:val="en-US"/>
          <w14:shadow w14:blurRad="50800" w14:dist="38100" w14:dir="2700000" w14:sx="100000" w14:sy="100000" w14:kx="0" w14:ky="0" w14:algn="tl">
            <w14:srgbClr w14:val="000000">
              <w14:alpha w14:val="60000"/>
            </w14:srgbClr>
          </w14:shadow>
        </w:rPr>
        <w:t>E</w:t>
      </w:r>
      <w:r w:rsidRPr="007C5323">
        <w:rPr>
          <w:rFonts w:ascii="Times New Roman" w:hAnsi="Times New Roman"/>
          <w:sz w:val="20"/>
          <w:szCs w:val="20"/>
          <w:lang w:val="uk-UA"/>
          <w14:shadow w14:blurRad="50800" w14:dist="38100" w14:dir="2700000" w14:sx="100000" w14:sy="100000" w14:kx="0" w14:ky="0" w14:algn="tl">
            <w14:srgbClr w14:val="000000">
              <w14:alpha w14:val="60000"/>
            </w14:srgbClr>
          </w14:shadow>
        </w:rPr>
        <w:t>-</w:t>
      </w:r>
      <w:r w:rsidRPr="007C5323">
        <w:rPr>
          <w:rFonts w:ascii="Times New Roman" w:hAnsi="Times New Roman"/>
          <w:sz w:val="20"/>
          <w:szCs w:val="20"/>
          <w:lang w:val="en-US"/>
          <w14:shadow w14:blurRad="50800" w14:dist="38100" w14:dir="2700000" w14:sx="100000" w14:sy="100000" w14:kx="0" w14:ky="0" w14:algn="tl">
            <w14:srgbClr w14:val="000000">
              <w14:alpha w14:val="60000"/>
            </w14:srgbClr>
          </w14:shadow>
        </w:rPr>
        <w:t>mail</w:t>
      </w:r>
      <w:r w:rsidRPr="007C5323">
        <w:rPr>
          <w:rFonts w:ascii="Times New Roman" w:hAnsi="Times New Roman"/>
          <w:sz w:val="20"/>
          <w:szCs w:val="20"/>
          <w:lang w:val="uk-UA"/>
          <w14:shadow w14:blurRad="50800" w14:dist="38100" w14:dir="2700000" w14:sx="100000" w14:sy="100000" w14:kx="0" w14:ky="0" w14:algn="tl">
            <w14:srgbClr w14:val="000000">
              <w14:alpha w14:val="60000"/>
            </w14:srgbClr>
          </w14:shadow>
        </w:rPr>
        <w:t>:</w:t>
      </w:r>
      <w:r w:rsidRPr="0005059A">
        <w:rPr>
          <w:rFonts w:ascii="Times New Roman" w:hAnsi="Times New Roman"/>
          <w:sz w:val="20"/>
          <w:szCs w:val="20"/>
          <w:lang w:val="uk-UA"/>
        </w:rPr>
        <w:t xml:space="preserve"> </w:t>
      </w:r>
      <w:r w:rsidR="002971AB" w:rsidRPr="00DA23D8">
        <w:rPr>
          <w:rFonts w:ascii="Times New Roman" w:hAnsi="Times New Roman"/>
          <w:sz w:val="20"/>
          <w:szCs w:val="20"/>
          <w:lang w:val="en-US"/>
        </w:rPr>
        <w:t xml:space="preserve">03192980@mail.gov.ua, http://mukachevo-rada.gov.ua, </w:t>
      </w:r>
      <w:r w:rsidR="002971AB" w:rsidRPr="00DA23D8">
        <w:rPr>
          <w:rFonts w:ascii="Times New Roman" w:hAnsi="Times New Roman"/>
          <w:sz w:val="20"/>
          <w:szCs w:val="20"/>
        </w:rPr>
        <w:t>код</w:t>
      </w:r>
      <w:r w:rsidR="002971AB" w:rsidRPr="00DA23D8">
        <w:rPr>
          <w:rFonts w:ascii="Times New Roman" w:hAnsi="Times New Roman"/>
          <w:sz w:val="20"/>
          <w:szCs w:val="20"/>
          <w:lang w:val="en-US"/>
        </w:rPr>
        <w:t xml:space="preserve"> </w:t>
      </w:r>
      <w:r w:rsidR="002971AB" w:rsidRPr="00DA23D8">
        <w:rPr>
          <w:rFonts w:ascii="Times New Roman" w:hAnsi="Times New Roman"/>
          <w:sz w:val="20"/>
          <w:szCs w:val="20"/>
        </w:rPr>
        <w:t>ЄДРПОУ</w:t>
      </w:r>
      <w:r w:rsidR="002971AB" w:rsidRPr="00DA23D8">
        <w:rPr>
          <w:rFonts w:ascii="Times New Roman" w:hAnsi="Times New Roman"/>
          <w:sz w:val="20"/>
          <w:szCs w:val="20"/>
          <w:lang w:val="en-US"/>
        </w:rPr>
        <w:t xml:space="preserve"> 03192980</w:t>
      </w:r>
      <w:r w:rsidRPr="00DA23D8">
        <w:rPr>
          <w:rFonts w:ascii="Times New Roman" w:hAnsi="Times New Roman"/>
          <w:sz w:val="20"/>
          <w:lang w:val="en-US"/>
          <w14:shadow w14:blurRad="50800" w14:dist="38100" w14:dir="2700000" w14:sx="100000" w14:sy="100000" w14:kx="0" w14:ky="0" w14:algn="tl">
            <w14:srgbClr w14:val="000000">
              <w14:alpha w14:val="60000"/>
            </w14:srgbClr>
          </w14:shadow>
        </w:rPr>
        <w:t xml:space="preserve"> </w:t>
      </w:r>
    </w:p>
    <w:p w:rsidR="00D7531F" w:rsidRPr="00EE572E" w:rsidRDefault="00D7531F" w:rsidP="00D7531F">
      <w:pPr>
        <w:spacing w:after="60" w:line="240" w:lineRule="auto"/>
        <w:jc w:val="center"/>
        <w:rPr>
          <w:rFonts w:ascii="Times New Roman" w:hAnsi="Times New Roman"/>
          <w:sz w:val="8"/>
          <w:szCs w:val="8"/>
          <w:lang w:val="uk-UA"/>
        </w:rPr>
      </w:pPr>
    </w:p>
    <w:p w:rsidR="00D7531F" w:rsidRPr="00B72ABF" w:rsidRDefault="00D7531F" w:rsidP="00D7531F">
      <w:pPr>
        <w:tabs>
          <w:tab w:val="left" w:pos="1425"/>
          <w:tab w:val="left" w:pos="4047"/>
          <w:tab w:val="left" w:pos="4218"/>
          <w:tab w:val="left" w:pos="5472"/>
          <w:tab w:val="left" w:pos="5814"/>
          <w:tab w:val="left" w:pos="5985"/>
        </w:tabs>
        <w:spacing w:after="0" w:line="240" w:lineRule="auto"/>
        <w:rPr>
          <w:rFonts w:ascii="Times New Roman" w:hAnsi="Times New Roman"/>
          <w:sz w:val="28"/>
          <w:szCs w:val="28"/>
          <w:lang w:val="uk-UA"/>
        </w:rPr>
      </w:pPr>
      <w:r w:rsidRPr="00B72ABF">
        <w:rPr>
          <w:rFonts w:ascii="Times New Roman" w:hAnsi="Times New Roman"/>
          <w:sz w:val="28"/>
          <w:szCs w:val="28"/>
          <w:lang w:val="uk-UA"/>
        </w:rPr>
        <w:t>__________№ ________________</w:t>
      </w:r>
      <w:r w:rsidRPr="00B72ABF">
        <w:rPr>
          <w:rFonts w:ascii="Times New Roman" w:hAnsi="Times New Roman"/>
          <w:sz w:val="28"/>
          <w:szCs w:val="28"/>
        </w:rPr>
        <w:t> </w:t>
      </w:r>
      <w:r w:rsidRPr="001436D0">
        <w:rPr>
          <w:rFonts w:ascii="Times New Roman" w:hAnsi="Times New Roman"/>
          <w:sz w:val="28"/>
          <w:szCs w:val="28"/>
        </w:rPr>
        <w:t xml:space="preserve"> </w:t>
      </w:r>
      <w:r w:rsidRPr="001436D0">
        <w:rPr>
          <w:rFonts w:ascii="Times New Roman" w:hAnsi="Times New Roman"/>
          <w:sz w:val="28"/>
          <w:szCs w:val="28"/>
        </w:rPr>
        <w:tab/>
      </w:r>
      <w:r>
        <w:rPr>
          <w:rFonts w:ascii="Times New Roman" w:hAnsi="Times New Roman"/>
          <w:sz w:val="28"/>
          <w:szCs w:val="28"/>
        </w:rPr>
        <w:tab/>
      </w:r>
      <w:r w:rsidRPr="00B72ABF">
        <w:rPr>
          <w:rFonts w:ascii="Times New Roman" w:hAnsi="Times New Roman"/>
          <w:sz w:val="28"/>
          <w:szCs w:val="28"/>
          <w:lang w:val="uk-UA"/>
        </w:rPr>
        <w:t xml:space="preserve"> На №</w:t>
      </w:r>
      <w:r w:rsidRPr="00B72ABF">
        <w:rPr>
          <w:rFonts w:ascii="Times New Roman" w:hAnsi="Times New Roman"/>
          <w:sz w:val="28"/>
          <w:szCs w:val="28"/>
        </w:rPr>
        <w:t> </w:t>
      </w:r>
      <w:r>
        <w:rPr>
          <w:rFonts w:ascii="Times New Roman" w:hAnsi="Times New Roman"/>
          <w:sz w:val="28"/>
          <w:szCs w:val="28"/>
          <w:lang w:val="uk-UA"/>
        </w:rPr>
        <w:t>__________</w:t>
      </w:r>
      <w:r w:rsidRPr="00B72ABF">
        <w:rPr>
          <w:rFonts w:ascii="Times New Roman" w:hAnsi="Times New Roman"/>
          <w:sz w:val="28"/>
          <w:szCs w:val="28"/>
          <w:lang w:val="uk-UA"/>
        </w:rPr>
        <w:t xml:space="preserve"> від __________</w:t>
      </w:r>
    </w:p>
    <w:p w:rsidR="00D7531F" w:rsidRDefault="00D7531F" w:rsidP="00D7531F">
      <w:pPr>
        <w:jc w:val="center"/>
        <w:rPr>
          <w:rFonts w:ascii="Times New Roman" w:hAnsi="Times New Roman"/>
          <w:sz w:val="28"/>
          <w:lang w:val="uk-UA"/>
        </w:rPr>
      </w:pPr>
    </w:p>
    <w:p w:rsidR="002847A3" w:rsidRDefault="006339E6" w:rsidP="006339E6">
      <w:pPr>
        <w:spacing w:after="0" w:line="240" w:lineRule="auto"/>
        <w:jc w:val="center"/>
        <w:rPr>
          <w:rFonts w:ascii="Times New Roman" w:hAnsi="Times New Roman"/>
          <w:sz w:val="28"/>
          <w:lang w:val="uk-UA"/>
        </w:rPr>
      </w:pPr>
      <w:r>
        <w:rPr>
          <w:rFonts w:ascii="Times New Roman" w:hAnsi="Times New Roman"/>
          <w:sz w:val="28"/>
          <w:lang w:val="uk-UA"/>
        </w:rPr>
        <w:t xml:space="preserve">                                                                         </w:t>
      </w:r>
      <w:bookmarkStart w:id="0" w:name="_GoBack"/>
      <w:bookmarkEnd w:id="0"/>
      <w:r>
        <w:rPr>
          <w:rFonts w:ascii="Times New Roman" w:hAnsi="Times New Roman"/>
          <w:sz w:val="28"/>
          <w:lang w:val="uk-UA"/>
        </w:rPr>
        <w:t xml:space="preserve"> Міському голові</w:t>
      </w:r>
    </w:p>
    <w:p w:rsidR="006339E6" w:rsidRDefault="006339E6" w:rsidP="006339E6">
      <w:pPr>
        <w:spacing w:after="0" w:line="240" w:lineRule="auto"/>
        <w:jc w:val="center"/>
        <w:rPr>
          <w:rFonts w:ascii="Times New Roman" w:hAnsi="Times New Roman"/>
          <w:sz w:val="28"/>
          <w:lang w:val="uk-UA"/>
        </w:rPr>
      </w:pPr>
      <w:r>
        <w:rPr>
          <w:rFonts w:ascii="Times New Roman" w:hAnsi="Times New Roman"/>
          <w:sz w:val="28"/>
          <w:lang w:val="uk-UA"/>
        </w:rPr>
        <w:t xml:space="preserve">                                                                       Андрію Балога</w:t>
      </w:r>
    </w:p>
    <w:p w:rsidR="006339E6" w:rsidRDefault="006339E6" w:rsidP="006339E6">
      <w:pPr>
        <w:spacing w:line="240" w:lineRule="auto"/>
        <w:rPr>
          <w:rFonts w:ascii="Times New Roman" w:hAnsi="Times New Roman"/>
          <w:sz w:val="28"/>
          <w:lang w:val="uk-UA"/>
        </w:rPr>
      </w:pPr>
    </w:p>
    <w:p w:rsidR="002847A3" w:rsidRDefault="002847A3" w:rsidP="002847A3">
      <w:pPr>
        <w:spacing w:line="240" w:lineRule="auto"/>
        <w:jc w:val="center"/>
        <w:rPr>
          <w:rFonts w:ascii="Times New Roman" w:hAnsi="Times New Roman"/>
          <w:sz w:val="28"/>
          <w:lang w:val="uk-UA"/>
        </w:rPr>
      </w:pPr>
    </w:p>
    <w:p w:rsidR="002847A3" w:rsidRPr="002847A3" w:rsidRDefault="002847A3" w:rsidP="002847A3">
      <w:pPr>
        <w:spacing w:after="0" w:line="240" w:lineRule="auto"/>
        <w:rPr>
          <w:rFonts w:ascii="Times New Roman" w:hAnsi="Times New Roman"/>
          <w:sz w:val="28"/>
          <w:szCs w:val="28"/>
          <w:lang w:val="uk-UA"/>
        </w:rPr>
      </w:pPr>
      <w:r w:rsidRPr="002847A3">
        <w:rPr>
          <w:rFonts w:ascii="Times New Roman" w:hAnsi="Times New Roman"/>
          <w:sz w:val="28"/>
          <w:szCs w:val="28"/>
          <w:lang w:val="uk-UA"/>
        </w:rPr>
        <w:t xml:space="preserve">Про </w:t>
      </w:r>
      <w:r w:rsidR="00AC746F">
        <w:rPr>
          <w:rFonts w:ascii="Times New Roman" w:hAnsi="Times New Roman"/>
          <w:sz w:val="28"/>
          <w:szCs w:val="28"/>
          <w:lang w:val="uk-UA"/>
        </w:rPr>
        <w:t>звіт</w:t>
      </w:r>
      <w:r w:rsidR="007E0D6A">
        <w:rPr>
          <w:rFonts w:ascii="Times New Roman" w:hAnsi="Times New Roman"/>
          <w:sz w:val="28"/>
          <w:szCs w:val="28"/>
          <w:lang w:val="uk-UA"/>
        </w:rPr>
        <w:t xml:space="preserve"> </w:t>
      </w:r>
      <w:r w:rsidRPr="002847A3">
        <w:rPr>
          <w:rFonts w:ascii="Times New Roman" w:hAnsi="Times New Roman"/>
          <w:sz w:val="28"/>
          <w:szCs w:val="28"/>
          <w:lang w:val="uk-UA"/>
        </w:rPr>
        <w:t>роботи</w:t>
      </w:r>
      <w:r w:rsidR="00E039DF">
        <w:rPr>
          <w:rFonts w:ascii="Times New Roman" w:hAnsi="Times New Roman"/>
          <w:sz w:val="28"/>
          <w:szCs w:val="28"/>
          <w:lang w:val="uk-UA"/>
        </w:rPr>
        <w:t xml:space="preserve"> </w:t>
      </w:r>
      <w:r w:rsidRPr="002847A3">
        <w:rPr>
          <w:rFonts w:ascii="Times New Roman" w:hAnsi="Times New Roman"/>
          <w:sz w:val="28"/>
          <w:szCs w:val="28"/>
          <w:lang w:val="uk-UA"/>
        </w:rPr>
        <w:t xml:space="preserve"> управління</w:t>
      </w:r>
    </w:p>
    <w:p w:rsidR="005F1E26" w:rsidRPr="002847A3" w:rsidRDefault="00AC746F" w:rsidP="002847A3">
      <w:pPr>
        <w:spacing w:after="0" w:line="240" w:lineRule="auto"/>
        <w:rPr>
          <w:rFonts w:ascii="Times New Roman" w:hAnsi="Times New Roman"/>
          <w:sz w:val="28"/>
          <w:szCs w:val="28"/>
          <w:lang w:val="uk-UA"/>
        </w:rPr>
      </w:pPr>
      <w:r>
        <w:rPr>
          <w:rFonts w:ascii="Times New Roman" w:hAnsi="Times New Roman"/>
          <w:sz w:val="28"/>
          <w:szCs w:val="28"/>
          <w:lang w:val="uk-UA"/>
        </w:rPr>
        <w:t xml:space="preserve">за </w:t>
      </w:r>
      <w:r w:rsidR="00E039DF">
        <w:rPr>
          <w:rFonts w:ascii="Times New Roman" w:hAnsi="Times New Roman"/>
          <w:sz w:val="28"/>
          <w:szCs w:val="28"/>
          <w:lang w:val="uk-UA"/>
        </w:rPr>
        <w:t>І</w:t>
      </w:r>
      <w:r w:rsidR="009F75A7">
        <w:rPr>
          <w:rFonts w:ascii="Times New Roman" w:hAnsi="Times New Roman"/>
          <w:sz w:val="28"/>
          <w:szCs w:val="28"/>
          <w:lang w:val="uk-UA"/>
        </w:rPr>
        <w:t>І</w:t>
      </w:r>
      <w:r w:rsidR="00E039DF">
        <w:rPr>
          <w:rFonts w:ascii="Times New Roman" w:hAnsi="Times New Roman"/>
          <w:sz w:val="28"/>
          <w:szCs w:val="28"/>
          <w:lang w:val="uk-UA"/>
        </w:rPr>
        <w:t xml:space="preserve"> квартал 2022</w:t>
      </w:r>
      <w:r w:rsidR="002847A3" w:rsidRPr="002847A3">
        <w:rPr>
          <w:rFonts w:ascii="Times New Roman" w:hAnsi="Times New Roman"/>
          <w:sz w:val="28"/>
          <w:szCs w:val="28"/>
          <w:lang w:val="uk-UA"/>
        </w:rPr>
        <w:t xml:space="preserve"> року</w:t>
      </w:r>
      <w:r w:rsidR="002971AB" w:rsidRPr="002847A3">
        <w:rPr>
          <w:rFonts w:ascii="Times New Roman" w:hAnsi="Times New Roman"/>
          <w:sz w:val="28"/>
          <w:szCs w:val="28"/>
          <w:lang w:val="uk-UA"/>
        </w:rPr>
        <w:t xml:space="preserve"> </w:t>
      </w:r>
    </w:p>
    <w:p w:rsidR="002971AB" w:rsidRDefault="002971AB" w:rsidP="002971AB">
      <w:pPr>
        <w:spacing w:after="0" w:line="240" w:lineRule="auto"/>
        <w:rPr>
          <w:rFonts w:ascii="Times New Roman" w:hAnsi="Times New Roman"/>
          <w:b/>
          <w:sz w:val="28"/>
          <w:szCs w:val="28"/>
          <w:lang w:val="uk-UA"/>
        </w:rPr>
      </w:pPr>
    </w:p>
    <w:p w:rsidR="002847A3" w:rsidRDefault="002847A3" w:rsidP="002971AB">
      <w:pPr>
        <w:spacing w:after="0" w:line="240" w:lineRule="auto"/>
        <w:rPr>
          <w:rFonts w:ascii="Times New Roman" w:hAnsi="Times New Roman"/>
          <w:b/>
          <w:sz w:val="28"/>
          <w:szCs w:val="28"/>
          <w:lang w:val="uk-UA"/>
        </w:rPr>
      </w:pPr>
    </w:p>
    <w:p w:rsidR="002847A3" w:rsidRDefault="002847A3" w:rsidP="002847A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2847A3">
        <w:rPr>
          <w:rFonts w:ascii="Times New Roman" w:hAnsi="Times New Roman"/>
          <w:sz w:val="28"/>
          <w:szCs w:val="28"/>
          <w:lang w:val="uk-UA"/>
        </w:rPr>
        <w:t xml:space="preserve">Управління соціального захисту населення Мукачівської міської ради </w:t>
      </w:r>
      <w:r w:rsidR="00AC746F">
        <w:rPr>
          <w:rFonts w:ascii="Times New Roman" w:hAnsi="Times New Roman"/>
          <w:sz w:val="28"/>
          <w:szCs w:val="28"/>
          <w:lang w:val="uk-UA"/>
        </w:rPr>
        <w:t xml:space="preserve">надає звіт </w:t>
      </w:r>
      <w:r w:rsidR="007E0D6A">
        <w:rPr>
          <w:rFonts w:ascii="Times New Roman" w:hAnsi="Times New Roman"/>
          <w:sz w:val="28"/>
          <w:szCs w:val="28"/>
          <w:lang w:val="uk-UA"/>
        </w:rPr>
        <w:t xml:space="preserve"> роботи управління з</w:t>
      </w:r>
      <w:r w:rsidR="007F77AC">
        <w:rPr>
          <w:rFonts w:ascii="Times New Roman" w:hAnsi="Times New Roman"/>
          <w:sz w:val="28"/>
          <w:szCs w:val="28"/>
          <w:lang w:val="uk-UA"/>
        </w:rPr>
        <w:t xml:space="preserve">а </w:t>
      </w:r>
      <w:r w:rsidR="00E039DF">
        <w:rPr>
          <w:rFonts w:ascii="Times New Roman" w:hAnsi="Times New Roman"/>
          <w:sz w:val="28"/>
          <w:szCs w:val="28"/>
          <w:lang w:val="uk-UA"/>
        </w:rPr>
        <w:t>І</w:t>
      </w:r>
      <w:r w:rsidR="009F75A7">
        <w:rPr>
          <w:rFonts w:ascii="Times New Roman" w:hAnsi="Times New Roman"/>
          <w:sz w:val="28"/>
          <w:szCs w:val="28"/>
          <w:lang w:val="uk-UA"/>
        </w:rPr>
        <w:t>І</w:t>
      </w:r>
      <w:r w:rsidR="00E039DF">
        <w:rPr>
          <w:rFonts w:ascii="Times New Roman" w:hAnsi="Times New Roman"/>
          <w:sz w:val="28"/>
          <w:szCs w:val="28"/>
          <w:lang w:val="uk-UA"/>
        </w:rPr>
        <w:t xml:space="preserve"> квартал 2022 року </w:t>
      </w:r>
      <w:r w:rsidR="007F77AC">
        <w:rPr>
          <w:rFonts w:ascii="Times New Roman" w:hAnsi="Times New Roman"/>
          <w:sz w:val="28"/>
          <w:szCs w:val="28"/>
          <w:lang w:val="uk-UA"/>
        </w:rPr>
        <w:t xml:space="preserve"> згідно додатків.</w:t>
      </w:r>
    </w:p>
    <w:p w:rsidR="007F77AC" w:rsidRPr="002847A3" w:rsidRDefault="007F77AC" w:rsidP="002847A3">
      <w:pPr>
        <w:spacing w:after="0" w:line="240" w:lineRule="auto"/>
        <w:rPr>
          <w:rFonts w:ascii="Times New Roman" w:hAnsi="Times New Roman"/>
          <w:sz w:val="28"/>
          <w:szCs w:val="28"/>
          <w:lang w:val="uk-UA"/>
        </w:rPr>
      </w:pPr>
      <w:r>
        <w:rPr>
          <w:rFonts w:ascii="Times New Roman" w:hAnsi="Times New Roman"/>
          <w:sz w:val="28"/>
          <w:szCs w:val="28"/>
          <w:lang w:val="uk-UA"/>
        </w:rPr>
        <w:t xml:space="preserve">       Додатки </w:t>
      </w:r>
      <w:r w:rsidR="00075D2D">
        <w:rPr>
          <w:rFonts w:ascii="Times New Roman" w:hAnsi="Times New Roman"/>
          <w:sz w:val="28"/>
          <w:szCs w:val="28"/>
          <w:lang w:val="uk-UA"/>
        </w:rPr>
        <w:t xml:space="preserve"> </w:t>
      </w:r>
      <w:r>
        <w:rPr>
          <w:rFonts w:ascii="Times New Roman" w:hAnsi="Times New Roman"/>
          <w:sz w:val="28"/>
          <w:szCs w:val="28"/>
          <w:lang w:val="uk-UA"/>
        </w:rPr>
        <w:t>на ______арк.</w:t>
      </w:r>
    </w:p>
    <w:p w:rsidR="002971AB" w:rsidRPr="002847A3" w:rsidRDefault="002971AB" w:rsidP="002971AB">
      <w:pPr>
        <w:spacing w:after="0" w:line="240" w:lineRule="auto"/>
        <w:rPr>
          <w:rFonts w:ascii="Times New Roman" w:hAnsi="Times New Roman"/>
          <w:sz w:val="28"/>
          <w:szCs w:val="28"/>
          <w:lang w:val="uk-UA"/>
        </w:rPr>
      </w:pPr>
    </w:p>
    <w:p w:rsidR="002971AB" w:rsidRDefault="002971AB" w:rsidP="002971AB">
      <w:pPr>
        <w:spacing w:after="0" w:line="240" w:lineRule="auto"/>
        <w:rPr>
          <w:rFonts w:ascii="Times New Roman" w:hAnsi="Times New Roman"/>
          <w:b/>
          <w:sz w:val="28"/>
          <w:szCs w:val="28"/>
          <w:lang w:val="uk-UA"/>
        </w:rPr>
      </w:pPr>
    </w:p>
    <w:p w:rsidR="006B4D73" w:rsidRDefault="00E039DF" w:rsidP="002971AB">
      <w:pPr>
        <w:spacing w:after="0" w:line="240" w:lineRule="auto"/>
        <w:rPr>
          <w:rFonts w:ascii="Times New Roman" w:hAnsi="Times New Roman"/>
          <w:sz w:val="28"/>
          <w:szCs w:val="28"/>
          <w:lang w:val="uk-UA"/>
        </w:rPr>
      </w:pPr>
      <w:r>
        <w:rPr>
          <w:rFonts w:ascii="Times New Roman" w:hAnsi="Times New Roman"/>
          <w:sz w:val="28"/>
          <w:szCs w:val="28"/>
          <w:lang w:val="uk-UA"/>
        </w:rPr>
        <w:t>Н</w:t>
      </w:r>
      <w:r w:rsidR="006B4D73">
        <w:rPr>
          <w:rFonts w:ascii="Times New Roman" w:hAnsi="Times New Roman"/>
          <w:sz w:val="28"/>
          <w:szCs w:val="28"/>
          <w:lang w:val="uk-UA"/>
        </w:rPr>
        <w:t>ачальниц</w:t>
      </w:r>
      <w:r>
        <w:rPr>
          <w:rFonts w:ascii="Times New Roman" w:hAnsi="Times New Roman"/>
          <w:sz w:val="28"/>
          <w:szCs w:val="28"/>
          <w:lang w:val="uk-UA"/>
        </w:rPr>
        <w:t>я</w:t>
      </w:r>
      <w:r w:rsidR="00F36418" w:rsidRPr="00C81865">
        <w:rPr>
          <w:rFonts w:ascii="Times New Roman" w:hAnsi="Times New Roman"/>
          <w:sz w:val="28"/>
          <w:szCs w:val="28"/>
          <w:lang w:val="uk-UA"/>
        </w:rPr>
        <w:t xml:space="preserve"> </w:t>
      </w:r>
      <w:r w:rsidR="002971AB" w:rsidRPr="00C81865">
        <w:rPr>
          <w:rFonts w:ascii="Times New Roman" w:hAnsi="Times New Roman"/>
          <w:sz w:val="28"/>
          <w:szCs w:val="28"/>
          <w:lang w:val="uk-UA"/>
        </w:rPr>
        <w:t xml:space="preserve">управління </w:t>
      </w:r>
    </w:p>
    <w:p w:rsidR="006B4D73" w:rsidRDefault="002971AB" w:rsidP="002971AB">
      <w:pPr>
        <w:spacing w:after="0" w:line="240" w:lineRule="auto"/>
        <w:rPr>
          <w:rFonts w:ascii="Times New Roman" w:hAnsi="Times New Roman"/>
          <w:sz w:val="28"/>
          <w:szCs w:val="28"/>
          <w:lang w:val="uk-UA"/>
        </w:rPr>
      </w:pPr>
      <w:r w:rsidRPr="00C81865">
        <w:rPr>
          <w:rFonts w:ascii="Times New Roman" w:hAnsi="Times New Roman"/>
          <w:sz w:val="28"/>
          <w:szCs w:val="28"/>
          <w:lang w:val="uk-UA"/>
        </w:rPr>
        <w:t xml:space="preserve">соціального </w:t>
      </w:r>
      <w:r w:rsidR="009B5DF6" w:rsidRPr="00C81865">
        <w:rPr>
          <w:rFonts w:ascii="Times New Roman" w:hAnsi="Times New Roman"/>
          <w:sz w:val="28"/>
          <w:szCs w:val="28"/>
          <w:lang w:val="uk-UA"/>
        </w:rPr>
        <w:t>з</w:t>
      </w:r>
      <w:r w:rsidRPr="00C81865">
        <w:rPr>
          <w:rFonts w:ascii="Times New Roman" w:hAnsi="Times New Roman"/>
          <w:sz w:val="28"/>
          <w:szCs w:val="28"/>
          <w:lang w:val="uk-UA"/>
        </w:rPr>
        <w:t xml:space="preserve">ахисту населення </w:t>
      </w:r>
    </w:p>
    <w:p w:rsidR="009B5DF6" w:rsidRPr="00C81865" w:rsidRDefault="006B4D73" w:rsidP="002971AB">
      <w:pPr>
        <w:spacing w:after="0" w:line="240" w:lineRule="auto"/>
        <w:rPr>
          <w:rFonts w:ascii="Times New Roman" w:hAnsi="Times New Roman"/>
          <w:sz w:val="28"/>
          <w:szCs w:val="28"/>
          <w:lang w:val="uk-UA"/>
        </w:rPr>
      </w:pPr>
      <w:r>
        <w:rPr>
          <w:rFonts w:ascii="Times New Roman" w:hAnsi="Times New Roman"/>
          <w:sz w:val="28"/>
          <w:szCs w:val="28"/>
          <w:lang w:val="uk-UA"/>
        </w:rPr>
        <w:t xml:space="preserve">Мукачівської </w:t>
      </w:r>
      <w:r w:rsidR="009B5DF6" w:rsidRPr="00C81865">
        <w:rPr>
          <w:rFonts w:ascii="Times New Roman" w:hAnsi="Times New Roman"/>
          <w:sz w:val="28"/>
          <w:szCs w:val="28"/>
          <w:lang w:val="uk-UA"/>
        </w:rPr>
        <w:t xml:space="preserve">міської ради                  </w:t>
      </w:r>
      <w:r>
        <w:rPr>
          <w:rFonts w:ascii="Times New Roman" w:hAnsi="Times New Roman"/>
          <w:sz w:val="28"/>
          <w:szCs w:val="28"/>
          <w:lang w:val="uk-UA"/>
        </w:rPr>
        <w:t xml:space="preserve">                 </w:t>
      </w:r>
      <w:r w:rsidR="00E039DF">
        <w:rPr>
          <w:rFonts w:ascii="Times New Roman" w:hAnsi="Times New Roman"/>
          <w:sz w:val="28"/>
          <w:szCs w:val="28"/>
          <w:lang w:val="uk-UA"/>
        </w:rPr>
        <w:t xml:space="preserve">                           Наталія ЗОТОВА</w:t>
      </w:r>
      <w:r w:rsidR="009B5DF6" w:rsidRPr="00C81865">
        <w:rPr>
          <w:rFonts w:ascii="Times New Roman" w:hAnsi="Times New Roman"/>
          <w:sz w:val="28"/>
          <w:szCs w:val="28"/>
          <w:lang w:val="uk-UA"/>
        </w:rPr>
        <w:t xml:space="preserve">  </w:t>
      </w:r>
    </w:p>
    <w:p w:rsidR="009B5DF6" w:rsidRDefault="009B5DF6" w:rsidP="002971AB">
      <w:pPr>
        <w:spacing w:after="0" w:line="240" w:lineRule="auto"/>
        <w:rPr>
          <w:rFonts w:ascii="Times New Roman" w:hAnsi="Times New Roman"/>
          <w:b/>
          <w:sz w:val="28"/>
          <w:szCs w:val="28"/>
          <w:lang w:val="uk-UA"/>
        </w:rPr>
      </w:pPr>
    </w:p>
    <w:p w:rsidR="006B4D73" w:rsidRDefault="006B4D73" w:rsidP="002971AB">
      <w:pPr>
        <w:spacing w:after="0" w:line="240" w:lineRule="auto"/>
        <w:rPr>
          <w:rFonts w:ascii="Times New Roman" w:hAnsi="Times New Roman"/>
          <w:b/>
          <w:sz w:val="28"/>
          <w:szCs w:val="28"/>
          <w:lang w:val="uk-UA"/>
        </w:rPr>
      </w:pPr>
    </w:p>
    <w:p w:rsidR="009B5DF6" w:rsidRPr="00DA23D8" w:rsidRDefault="009B5DF6" w:rsidP="002971AB">
      <w:pPr>
        <w:spacing w:after="0" w:line="240" w:lineRule="auto"/>
        <w:rPr>
          <w:rFonts w:ascii="Times New Roman" w:hAnsi="Times New Roman"/>
          <w:sz w:val="20"/>
          <w:szCs w:val="20"/>
          <w:lang w:val="uk-UA"/>
        </w:rPr>
      </w:pPr>
      <w:r w:rsidRPr="00DA23D8">
        <w:rPr>
          <w:rFonts w:ascii="Times New Roman" w:hAnsi="Times New Roman"/>
          <w:sz w:val="20"/>
          <w:szCs w:val="20"/>
          <w:lang w:val="uk-UA"/>
        </w:rPr>
        <w:t xml:space="preserve">Наталія </w:t>
      </w:r>
      <w:proofErr w:type="spellStart"/>
      <w:r w:rsidRPr="00DA23D8">
        <w:rPr>
          <w:rFonts w:ascii="Times New Roman" w:hAnsi="Times New Roman"/>
          <w:sz w:val="20"/>
          <w:szCs w:val="20"/>
          <w:lang w:val="uk-UA"/>
        </w:rPr>
        <w:t>Туряниця</w:t>
      </w:r>
      <w:proofErr w:type="spellEnd"/>
    </w:p>
    <w:p w:rsidR="002971AB" w:rsidRPr="00DA23D8" w:rsidRDefault="009B5DF6" w:rsidP="002971AB">
      <w:pPr>
        <w:spacing w:after="0" w:line="240" w:lineRule="auto"/>
        <w:rPr>
          <w:rFonts w:ascii="Times New Roman" w:hAnsi="Times New Roman"/>
          <w:sz w:val="20"/>
          <w:szCs w:val="20"/>
          <w:lang w:val="uk-UA"/>
        </w:rPr>
      </w:pPr>
      <w:r w:rsidRPr="00DA23D8">
        <w:rPr>
          <w:rFonts w:ascii="Times New Roman" w:hAnsi="Times New Roman"/>
          <w:sz w:val="20"/>
          <w:szCs w:val="20"/>
          <w:lang w:val="uk-UA"/>
        </w:rPr>
        <w:t xml:space="preserve">54290 </w:t>
      </w:r>
    </w:p>
    <w:p w:rsidR="002971AB" w:rsidRDefault="002971AB">
      <w:pPr>
        <w:rPr>
          <w:lang w:val="uk-UA"/>
        </w:rPr>
      </w:pPr>
    </w:p>
    <w:p w:rsidR="002971AB" w:rsidRDefault="002971AB">
      <w:pPr>
        <w:rPr>
          <w:lang w:val="uk-UA"/>
        </w:rPr>
      </w:pPr>
    </w:p>
    <w:p w:rsidR="007F77AC" w:rsidRDefault="007F77AC">
      <w:pPr>
        <w:rPr>
          <w:lang w:val="uk-UA"/>
        </w:rPr>
      </w:pPr>
    </w:p>
    <w:p w:rsidR="007F77AC" w:rsidRDefault="007F77AC">
      <w:pPr>
        <w:rPr>
          <w:lang w:val="uk-UA"/>
        </w:rPr>
      </w:pPr>
    </w:p>
    <w:p w:rsidR="007F77AC" w:rsidRDefault="007F77AC">
      <w:pPr>
        <w:rPr>
          <w:lang w:val="uk-UA"/>
        </w:rPr>
      </w:pPr>
    </w:p>
    <w:p w:rsidR="007F77AC" w:rsidRDefault="007F77AC">
      <w:pPr>
        <w:rPr>
          <w:lang w:val="uk-UA"/>
        </w:rPr>
      </w:pPr>
    </w:p>
    <w:p w:rsidR="00AC746F" w:rsidRDefault="00AC746F">
      <w:pPr>
        <w:rPr>
          <w:lang w:val="uk-UA"/>
        </w:rPr>
      </w:pPr>
    </w:p>
    <w:p w:rsidR="00AC746F" w:rsidRDefault="00AC746F">
      <w:pPr>
        <w:rPr>
          <w:lang w:val="uk-UA"/>
        </w:rPr>
      </w:pPr>
    </w:p>
    <w:p w:rsidR="00AC746F" w:rsidRDefault="00AC746F">
      <w:pPr>
        <w:rPr>
          <w:lang w:val="uk-UA"/>
        </w:rPr>
      </w:pPr>
    </w:p>
    <w:p w:rsidR="007F77AC" w:rsidRPr="007F77AC" w:rsidRDefault="00AC746F" w:rsidP="007F77AC">
      <w:pPr>
        <w:widowControl w:val="0"/>
        <w:suppressAutoHyphens/>
        <w:spacing w:after="0" w:line="240" w:lineRule="auto"/>
        <w:jc w:val="center"/>
        <w:rPr>
          <w:rFonts w:ascii="Times New Roman" w:eastAsia="WenQuanYi Micro Hei" w:hAnsi="Times New Roman"/>
          <w:b/>
          <w:kern w:val="1"/>
          <w:sz w:val="28"/>
          <w:szCs w:val="28"/>
          <w:lang w:val="uk-UA" w:eastAsia="hi-IN" w:bidi="hi-IN"/>
        </w:rPr>
      </w:pPr>
      <w:r>
        <w:rPr>
          <w:rFonts w:ascii="Times New Roman" w:eastAsia="WenQuanYi Micro Hei" w:hAnsi="Times New Roman"/>
          <w:b/>
          <w:kern w:val="1"/>
          <w:sz w:val="28"/>
          <w:szCs w:val="28"/>
          <w:lang w:val="uk-UA" w:eastAsia="hi-IN" w:bidi="hi-IN"/>
        </w:rPr>
        <w:lastRenderedPageBreak/>
        <w:t>ЗВІТ</w:t>
      </w:r>
    </w:p>
    <w:p w:rsidR="007F77AC" w:rsidRPr="007F77AC" w:rsidRDefault="007F77AC" w:rsidP="007F77AC">
      <w:pPr>
        <w:widowControl w:val="0"/>
        <w:suppressAutoHyphens/>
        <w:spacing w:after="0" w:line="240" w:lineRule="auto"/>
        <w:jc w:val="center"/>
        <w:rPr>
          <w:rFonts w:ascii="Times New Roman" w:eastAsia="WenQuanYi Micro Hei" w:hAnsi="Times New Roman"/>
          <w:b/>
          <w:kern w:val="1"/>
          <w:sz w:val="28"/>
          <w:szCs w:val="28"/>
          <w:lang w:val="uk-UA" w:eastAsia="hi-IN" w:bidi="hi-IN"/>
        </w:rPr>
      </w:pPr>
      <w:r w:rsidRPr="007F77AC">
        <w:rPr>
          <w:rFonts w:ascii="Times New Roman" w:eastAsia="WenQuanYi Micro Hei" w:hAnsi="Times New Roman"/>
          <w:b/>
          <w:kern w:val="1"/>
          <w:sz w:val="28"/>
          <w:szCs w:val="28"/>
          <w:lang w:val="uk-UA" w:eastAsia="hi-IN" w:bidi="hi-IN"/>
        </w:rPr>
        <w:t xml:space="preserve">роботи управління соціального захисту населення </w:t>
      </w:r>
    </w:p>
    <w:p w:rsidR="007F77AC" w:rsidRPr="007F77AC" w:rsidRDefault="007F77AC" w:rsidP="007F77AC">
      <w:pPr>
        <w:widowControl w:val="0"/>
        <w:suppressAutoHyphens/>
        <w:spacing w:after="0" w:line="240" w:lineRule="auto"/>
        <w:jc w:val="center"/>
        <w:rPr>
          <w:rFonts w:ascii="Times New Roman" w:eastAsia="WenQuanYi Micro Hei" w:hAnsi="Times New Roman"/>
          <w:b/>
          <w:kern w:val="1"/>
          <w:sz w:val="28"/>
          <w:szCs w:val="28"/>
          <w:lang w:val="uk-UA" w:eastAsia="hi-IN" w:bidi="hi-IN"/>
        </w:rPr>
      </w:pPr>
      <w:r w:rsidRPr="007F77AC">
        <w:rPr>
          <w:rFonts w:ascii="Times New Roman" w:eastAsia="WenQuanYi Micro Hei" w:hAnsi="Times New Roman"/>
          <w:b/>
          <w:kern w:val="1"/>
          <w:sz w:val="28"/>
          <w:szCs w:val="28"/>
          <w:lang w:val="uk-UA" w:eastAsia="hi-IN" w:bidi="hi-IN"/>
        </w:rPr>
        <w:t>Мукачівської</w:t>
      </w:r>
      <w:r>
        <w:rPr>
          <w:rFonts w:ascii="Times New Roman" w:eastAsia="WenQuanYi Micro Hei" w:hAnsi="Times New Roman"/>
          <w:b/>
          <w:kern w:val="1"/>
          <w:sz w:val="28"/>
          <w:szCs w:val="28"/>
          <w:lang w:val="uk-UA" w:eastAsia="hi-IN" w:bidi="hi-IN"/>
        </w:rPr>
        <w:t xml:space="preserve"> міської ради </w:t>
      </w:r>
      <w:r w:rsidR="00AC746F">
        <w:rPr>
          <w:rFonts w:ascii="Times New Roman" w:eastAsia="WenQuanYi Micro Hei" w:hAnsi="Times New Roman"/>
          <w:b/>
          <w:kern w:val="1"/>
          <w:sz w:val="28"/>
          <w:szCs w:val="28"/>
          <w:lang w:val="uk-UA" w:eastAsia="hi-IN" w:bidi="hi-IN"/>
        </w:rPr>
        <w:t>за</w:t>
      </w:r>
      <w:r w:rsidR="00075D2D">
        <w:rPr>
          <w:rFonts w:ascii="Times New Roman" w:eastAsia="WenQuanYi Micro Hei" w:hAnsi="Times New Roman"/>
          <w:b/>
          <w:kern w:val="1"/>
          <w:sz w:val="28"/>
          <w:szCs w:val="28"/>
          <w:lang w:val="uk-UA" w:eastAsia="hi-IN" w:bidi="hi-IN"/>
        </w:rPr>
        <w:t xml:space="preserve"> І</w:t>
      </w:r>
      <w:r w:rsidR="009F75A7">
        <w:rPr>
          <w:rFonts w:ascii="Times New Roman" w:eastAsia="WenQuanYi Micro Hei" w:hAnsi="Times New Roman"/>
          <w:b/>
          <w:kern w:val="1"/>
          <w:sz w:val="28"/>
          <w:szCs w:val="28"/>
          <w:lang w:val="uk-UA" w:eastAsia="hi-IN" w:bidi="hi-IN"/>
        </w:rPr>
        <w:t>І</w:t>
      </w:r>
      <w:r w:rsidR="00075D2D">
        <w:rPr>
          <w:rFonts w:ascii="Times New Roman" w:eastAsia="WenQuanYi Micro Hei" w:hAnsi="Times New Roman"/>
          <w:b/>
          <w:kern w:val="1"/>
          <w:sz w:val="28"/>
          <w:szCs w:val="28"/>
          <w:lang w:val="uk-UA" w:eastAsia="hi-IN" w:bidi="hi-IN"/>
        </w:rPr>
        <w:t xml:space="preserve"> квартал  2022</w:t>
      </w:r>
      <w:r w:rsidRPr="007F77AC">
        <w:rPr>
          <w:rFonts w:ascii="Times New Roman" w:eastAsia="WenQuanYi Micro Hei" w:hAnsi="Times New Roman"/>
          <w:b/>
          <w:kern w:val="1"/>
          <w:sz w:val="28"/>
          <w:szCs w:val="28"/>
          <w:lang w:val="uk-UA" w:eastAsia="hi-IN" w:bidi="hi-IN"/>
        </w:rPr>
        <w:t xml:space="preserve"> року</w:t>
      </w:r>
    </w:p>
    <w:p w:rsidR="007F77AC" w:rsidRDefault="007F77AC" w:rsidP="007F77AC">
      <w:pPr>
        <w:widowControl w:val="0"/>
        <w:numPr>
          <w:ilvl w:val="0"/>
          <w:numId w:val="1"/>
        </w:numPr>
        <w:suppressAutoHyphens/>
        <w:spacing w:after="0" w:line="240" w:lineRule="auto"/>
        <w:rPr>
          <w:rFonts w:ascii="Times New Roman" w:eastAsia="WenQuanYi Micro Hei" w:hAnsi="Times New Roman"/>
          <w:b/>
          <w:kern w:val="1"/>
          <w:sz w:val="28"/>
          <w:szCs w:val="28"/>
          <w:lang w:val="uk-UA" w:eastAsia="hi-IN" w:bidi="hi-IN"/>
        </w:rPr>
      </w:pPr>
      <w:r w:rsidRPr="007F77AC">
        <w:rPr>
          <w:rFonts w:ascii="Times New Roman" w:eastAsia="WenQuanYi Micro Hei" w:hAnsi="Times New Roman"/>
          <w:b/>
          <w:kern w:val="1"/>
          <w:sz w:val="28"/>
          <w:szCs w:val="28"/>
          <w:lang w:val="uk-UA" w:eastAsia="hi-IN" w:bidi="hi-IN"/>
        </w:rPr>
        <w:t>Загальний відділ управління соціального захи</w:t>
      </w:r>
      <w:r>
        <w:rPr>
          <w:rFonts w:ascii="Times New Roman" w:eastAsia="WenQuanYi Micro Hei" w:hAnsi="Times New Roman"/>
          <w:b/>
          <w:kern w:val="1"/>
          <w:sz w:val="28"/>
          <w:szCs w:val="28"/>
          <w:lang w:val="uk-UA" w:eastAsia="hi-IN" w:bidi="hi-IN"/>
        </w:rPr>
        <w:t>сту населення (далі У</w:t>
      </w:r>
      <w:r w:rsidRPr="007F77AC">
        <w:rPr>
          <w:rFonts w:ascii="Times New Roman" w:eastAsia="WenQuanYi Micro Hei" w:hAnsi="Times New Roman"/>
          <w:b/>
          <w:kern w:val="1"/>
          <w:sz w:val="28"/>
          <w:szCs w:val="28"/>
          <w:lang w:val="uk-UA" w:eastAsia="hi-IN" w:bidi="hi-IN"/>
        </w:rPr>
        <w:t>СЗН):</w:t>
      </w:r>
    </w:p>
    <w:p w:rsidR="007340C6" w:rsidRDefault="006B4D73" w:rsidP="00AC746F">
      <w:pPr>
        <w:widowControl w:val="0"/>
        <w:suppressAutoHyphens/>
        <w:spacing w:after="0" w:line="240" w:lineRule="auto"/>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 xml:space="preserve"> З</w:t>
      </w:r>
      <w:r w:rsidR="00AC746F" w:rsidRPr="00AC746F">
        <w:rPr>
          <w:rFonts w:ascii="Times New Roman" w:eastAsia="WenQuanYi Micro Hei" w:hAnsi="Times New Roman"/>
          <w:kern w:val="1"/>
          <w:sz w:val="28"/>
          <w:szCs w:val="28"/>
          <w:lang w:val="uk-UA" w:eastAsia="hi-IN" w:bidi="hi-IN"/>
        </w:rPr>
        <w:t xml:space="preserve">агальним відділом управління прийнято на опрацювання </w:t>
      </w:r>
    </w:p>
    <w:p w:rsidR="007340C6" w:rsidRDefault="007340C6" w:rsidP="007340C6">
      <w:pPr>
        <w:pStyle w:val="a7"/>
        <w:widowControl w:val="0"/>
        <w:numPr>
          <w:ilvl w:val="0"/>
          <w:numId w:val="16"/>
        </w:numPr>
        <w:suppressAutoHyphens/>
        <w:spacing w:after="0" w:line="240" w:lineRule="auto"/>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 xml:space="preserve">вхідна кореспонденція </w:t>
      </w:r>
      <w:r w:rsidR="0047432B">
        <w:rPr>
          <w:rFonts w:ascii="Times New Roman" w:eastAsia="WenQuanYi Micro Hei" w:hAnsi="Times New Roman"/>
          <w:kern w:val="1"/>
          <w:sz w:val="28"/>
          <w:szCs w:val="28"/>
          <w:lang w:val="uk-UA" w:eastAsia="hi-IN" w:bidi="hi-IN"/>
        </w:rPr>
        <w:t>–</w:t>
      </w:r>
      <w:r w:rsidRPr="007340C6">
        <w:rPr>
          <w:rFonts w:ascii="Times New Roman" w:eastAsia="WenQuanYi Micro Hei" w:hAnsi="Times New Roman"/>
          <w:kern w:val="1"/>
          <w:sz w:val="28"/>
          <w:szCs w:val="28"/>
          <w:lang w:val="uk-UA" w:eastAsia="hi-IN" w:bidi="hi-IN"/>
        </w:rPr>
        <w:t xml:space="preserve"> </w:t>
      </w:r>
      <w:r w:rsidR="001A416A">
        <w:rPr>
          <w:rFonts w:ascii="Times New Roman" w:eastAsia="WenQuanYi Micro Hei" w:hAnsi="Times New Roman"/>
          <w:kern w:val="1"/>
          <w:sz w:val="28"/>
          <w:szCs w:val="28"/>
          <w:lang w:val="uk-UA" w:eastAsia="hi-IN" w:bidi="hi-IN"/>
        </w:rPr>
        <w:t>927</w:t>
      </w:r>
      <w:r w:rsidR="0047432B">
        <w:rPr>
          <w:rFonts w:ascii="Times New Roman" w:eastAsia="WenQuanYi Micro Hei" w:hAnsi="Times New Roman"/>
          <w:kern w:val="1"/>
          <w:sz w:val="28"/>
          <w:szCs w:val="28"/>
          <w:lang w:val="uk-UA" w:eastAsia="hi-IN" w:bidi="hi-IN"/>
        </w:rPr>
        <w:t xml:space="preserve"> документів</w:t>
      </w:r>
      <w:r w:rsidR="001A416A">
        <w:rPr>
          <w:rFonts w:ascii="Times New Roman" w:eastAsia="WenQuanYi Micro Hei" w:hAnsi="Times New Roman"/>
          <w:kern w:val="1"/>
          <w:sz w:val="28"/>
          <w:szCs w:val="28"/>
          <w:lang w:val="uk-UA" w:eastAsia="hi-IN" w:bidi="hi-IN"/>
        </w:rPr>
        <w:t>, що на 77 документів більше, ніж в І кварталі 2022 року</w:t>
      </w:r>
      <w:r w:rsidR="00075D2D">
        <w:rPr>
          <w:rFonts w:ascii="Times New Roman" w:eastAsia="WenQuanYi Micro Hei" w:hAnsi="Times New Roman"/>
          <w:kern w:val="1"/>
          <w:sz w:val="28"/>
          <w:szCs w:val="28"/>
          <w:lang w:val="uk-UA" w:eastAsia="hi-IN" w:bidi="hi-IN"/>
        </w:rPr>
        <w:t xml:space="preserve"> </w:t>
      </w:r>
      <w:r w:rsidR="00AC746F" w:rsidRPr="007340C6">
        <w:rPr>
          <w:rFonts w:ascii="Times New Roman" w:eastAsia="WenQuanYi Micro Hei" w:hAnsi="Times New Roman"/>
          <w:kern w:val="1"/>
          <w:sz w:val="28"/>
          <w:szCs w:val="28"/>
          <w:lang w:val="uk-UA" w:eastAsia="hi-IN" w:bidi="hi-IN"/>
        </w:rPr>
        <w:t xml:space="preserve"> (листи, рішення, розпорядження), </w:t>
      </w:r>
    </w:p>
    <w:p w:rsidR="0047432B" w:rsidRDefault="007340C6" w:rsidP="007340C6">
      <w:pPr>
        <w:pStyle w:val="a7"/>
        <w:widowControl w:val="0"/>
        <w:numPr>
          <w:ilvl w:val="0"/>
          <w:numId w:val="16"/>
        </w:numPr>
        <w:suppressAutoHyphens/>
        <w:spacing w:after="0" w:line="240" w:lineRule="auto"/>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 xml:space="preserve">вихідна кореспонденція </w:t>
      </w:r>
      <w:r w:rsidR="001A416A">
        <w:rPr>
          <w:rFonts w:ascii="Times New Roman" w:eastAsia="WenQuanYi Micro Hei" w:hAnsi="Times New Roman"/>
          <w:kern w:val="1"/>
          <w:sz w:val="28"/>
          <w:szCs w:val="28"/>
          <w:lang w:val="uk-UA" w:eastAsia="hi-IN" w:bidi="hi-IN"/>
        </w:rPr>
        <w:t>– 807, що на 73 документи менше, ніж в І кварталі 2022 року.</w:t>
      </w:r>
      <w:r w:rsidR="00AC746F" w:rsidRPr="007340C6">
        <w:rPr>
          <w:rFonts w:ascii="Times New Roman" w:eastAsia="WenQuanYi Micro Hei" w:hAnsi="Times New Roman"/>
          <w:kern w:val="1"/>
          <w:sz w:val="28"/>
          <w:szCs w:val="28"/>
          <w:lang w:val="uk-UA" w:eastAsia="hi-IN" w:bidi="hi-IN"/>
        </w:rPr>
        <w:t xml:space="preserve"> -.</w:t>
      </w:r>
    </w:p>
    <w:p w:rsidR="00511E99" w:rsidRDefault="00511E99" w:rsidP="007340C6">
      <w:pPr>
        <w:pStyle w:val="a7"/>
        <w:widowControl w:val="0"/>
        <w:numPr>
          <w:ilvl w:val="0"/>
          <w:numId w:val="16"/>
        </w:numPr>
        <w:suppressAutoHyphens/>
        <w:spacing w:after="0" w:line="240" w:lineRule="auto"/>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Опрацьовано – 2 запити на публічну інформацію.</w:t>
      </w:r>
    </w:p>
    <w:p w:rsidR="007340C6" w:rsidRDefault="0047432B" w:rsidP="00151BB0">
      <w:pPr>
        <w:widowControl w:val="0"/>
        <w:suppressAutoHyphens/>
        <w:spacing w:after="0" w:line="240" w:lineRule="auto"/>
        <w:ind w:firstLine="360"/>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Також, розглянуто та надано матеріальну</w:t>
      </w:r>
      <w:r w:rsidR="001A416A">
        <w:rPr>
          <w:rFonts w:ascii="Times New Roman" w:eastAsia="WenQuanYi Micro Hei" w:hAnsi="Times New Roman"/>
          <w:kern w:val="1"/>
          <w:sz w:val="28"/>
          <w:szCs w:val="28"/>
          <w:lang w:val="uk-UA" w:eastAsia="hi-IN" w:bidi="hi-IN"/>
        </w:rPr>
        <w:t xml:space="preserve"> допомогу з державного бюджету 4</w:t>
      </w:r>
      <w:r>
        <w:rPr>
          <w:rFonts w:ascii="Times New Roman" w:eastAsia="WenQuanYi Micro Hei" w:hAnsi="Times New Roman"/>
          <w:kern w:val="1"/>
          <w:sz w:val="28"/>
          <w:szCs w:val="28"/>
          <w:lang w:val="uk-UA" w:eastAsia="hi-IN" w:bidi="hi-IN"/>
        </w:rPr>
        <w:t xml:space="preserve"> жителям  Мукачівської територіальної громади особам з інвалідністю</w:t>
      </w:r>
      <w:r w:rsidR="00AC746F" w:rsidRPr="0047432B">
        <w:rPr>
          <w:rFonts w:ascii="Times New Roman" w:eastAsia="WenQuanYi Micro Hei" w:hAnsi="Times New Roman"/>
          <w:kern w:val="1"/>
          <w:sz w:val="28"/>
          <w:szCs w:val="28"/>
          <w:lang w:val="uk-UA" w:eastAsia="hi-IN" w:bidi="hi-IN"/>
        </w:rPr>
        <w:t xml:space="preserve"> </w:t>
      </w:r>
      <w:r>
        <w:rPr>
          <w:rFonts w:ascii="Times New Roman" w:eastAsia="WenQuanYi Micro Hei" w:hAnsi="Times New Roman"/>
          <w:kern w:val="1"/>
          <w:sz w:val="28"/>
          <w:szCs w:val="28"/>
          <w:lang w:val="uk-UA" w:eastAsia="hi-IN" w:bidi="hi-IN"/>
        </w:rPr>
        <w:t>та непрацюючим малозабезпеченим особам.</w:t>
      </w:r>
    </w:p>
    <w:p w:rsidR="00A009D7" w:rsidRPr="00A009D7" w:rsidRDefault="00A009D7" w:rsidP="00A009D7">
      <w:pPr>
        <w:widowControl w:val="0"/>
        <w:suppressAutoHyphens/>
        <w:spacing w:after="0" w:line="240" w:lineRule="auto"/>
        <w:ind w:firstLine="360"/>
        <w:jc w:val="both"/>
        <w:rPr>
          <w:rFonts w:ascii="Times New Roman" w:eastAsia="WenQuanYi Micro Hei" w:hAnsi="Times New Roman"/>
          <w:kern w:val="1"/>
          <w:sz w:val="28"/>
          <w:szCs w:val="28"/>
          <w:lang w:val="uk-UA" w:eastAsia="hi-IN" w:bidi="hi-IN"/>
        </w:rPr>
      </w:pPr>
      <w:r w:rsidRPr="00A009D7">
        <w:rPr>
          <w:rFonts w:ascii="Times New Roman" w:eastAsia="WenQuanYi Micro Hei" w:hAnsi="Times New Roman"/>
          <w:kern w:val="1"/>
          <w:sz w:val="28"/>
          <w:szCs w:val="28"/>
          <w:lang w:val="uk-UA" w:eastAsia="hi-IN" w:bidi="hi-IN"/>
        </w:rPr>
        <w:t>З 01.04.2022 по 30.06.2022 року по Програмі додаткового соціально-медичного захисту на 2022-2024 роки до Управління соціального захисту населення звернулося 210 осіб, щодо надання матеріальної допомоги. Всього зі  зверненнями з початку року було опрацьован</w:t>
      </w:r>
      <w:r>
        <w:rPr>
          <w:rFonts w:ascii="Times New Roman" w:eastAsia="WenQuanYi Micro Hei" w:hAnsi="Times New Roman"/>
          <w:kern w:val="1"/>
          <w:sz w:val="28"/>
          <w:szCs w:val="28"/>
          <w:lang w:val="uk-UA" w:eastAsia="hi-IN" w:bidi="hi-IN"/>
        </w:rPr>
        <w:t>о 868 заяв, що на 247 звернень більше, ніж за І квартал 2022 року.</w:t>
      </w:r>
      <w:r w:rsidRPr="00A009D7">
        <w:rPr>
          <w:rFonts w:ascii="Times New Roman" w:eastAsia="WenQuanYi Micro Hei" w:hAnsi="Times New Roman"/>
          <w:kern w:val="1"/>
          <w:sz w:val="28"/>
          <w:szCs w:val="28"/>
          <w:lang w:val="uk-UA" w:eastAsia="hi-IN" w:bidi="hi-IN"/>
        </w:rPr>
        <w:t xml:space="preserve"> Профінансовано матеріальну допомогу 864 громадянам</w:t>
      </w:r>
      <w:r>
        <w:rPr>
          <w:rFonts w:ascii="Times New Roman" w:eastAsia="WenQuanYi Micro Hei" w:hAnsi="Times New Roman"/>
          <w:kern w:val="1"/>
          <w:sz w:val="28"/>
          <w:szCs w:val="28"/>
          <w:lang w:val="uk-UA" w:eastAsia="hi-IN" w:bidi="hi-IN"/>
        </w:rPr>
        <w:t>, що на 287 більше, ніж за І квартал,</w:t>
      </w:r>
      <w:r w:rsidRPr="00A009D7">
        <w:rPr>
          <w:rFonts w:ascii="Times New Roman" w:eastAsia="WenQuanYi Micro Hei" w:hAnsi="Times New Roman"/>
          <w:kern w:val="1"/>
          <w:sz w:val="28"/>
          <w:szCs w:val="28"/>
          <w:lang w:val="uk-UA" w:eastAsia="hi-IN" w:bidi="hi-IN"/>
        </w:rPr>
        <w:t xml:space="preserve"> на суму 6 493 431.00 грн. по таким видам допомоги:</w:t>
      </w:r>
    </w:p>
    <w:p w:rsidR="00A009D7" w:rsidRDefault="00A009D7" w:rsidP="00A009D7">
      <w:pPr>
        <w:pStyle w:val="a7"/>
        <w:widowControl w:val="0"/>
        <w:numPr>
          <w:ilvl w:val="0"/>
          <w:numId w:val="33"/>
        </w:numPr>
        <w:suppressAutoHyphens/>
        <w:spacing w:after="0" w:line="240" w:lineRule="auto"/>
        <w:jc w:val="both"/>
        <w:rPr>
          <w:rFonts w:ascii="Times New Roman" w:eastAsia="WenQuanYi Micro Hei" w:hAnsi="Times New Roman"/>
          <w:kern w:val="1"/>
          <w:sz w:val="28"/>
          <w:szCs w:val="28"/>
          <w:lang w:val="uk-UA" w:eastAsia="hi-IN" w:bidi="hi-IN"/>
        </w:rPr>
      </w:pPr>
      <w:r w:rsidRPr="00A009D7">
        <w:rPr>
          <w:rFonts w:ascii="Times New Roman" w:eastAsia="WenQuanYi Micro Hei" w:hAnsi="Times New Roman"/>
          <w:kern w:val="1"/>
          <w:sz w:val="28"/>
          <w:szCs w:val="28"/>
          <w:lang w:val="uk-UA" w:eastAsia="hi-IN" w:bidi="hi-IN"/>
        </w:rPr>
        <w:t>Допомога на оплату житла та комунальних послуг сім’ям загиблих учасників АТО/ООС, яким присвоєно статус Почесних громадян Мукачівської міської ОТГ -19 осіб в розмірі  - 47 801.00 грн.;</w:t>
      </w:r>
    </w:p>
    <w:p w:rsidR="00A009D7" w:rsidRDefault="00A009D7" w:rsidP="00A009D7">
      <w:pPr>
        <w:pStyle w:val="a7"/>
        <w:widowControl w:val="0"/>
        <w:numPr>
          <w:ilvl w:val="0"/>
          <w:numId w:val="33"/>
        </w:numPr>
        <w:suppressAutoHyphens/>
        <w:spacing w:after="0" w:line="240" w:lineRule="auto"/>
        <w:jc w:val="both"/>
        <w:rPr>
          <w:rFonts w:ascii="Times New Roman" w:eastAsia="WenQuanYi Micro Hei" w:hAnsi="Times New Roman"/>
          <w:kern w:val="1"/>
          <w:sz w:val="28"/>
          <w:szCs w:val="28"/>
          <w:lang w:val="uk-UA" w:eastAsia="hi-IN" w:bidi="hi-IN"/>
        </w:rPr>
      </w:pPr>
      <w:r w:rsidRPr="00A009D7">
        <w:rPr>
          <w:rFonts w:ascii="Times New Roman" w:eastAsia="WenQuanYi Micro Hei" w:hAnsi="Times New Roman"/>
          <w:kern w:val="1"/>
          <w:sz w:val="28"/>
          <w:szCs w:val="28"/>
          <w:lang w:val="uk-UA" w:eastAsia="hi-IN" w:bidi="hi-IN"/>
        </w:rPr>
        <w:t>По спискам організацій, та звернень громадян з нагоди вшанування пам’ятних днів 6 осіб в розмірі – 6 000.00 грн.;</w:t>
      </w:r>
    </w:p>
    <w:p w:rsidR="00A009D7" w:rsidRDefault="00A009D7" w:rsidP="00A009D7">
      <w:pPr>
        <w:pStyle w:val="a7"/>
        <w:widowControl w:val="0"/>
        <w:numPr>
          <w:ilvl w:val="0"/>
          <w:numId w:val="33"/>
        </w:numPr>
        <w:suppressAutoHyphens/>
        <w:spacing w:after="0" w:line="240" w:lineRule="auto"/>
        <w:jc w:val="both"/>
        <w:rPr>
          <w:rFonts w:ascii="Times New Roman" w:eastAsia="WenQuanYi Micro Hei" w:hAnsi="Times New Roman"/>
          <w:kern w:val="1"/>
          <w:sz w:val="28"/>
          <w:szCs w:val="28"/>
          <w:lang w:val="uk-UA" w:eastAsia="hi-IN" w:bidi="hi-IN"/>
        </w:rPr>
      </w:pPr>
      <w:r w:rsidRPr="00A009D7">
        <w:rPr>
          <w:rFonts w:ascii="Times New Roman" w:eastAsia="WenQuanYi Micro Hei" w:hAnsi="Times New Roman"/>
          <w:kern w:val="1"/>
          <w:sz w:val="28"/>
          <w:szCs w:val="28"/>
          <w:lang w:val="uk-UA" w:eastAsia="hi-IN" w:bidi="hi-IN"/>
        </w:rPr>
        <w:t>На гігієнічні підгузки (щомісячно) 307 осіб в розмірі –232 000.00 грн.;</w:t>
      </w:r>
    </w:p>
    <w:p w:rsidR="00A009D7" w:rsidRDefault="00A009D7" w:rsidP="00A009D7">
      <w:pPr>
        <w:pStyle w:val="a7"/>
        <w:widowControl w:val="0"/>
        <w:numPr>
          <w:ilvl w:val="0"/>
          <w:numId w:val="33"/>
        </w:numPr>
        <w:suppressAutoHyphens/>
        <w:spacing w:after="0" w:line="240" w:lineRule="auto"/>
        <w:jc w:val="both"/>
        <w:rPr>
          <w:rFonts w:ascii="Times New Roman" w:eastAsia="WenQuanYi Micro Hei" w:hAnsi="Times New Roman"/>
          <w:kern w:val="1"/>
          <w:sz w:val="28"/>
          <w:szCs w:val="28"/>
          <w:lang w:val="uk-UA" w:eastAsia="hi-IN" w:bidi="hi-IN"/>
        </w:rPr>
      </w:pPr>
      <w:r w:rsidRPr="00A009D7">
        <w:rPr>
          <w:rFonts w:ascii="Times New Roman" w:eastAsia="WenQuanYi Micro Hei" w:hAnsi="Times New Roman"/>
          <w:kern w:val="1"/>
          <w:sz w:val="28"/>
          <w:szCs w:val="28"/>
          <w:lang w:val="uk-UA" w:eastAsia="hi-IN" w:bidi="hi-IN"/>
        </w:rPr>
        <w:t>З нагоди ювілею 5 осіб в розмірі 3 500.00 грн.;</w:t>
      </w:r>
    </w:p>
    <w:p w:rsidR="00A009D7" w:rsidRDefault="00A009D7" w:rsidP="00A009D7">
      <w:pPr>
        <w:pStyle w:val="a7"/>
        <w:widowControl w:val="0"/>
        <w:numPr>
          <w:ilvl w:val="0"/>
          <w:numId w:val="33"/>
        </w:numPr>
        <w:suppressAutoHyphens/>
        <w:spacing w:after="0" w:line="240" w:lineRule="auto"/>
        <w:jc w:val="both"/>
        <w:rPr>
          <w:rFonts w:ascii="Times New Roman" w:eastAsia="WenQuanYi Micro Hei" w:hAnsi="Times New Roman"/>
          <w:kern w:val="1"/>
          <w:sz w:val="28"/>
          <w:szCs w:val="28"/>
          <w:lang w:val="uk-UA" w:eastAsia="hi-IN" w:bidi="hi-IN"/>
        </w:rPr>
      </w:pPr>
      <w:r w:rsidRPr="00A009D7">
        <w:rPr>
          <w:rFonts w:ascii="Times New Roman" w:eastAsia="WenQuanYi Micro Hei" w:hAnsi="Times New Roman"/>
          <w:kern w:val="1"/>
          <w:sz w:val="28"/>
          <w:szCs w:val="28"/>
          <w:lang w:val="uk-UA" w:eastAsia="hi-IN" w:bidi="hi-IN"/>
        </w:rPr>
        <w:t>Допомога найбільш вразливим категорія населення 5 осіб в розмірі – 4 500.00 грн.,</w:t>
      </w:r>
    </w:p>
    <w:p w:rsidR="00A009D7" w:rsidRDefault="00A009D7" w:rsidP="00A009D7">
      <w:pPr>
        <w:pStyle w:val="a7"/>
        <w:widowControl w:val="0"/>
        <w:numPr>
          <w:ilvl w:val="0"/>
          <w:numId w:val="33"/>
        </w:numPr>
        <w:suppressAutoHyphens/>
        <w:spacing w:after="0" w:line="240" w:lineRule="auto"/>
        <w:jc w:val="both"/>
        <w:rPr>
          <w:rFonts w:ascii="Times New Roman" w:eastAsia="WenQuanYi Micro Hei" w:hAnsi="Times New Roman"/>
          <w:kern w:val="1"/>
          <w:sz w:val="28"/>
          <w:szCs w:val="28"/>
          <w:lang w:val="uk-UA" w:eastAsia="hi-IN" w:bidi="hi-IN"/>
        </w:rPr>
      </w:pPr>
      <w:r w:rsidRPr="00A009D7">
        <w:rPr>
          <w:rFonts w:ascii="Times New Roman" w:eastAsia="WenQuanYi Micro Hei" w:hAnsi="Times New Roman"/>
          <w:kern w:val="1"/>
          <w:sz w:val="28"/>
          <w:szCs w:val="28"/>
          <w:lang w:val="uk-UA" w:eastAsia="hi-IN" w:bidi="hi-IN"/>
        </w:rPr>
        <w:t>Допомога громадянам, які опинилися в складних життєвих обставинах і, внаслідок свого матеріального становища, не можуть подолати їх самостійно 448 осіб в розмірі – 5 014 600.00грн.;</w:t>
      </w:r>
    </w:p>
    <w:p w:rsidR="00A009D7" w:rsidRDefault="00A009D7" w:rsidP="00A009D7">
      <w:pPr>
        <w:pStyle w:val="a7"/>
        <w:widowControl w:val="0"/>
        <w:numPr>
          <w:ilvl w:val="0"/>
          <w:numId w:val="33"/>
        </w:numPr>
        <w:suppressAutoHyphens/>
        <w:spacing w:after="0" w:line="240" w:lineRule="auto"/>
        <w:jc w:val="both"/>
        <w:rPr>
          <w:rFonts w:ascii="Times New Roman" w:eastAsia="WenQuanYi Micro Hei" w:hAnsi="Times New Roman"/>
          <w:kern w:val="1"/>
          <w:sz w:val="28"/>
          <w:szCs w:val="28"/>
          <w:lang w:val="uk-UA" w:eastAsia="hi-IN" w:bidi="hi-IN"/>
        </w:rPr>
      </w:pPr>
      <w:r w:rsidRPr="00A009D7">
        <w:rPr>
          <w:rFonts w:ascii="Times New Roman" w:eastAsia="WenQuanYi Micro Hei" w:hAnsi="Times New Roman"/>
          <w:kern w:val="1"/>
          <w:sz w:val="28"/>
          <w:szCs w:val="28"/>
          <w:lang w:val="uk-UA" w:eastAsia="hi-IN" w:bidi="hi-IN"/>
        </w:rPr>
        <w:t>На поховання 13 осіб в розмірі – 26 000.00 грн.;</w:t>
      </w:r>
    </w:p>
    <w:p w:rsidR="00A009D7" w:rsidRDefault="00A009D7" w:rsidP="00A009D7">
      <w:pPr>
        <w:pStyle w:val="a7"/>
        <w:widowControl w:val="0"/>
        <w:numPr>
          <w:ilvl w:val="0"/>
          <w:numId w:val="33"/>
        </w:numPr>
        <w:suppressAutoHyphens/>
        <w:spacing w:after="0" w:line="240" w:lineRule="auto"/>
        <w:jc w:val="both"/>
        <w:rPr>
          <w:rFonts w:ascii="Times New Roman" w:eastAsia="WenQuanYi Micro Hei" w:hAnsi="Times New Roman"/>
          <w:kern w:val="1"/>
          <w:sz w:val="28"/>
          <w:szCs w:val="28"/>
          <w:lang w:val="uk-UA" w:eastAsia="hi-IN" w:bidi="hi-IN"/>
        </w:rPr>
      </w:pPr>
      <w:r w:rsidRPr="00A009D7">
        <w:rPr>
          <w:rFonts w:ascii="Times New Roman" w:eastAsia="WenQuanYi Micro Hei" w:hAnsi="Times New Roman"/>
          <w:kern w:val="1"/>
          <w:sz w:val="28"/>
          <w:szCs w:val="28"/>
          <w:lang w:val="uk-UA" w:eastAsia="hi-IN" w:bidi="hi-IN"/>
        </w:rPr>
        <w:t>На оздоровлення УБД, та членам сімей загиблих УБД 1 особи на суму 7 000.00 грн.,</w:t>
      </w:r>
    </w:p>
    <w:p w:rsidR="00A009D7" w:rsidRDefault="00A009D7" w:rsidP="00A009D7">
      <w:pPr>
        <w:pStyle w:val="a7"/>
        <w:widowControl w:val="0"/>
        <w:numPr>
          <w:ilvl w:val="0"/>
          <w:numId w:val="33"/>
        </w:numPr>
        <w:suppressAutoHyphens/>
        <w:spacing w:after="0" w:line="240" w:lineRule="auto"/>
        <w:jc w:val="both"/>
        <w:rPr>
          <w:rFonts w:ascii="Times New Roman" w:eastAsia="WenQuanYi Micro Hei" w:hAnsi="Times New Roman"/>
          <w:kern w:val="1"/>
          <w:sz w:val="28"/>
          <w:szCs w:val="28"/>
          <w:lang w:val="uk-UA" w:eastAsia="hi-IN" w:bidi="hi-IN"/>
        </w:rPr>
      </w:pPr>
      <w:r w:rsidRPr="00A009D7">
        <w:rPr>
          <w:rFonts w:ascii="Times New Roman" w:eastAsia="WenQuanYi Micro Hei" w:hAnsi="Times New Roman"/>
          <w:kern w:val="1"/>
          <w:sz w:val="28"/>
          <w:szCs w:val="28"/>
          <w:lang w:val="uk-UA" w:eastAsia="hi-IN" w:bidi="hi-IN"/>
        </w:rPr>
        <w:t>Для здійснення ремонтних робіт УБД 5 осіб в розмірі 50 000.00 грн.;</w:t>
      </w:r>
    </w:p>
    <w:p w:rsidR="00A009D7" w:rsidRDefault="00A009D7" w:rsidP="00A009D7">
      <w:pPr>
        <w:pStyle w:val="a7"/>
        <w:widowControl w:val="0"/>
        <w:numPr>
          <w:ilvl w:val="0"/>
          <w:numId w:val="33"/>
        </w:numPr>
        <w:suppressAutoHyphens/>
        <w:spacing w:after="0" w:line="240" w:lineRule="auto"/>
        <w:jc w:val="both"/>
        <w:rPr>
          <w:rFonts w:ascii="Times New Roman" w:eastAsia="WenQuanYi Micro Hei" w:hAnsi="Times New Roman"/>
          <w:kern w:val="1"/>
          <w:sz w:val="28"/>
          <w:szCs w:val="28"/>
          <w:lang w:val="uk-UA" w:eastAsia="hi-IN" w:bidi="hi-IN"/>
        </w:rPr>
      </w:pPr>
      <w:r w:rsidRPr="00A009D7">
        <w:rPr>
          <w:rFonts w:ascii="Times New Roman" w:eastAsia="WenQuanYi Micro Hei" w:hAnsi="Times New Roman"/>
          <w:kern w:val="1"/>
          <w:sz w:val="28"/>
          <w:szCs w:val="28"/>
          <w:lang w:val="uk-UA" w:eastAsia="hi-IN" w:bidi="hi-IN"/>
        </w:rPr>
        <w:t>Відшкодування учасникам АТО медичних довідок 5 осіб в розмірі 2 030.00 грн.</w:t>
      </w:r>
    </w:p>
    <w:p w:rsidR="00A009D7" w:rsidRDefault="00A009D7" w:rsidP="00A009D7">
      <w:pPr>
        <w:pStyle w:val="a7"/>
        <w:widowControl w:val="0"/>
        <w:numPr>
          <w:ilvl w:val="0"/>
          <w:numId w:val="33"/>
        </w:numPr>
        <w:suppressAutoHyphens/>
        <w:spacing w:after="0" w:line="240" w:lineRule="auto"/>
        <w:jc w:val="both"/>
        <w:rPr>
          <w:rFonts w:ascii="Times New Roman" w:eastAsia="WenQuanYi Micro Hei" w:hAnsi="Times New Roman"/>
          <w:kern w:val="1"/>
          <w:sz w:val="28"/>
          <w:szCs w:val="28"/>
          <w:lang w:val="uk-UA" w:eastAsia="hi-IN" w:bidi="hi-IN"/>
        </w:rPr>
      </w:pPr>
      <w:r w:rsidRPr="00A009D7">
        <w:rPr>
          <w:rFonts w:ascii="Times New Roman" w:eastAsia="WenQuanYi Micro Hei" w:hAnsi="Times New Roman"/>
          <w:kern w:val="1"/>
          <w:sz w:val="28"/>
          <w:szCs w:val="28"/>
          <w:lang w:val="uk-UA" w:eastAsia="hi-IN" w:bidi="hi-IN"/>
        </w:rPr>
        <w:t>На поховання сім’ям загиблих під час безпосередньої участі у бойових діях внаслідок відсічі і стримування військової агресії російської федерації проти України -11 особам в розмірі 1 100 000.00 грн.,</w:t>
      </w:r>
    </w:p>
    <w:p w:rsidR="0047432B" w:rsidRPr="00A009D7" w:rsidRDefault="00A009D7" w:rsidP="00A009D7">
      <w:pPr>
        <w:pStyle w:val="a7"/>
        <w:widowControl w:val="0"/>
        <w:numPr>
          <w:ilvl w:val="0"/>
          <w:numId w:val="33"/>
        </w:numPr>
        <w:suppressAutoHyphens/>
        <w:spacing w:after="0" w:line="240" w:lineRule="auto"/>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Відмовлено 39 громадянам,що на 5 менше, ніж в І кварталі поточного року.</w:t>
      </w:r>
    </w:p>
    <w:p w:rsidR="00AC746F" w:rsidRDefault="00AC746F" w:rsidP="00FF6E89">
      <w:pPr>
        <w:pStyle w:val="a7"/>
        <w:widowControl w:val="0"/>
        <w:numPr>
          <w:ilvl w:val="0"/>
          <w:numId w:val="1"/>
        </w:numPr>
        <w:suppressAutoHyphens/>
        <w:spacing w:after="0" w:line="240" w:lineRule="auto"/>
        <w:rPr>
          <w:rFonts w:ascii="Times New Roman" w:eastAsia="WenQuanYi Micro Hei" w:hAnsi="Times New Roman"/>
          <w:b/>
          <w:kern w:val="1"/>
          <w:sz w:val="28"/>
          <w:szCs w:val="28"/>
          <w:lang w:val="uk-UA" w:eastAsia="hi-IN" w:bidi="hi-IN"/>
        </w:rPr>
      </w:pPr>
      <w:r w:rsidRPr="00FF6E89">
        <w:rPr>
          <w:rFonts w:ascii="Times New Roman" w:eastAsia="WenQuanYi Micro Hei" w:hAnsi="Times New Roman"/>
          <w:b/>
          <w:kern w:val="1"/>
          <w:sz w:val="28"/>
          <w:szCs w:val="28"/>
          <w:lang w:val="uk-UA" w:eastAsia="hi-IN" w:bidi="hi-IN"/>
        </w:rPr>
        <w:t>Відділ державних соціальних допомог:</w:t>
      </w:r>
    </w:p>
    <w:p w:rsidR="00682D90" w:rsidRDefault="00682D90" w:rsidP="00682D90">
      <w:pPr>
        <w:widowControl w:val="0"/>
        <w:suppressAutoHyphens/>
        <w:spacing w:after="0" w:line="240" w:lineRule="auto"/>
        <w:ind w:firstLine="708"/>
        <w:jc w:val="both"/>
        <w:rPr>
          <w:rFonts w:ascii="Times New Roman" w:hAnsi="Times New Roman"/>
          <w:sz w:val="28"/>
          <w:szCs w:val="28"/>
          <w:lang w:val="uk-UA"/>
        </w:rPr>
      </w:pPr>
      <w:r w:rsidRPr="00682D90">
        <w:rPr>
          <w:rFonts w:ascii="Times New Roman CYR" w:eastAsia="Lucida Sans Unicode" w:hAnsi="Times New Roman CYR" w:cs="Times New Roman CYR"/>
          <w:kern w:val="1"/>
          <w:sz w:val="28"/>
          <w:szCs w:val="28"/>
          <w:lang w:val="uk-UA" w:eastAsia="hi-IN" w:bidi="hi-IN"/>
        </w:rPr>
        <w:t>Відділом державних соціальних допомог управління соціального захисту населення Мукачівської міської ради  протягом звітного періоду з</w:t>
      </w:r>
      <w:r w:rsidRPr="00682D90">
        <w:rPr>
          <w:rFonts w:ascii="Times New Roman" w:eastAsia="Lucida Sans Unicode" w:hAnsi="Times New Roman"/>
          <w:kern w:val="1"/>
          <w:sz w:val="28"/>
          <w:szCs w:val="28"/>
          <w:lang w:val="uk-UA" w:eastAsia="hi-IN" w:bidi="hi-IN"/>
        </w:rPr>
        <w:t xml:space="preserve">абезпечено </w:t>
      </w:r>
      <w:r w:rsidRPr="00682D90">
        <w:rPr>
          <w:rFonts w:ascii="Times New Roman" w:eastAsia="Lucida Sans Unicode" w:hAnsi="Times New Roman"/>
          <w:kern w:val="1"/>
          <w:sz w:val="28"/>
          <w:szCs w:val="28"/>
          <w:lang w:val="uk-UA" w:eastAsia="hi-IN" w:bidi="hi-IN"/>
        </w:rPr>
        <w:lastRenderedPageBreak/>
        <w:t>своєчасне призначення та виплату державних соціальних допомог та житлових субсидій відповідно до вимог чинного законодавства, а саме наступні види державної соціальної допомоги:</w:t>
      </w:r>
    </w:p>
    <w:p w:rsidR="00682D90" w:rsidRDefault="00682D90" w:rsidP="00682D90">
      <w:pPr>
        <w:pStyle w:val="a7"/>
        <w:widowControl w:val="0"/>
        <w:numPr>
          <w:ilvl w:val="0"/>
          <w:numId w:val="38"/>
        </w:numPr>
        <w:suppressAutoHyphens/>
        <w:spacing w:after="0" w:line="240" w:lineRule="auto"/>
        <w:jc w:val="both"/>
        <w:rPr>
          <w:rFonts w:ascii="Times New Roman" w:hAnsi="Times New Roman"/>
          <w:sz w:val="28"/>
          <w:szCs w:val="28"/>
          <w:lang w:val="uk-UA"/>
        </w:rPr>
      </w:pPr>
      <w:r w:rsidRPr="00682D90">
        <w:rPr>
          <w:rFonts w:ascii="Times New Roman" w:hAnsi="Times New Roman"/>
          <w:sz w:val="28"/>
          <w:szCs w:val="28"/>
          <w:lang w:val="uk-UA"/>
        </w:rPr>
        <w:t>допомога у зв’язку з вагітністю та пологами – 88</w:t>
      </w:r>
      <w:r w:rsidRPr="00682D90">
        <w:rPr>
          <w:rFonts w:ascii="Times New Roman" w:hAnsi="Times New Roman"/>
          <w:sz w:val="28"/>
          <w:szCs w:val="28"/>
        </w:rPr>
        <w:t xml:space="preserve"> </w:t>
      </w:r>
      <w:r w:rsidRPr="00682D90">
        <w:rPr>
          <w:rFonts w:ascii="Times New Roman" w:hAnsi="Times New Roman"/>
          <w:sz w:val="28"/>
          <w:szCs w:val="28"/>
          <w:lang w:val="uk-UA"/>
        </w:rPr>
        <w:t>особам на суму 407,7 тис. грн.</w:t>
      </w:r>
    </w:p>
    <w:p w:rsidR="00682D90" w:rsidRDefault="00682D90" w:rsidP="00682D90">
      <w:pPr>
        <w:pStyle w:val="a7"/>
        <w:widowControl w:val="0"/>
        <w:numPr>
          <w:ilvl w:val="0"/>
          <w:numId w:val="38"/>
        </w:numPr>
        <w:suppressAutoHyphens/>
        <w:spacing w:after="0" w:line="240" w:lineRule="auto"/>
        <w:jc w:val="both"/>
        <w:rPr>
          <w:rFonts w:ascii="Times New Roman" w:hAnsi="Times New Roman"/>
          <w:sz w:val="28"/>
          <w:szCs w:val="28"/>
          <w:lang w:val="uk-UA"/>
        </w:rPr>
      </w:pPr>
      <w:r w:rsidRPr="00682D90">
        <w:rPr>
          <w:rFonts w:ascii="Times New Roman" w:hAnsi="Times New Roman"/>
          <w:sz w:val="28"/>
          <w:szCs w:val="28"/>
          <w:lang w:val="uk-UA"/>
        </w:rPr>
        <w:t>допомога при усиновленні дитини – 10 особам на суму 40,4 тис. грн.</w:t>
      </w:r>
    </w:p>
    <w:p w:rsidR="00682D90" w:rsidRDefault="00682D90" w:rsidP="00682D90">
      <w:pPr>
        <w:pStyle w:val="a7"/>
        <w:widowControl w:val="0"/>
        <w:numPr>
          <w:ilvl w:val="0"/>
          <w:numId w:val="38"/>
        </w:numPr>
        <w:suppressAutoHyphens/>
        <w:spacing w:after="0" w:line="240" w:lineRule="auto"/>
        <w:jc w:val="both"/>
        <w:rPr>
          <w:rFonts w:ascii="Times New Roman" w:hAnsi="Times New Roman"/>
          <w:sz w:val="28"/>
          <w:szCs w:val="28"/>
          <w:lang w:val="uk-UA"/>
        </w:rPr>
      </w:pPr>
      <w:r w:rsidRPr="00682D90">
        <w:rPr>
          <w:rFonts w:ascii="Times New Roman" w:hAnsi="Times New Roman"/>
          <w:sz w:val="28"/>
          <w:szCs w:val="28"/>
          <w:lang w:val="uk-UA"/>
        </w:rPr>
        <w:t xml:space="preserve">допомога при народженні дитини – </w:t>
      </w:r>
      <w:r w:rsidRPr="00682D90">
        <w:rPr>
          <w:rFonts w:ascii="Times New Roman" w:hAnsi="Times New Roman"/>
          <w:sz w:val="28"/>
          <w:szCs w:val="28"/>
        </w:rPr>
        <w:t>2945 особам</w:t>
      </w:r>
      <w:r w:rsidRPr="00682D90">
        <w:rPr>
          <w:rFonts w:ascii="Times New Roman" w:hAnsi="Times New Roman"/>
          <w:sz w:val="28"/>
          <w:szCs w:val="28"/>
          <w:lang w:val="uk-UA"/>
        </w:rPr>
        <w:t xml:space="preserve"> на суму 11264,5 тис. грн.</w:t>
      </w:r>
    </w:p>
    <w:p w:rsidR="00682D90" w:rsidRDefault="00682D90" w:rsidP="00682D90">
      <w:pPr>
        <w:pStyle w:val="a7"/>
        <w:widowControl w:val="0"/>
        <w:numPr>
          <w:ilvl w:val="0"/>
          <w:numId w:val="38"/>
        </w:numPr>
        <w:suppressAutoHyphens/>
        <w:spacing w:after="0" w:line="240" w:lineRule="auto"/>
        <w:jc w:val="both"/>
        <w:rPr>
          <w:rFonts w:ascii="Times New Roman" w:hAnsi="Times New Roman"/>
          <w:sz w:val="28"/>
          <w:szCs w:val="28"/>
          <w:lang w:val="uk-UA"/>
        </w:rPr>
      </w:pPr>
      <w:r w:rsidRPr="00682D90">
        <w:rPr>
          <w:rFonts w:ascii="Times New Roman" w:hAnsi="Times New Roman"/>
          <w:sz w:val="28"/>
          <w:szCs w:val="28"/>
          <w:lang w:val="uk-UA"/>
        </w:rPr>
        <w:t>допомога на дітей, над якими встановлено опіку – 60 особам на суму</w:t>
      </w:r>
      <w:r w:rsidRPr="00682D90">
        <w:rPr>
          <w:rFonts w:ascii="Times New Roman" w:hAnsi="Times New Roman"/>
          <w:sz w:val="28"/>
          <w:szCs w:val="28"/>
        </w:rPr>
        <w:t xml:space="preserve">        </w:t>
      </w:r>
      <w:r w:rsidRPr="00682D90">
        <w:rPr>
          <w:rFonts w:ascii="Times New Roman" w:hAnsi="Times New Roman"/>
          <w:sz w:val="28"/>
          <w:szCs w:val="28"/>
          <w:lang w:val="uk-UA"/>
        </w:rPr>
        <w:t xml:space="preserve"> 1499,2 тис. грн.</w:t>
      </w:r>
    </w:p>
    <w:p w:rsidR="00682D90" w:rsidRDefault="00682D90" w:rsidP="00682D90">
      <w:pPr>
        <w:pStyle w:val="a7"/>
        <w:widowControl w:val="0"/>
        <w:numPr>
          <w:ilvl w:val="0"/>
          <w:numId w:val="38"/>
        </w:numPr>
        <w:suppressAutoHyphens/>
        <w:spacing w:after="0" w:line="240" w:lineRule="auto"/>
        <w:jc w:val="both"/>
        <w:rPr>
          <w:rFonts w:ascii="Times New Roman" w:hAnsi="Times New Roman"/>
          <w:sz w:val="28"/>
          <w:szCs w:val="28"/>
          <w:lang w:val="uk-UA"/>
        </w:rPr>
      </w:pPr>
      <w:r w:rsidRPr="00682D90">
        <w:rPr>
          <w:rFonts w:ascii="Times New Roman" w:hAnsi="Times New Roman"/>
          <w:sz w:val="28"/>
          <w:szCs w:val="28"/>
          <w:lang w:val="uk-UA"/>
        </w:rPr>
        <w:t>допомога на дітей одиноким матерям – 430 особам на суму 3508,5 тис. грн.</w:t>
      </w:r>
    </w:p>
    <w:p w:rsidR="00682D90" w:rsidRDefault="00682D90" w:rsidP="00682D90">
      <w:pPr>
        <w:pStyle w:val="a7"/>
        <w:widowControl w:val="0"/>
        <w:numPr>
          <w:ilvl w:val="0"/>
          <w:numId w:val="38"/>
        </w:numPr>
        <w:suppressAutoHyphens/>
        <w:spacing w:after="0" w:line="240" w:lineRule="auto"/>
        <w:jc w:val="both"/>
        <w:rPr>
          <w:rFonts w:ascii="Times New Roman" w:hAnsi="Times New Roman"/>
          <w:sz w:val="28"/>
          <w:szCs w:val="28"/>
          <w:lang w:val="uk-UA"/>
        </w:rPr>
      </w:pPr>
      <w:r w:rsidRPr="00682D90">
        <w:rPr>
          <w:rFonts w:ascii="Times New Roman" w:hAnsi="Times New Roman"/>
          <w:sz w:val="28"/>
          <w:szCs w:val="28"/>
          <w:lang w:val="uk-UA"/>
        </w:rPr>
        <w:t>тимчасова допомога дітям, батьки яких ухиляються від сплати аліментів – 46</w:t>
      </w:r>
      <w:r w:rsidRPr="00682D90">
        <w:rPr>
          <w:rFonts w:ascii="Times New Roman" w:hAnsi="Times New Roman"/>
          <w:sz w:val="28"/>
          <w:szCs w:val="28"/>
        </w:rPr>
        <w:t xml:space="preserve"> </w:t>
      </w:r>
      <w:r w:rsidRPr="00682D90">
        <w:rPr>
          <w:rFonts w:ascii="Times New Roman" w:hAnsi="Times New Roman"/>
          <w:sz w:val="28"/>
          <w:szCs w:val="28"/>
          <w:lang w:val="uk-UA"/>
        </w:rPr>
        <w:t>особам на суму 202,8 тис. грн.</w:t>
      </w:r>
    </w:p>
    <w:p w:rsidR="00682D90" w:rsidRDefault="00682D90" w:rsidP="00682D90">
      <w:pPr>
        <w:pStyle w:val="a7"/>
        <w:widowControl w:val="0"/>
        <w:numPr>
          <w:ilvl w:val="0"/>
          <w:numId w:val="38"/>
        </w:numPr>
        <w:suppressAutoHyphens/>
        <w:spacing w:after="0" w:line="240" w:lineRule="auto"/>
        <w:jc w:val="both"/>
        <w:rPr>
          <w:rFonts w:ascii="Times New Roman" w:hAnsi="Times New Roman"/>
          <w:sz w:val="28"/>
          <w:szCs w:val="28"/>
          <w:lang w:val="uk-UA"/>
        </w:rPr>
      </w:pPr>
      <w:r w:rsidRPr="00682D90">
        <w:rPr>
          <w:rFonts w:ascii="Times New Roman" w:hAnsi="Times New Roman"/>
          <w:sz w:val="28"/>
          <w:szCs w:val="28"/>
          <w:lang w:val="uk-UA"/>
        </w:rPr>
        <w:t>державна соціальна допомога малозабезпеченим сім’ям – 679</w:t>
      </w:r>
      <w:r w:rsidRPr="00682D90">
        <w:rPr>
          <w:rFonts w:ascii="Times New Roman" w:hAnsi="Times New Roman"/>
          <w:sz w:val="28"/>
          <w:szCs w:val="28"/>
        </w:rPr>
        <w:t xml:space="preserve"> </w:t>
      </w:r>
      <w:r w:rsidRPr="00682D90">
        <w:rPr>
          <w:rFonts w:ascii="Times New Roman" w:hAnsi="Times New Roman"/>
          <w:sz w:val="28"/>
          <w:szCs w:val="28"/>
          <w:lang w:val="uk-UA"/>
        </w:rPr>
        <w:t>сім’ям на суму 14385,2 тис. грн.</w:t>
      </w:r>
    </w:p>
    <w:p w:rsidR="00682D90" w:rsidRDefault="00682D90" w:rsidP="00682D90">
      <w:pPr>
        <w:pStyle w:val="a7"/>
        <w:widowControl w:val="0"/>
        <w:numPr>
          <w:ilvl w:val="0"/>
          <w:numId w:val="38"/>
        </w:numPr>
        <w:suppressAutoHyphens/>
        <w:spacing w:after="0" w:line="240" w:lineRule="auto"/>
        <w:jc w:val="both"/>
        <w:rPr>
          <w:rFonts w:ascii="Times New Roman" w:hAnsi="Times New Roman"/>
          <w:sz w:val="28"/>
          <w:szCs w:val="28"/>
          <w:lang w:val="uk-UA"/>
        </w:rPr>
      </w:pPr>
      <w:r w:rsidRPr="00682D90">
        <w:rPr>
          <w:rFonts w:ascii="Times New Roman" w:hAnsi="Times New Roman"/>
          <w:sz w:val="28"/>
          <w:szCs w:val="28"/>
          <w:lang w:val="uk-UA"/>
        </w:rPr>
        <w:t xml:space="preserve">державна соціальна допомога особам з інвалідністю з дитинства та дітям з інвалідністю – </w:t>
      </w:r>
      <w:r w:rsidRPr="00682D90">
        <w:rPr>
          <w:rFonts w:ascii="Times New Roman" w:hAnsi="Times New Roman"/>
          <w:sz w:val="28"/>
          <w:szCs w:val="28"/>
        </w:rPr>
        <w:t>1591</w:t>
      </w:r>
      <w:r w:rsidRPr="00682D90">
        <w:rPr>
          <w:rFonts w:ascii="Times New Roman" w:hAnsi="Times New Roman"/>
          <w:sz w:val="28"/>
          <w:szCs w:val="28"/>
          <w:lang w:val="uk-UA"/>
        </w:rPr>
        <w:t xml:space="preserve"> особам на суму 14812,7 тис. грн.</w:t>
      </w:r>
    </w:p>
    <w:p w:rsidR="00682D90" w:rsidRDefault="00682D90" w:rsidP="00682D90">
      <w:pPr>
        <w:pStyle w:val="a7"/>
        <w:widowControl w:val="0"/>
        <w:numPr>
          <w:ilvl w:val="0"/>
          <w:numId w:val="38"/>
        </w:numPr>
        <w:suppressAutoHyphens/>
        <w:spacing w:after="0" w:line="240" w:lineRule="auto"/>
        <w:jc w:val="both"/>
        <w:rPr>
          <w:rFonts w:ascii="Times New Roman" w:hAnsi="Times New Roman"/>
          <w:sz w:val="28"/>
          <w:szCs w:val="28"/>
          <w:lang w:val="uk-UA"/>
        </w:rPr>
      </w:pPr>
      <w:r w:rsidRPr="00682D90">
        <w:rPr>
          <w:rFonts w:ascii="Times New Roman" w:hAnsi="Times New Roman"/>
          <w:sz w:val="28"/>
          <w:szCs w:val="28"/>
          <w:lang w:val="uk-UA"/>
        </w:rPr>
        <w:t>допомога особам, які не мають права на пенсію та особам з інвалідністю – 604 особам на суму 3989,4 тис. грн.</w:t>
      </w:r>
    </w:p>
    <w:p w:rsidR="00682D90" w:rsidRDefault="00682D90" w:rsidP="00682D90">
      <w:pPr>
        <w:pStyle w:val="a7"/>
        <w:widowControl w:val="0"/>
        <w:numPr>
          <w:ilvl w:val="0"/>
          <w:numId w:val="38"/>
        </w:numPr>
        <w:suppressAutoHyphens/>
        <w:spacing w:after="0" w:line="240" w:lineRule="auto"/>
        <w:jc w:val="both"/>
        <w:rPr>
          <w:rFonts w:ascii="Times New Roman" w:hAnsi="Times New Roman"/>
          <w:sz w:val="28"/>
          <w:szCs w:val="28"/>
          <w:lang w:val="uk-UA"/>
        </w:rPr>
      </w:pPr>
      <w:r w:rsidRPr="00682D90">
        <w:rPr>
          <w:rFonts w:ascii="Times New Roman" w:hAnsi="Times New Roman"/>
          <w:sz w:val="28"/>
          <w:szCs w:val="28"/>
          <w:lang w:val="uk-UA"/>
        </w:rPr>
        <w:t>допомога по догляду за особами</w:t>
      </w:r>
      <w:r w:rsidRPr="00682D90">
        <w:rPr>
          <w:rFonts w:ascii="Times New Roman" w:hAnsi="Times New Roman"/>
          <w:sz w:val="28"/>
          <w:szCs w:val="28"/>
        </w:rPr>
        <w:t xml:space="preserve"> з </w:t>
      </w:r>
      <w:proofErr w:type="spellStart"/>
      <w:r w:rsidRPr="00682D90">
        <w:rPr>
          <w:rFonts w:ascii="Times New Roman" w:hAnsi="Times New Roman"/>
          <w:sz w:val="28"/>
          <w:szCs w:val="28"/>
        </w:rPr>
        <w:t>інвалідністю</w:t>
      </w:r>
      <w:proofErr w:type="spellEnd"/>
      <w:r w:rsidRPr="00682D90">
        <w:rPr>
          <w:rFonts w:ascii="Times New Roman" w:hAnsi="Times New Roman"/>
          <w:sz w:val="28"/>
          <w:szCs w:val="28"/>
          <w:lang w:val="uk-UA"/>
        </w:rPr>
        <w:t xml:space="preserve"> І чи ІІ групи внаслідок психічного розладу – 59 особам на суму 420,4 тис. грн.</w:t>
      </w:r>
    </w:p>
    <w:p w:rsidR="00682D90" w:rsidRDefault="00682D90" w:rsidP="00682D90">
      <w:pPr>
        <w:pStyle w:val="a7"/>
        <w:widowControl w:val="0"/>
        <w:numPr>
          <w:ilvl w:val="0"/>
          <w:numId w:val="38"/>
        </w:numPr>
        <w:suppressAutoHyphens/>
        <w:spacing w:after="0" w:line="240" w:lineRule="auto"/>
        <w:jc w:val="both"/>
        <w:rPr>
          <w:rFonts w:ascii="Times New Roman" w:hAnsi="Times New Roman"/>
          <w:sz w:val="28"/>
          <w:szCs w:val="28"/>
          <w:lang w:val="uk-UA"/>
        </w:rPr>
      </w:pPr>
      <w:r w:rsidRPr="00682D90">
        <w:rPr>
          <w:rFonts w:ascii="Times New Roman" w:hAnsi="Times New Roman"/>
          <w:sz w:val="28"/>
          <w:szCs w:val="28"/>
          <w:lang w:val="uk-UA"/>
        </w:rPr>
        <w:t xml:space="preserve">тимчасова державна соціальна допомога непрацюючій особі, яка досягла загального пенсійного віку, але не набула права на пенсійну виплату – </w:t>
      </w:r>
      <w:r w:rsidRPr="00682D90">
        <w:rPr>
          <w:rFonts w:ascii="Times New Roman" w:hAnsi="Times New Roman"/>
          <w:sz w:val="28"/>
          <w:szCs w:val="28"/>
        </w:rPr>
        <w:t>108</w:t>
      </w:r>
      <w:r w:rsidRPr="00682D90">
        <w:rPr>
          <w:rFonts w:ascii="Times New Roman" w:hAnsi="Times New Roman"/>
          <w:sz w:val="28"/>
          <w:szCs w:val="28"/>
          <w:lang w:val="uk-UA"/>
        </w:rPr>
        <w:t xml:space="preserve"> </w:t>
      </w:r>
      <w:proofErr w:type="spellStart"/>
      <w:r w:rsidRPr="00682D90">
        <w:rPr>
          <w:rFonts w:ascii="Times New Roman" w:hAnsi="Times New Roman"/>
          <w:sz w:val="28"/>
          <w:szCs w:val="28"/>
          <w:lang w:val="uk-UA"/>
        </w:rPr>
        <w:t>особ</w:t>
      </w:r>
      <w:r w:rsidRPr="00682D90">
        <w:rPr>
          <w:rFonts w:ascii="Times New Roman" w:hAnsi="Times New Roman"/>
          <w:sz w:val="28"/>
          <w:szCs w:val="28"/>
        </w:rPr>
        <w:t>ам</w:t>
      </w:r>
      <w:proofErr w:type="spellEnd"/>
      <w:r w:rsidRPr="00682D90">
        <w:rPr>
          <w:rFonts w:ascii="Times New Roman" w:hAnsi="Times New Roman"/>
          <w:sz w:val="28"/>
          <w:szCs w:val="28"/>
          <w:lang w:val="uk-UA"/>
        </w:rPr>
        <w:t xml:space="preserve"> на суму 507,9 </w:t>
      </w:r>
      <w:r w:rsidRPr="00682D90">
        <w:rPr>
          <w:rFonts w:ascii="Times New Roman" w:hAnsi="Times New Roman"/>
          <w:sz w:val="28"/>
          <w:szCs w:val="28"/>
        </w:rPr>
        <w:t>тис</w:t>
      </w:r>
      <w:r w:rsidRPr="00682D90">
        <w:rPr>
          <w:rFonts w:ascii="Times New Roman" w:hAnsi="Times New Roman"/>
          <w:sz w:val="28"/>
          <w:szCs w:val="28"/>
          <w:lang w:val="uk-UA"/>
        </w:rPr>
        <w:t>. грн.</w:t>
      </w:r>
    </w:p>
    <w:p w:rsidR="00682D90" w:rsidRDefault="00682D90" w:rsidP="00682D90">
      <w:pPr>
        <w:pStyle w:val="a7"/>
        <w:widowControl w:val="0"/>
        <w:numPr>
          <w:ilvl w:val="0"/>
          <w:numId w:val="38"/>
        </w:numPr>
        <w:suppressAutoHyphens/>
        <w:spacing w:after="0" w:line="240" w:lineRule="auto"/>
        <w:jc w:val="both"/>
        <w:rPr>
          <w:rFonts w:ascii="Times New Roman" w:hAnsi="Times New Roman"/>
          <w:sz w:val="28"/>
          <w:szCs w:val="28"/>
          <w:lang w:val="uk-UA"/>
        </w:rPr>
      </w:pPr>
      <w:r w:rsidRPr="00682D90">
        <w:rPr>
          <w:rFonts w:ascii="Times New Roman" w:hAnsi="Times New Roman"/>
          <w:sz w:val="28"/>
          <w:szCs w:val="28"/>
          <w:lang w:val="uk-UA"/>
        </w:rPr>
        <w:t>щомісячна компенсаційна виплата непрацюючій працездатній особі, яка доглядає за особою з інвалідністю І групи, а також за особою, яка досягла 80-річного віку – 174 особам на суму 21,4 тис грн.</w:t>
      </w:r>
    </w:p>
    <w:p w:rsidR="00682D90" w:rsidRDefault="00682D90" w:rsidP="00682D90">
      <w:pPr>
        <w:pStyle w:val="a7"/>
        <w:widowControl w:val="0"/>
        <w:numPr>
          <w:ilvl w:val="0"/>
          <w:numId w:val="38"/>
        </w:numPr>
        <w:suppressAutoHyphens/>
        <w:spacing w:after="0" w:line="240" w:lineRule="auto"/>
        <w:jc w:val="both"/>
        <w:rPr>
          <w:rFonts w:ascii="Times New Roman" w:hAnsi="Times New Roman"/>
          <w:sz w:val="28"/>
          <w:szCs w:val="28"/>
          <w:lang w:val="uk-UA"/>
        </w:rPr>
      </w:pPr>
      <w:r w:rsidRPr="00682D90">
        <w:rPr>
          <w:rFonts w:ascii="Times New Roman" w:hAnsi="Times New Roman"/>
          <w:sz w:val="28"/>
          <w:szCs w:val="28"/>
          <w:lang w:val="uk-UA"/>
        </w:rPr>
        <w:t xml:space="preserve">допомога на хворих дітей, на яких не встановлена інвалідність – 4 </w:t>
      </w:r>
      <w:proofErr w:type="spellStart"/>
      <w:r w:rsidRPr="00682D90">
        <w:rPr>
          <w:rFonts w:ascii="Times New Roman" w:hAnsi="Times New Roman"/>
          <w:sz w:val="28"/>
          <w:szCs w:val="28"/>
          <w:lang w:val="uk-UA"/>
        </w:rPr>
        <w:t>особ</w:t>
      </w:r>
      <w:r w:rsidRPr="00682D90">
        <w:rPr>
          <w:rFonts w:ascii="Times New Roman" w:hAnsi="Times New Roman"/>
          <w:sz w:val="28"/>
          <w:szCs w:val="28"/>
        </w:rPr>
        <w:t>ам</w:t>
      </w:r>
      <w:proofErr w:type="spellEnd"/>
      <w:r w:rsidRPr="00682D90">
        <w:rPr>
          <w:rFonts w:ascii="Times New Roman" w:hAnsi="Times New Roman"/>
          <w:sz w:val="28"/>
          <w:szCs w:val="28"/>
          <w:lang w:val="uk-UA"/>
        </w:rPr>
        <w:t xml:space="preserve"> на суму 21,8 тис. грн.</w:t>
      </w:r>
    </w:p>
    <w:p w:rsidR="00682D90" w:rsidRDefault="00682D90" w:rsidP="00682D90">
      <w:pPr>
        <w:pStyle w:val="a7"/>
        <w:widowControl w:val="0"/>
        <w:numPr>
          <w:ilvl w:val="0"/>
          <w:numId w:val="38"/>
        </w:numPr>
        <w:suppressAutoHyphens/>
        <w:spacing w:after="0" w:line="240" w:lineRule="auto"/>
        <w:jc w:val="both"/>
        <w:rPr>
          <w:rFonts w:ascii="Times New Roman" w:hAnsi="Times New Roman"/>
          <w:sz w:val="28"/>
          <w:szCs w:val="28"/>
          <w:lang w:val="uk-UA"/>
        </w:rPr>
      </w:pPr>
      <w:r w:rsidRPr="00682D90">
        <w:rPr>
          <w:rFonts w:ascii="Times New Roman" w:hAnsi="Times New Roman"/>
          <w:sz w:val="28"/>
          <w:szCs w:val="28"/>
          <w:lang w:val="uk-UA"/>
        </w:rPr>
        <w:t xml:space="preserve">допомога на дітей, які виховуються в багатодітних сім’ях – </w:t>
      </w:r>
      <w:r w:rsidRPr="00682D90">
        <w:rPr>
          <w:rFonts w:ascii="Times New Roman" w:hAnsi="Times New Roman"/>
          <w:sz w:val="28"/>
          <w:szCs w:val="28"/>
        </w:rPr>
        <w:t>766</w:t>
      </w:r>
      <w:r w:rsidRPr="00682D90">
        <w:rPr>
          <w:rFonts w:ascii="Times New Roman" w:hAnsi="Times New Roman"/>
          <w:sz w:val="28"/>
          <w:szCs w:val="28"/>
          <w:lang w:val="uk-UA"/>
        </w:rPr>
        <w:t xml:space="preserve"> сім’ям на суму 6310, тис. грн.</w:t>
      </w:r>
    </w:p>
    <w:p w:rsidR="00682D90" w:rsidRDefault="00682D90" w:rsidP="00682D90">
      <w:pPr>
        <w:pStyle w:val="a7"/>
        <w:widowControl w:val="0"/>
        <w:numPr>
          <w:ilvl w:val="0"/>
          <w:numId w:val="38"/>
        </w:numPr>
        <w:suppressAutoHyphens/>
        <w:spacing w:after="0" w:line="240" w:lineRule="auto"/>
        <w:jc w:val="both"/>
        <w:rPr>
          <w:rFonts w:ascii="Times New Roman" w:hAnsi="Times New Roman"/>
          <w:sz w:val="28"/>
          <w:szCs w:val="28"/>
          <w:lang w:val="uk-UA"/>
        </w:rPr>
      </w:pPr>
      <w:r w:rsidRPr="00682D90">
        <w:rPr>
          <w:rFonts w:ascii="Times New Roman" w:hAnsi="Times New Roman"/>
          <w:sz w:val="28"/>
          <w:szCs w:val="28"/>
          <w:lang w:val="uk-UA"/>
        </w:rPr>
        <w:t>в</w:t>
      </w:r>
      <w:proofErr w:type="spellStart"/>
      <w:r w:rsidRPr="00682D90">
        <w:rPr>
          <w:rFonts w:ascii="Times New Roman" w:hAnsi="Times New Roman"/>
          <w:sz w:val="28"/>
          <w:szCs w:val="28"/>
        </w:rPr>
        <w:t>ідшкодування</w:t>
      </w:r>
      <w:proofErr w:type="spellEnd"/>
      <w:r w:rsidRPr="00682D90">
        <w:rPr>
          <w:rFonts w:ascii="Times New Roman" w:hAnsi="Times New Roman"/>
          <w:sz w:val="28"/>
          <w:szCs w:val="28"/>
        </w:rPr>
        <w:t xml:space="preserve"> </w:t>
      </w:r>
      <w:proofErr w:type="spellStart"/>
      <w:r w:rsidRPr="00682D90">
        <w:rPr>
          <w:rFonts w:ascii="Times New Roman" w:hAnsi="Times New Roman"/>
          <w:sz w:val="28"/>
          <w:szCs w:val="28"/>
        </w:rPr>
        <w:t>послуг</w:t>
      </w:r>
      <w:proofErr w:type="spellEnd"/>
      <w:r w:rsidRPr="00682D90">
        <w:rPr>
          <w:rFonts w:ascii="Times New Roman" w:hAnsi="Times New Roman"/>
          <w:sz w:val="28"/>
          <w:szCs w:val="28"/>
        </w:rPr>
        <w:t xml:space="preserve"> по догляду за </w:t>
      </w:r>
      <w:proofErr w:type="spellStart"/>
      <w:r w:rsidRPr="00682D90">
        <w:rPr>
          <w:rFonts w:ascii="Times New Roman" w:hAnsi="Times New Roman"/>
          <w:sz w:val="28"/>
          <w:szCs w:val="28"/>
        </w:rPr>
        <w:t>дитиною</w:t>
      </w:r>
      <w:proofErr w:type="spellEnd"/>
      <w:r w:rsidRPr="00682D90">
        <w:rPr>
          <w:rFonts w:ascii="Times New Roman" w:hAnsi="Times New Roman"/>
          <w:sz w:val="28"/>
          <w:szCs w:val="28"/>
        </w:rPr>
        <w:t xml:space="preserve"> до 3-ох </w:t>
      </w:r>
      <w:proofErr w:type="spellStart"/>
      <w:r w:rsidRPr="00682D90">
        <w:rPr>
          <w:rFonts w:ascii="Times New Roman" w:hAnsi="Times New Roman"/>
          <w:sz w:val="28"/>
          <w:szCs w:val="28"/>
        </w:rPr>
        <w:t>років</w:t>
      </w:r>
      <w:proofErr w:type="spellEnd"/>
      <w:r w:rsidRPr="00682D90">
        <w:rPr>
          <w:rFonts w:ascii="Times New Roman" w:hAnsi="Times New Roman"/>
          <w:sz w:val="28"/>
          <w:szCs w:val="28"/>
        </w:rPr>
        <w:t xml:space="preserve"> «</w:t>
      </w:r>
      <w:proofErr w:type="spellStart"/>
      <w:r w:rsidRPr="00682D90">
        <w:rPr>
          <w:rFonts w:ascii="Times New Roman" w:hAnsi="Times New Roman"/>
          <w:sz w:val="28"/>
          <w:szCs w:val="28"/>
        </w:rPr>
        <w:t>муніципальна</w:t>
      </w:r>
      <w:proofErr w:type="spellEnd"/>
      <w:r w:rsidRPr="00682D90">
        <w:rPr>
          <w:rFonts w:ascii="Times New Roman" w:hAnsi="Times New Roman"/>
          <w:sz w:val="28"/>
          <w:szCs w:val="28"/>
        </w:rPr>
        <w:t xml:space="preserve"> няня» - 20 особам на суму 169,1 </w:t>
      </w:r>
      <w:proofErr w:type="spellStart"/>
      <w:r w:rsidRPr="00682D90">
        <w:rPr>
          <w:rFonts w:ascii="Times New Roman" w:hAnsi="Times New Roman"/>
          <w:sz w:val="28"/>
          <w:szCs w:val="28"/>
        </w:rPr>
        <w:t>тис.грн</w:t>
      </w:r>
      <w:proofErr w:type="spellEnd"/>
      <w:r w:rsidRPr="00682D90">
        <w:rPr>
          <w:rFonts w:ascii="Times New Roman" w:hAnsi="Times New Roman"/>
          <w:sz w:val="28"/>
          <w:szCs w:val="28"/>
        </w:rPr>
        <w:t>.</w:t>
      </w:r>
    </w:p>
    <w:p w:rsidR="00682D90" w:rsidRDefault="00682D90" w:rsidP="00682D90">
      <w:pPr>
        <w:pStyle w:val="a7"/>
        <w:widowControl w:val="0"/>
        <w:numPr>
          <w:ilvl w:val="0"/>
          <w:numId w:val="38"/>
        </w:numPr>
        <w:suppressAutoHyphens/>
        <w:spacing w:after="0" w:line="240" w:lineRule="auto"/>
        <w:jc w:val="both"/>
        <w:rPr>
          <w:rFonts w:ascii="Times New Roman" w:hAnsi="Times New Roman"/>
          <w:sz w:val="28"/>
          <w:szCs w:val="28"/>
          <w:lang w:val="uk-UA"/>
        </w:rPr>
      </w:pPr>
      <w:r w:rsidRPr="00682D90">
        <w:rPr>
          <w:rFonts w:ascii="Times New Roman" w:hAnsi="Times New Roman"/>
          <w:sz w:val="28"/>
          <w:szCs w:val="28"/>
          <w:lang w:val="uk-UA"/>
        </w:rPr>
        <w:t>д</w:t>
      </w:r>
      <w:proofErr w:type="spellStart"/>
      <w:r w:rsidRPr="00682D90">
        <w:rPr>
          <w:rFonts w:ascii="Times New Roman" w:hAnsi="Times New Roman"/>
          <w:sz w:val="28"/>
          <w:szCs w:val="28"/>
        </w:rPr>
        <w:t>опомога</w:t>
      </w:r>
      <w:proofErr w:type="spellEnd"/>
      <w:r w:rsidRPr="00682D90">
        <w:rPr>
          <w:rFonts w:ascii="Times New Roman" w:hAnsi="Times New Roman"/>
          <w:sz w:val="28"/>
          <w:szCs w:val="28"/>
        </w:rPr>
        <w:t xml:space="preserve"> на догляд 80-річним </w:t>
      </w:r>
      <w:proofErr w:type="spellStart"/>
      <w:r w:rsidRPr="00682D90">
        <w:rPr>
          <w:rFonts w:ascii="Times New Roman" w:hAnsi="Times New Roman"/>
          <w:sz w:val="28"/>
          <w:szCs w:val="28"/>
        </w:rPr>
        <w:t>пенсіонерам</w:t>
      </w:r>
      <w:proofErr w:type="spellEnd"/>
      <w:r w:rsidRPr="00682D90">
        <w:rPr>
          <w:rFonts w:ascii="Times New Roman" w:hAnsi="Times New Roman"/>
          <w:sz w:val="28"/>
          <w:szCs w:val="28"/>
        </w:rPr>
        <w:t xml:space="preserve"> – 3 особам на суму 9,9 </w:t>
      </w:r>
      <w:proofErr w:type="spellStart"/>
      <w:r w:rsidRPr="00682D90">
        <w:rPr>
          <w:rFonts w:ascii="Times New Roman" w:hAnsi="Times New Roman"/>
          <w:sz w:val="28"/>
          <w:szCs w:val="28"/>
        </w:rPr>
        <w:t>тис.грн</w:t>
      </w:r>
      <w:proofErr w:type="spellEnd"/>
      <w:r w:rsidRPr="00682D90">
        <w:rPr>
          <w:rFonts w:ascii="Times New Roman" w:hAnsi="Times New Roman"/>
          <w:sz w:val="28"/>
          <w:szCs w:val="28"/>
        </w:rPr>
        <w:t>.</w:t>
      </w:r>
    </w:p>
    <w:p w:rsidR="00682D90" w:rsidRDefault="00682D90" w:rsidP="00682D90">
      <w:pPr>
        <w:pStyle w:val="a7"/>
        <w:widowControl w:val="0"/>
        <w:numPr>
          <w:ilvl w:val="0"/>
          <w:numId w:val="38"/>
        </w:numPr>
        <w:suppressAutoHyphens/>
        <w:spacing w:after="0" w:line="240" w:lineRule="auto"/>
        <w:jc w:val="both"/>
        <w:rPr>
          <w:rFonts w:ascii="Times New Roman" w:hAnsi="Times New Roman"/>
          <w:sz w:val="28"/>
          <w:szCs w:val="28"/>
          <w:lang w:val="uk-UA"/>
        </w:rPr>
      </w:pPr>
      <w:r w:rsidRPr="00682D90">
        <w:rPr>
          <w:rFonts w:ascii="Times New Roman" w:hAnsi="Times New Roman"/>
          <w:sz w:val="28"/>
          <w:szCs w:val="28"/>
          <w:lang w:val="uk-UA"/>
        </w:rPr>
        <w:t>державна соціальна допомога на дітей сиріт та дітей, позбавлених батьківського піклування, у дитячих будинках сімейного типу та прийомних сім’ях грошового забезпечення батькам-вихователям і прийомним батькам за надання соціальних послуг – 12 сім’ям на суму  1148,6 тис. грн.</w:t>
      </w:r>
    </w:p>
    <w:p w:rsidR="00682D90" w:rsidRDefault="00682D90" w:rsidP="00682D90">
      <w:pPr>
        <w:pStyle w:val="a7"/>
        <w:widowControl w:val="0"/>
        <w:numPr>
          <w:ilvl w:val="0"/>
          <w:numId w:val="38"/>
        </w:numPr>
        <w:suppressAutoHyphens/>
        <w:spacing w:after="0" w:line="240" w:lineRule="auto"/>
        <w:jc w:val="both"/>
        <w:rPr>
          <w:rFonts w:ascii="Times New Roman" w:hAnsi="Times New Roman"/>
          <w:sz w:val="28"/>
          <w:szCs w:val="28"/>
          <w:lang w:val="uk-UA"/>
        </w:rPr>
      </w:pPr>
      <w:r w:rsidRPr="00682D90">
        <w:rPr>
          <w:rFonts w:ascii="Times New Roman" w:hAnsi="Times New Roman"/>
          <w:sz w:val="28"/>
          <w:szCs w:val="28"/>
          <w:lang w:val="uk-UA"/>
        </w:rPr>
        <w:t>компенсація фізичним особам, які надають соціальні послуги – 106 особам на суму 321, тис. грн.</w:t>
      </w:r>
    </w:p>
    <w:p w:rsidR="00682D90" w:rsidRDefault="00682D90" w:rsidP="00682D90">
      <w:pPr>
        <w:pStyle w:val="a7"/>
        <w:widowControl w:val="0"/>
        <w:numPr>
          <w:ilvl w:val="0"/>
          <w:numId w:val="38"/>
        </w:numPr>
        <w:suppressAutoHyphens/>
        <w:spacing w:after="0" w:line="240" w:lineRule="auto"/>
        <w:jc w:val="both"/>
        <w:rPr>
          <w:rFonts w:ascii="Times New Roman" w:hAnsi="Times New Roman"/>
          <w:sz w:val="28"/>
          <w:szCs w:val="28"/>
          <w:lang w:val="uk-UA"/>
        </w:rPr>
      </w:pPr>
      <w:r w:rsidRPr="00682D90">
        <w:rPr>
          <w:rFonts w:ascii="Times New Roman" w:hAnsi="Times New Roman"/>
          <w:sz w:val="28"/>
          <w:szCs w:val="28"/>
          <w:lang w:val="uk-UA"/>
        </w:rPr>
        <w:t>н</w:t>
      </w:r>
      <w:proofErr w:type="spellStart"/>
      <w:r w:rsidRPr="00682D90">
        <w:rPr>
          <w:rFonts w:ascii="Times New Roman" w:hAnsi="Times New Roman"/>
          <w:sz w:val="28"/>
          <w:szCs w:val="28"/>
        </w:rPr>
        <w:t>араховано</w:t>
      </w:r>
      <w:proofErr w:type="spellEnd"/>
      <w:r w:rsidRPr="00682D90">
        <w:rPr>
          <w:rFonts w:ascii="Times New Roman" w:hAnsi="Times New Roman"/>
          <w:sz w:val="28"/>
          <w:szCs w:val="28"/>
        </w:rPr>
        <w:t xml:space="preserve"> </w:t>
      </w:r>
      <w:proofErr w:type="spellStart"/>
      <w:r w:rsidRPr="00682D90">
        <w:rPr>
          <w:rFonts w:ascii="Times New Roman" w:hAnsi="Times New Roman"/>
          <w:sz w:val="28"/>
          <w:szCs w:val="28"/>
        </w:rPr>
        <w:t>грошову</w:t>
      </w:r>
      <w:proofErr w:type="spellEnd"/>
      <w:r w:rsidRPr="00682D90">
        <w:rPr>
          <w:rFonts w:ascii="Times New Roman" w:hAnsi="Times New Roman"/>
          <w:sz w:val="28"/>
          <w:szCs w:val="28"/>
        </w:rPr>
        <w:t xml:space="preserve"> </w:t>
      </w:r>
      <w:proofErr w:type="spellStart"/>
      <w:r w:rsidRPr="00682D90">
        <w:rPr>
          <w:rFonts w:ascii="Times New Roman" w:hAnsi="Times New Roman"/>
          <w:sz w:val="28"/>
          <w:szCs w:val="28"/>
        </w:rPr>
        <w:t>компенсацію</w:t>
      </w:r>
      <w:proofErr w:type="spellEnd"/>
      <w:r w:rsidRPr="00682D90">
        <w:rPr>
          <w:rFonts w:ascii="Times New Roman" w:hAnsi="Times New Roman"/>
          <w:sz w:val="28"/>
          <w:szCs w:val="28"/>
        </w:rPr>
        <w:t xml:space="preserve"> </w:t>
      </w:r>
      <w:proofErr w:type="spellStart"/>
      <w:r w:rsidRPr="00682D90">
        <w:rPr>
          <w:rFonts w:ascii="Times New Roman" w:hAnsi="Times New Roman"/>
          <w:sz w:val="28"/>
          <w:szCs w:val="28"/>
        </w:rPr>
        <w:t>вартості</w:t>
      </w:r>
      <w:proofErr w:type="spellEnd"/>
      <w:r w:rsidRPr="00682D90">
        <w:rPr>
          <w:rFonts w:ascii="Times New Roman" w:hAnsi="Times New Roman"/>
          <w:sz w:val="28"/>
          <w:szCs w:val="28"/>
        </w:rPr>
        <w:t xml:space="preserve"> </w:t>
      </w:r>
      <w:proofErr w:type="spellStart"/>
      <w:r w:rsidRPr="00682D90">
        <w:rPr>
          <w:rFonts w:ascii="Times New Roman" w:hAnsi="Times New Roman"/>
          <w:sz w:val="28"/>
          <w:szCs w:val="28"/>
        </w:rPr>
        <w:t>одноразової</w:t>
      </w:r>
      <w:proofErr w:type="spellEnd"/>
      <w:r w:rsidRPr="00682D90">
        <w:rPr>
          <w:rFonts w:ascii="Times New Roman" w:hAnsi="Times New Roman"/>
          <w:sz w:val="28"/>
          <w:szCs w:val="28"/>
        </w:rPr>
        <w:t xml:space="preserve"> </w:t>
      </w:r>
      <w:proofErr w:type="spellStart"/>
      <w:r w:rsidRPr="00682D90">
        <w:rPr>
          <w:rFonts w:ascii="Times New Roman" w:hAnsi="Times New Roman"/>
          <w:sz w:val="28"/>
          <w:szCs w:val="28"/>
        </w:rPr>
        <w:t>натуральної</w:t>
      </w:r>
      <w:proofErr w:type="spellEnd"/>
      <w:r w:rsidRPr="00682D90">
        <w:rPr>
          <w:rFonts w:ascii="Times New Roman" w:hAnsi="Times New Roman"/>
          <w:sz w:val="28"/>
          <w:szCs w:val="28"/>
        </w:rPr>
        <w:t xml:space="preserve"> </w:t>
      </w:r>
      <w:proofErr w:type="spellStart"/>
      <w:r w:rsidRPr="00682D90">
        <w:rPr>
          <w:rFonts w:ascii="Times New Roman" w:hAnsi="Times New Roman"/>
          <w:sz w:val="28"/>
          <w:szCs w:val="28"/>
        </w:rPr>
        <w:t>допомоги</w:t>
      </w:r>
      <w:proofErr w:type="spellEnd"/>
      <w:r w:rsidRPr="00682D90">
        <w:rPr>
          <w:rFonts w:ascii="Times New Roman" w:hAnsi="Times New Roman"/>
          <w:sz w:val="28"/>
          <w:szCs w:val="28"/>
        </w:rPr>
        <w:t xml:space="preserve"> « </w:t>
      </w:r>
      <w:proofErr w:type="spellStart"/>
      <w:r w:rsidRPr="00682D90">
        <w:rPr>
          <w:rFonts w:ascii="Times New Roman" w:hAnsi="Times New Roman"/>
          <w:sz w:val="28"/>
          <w:szCs w:val="28"/>
        </w:rPr>
        <w:t>пакунок</w:t>
      </w:r>
      <w:proofErr w:type="spellEnd"/>
      <w:r w:rsidRPr="00682D90">
        <w:rPr>
          <w:rFonts w:ascii="Times New Roman" w:hAnsi="Times New Roman"/>
          <w:sz w:val="28"/>
          <w:szCs w:val="28"/>
        </w:rPr>
        <w:t xml:space="preserve"> </w:t>
      </w:r>
      <w:proofErr w:type="spellStart"/>
      <w:r w:rsidRPr="00682D90">
        <w:rPr>
          <w:rFonts w:ascii="Times New Roman" w:hAnsi="Times New Roman"/>
          <w:sz w:val="28"/>
          <w:szCs w:val="28"/>
        </w:rPr>
        <w:t>малюка</w:t>
      </w:r>
      <w:proofErr w:type="spellEnd"/>
      <w:r w:rsidRPr="00682D90">
        <w:rPr>
          <w:rFonts w:ascii="Times New Roman" w:hAnsi="Times New Roman"/>
          <w:sz w:val="28"/>
          <w:szCs w:val="28"/>
        </w:rPr>
        <w:t>» - 325 особам і на суму 1083,6 тис. грн.</w:t>
      </w:r>
    </w:p>
    <w:p w:rsidR="00682D90" w:rsidRDefault="00682D90" w:rsidP="00682D90">
      <w:pPr>
        <w:pStyle w:val="a7"/>
        <w:widowControl w:val="0"/>
        <w:numPr>
          <w:ilvl w:val="0"/>
          <w:numId w:val="38"/>
        </w:numPr>
        <w:suppressAutoHyphens/>
        <w:spacing w:after="0" w:line="240" w:lineRule="auto"/>
        <w:jc w:val="both"/>
        <w:rPr>
          <w:rFonts w:ascii="Times New Roman" w:hAnsi="Times New Roman"/>
          <w:sz w:val="28"/>
          <w:szCs w:val="28"/>
          <w:lang w:val="uk-UA"/>
        </w:rPr>
      </w:pPr>
      <w:r w:rsidRPr="00682D90">
        <w:rPr>
          <w:rFonts w:ascii="Times New Roman" w:hAnsi="Times New Roman"/>
          <w:sz w:val="28"/>
          <w:szCs w:val="28"/>
          <w:lang w:val="uk-UA"/>
        </w:rPr>
        <w:t>н</w:t>
      </w:r>
      <w:proofErr w:type="spellStart"/>
      <w:r w:rsidRPr="00682D90">
        <w:rPr>
          <w:rFonts w:ascii="Times New Roman" w:hAnsi="Times New Roman"/>
          <w:sz w:val="28"/>
          <w:szCs w:val="28"/>
        </w:rPr>
        <w:t>араховано</w:t>
      </w:r>
      <w:proofErr w:type="spellEnd"/>
      <w:r w:rsidRPr="00682D90">
        <w:rPr>
          <w:rFonts w:ascii="Times New Roman" w:hAnsi="Times New Roman"/>
          <w:sz w:val="28"/>
          <w:szCs w:val="28"/>
        </w:rPr>
        <w:t xml:space="preserve"> </w:t>
      </w:r>
      <w:r w:rsidRPr="00682D90">
        <w:rPr>
          <w:rFonts w:ascii="Times New Roman" w:hAnsi="Times New Roman"/>
          <w:sz w:val="28"/>
          <w:szCs w:val="28"/>
          <w:lang w:val="uk-UA"/>
        </w:rPr>
        <w:t xml:space="preserve"> субсидію для відшкодування витрат на оплату житлово-комунальних послуг</w:t>
      </w:r>
      <w:r w:rsidRPr="00682D90">
        <w:rPr>
          <w:rFonts w:ascii="Times New Roman" w:hAnsi="Times New Roman"/>
          <w:sz w:val="28"/>
          <w:szCs w:val="28"/>
        </w:rPr>
        <w:t xml:space="preserve"> </w:t>
      </w:r>
      <w:r w:rsidRPr="00682D90">
        <w:rPr>
          <w:rFonts w:ascii="Times New Roman" w:hAnsi="Times New Roman"/>
          <w:sz w:val="28"/>
          <w:szCs w:val="28"/>
          <w:lang w:val="uk-UA"/>
        </w:rPr>
        <w:t xml:space="preserve">та для виплати готівкою населенню для </w:t>
      </w:r>
      <w:r w:rsidRPr="00682D90">
        <w:rPr>
          <w:rFonts w:ascii="Times New Roman" w:hAnsi="Times New Roman"/>
          <w:sz w:val="28"/>
          <w:szCs w:val="28"/>
        </w:rPr>
        <w:t xml:space="preserve"> </w:t>
      </w:r>
      <w:proofErr w:type="spellStart"/>
      <w:r w:rsidRPr="00682D90">
        <w:rPr>
          <w:rFonts w:ascii="Times New Roman" w:hAnsi="Times New Roman"/>
          <w:sz w:val="28"/>
          <w:szCs w:val="28"/>
        </w:rPr>
        <w:t>придбання</w:t>
      </w:r>
      <w:proofErr w:type="spellEnd"/>
      <w:r w:rsidRPr="00682D90">
        <w:rPr>
          <w:rFonts w:ascii="Times New Roman" w:hAnsi="Times New Roman"/>
          <w:sz w:val="28"/>
          <w:szCs w:val="28"/>
        </w:rPr>
        <w:t xml:space="preserve"> </w:t>
      </w:r>
      <w:r w:rsidRPr="00682D90">
        <w:rPr>
          <w:rFonts w:ascii="Times New Roman" w:hAnsi="Times New Roman"/>
          <w:sz w:val="28"/>
          <w:szCs w:val="28"/>
        </w:rPr>
        <w:lastRenderedPageBreak/>
        <w:t xml:space="preserve">твердого </w:t>
      </w:r>
      <w:proofErr w:type="spellStart"/>
      <w:r w:rsidRPr="00682D90">
        <w:rPr>
          <w:rFonts w:ascii="Times New Roman" w:hAnsi="Times New Roman"/>
          <w:sz w:val="28"/>
          <w:szCs w:val="28"/>
        </w:rPr>
        <w:t>палива</w:t>
      </w:r>
      <w:proofErr w:type="spellEnd"/>
      <w:r w:rsidRPr="00682D90">
        <w:rPr>
          <w:rFonts w:ascii="Times New Roman" w:hAnsi="Times New Roman"/>
          <w:sz w:val="28"/>
          <w:szCs w:val="28"/>
        </w:rPr>
        <w:t xml:space="preserve"> та </w:t>
      </w:r>
      <w:proofErr w:type="spellStart"/>
      <w:r w:rsidRPr="00682D90">
        <w:rPr>
          <w:rFonts w:ascii="Times New Roman" w:hAnsi="Times New Roman"/>
          <w:sz w:val="28"/>
          <w:szCs w:val="28"/>
        </w:rPr>
        <w:t>скрапленого</w:t>
      </w:r>
      <w:proofErr w:type="spellEnd"/>
      <w:r w:rsidRPr="00682D90">
        <w:rPr>
          <w:rFonts w:ascii="Times New Roman" w:hAnsi="Times New Roman"/>
          <w:sz w:val="28"/>
          <w:szCs w:val="28"/>
        </w:rPr>
        <w:t xml:space="preserve"> газу - </w:t>
      </w:r>
      <w:r w:rsidRPr="00682D90">
        <w:rPr>
          <w:rFonts w:ascii="Times New Roman" w:hAnsi="Times New Roman"/>
          <w:sz w:val="28"/>
          <w:szCs w:val="28"/>
          <w:lang w:val="uk-UA"/>
        </w:rPr>
        <w:t xml:space="preserve"> 3682</w:t>
      </w:r>
      <w:r w:rsidRPr="00682D90">
        <w:rPr>
          <w:rFonts w:ascii="Times New Roman" w:hAnsi="Times New Roman"/>
          <w:sz w:val="28"/>
          <w:szCs w:val="28"/>
        </w:rPr>
        <w:t xml:space="preserve"> </w:t>
      </w:r>
      <w:proofErr w:type="spellStart"/>
      <w:r w:rsidRPr="00682D90">
        <w:rPr>
          <w:rFonts w:ascii="Times New Roman" w:hAnsi="Times New Roman"/>
          <w:sz w:val="28"/>
          <w:szCs w:val="28"/>
        </w:rPr>
        <w:t>сім’ям</w:t>
      </w:r>
      <w:proofErr w:type="spellEnd"/>
      <w:r w:rsidRPr="00682D90">
        <w:rPr>
          <w:rFonts w:ascii="Times New Roman" w:hAnsi="Times New Roman"/>
          <w:sz w:val="28"/>
          <w:szCs w:val="28"/>
        </w:rPr>
        <w:t xml:space="preserve"> </w:t>
      </w:r>
      <w:r w:rsidRPr="00682D90">
        <w:rPr>
          <w:rFonts w:ascii="Times New Roman" w:hAnsi="Times New Roman"/>
          <w:sz w:val="28"/>
          <w:szCs w:val="28"/>
          <w:lang w:val="uk-UA"/>
        </w:rPr>
        <w:t xml:space="preserve">на суму </w:t>
      </w:r>
      <w:r w:rsidRPr="00682D90">
        <w:rPr>
          <w:rFonts w:ascii="Times New Roman" w:hAnsi="Times New Roman"/>
          <w:sz w:val="28"/>
          <w:szCs w:val="28"/>
        </w:rPr>
        <w:t xml:space="preserve"> 3555,4</w:t>
      </w:r>
      <w:r w:rsidRPr="00682D90">
        <w:rPr>
          <w:rFonts w:ascii="Times New Roman" w:hAnsi="Times New Roman"/>
          <w:sz w:val="28"/>
          <w:szCs w:val="28"/>
          <w:lang w:val="uk-UA"/>
        </w:rPr>
        <w:t xml:space="preserve"> тис. грн.</w:t>
      </w:r>
    </w:p>
    <w:p w:rsidR="00682D90" w:rsidRDefault="00682D90" w:rsidP="00682D90">
      <w:pPr>
        <w:pStyle w:val="a7"/>
        <w:widowControl w:val="0"/>
        <w:numPr>
          <w:ilvl w:val="0"/>
          <w:numId w:val="38"/>
        </w:numPr>
        <w:suppressAutoHyphens/>
        <w:spacing w:after="0" w:line="240" w:lineRule="auto"/>
        <w:jc w:val="both"/>
        <w:rPr>
          <w:rFonts w:ascii="Times New Roman" w:hAnsi="Times New Roman"/>
          <w:sz w:val="28"/>
          <w:szCs w:val="28"/>
          <w:lang w:val="uk-UA"/>
        </w:rPr>
      </w:pPr>
      <w:r w:rsidRPr="00682D90">
        <w:rPr>
          <w:rFonts w:ascii="Times New Roman" w:hAnsi="Times New Roman"/>
          <w:sz w:val="28"/>
          <w:szCs w:val="28"/>
          <w:lang w:val="uk-UA"/>
        </w:rPr>
        <w:t>опрацьовано 274 рекомендацій державних допомог та житлових субсидій за результатами проведеної Мінфіном верифікації.</w:t>
      </w:r>
    </w:p>
    <w:p w:rsidR="00682D90" w:rsidRDefault="00682D90" w:rsidP="00682D90">
      <w:pPr>
        <w:pStyle w:val="a7"/>
        <w:widowControl w:val="0"/>
        <w:numPr>
          <w:ilvl w:val="0"/>
          <w:numId w:val="38"/>
        </w:numPr>
        <w:suppressAutoHyphens/>
        <w:spacing w:after="0" w:line="240" w:lineRule="auto"/>
        <w:jc w:val="both"/>
        <w:rPr>
          <w:rFonts w:ascii="Times New Roman" w:hAnsi="Times New Roman"/>
          <w:sz w:val="28"/>
          <w:szCs w:val="28"/>
          <w:lang w:val="uk-UA"/>
        </w:rPr>
      </w:pPr>
      <w:r w:rsidRPr="00682D90">
        <w:rPr>
          <w:rFonts w:ascii="Times New Roman" w:hAnsi="Times New Roman"/>
          <w:sz w:val="28"/>
          <w:szCs w:val="28"/>
          <w:lang w:val="uk-UA"/>
        </w:rPr>
        <w:t>Надано 488 довідок про перебування (не перебування) на обліку та про доходи.</w:t>
      </w:r>
    </w:p>
    <w:p w:rsidR="00A009D7" w:rsidRDefault="00682D90" w:rsidP="00682D90">
      <w:pPr>
        <w:pStyle w:val="a7"/>
        <w:widowControl w:val="0"/>
        <w:numPr>
          <w:ilvl w:val="0"/>
          <w:numId w:val="38"/>
        </w:numPr>
        <w:suppressAutoHyphens/>
        <w:spacing w:after="0" w:line="240" w:lineRule="auto"/>
        <w:jc w:val="both"/>
        <w:rPr>
          <w:rFonts w:ascii="Times New Roman" w:hAnsi="Times New Roman"/>
          <w:sz w:val="28"/>
          <w:szCs w:val="28"/>
          <w:lang w:val="uk-UA"/>
        </w:rPr>
      </w:pPr>
      <w:r w:rsidRPr="00682D90">
        <w:rPr>
          <w:rFonts w:ascii="Times New Roman" w:hAnsi="Times New Roman"/>
          <w:sz w:val="28"/>
          <w:szCs w:val="28"/>
          <w:lang w:val="uk-UA"/>
        </w:rPr>
        <w:t>Видано 142 посвідчень особам з інвалідністю та дітям з інвалідністю</w:t>
      </w:r>
    </w:p>
    <w:p w:rsidR="00FF6E89" w:rsidRPr="001F082C" w:rsidRDefault="00FF6E89" w:rsidP="00FF6E89">
      <w:pPr>
        <w:pStyle w:val="a7"/>
        <w:widowControl w:val="0"/>
        <w:numPr>
          <w:ilvl w:val="0"/>
          <w:numId w:val="1"/>
        </w:numPr>
        <w:suppressAutoHyphens/>
        <w:spacing w:after="0" w:line="240" w:lineRule="auto"/>
        <w:rPr>
          <w:rFonts w:ascii="Times New Roman" w:eastAsia="WenQuanYi Micro Hei" w:hAnsi="Times New Roman"/>
          <w:b/>
          <w:kern w:val="1"/>
          <w:sz w:val="28"/>
          <w:szCs w:val="28"/>
          <w:lang w:eastAsia="hi-IN" w:bidi="hi-IN"/>
        </w:rPr>
      </w:pPr>
      <w:proofErr w:type="spellStart"/>
      <w:r w:rsidRPr="00FF6E89">
        <w:rPr>
          <w:rFonts w:ascii="Times New Roman" w:eastAsia="WenQuanYi Micro Hei" w:hAnsi="Times New Roman"/>
          <w:b/>
          <w:kern w:val="1"/>
          <w:sz w:val="28"/>
          <w:szCs w:val="28"/>
          <w:lang w:eastAsia="hi-IN" w:bidi="hi-IN"/>
        </w:rPr>
        <w:t>Відділ</w:t>
      </w:r>
      <w:proofErr w:type="spellEnd"/>
      <w:r w:rsidRPr="00FF6E89">
        <w:rPr>
          <w:rFonts w:ascii="Times New Roman" w:eastAsia="WenQuanYi Micro Hei" w:hAnsi="Times New Roman"/>
          <w:b/>
          <w:kern w:val="1"/>
          <w:sz w:val="28"/>
          <w:szCs w:val="28"/>
          <w:lang w:eastAsia="hi-IN" w:bidi="hi-IN"/>
        </w:rPr>
        <w:t xml:space="preserve"> </w:t>
      </w:r>
      <w:proofErr w:type="spellStart"/>
      <w:r w:rsidRPr="00FF6E89">
        <w:rPr>
          <w:rFonts w:ascii="Times New Roman" w:eastAsia="WenQuanYi Micro Hei" w:hAnsi="Times New Roman"/>
          <w:b/>
          <w:kern w:val="1"/>
          <w:sz w:val="28"/>
          <w:szCs w:val="28"/>
          <w:lang w:eastAsia="hi-IN" w:bidi="hi-IN"/>
        </w:rPr>
        <w:t>державних</w:t>
      </w:r>
      <w:proofErr w:type="spellEnd"/>
      <w:r w:rsidRPr="00FF6E89">
        <w:rPr>
          <w:rFonts w:ascii="Times New Roman" w:eastAsia="WenQuanYi Micro Hei" w:hAnsi="Times New Roman"/>
          <w:b/>
          <w:kern w:val="1"/>
          <w:sz w:val="28"/>
          <w:szCs w:val="28"/>
          <w:lang w:eastAsia="hi-IN" w:bidi="hi-IN"/>
        </w:rPr>
        <w:t xml:space="preserve"> </w:t>
      </w:r>
      <w:proofErr w:type="spellStart"/>
      <w:proofErr w:type="gramStart"/>
      <w:r w:rsidRPr="00FF6E89">
        <w:rPr>
          <w:rFonts w:ascii="Times New Roman" w:eastAsia="WenQuanYi Micro Hei" w:hAnsi="Times New Roman"/>
          <w:b/>
          <w:kern w:val="1"/>
          <w:sz w:val="28"/>
          <w:szCs w:val="28"/>
          <w:lang w:eastAsia="hi-IN" w:bidi="hi-IN"/>
        </w:rPr>
        <w:t>п</w:t>
      </w:r>
      <w:proofErr w:type="gramEnd"/>
      <w:r w:rsidRPr="00FF6E89">
        <w:rPr>
          <w:rFonts w:ascii="Times New Roman" w:eastAsia="WenQuanYi Micro Hei" w:hAnsi="Times New Roman"/>
          <w:b/>
          <w:kern w:val="1"/>
          <w:sz w:val="28"/>
          <w:szCs w:val="28"/>
          <w:lang w:eastAsia="hi-IN" w:bidi="hi-IN"/>
        </w:rPr>
        <w:t>ільг</w:t>
      </w:r>
      <w:proofErr w:type="spellEnd"/>
      <w:r w:rsidRPr="00FF6E89">
        <w:rPr>
          <w:rFonts w:ascii="Times New Roman" w:eastAsia="WenQuanYi Micro Hei" w:hAnsi="Times New Roman"/>
          <w:b/>
          <w:kern w:val="1"/>
          <w:sz w:val="28"/>
          <w:szCs w:val="28"/>
          <w:lang w:eastAsia="hi-IN" w:bidi="hi-IN"/>
        </w:rPr>
        <w:t xml:space="preserve"> та </w:t>
      </w:r>
      <w:proofErr w:type="spellStart"/>
      <w:r w:rsidRPr="00FF6E89">
        <w:rPr>
          <w:rFonts w:ascii="Times New Roman" w:eastAsia="WenQuanYi Micro Hei" w:hAnsi="Times New Roman"/>
          <w:b/>
          <w:kern w:val="1"/>
          <w:sz w:val="28"/>
          <w:szCs w:val="28"/>
          <w:lang w:eastAsia="hi-IN" w:bidi="hi-IN"/>
        </w:rPr>
        <w:t>компенсаційних</w:t>
      </w:r>
      <w:proofErr w:type="spellEnd"/>
      <w:r w:rsidRPr="00FF6E89">
        <w:rPr>
          <w:rFonts w:ascii="Times New Roman" w:eastAsia="WenQuanYi Micro Hei" w:hAnsi="Times New Roman"/>
          <w:b/>
          <w:kern w:val="1"/>
          <w:sz w:val="28"/>
          <w:szCs w:val="28"/>
          <w:lang w:eastAsia="hi-IN" w:bidi="hi-IN"/>
        </w:rPr>
        <w:t xml:space="preserve"> </w:t>
      </w:r>
      <w:proofErr w:type="spellStart"/>
      <w:r w:rsidRPr="00FF6E89">
        <w:rPr>
          <w:rFonts w:ascii="Times New Roman" w:eastAsia="WenQuanYi Micro Hei" w:hAnsi="Times New Roman"/>
          <w:b/>
          <w:kern w:val="1"/>
          <w:sz w:val="28"/>
          <w:szCs w:val="28"/>
          <w:lang w:eastAsia="hi-IN" w:bidi="hi-IN"/>
        </w:rPr>
        <w:t>виплат</w:t>
      </w:r>
      <w:proofErr w:type="spellEnd"/>
      <w:r w:rsidRPr="00FF6E89">
        <w:rPr>
          <w:rFonts w:ascii="Times New Roman" w:eastAsia="WenQuanYi Micro Hei" w:hAnsi="Times New Roman"/>
          <w:b/>
          <w:kern w:val="1"/>
          <w:sz w:val="28"/>
          <w:szCs w:val="28"/>
          <w:lang w:eastAsia="hi-IN" w:bidi="hi-IN"/>
        </w:rPr>
        <w:t>:</w:t>
      </w:r>
    </w:p>
    <w:p w:rsidR="00CB2647" w:rsidRPr="00CB2647" w:rsidRDefault="00CB2647" w:rsidP="00CB2647">
      <w:pPr>
        <w:spacing w:after="0" w:line="240" w:lineRule="auto"/>
        <w:ind w:firstLine="567"/>
        <w:jc w:val="both"/>
        <w:rPr>
          <w:rFonts w:ascii="Times New Roman" w:hAnsi="Times New Roman"/>
          <w:sz w:val="28"/>
          <w:szCs w:val="28"/>
          <w:lang w:val="uk-UA"/>
        </w:rPr>
      </w:pPr>
      <w:r w:rsidRPr="00CB2647">
        <w:rPr>
          <w:rFonts w:ascii="Times New Roman" w:hAnsi="Times New Roman"/>
          <w:sz w:val="28"/>
          <w:szCs w:val="28"/>
          <w:lang w:val="uk-UA"/>
        </w:rPr>
        <w:t xml:space="preserve">Станом на 01.07.2022 року в УСЗН перебуває на обліку 18005 осіб (11805 сімей) з числа внутрішньо переміщених осіб. </w:t>
      </w:r>
    </w:p>
    <w:p w:rsidR="00CB2647" w:rsidRPr="00CB2647" w:rsidRDefault="00CB2647" w:rsidP="00CB2647">
      <w:pPr>
        <w:spacing w:after="0" w:line="240" w:lineRule="auto"/>
        <w:ind w:firstLine="567"/>
        <w:jc w:val="both"/>
        <w:rPr>
          <w:rFonts w:ascii="Times New Roman" w:hAnsi="Times New Roman"/>
          <w:sz w:val="28"/>
          <w:szCs w:val="28"/>
          <w:lang w:val="uk-UA"/>
        </w:rPr>
      </w:pPr>
      <w:r w:rsidRPr="00CB2647">
        <w:rPr>
          <w:rFonts w:ascii="Times New Roman" w:hAnsi="Times New Roman"/>
          <w:sz w:val="28"/>
          <w:szCs w:val="28"/>
          <w:lang w:val="uk-UA"/>
        </w:rPr>
        <w:t>Призначено допомогу внутрішньо переміщеним особам на проживання – 9859 сім</w:t>
      </w:r>
      <w:r w:rsidRPr="00CB2647">
        <w:rPr>
          <w:rFonts w:ascii="Times New Roman" w:hAnsi="Times New Roman"/>
          <w:sz w:val="28"/>
          <w:szCs w:val="28"/>
        </w:rPr>
        <w:t>’</w:t>
      </w:r>
      <w:r w:rsidRPr="00CB2647">
        <w:rPr>
          <w:rFonts w:ascii="Times New Roman" w:hAnsi="Times New Roman"/>
          <w:sz w:val="28"/>
          <w:szCs w:val="28"/>
          <w:lang w:val="uk-UA"/>
        </w:rPr>
        <w:t xml:space="preserve">ям на суму 60000,0 </w:t>
      </w:r>
      <w:proofErr w:type="spellStart"/>
      <w:r w:rsidRPr="00CB2647">
        <w:rPr>
          <w:rFonts w:ascii="Times New Roman" w:hAnsi="Times New Roman"/>
          <w:sz w:val="28"/>
          <w:szCs w:val="28"/>
          <w:lang w:val="uk-UA"/>
        </w:rPr>
        <w:t>тис.грн</w:t>
      </w:r>
      <w:proofErr w:type="spellEnd"/>
      <w:r w:rsidRPr="00CB2647">
        <w:rPr>
          <w:rFonts w:ascii="Times New Roman" w:hAnsi="Times New Roman"/>
          <w:sz w:val="28"/>
          <w:szCs w:val="28"/>
          <w:lang w:val="uk-UA"/>
        </w:rPr>
        <w:t>.</w:t>
      </w:r>
    </w:p>
    <w:p w:rsidR="00CB2647" w:rsidRPr="00CB2647" w:rsidRDefault="00CB2647" w:rsidP="00CB2647">
      <w:pPr>
        <w:spacing w:after="0" w:line="240" w:lineRule="auto"/>
        <w:ind w:firstLine="567"/>
        <w:jc w:val="both"/>
        <w:rPr>
          <w:rFonts w:ascii="Times New Roman" w:hAnsi="Times New Roman"/>
          <w:sz w:val="28"/>
          <w:szCs w:val="28"/>
          <w:lang w:val="uk-UA"/>
        </w:rPr>
      </w:pPr>
      <w:r w:rsidRPr="00CB2647">
        <w:rPr>
          <w:rFonts w:ascii="Times New Roman" w:hAnsi="Times New Roman"/>
          <w:sz w:val="28"/>
          <w:szCs w:val="28"/>
          <w:lang w:val="uk-UA"/>
        </w:rPr>
        <w:t>Прийнято на облік з числа внутрішньо переміщених осіб за ІІ квартал 2022 року 15007 осіб.</w:t>
      </w:r>
    </w:p>
    <w:p w:rsidR="00CB2647" w:rsidRPr="00CB2647" w:rsidRDefault="00CB2647" w:rsidP="00CB2647">
      <w:pPr>
        <w:suppressAutoHyphens/>
        <w:spacing w:after="0" w:line="200" w:lineRule="atLeast"/>
        <w:ind w:firstLine="709"/>
        <w:jc w:val="both"/>
        <w:rPr>
          <w:rFonts w:ascii="Times New Roman" w:hAnsi="Times New Roman"/>
          <w:sz w:val="28"/>
          <w:szCs w:val="28"/>
          <w:lang w:val="uk-UA" w:eastAsia="ar-SA"/>
        </w:rPr>
      </w:pPr>
      <w:r w:rsidRPr="00CB2647">
        <w:rPr>
          <w:rFonts w:ascii="Times New Roman" w:hAnsi="Times New Roman"/>
          <w:sz w:val="28"/>
          <w:szCs w:val="28"/>
          <w:lang w:val="uk-UA" w:eastAsia="ar-SA"/>
        </w:rPr>
        <w:t xml:space="preserve">Укладено 8 договорів для проходження медичної реабілітації дітей з інвалідністю на суму 180 </w:t>
      </w:r>
      <w:proofErr w:type="spellStart"/>
      <w:r w:rsidRPr="00CB2647">
        <w:rPr>
          <w:rFonts w:ascii="Times New Roman" w:hAnsi="Times New Roman"/>
          <w:sz w:val="28"/>
          <w:szCs w:val="28"/>
          <w:lang w:val="uk-UA" w:eastAsia="ar-SA"/>
        </w:rPr>
        <w:t>тис.грн</w:t>
      </w:r>
      <w:proofErr w:type="spellEnd"/>
      <w:r w:rsidRPr="00CB2647">
        <w:rPr>
          <w:rFonts w:ascii="Times New Roman" w:hAnsi="Times New Roman"/>
          <w:sz w:val="28"/>
          <w:szCs w:val="28"/>
          <w:lang w:val="uk-UA" w:eastAsia="ar-SA"/>
        </w:rPr>
        <w:t>.</w:t>
      </w:r>
    </w:p>
    <w:p w:rsidR="00CB2647" w:rsidRPr="00CB2647" w:rsidRDefault="00CB2647" w:rsidP="00CB2647">
      <w:pPr>
        <w:suppressAutoHyphens/>
        <w:spacing w:after="0" w:line="200" w:lineRule="atLeast"/>
        <w:jc w:val="both"/>
        <w:rPr>
          <w:rFonts w:ascii="Times New Roman" w:hAnsi="Times New Roman"/>
          <w:sz w:val="28"/>
          <w:szCs w:val="28"/>
          <w:lang w:val="uk-UA" w:eastAsia="ar-SA"/>
        </w:rPr>
      </w:pPr>
      <w:r w:rsidRPr="00CB2647">
        <w:rPr>
          <w:rFonts w:ascii="Times New Roman" w:hAnsi="Times New Roman"/>
          <w:sz w:val="28"/>
          <w:szCs w:val="28"/>
          <w:lang w:val="uk-UA" w:eastAsia="ar-SA"/>
        </w:rPr>
        <w:t>Надано статус та відповідне посвідчення (продовжено):</w:t>
      </w:r>
    </w:p>
    <w:p w:rsidR="00CB2647" w:rsidRDefault="00CB2647" w:rsidP="00CB2647">
      <w:pPr>
        <w:pStyle w:val="a7"/>
        <w:numPr>
          <w:ilvl w:val="0"/>
          <w:numId w:val="34"/>
        </w:numPr>
        <w:suppressAutoHyphens/>
        <w:spacing w:after="0" w:line="200" w:lineRule="atLeast"/>
        <w:jc w:val="both"/>
        <w:rPr>
          <w:rFonts w:ascii="Times New Roman" w:hAnsi="Times New Roman"/>
          <w:sz w:val="28"/>
          <w:szCs w:val="28"/>
          <w:lang w:val="uk-UA" w:eastAsia="ar-SA"/>
        </w:rPr>
      </w:pPr>
      <w:r w:rsidRPr="00CB2647">
        <w:rPr>
          <w:rFonts w:ascii="Times New Roman" w:hAnsi="Times New Roman"/>
          <w:sz w:val="28"/>
          <w:szCs w:val="28"/>
          <w:lang w:val="uk-UA" w:eastAsia="ar-SA"/>
        </w:rPr>
        <w:t>«Інвалід внаслідок війни» – 5 особам.</w:t>
      </w:r>
    </w:p>
    <w:p w:rsidR="00CB2647" w:rsidRPr="00CB2647" w:rsidRDefault="00CB2647" w:rsidP="00CB2647">
      <w:pPr>
        <w:pStyle w:val="a7"/>
        <w:numPr>
          <w:ilvl w:val="0"/>
          <w:numId w:val="34"/>
        </w:numPr>
        <w:suppressAutoHyphens/>
        <w:spacing w:after="0" w:line="200" w:lineRule="atLeast"/>
        <w:jc w:val="both"/>
        <w:rPr>
          <w:rFonts w:ascii="Times New Roman" w:hAnsi="Times New Roman"/>
          <w:sz w:val="28"/>
          <w:szCs w:val="28"/>
          <w:lang w:val="uk-UA" w:eastAsia="ar-SA"/>
        </w:rPr>
      </w:pPr>
      <w:r w:rsidRPr="00CB2647">
        <w:rPr>
          <w:rFonts w:ascii="Times New Roman" w:hAnsi="Times New Roman"/>
          <w:sz w:val="28"/>
          <w:szCs w:val="28"/>
          <w:lang w:val="uk-UA" w:eastAsia="ar-SA"/>
        </w:rPr>
        <w:t>«Член сім’ї загиблого» померлого ветерана війни – 24 особам.</w:t>
      </w:r>
    </w:p>
    <w:p w:rsidR="00CB2647" w:rsidRPr="00CB2647" w:rsidRDefault="00CB2647" w:rsidP="00CB2647">
      <w:pPr>
        <w:suppressAutoHyphens/>
        <w:spacing w:after="0" w:line="200" w:lineRule="atLeast"/>
        <w:ind w:firstLine="709"/>
        <w:jc w:val="both"/>
        <w:rPr>
          <w:rFonts w:ascii="Times New Roman" w:hAnsi="Times New Roman"/>
          <w:sz w:val="28"/>
          <w:szCs w:val="28"/>
          <w:lang w:val="uk-UA" w:eastAsia="ar-SA"/>
        </w:rPr>
      </w:pPr>
      <w:r w:rsidRPr="00CB2647">
        <w:rPr>
          <w:rFonts w:ascii="Times New Roman" w:hAnsi="Times New Roman"/>
          <w:sz w:val="28"/>
          <w:szCs w:val="28"/>
          <w:lang w:val="uk-UA" w:eastAsia="ar-SA"/>
        </w:rPr>
        <w:t>Оформлені документи та направлені до департаменту соціального захисту населення Закарпатської обласної військової адміністрації на розгляд для влаштування у будинок – інтернат  на 2 осіб з інвалідністю.</w:t>
      </w:r>
    </w:p>
    <w:p w:rsidR="00CB2647" w:rsidRPr="00CB2647" w:rsidRDefault="00CB2647" w:rsidP="00CB2647">
      <w:pPr>
        <w:spacing w:after="0" w:line="240" w:lineRule="auto"/>
        <w:ind w:firstLine="709"/>
        <w:jc w:val="both"/>
        <w:rPr>
          <w:rFonts w:ascii="Times New Roman" w:hAnsi="Times New Roman"/>
          <w:sz w:val="28"/>
          <w:szCs w:val="28"/>
          <w:lang w:val="uk-UA" w:eastAsia="ar-SA"/>
        </w:rPr>
      </w:pPr>
      <w:r w:rsidRPr="00CB2647">
        <w:rPr>
          <w:rFonts w:ascii="Times New Roman" w:hAnsi="Times New Roman"/>
          <w:sz w:val="28"/>
          <w:szCs w:val="28"/>
          <w:lang w:val="uk-UA" w:eastAsia="ar-SA"/>
        </w:rPr>
        <w:t xml:space="preserve">Видано путівку по лінії </w:t>
      </w:r>
      <w:proofErr w:type="spellStart"/>
      <w:r w:rsidRPr="00CB2647">
        <w:rPr>
          <w:rFonts w:ascii="Times New Roman" w:hAnsi="Times New Roman"/>
          <w:sz w:val="28"/>
          <w:szCs w:val="28"/>
          <w:lang w:val="uk-UA" w:eastAsia="ar-SA"/>
        </w:rPr>
        <w:t>Мінсоцполітики</w:t>
      </w:r>
      <w:proofErr w:type="spellEnd"/>
      <w:r w:rsidRPr="00CB2647">
        <w:rPr>
          <w:rFonts w:ascii="Times New Roman" w:hAnsi="Times New Roman"/>
          <w:sz w:val="28"/>
          <w:szCs w:val="28"/>
          <w:lang w:val="uk-UA" w:eastAsia="ar-SA"/>
        </w:rPr>
        <w:t xml:space="preserve"> 3 особам, в тому числі 1 супроводжуюча.</w:t>
      </w:r>
    </w:p>
    <w:p w:rsidR="00CB2647" w:rsidRPr="00CB2647" w:rsidRDefault="00CB2647" w:rsidP="00CB2647">
      <w:pPr>
        <w:spacing w:after="0" w:line="240" w:lineRule="auto"/>
        <w:ind w:firstLine="709"/>
        <w:jc w:val="both"/>
        <w:rPr>
          <w:rFonts w:ascii="Times New Roman" w:hAnsi="Times New Roman"/>
          <w:sz w:val="28"/>
          <w:szCs w:val="28"/>
          <w:lang w:val="uk-UA" w:eastAsia="ar-SA"/>
        </w:rPr>
      </w:pPr>
      <w:r w:rsidRPr="00CB2647">
        <w:rPr>
          <w:rFonts w:ascii="Times New Roman" w:hAnsi="Times New Roman"/>
          <w:sz w:val="28"/>
          <w:szCs w:val="28"/>
          <w:lang w:val="uk-UA" w:eastAsia="ar-SA"/>
        </w:rPr>
        <w:t xml:space="preserve">Нарахована компенсація замість санаторно-курортної путівки 12 особам з інвалідністю на суму 5,1 </w:t>
      </w:r>
      <w:proofErr w:type="spellStart"/>
      <w:r w:rsidRPr="00CB2647">
        <w:rPr>
          <w:rFonts w:ascii="Times New Roman" w:hAnsi="Times New Roman"/>
          <w:sz w:val="28"/>
          <w:szCs w:val="28"/>
          <w:lang w:val="uk-UA" w:eastAsia="ar-SA"/>
        </w:rPr>
        <w:t>тис.грн</w:t>
      </w:r>
      <w:proofErr w:type="spellEnd"/>
      <w:r w:rsidRPr="00CB2647">
        <w:rPr>
          <w:rFonts w:ascii="Times New Roman" w:hAnsi="Times New Roman"/>
          <w:sz w:val="28"/>
          <w:szCs w:val="28"/>
          <w:lang w:val="uk-UA" w:eastAsia="ar-SA"/>
        </w:rPr>
        <w:t>.</w:t>
      </w:r>
    </w:p>
    <w:p w:rsidR="00CB2647" w:rsidRPr="00CB2647" w:rsidRDefault="00CB2647" w:rsidP="00CB2647">
      <w:pPr>
        <w:spacing w:after="0" w:line="240" w:lineRule="auto"/>
        <w:ind w:firstLine="709"/>
        <w:jc w:val="both"/>
        <w:rPr>
          <w:rFonts w:ascii="Times New Roman" w:hAnsi="Times New Roman"/>
          <w:sz w:val="28"/>
          <w:szCs w:val="28"/>
          <w:lang w:val="uk-UA"/>
        </w:rPr>
      </w:pPr>
      <w:r w:rsidRPr="00CB2647">
        <w:rPr>
          <w:rFonts w:ascii="Times New Roman" w:hAnsi="Times New Roman"/>
          <w:sz w:val="28"/>
          <w:szCs w:val="28"/>
          <w:lang w:val="uk-UA"/>
        </w:rPr>
        <w:t>Проведено 3 засідання опікунської ради при виконавчому комітеті Мукачівської міської ради з питань забезпечення прав повнолітніх осіб, які потребують опіки (піклування).</w:t>
      </w:r>
    </w:p>
    <w:p w:rsidR="00CB2647" w:rsidRPr="00CB2647" w:rsidRDefault="00CB2647" w:rsidP="00CB2647">
      <w:pPr>
        <w:spacing w:after="0" w:line="240" w:lineRule="auto"/>
        <w:ind w:firstLine="720"/>
        <w:jc w:val="both"/>
        <w:rPr>
          <w:rFonts w:ascii="Times New Roman" w:hAnsi="Times New Roman"/>
          <w:sz w:val="28"/>
          <w:szCs w:val="28"/>
          <w:lang w:val="uk-UA"/>
        </w:rPr>
      </w:pPr>
      <w:r w:rsidRPr="00CB2647">
        <w:rPr>
          <w:rFonts w:ascii="Times New Roman" w:hAnsi="Times New Roman"/>
          <w:sz w:val="28"/>
          <w:szCs w:val="28"/>
          <w:lang w:val="uk-UA"/>
        </w:rPr>
        <w:t>На обліку в УСЗН перебувають 570 громадян, які постраждали внаслідок аварії на ЧАЕС.</w:t>
      </w:r>
    </w:p>
    <w:p w:rsidR="00CB2647" w:rsidRPr="00CB2647" w:rsidRDefault="00CB2647" w:rsidP="00CB2647">
      <w:pPr>
        <w:spacing w:after="0" w:line="240" w:lineRule="auto"/>
        <w:ind w:firstLine="720"/>
        <w:jc w:val="both"/>
        <w:rPr>
          <w:rFonts w:ascii="Times New Roman" w:hAnsi="Times New Roman"/>
          <w:sz w:val="28"/>
          <w:szCs w:val="28"/>
          <w:lang w:val="uk-UA"/>
        </w:rPr>
      </w:pPr>
      <w:r w:rsidRPr="00CB2647">
        <w:rPr>
          <w:rFonts w:ascii="Times New Roman" w:hAnsi="Times New Roman"/>
          <w:sz w:val="28"/>
          <w:szCs w:val="28"/>
          <w:lang w:val="uk-UA"/>
        </w:rPr>
        <w:t xml:space="preserve"> Відповідно до Закону України «Про статус і соціальний захист громадян, які постраждали внаслідок Чорнобильської катастрофи» отримали пільги та компенсацій:</w:t>
      </w:r>
    </w:p>
    <w:p w:rsidR="00CB2647" w:rsidRPr="00CB2647" w:rsidRDefault="00CB2647" w:rsidP="00CB2647">
      <w:pPr>
        <w:pStyle w:val="a8"/>
        <w:ind w:firstLine="708"/>
        <w:jc w:val="both"/>
        <w:rPr>
          <w:szCs w:val="28"/>
        </w:rPr>
      </w:pPr>
      <w:r w:rsidRPr="00CB2647">
        <w:rPr>
          <w:szCs w:val="28"/>
        </w:rPr>
        <w:t xml:space="preserve">За рахунок коштів державного бюджету 275 громадянам </w:t>
      </w:r>
      <w:r w:rsidR="00F56E00" w:rsidRPr="00CB2647">
        <w:rPr>
          <w:szCs w:val="28"/>
        </w:rPr>
        <w:t>нарахована</w:t>
      </w:r>
      <w:r w:rsidRPr="00CB2647">
        <w:rPr>
          <w:szCs w:val="28"/>
        </w:rPr>
        <w:t xml:space="preserve"> та виплачено щомісячну компенсацію на пільгове забезпечення продуктами харчування на суму </w:t>
      </w:r>
      <w:r w:rsidRPr="00CB2647">
        <w:rPr>
          <w:szCs w:val="28"/>
          <w:lang w:val="ru-RU"/>
        </w:rPr>
        <w:t>289</w:t>
      </w:r>
      <w:r w:rsidRPr="00CB2647">
        <w:rPr>
          <w:szCs w:val="28"/>
        </w:rPr>
        <w:t>,6 тис. грн.</w:t>
      </w:r>
    </w:p>
    <w:p w:rsidR="00CB2647" w:rsidRPr="00CB2647" w:rsidRDefault="00CB2647" w:rsidP="00CB2647">
      <w:pPr>
        <w:pStyle w:val="a8"/>
        <w:ind w:firstLine="708"/>
        <w:jc w:val="both"/>
        <w:rPr>
          <w:szCs w:val="28"/>
        </w:rPr>
      </w:pPr>
      <w:r w:rsidRPr="00CB2647">
        <w:rPr>
          <w:szCs w:val="28"/>
        </w:rPr>
        <w:t>За рахунок коштів державного бюджету  2 осіб отримали виплату додаткової відпустки постраждалим внаслідок аварії на ЧАЕС   в сумі 14,1 тис. грн.</w:t>
      </w:r>
    </w:p>
    <w:p w:rsidR="00CB2647" w:rsidRPr="00CB2647" w:rsidRDefault="00CB2647" w:rsidP="00CB2647">
      <w:pPr>
        <w:pStyle w:val="a8"/>
        <w:ind w:firstLine="708"/>
        <w:jc w:val="both"/>
        <w:rPr>
          <w:szCs w:val="28"/>
        </w:rPr>
      </w:pPr>
      <w:r w:rsidRPr="00CB2647">
        <w:rPr>
          <w:szCs w:val="28"/>
        </w:rPr>
        <w:t>50 осіб отримали щорічну разову виплату на оздоровлення в сумі 11,5 тис. грн.</w:t>
      </w:r>
    </w:p>
    <w:p w:rsidR="00CB2647" w:rsidRPr="00CB2647" w:rsidRDefault="00CB2647" w:rsidP="00CB2647">
      <w:pPr>
        <w:spacing w:after="0" w:line="240" w:lineRule="auto"/>
        <w:ind w:firstLine="709"/>
        <w:jc w:val="both"/>
        <w:rPr>
          <w:rFonts w:ascii="Times New Roman" w:hAnsi="Times New Roman"/>
          <w:sz w:val="28"/>
          <w:szCs w:val="28"/>
          <w:lang w:val="uk-UA" w:eastAsia="ar-SA"/>
        </w:rPr>
      </w:pPr>
      <w:r w:rsidRPr="00CB2647">
        <w:rPr>
          <w:rFonts w:ascii="Times New Roman" w:hAnsi="Times New Roman"/>
          <w:sz w:val="28"/>
          <w:szCs w:val="28"/>
          <w:lang w:val="uk-UA" w:eastAsia="ar-SA"/>
        </w:rPr>
        <w:t>1 особа отримала разову виплату по втраті годувальника із числа осіб, віднесених до учасників ліквідації наслідків аварії на Чорнобильській АЕС в сумі 7,5 тис. грн.</w:t>
      </w:r>
    </w:p>
    <w:p w:rsidR="00CB2647" w:rsidRPr="00CB2647" w:rsidRDefault="00CB2647" w:rsidP="00CB2647">
      <w:pPr>
        <w:spacing w:after="0" w:line="240" w:lineRule="auto"/>
        <w:ind w:firstLine="709"/>
        <w:jc w:val="both"/>
        <w:rPr>
          <w:rFonts w:ascii="Times New Roman" w:hAnsi="Times New Roman"/>
          <w:sz w:val="28"/>
          <w:szCs w:val="28"/>
          <w:lang w:val="uk-UA" w:eastAsia="ar-SA"/>
        </w:rPr>
      </w:pPr>
      <w:r w:rsidRPr="00CB2647">
        <w:rPr>
          <w:rFonts w:ascii="Times New Roman" w:hAnsi="Times New Roman"/>
          <w:sz w:val="28"/>
          <w:szCs w:val="28"/>
          <w:lang w:val="uk-UA" w:eastAsia="ar-SA"/>
        </w:rPr>
        <w:t>З обласного бюджету виділені кошти на безкоштовне надання ліків пільговим категоріям громадян за рецептами лікарів в сумі 60,5 тис. грн.</w:t>
      </w:r>
    </w:p>
    <w:p w:rsidR="00CB2647" w:rsidRPr="00CB2647" w:rsidRDefault="00CB2647" w:rsidP="00CB2647">
      <w:pPr>
        <w:spacing w:after="0" w:line="240" w:lineRule="auto"/>
        <w:ind w:firstLine="709"/>
        <w:jc w:val="both"/>
        <w:rPr>
          <w:rFonts w:ascii="Times New Roman" w:hAnsi="Times New Roman"/>
          <w:sz w:val="28"/>
          <w:szCs w:val="28"/>
          <w:lang w:val="uk-UA" w:eastAsia="ar-SA"/>
        </w:rPr>
      </w:pPr>
      <w:r w:rsidRPr="00CB2647">
        <w:rPr>
          <w:rFonts w:ascii="Times New Roman" w:hAnsi="Times New Roman"/>
          <w:sz w:val="28"/>
          <w:szCs w:val="28"/>
          <w:lang w:val="uk-UA" w:eastAsia="ar-SA"/>
        </w:rPr>
        <w:lastRenderedPageBreak/>
        <w:t xml:space="preserve">Нарахована одноразова грошова допомога ветеранам війни до 5 травня 2707 особам на суму 4036,1 </w:t>
      </w:r>
      <w:proofErr w:type="spellStart"/>
      <w:r w:rsidRPr="00CB2647">
        <w:rPr>
          <w:rFonts w:ascii="Times New Roman" w:hAnsi="Times New Roman"/>
          <w:sz w:val="28"/>
          <w:szCs w:val="28"/>
          <w:lang w:val="uk-UA" w:eastAsia="ar-SA"/>
        </w:rPr>
        <w:t>тис.грн</w:t>
      </w:r>
      <w:proofErr w:type="spellEnd"/>
      <w:r w:rsidRPr="00CB2647">
        <w:rPr>
          <w:rFonts w:ascii="Times New Roman" w:hAnsi="Times New Roman"/>
          <w:sz w:val="28"/>
          <w:szCs w:val="28"/>
          <w:lang w:val="uk-UA" w:eastAsia="ar-SA"/>
        </w:rPr>
        <w:t>.</w:t>
      </w:r>
    </w:p>
    <w:p w:rsidR="00CB2647" w:rsidRPr="00CB2647" w:rsidRDefault="00CB2647" w:rsidP="00CB2647">
      <w:pPr>
        <w:spacing w:after="0" w:line="240" w:lineRule="auto"/>
        <w:ind w:firstLine="709"/>
        <w:jc w:val="both"/>
        <w:rPr>
          <w:rFonts w:ascii="Times New Roman" w:hAnsi="Times New Roman"/>
          <w:sz w:val="28"/>
          <w:szCs w:val="28"/>
          <w:lang w:val="uk-UA" w:eastAsia="ar-SA"/>
        </w:rPr>
      </w:pPr>
      <w:r w:rsidRPr="00CB2647">
        <w:rPr>
          <w:rFonts w:ascii="Times New Roman" w:hAnsi="Times New Roman"/>
          <w:sz w:val="28"/>
          <w:szCs w:val="28"/>
          <w:lang w:val="uk-UA" w:eastAsia="ar-SA"/>
        </w:rPr>
        <w:t xml:space="preserve">Нарахована одноразова грошова винагорода Герой України за здійснення визначного героїчного вчинку з врученням ордена «Золота Зірка» 1 особі в сумі 124,0 </w:t>
      </w:r>
      <w:proofErr w:type="spellStart"/>
      <w:r w:rsidRPr="00CB2647">
        <w:rPr>
          <w:rFonts w:ascii="Times New Roman" w:hAnsi="Times New Roman"/>
          <w:sz w:val="28"/>
          <w:szCs w:val="28"/>
          <w:lang w:val="uk-UA" w:eastAsia="ar-SA"/>
        </w:rPr>
        <w:t>тис.грн</w:t>
      </w:r>
      <w:proofErr w:type="spellEnd"/>
      <w:r w:rsidRPr="00CB2647">
        <w:rPr>
          <w:rFonts w:ascii="Times New Roman" w:hAnsi="Times New Roman"/>
          <w:sz w:val="28"/>
          <w:szCs w:val="28"/>
          <w:lang w:val="uk-UA" w:eastAsia="ar-SA"/>
        </w:rPr>
        <w:t>.</w:t>
      </w:r>
    </w:p>
    <w:p w:rsidR="008772AB" w:rsidRPr="008772AB" w:rsidRDefault="008772AB" w:rsidP="008772AB">
      <w:pPr>
        <w:pStyle w:val="a7"/>
        <w:widowControl w:val="0"/>
        <w:numPr>
          <w:ilvl w:val="0"/>
          <w:numId w:val="1"/>
        </w:numPr>
        <w:suppressAutoHyphens/>
        <w:spacing w:after="0" w:line="240" w:lineRule="auto"/>
        <w:jc w:val="both"/>
        <w:rPr>
          <w:rFonts w:ascii="Times New Roman" w:eastAsia="WenQuanYi Micro Hei" w:hAnsi="Times New Roman"/>
          <w:sz w:val="28"/>
          <w:szCs w:val="28"/>
        </w:rPr>
      </w:pPr>
      <w:r w:rsidRPr="008772AB">
        <w:rPr>
          <w:rFonts w:ascii="Times New Roman" w:eastAsia="WenQuanYi Micro Hei" w:hAnsi="Times New Roman"/>
          <w:b/>
          <w:sz w:val="28"/>
          <w:szCs w:val="28"/>
        </w:rPr>
        <w:t xml:space="preserve">Сектор </w:t>
      </w:r>
      <w:proofErr w:type="spellStart"/>
      <w:r w:rsidRPr="008772AB">
        <w:rPr>
          <w:rFonts w:ascii="Times New Roman" w:eastAsia="WenQuanYi Micro Hei" w:hAnsi="Times New Roman"/>
          <w:b/>
          <w:sz w:val="28"/>
          <w:szCs w:val="28"/>
        </w:rPr>
        <w:t>комп</w:t>
      </w:r>
      <w:proofErr w:type="gramStart"/>
      <w:r w:rsidRPr="008772AB">
        <w:rPr>
          <w:rFonts w:ascii="Times New Roman" w:eastAsia="WenQuanYi Micro Hei" w:hAnsi="Times New Roman"/>
          <w:b/>
          <w:sz w:val="28"/>
          <w:szCs w:val="28"/>
        </w:rPr>
        <w:t>`ю</w:t>
      </w:r>
      <w:proofErr w:type="gramEnd"/>
      <w:r w:rsidRPr="008772AB">
        <w:rPr>
          <w:rFonts w:ascii="Times New Roman" w:eastAsia="WenQuanYi Micro Hei" w:hAnsi="Times New Roman"/>
          <w:b/>
          <w:sz w:val="28"/>
          <w:szCs w:val="28"/>
        </w:rPr>
        <w:t>терного</w:t>
      </w:r>
      <w:proofErr w:type="spellEnd"/>
      <w:r w:rsidRPr="008772AB">
        <w:rPr>
          <w:rFonts w:ascii="Times New Roman" w:eastAsia="WenQuanYi Micro Hei" w:hAnsi="Times New Roman"/>
          <w:b/>
          <w:sz w:val="28"/>
          <w:szCs w:val="28"/>
        </w:rPr>
        <w:t xml:space="preserve"> та </w:t>
      </w:r>
      <w:proofErr w:type="spellStart"/>
      <w:r w:rsidRPr="008772AB">
        <w:rPr>
          <w:rFonts w:ascii="Times New Roman" w:eastAsia="WenQuanYi Micro Hei" w:hAnsi="Times New Roman"/>
          <w:b/>
          <w:sz w:val="28"/>
          <w:szCs w:val="28"/>
        </w:rPr>
        <w:t>програмного</w:t>
      </w:r>
      <w:proofErr w:type="spellEnd"/>
      <w:r w:rsidRPr="008772AB">
        <w:rPr>
          <w:rFonts w:ascii="Times New Roman" w:eastAsia="WenQuanYi Micro Hei" w:hAnsi="Times New Roman"/>
          <w:b/>
          <w:sz w:val="28"/>
          <w:szCs w:val="28"/>
        </w:rPr>
        <w:t xml:space="preserve"> </w:t>
      </w:r>
      <w:proofErr w:type="spellStart"/>
      <w:r w:rsidRPr="008772AB">
        <w:rPr>
          <w:rFonts w:ascii="Times New Roman" w:eastAsia="WenQuanYi Micro Hei" w:hAnsi="Times New Roman"/>
          <w:b/>
          <w:sz w:val="28"/>
          <w:szCs w:val="28"/>
        </w:rPr>
        <w:t>обслуговування</w:t>
      </w:r>
      <w:proofErr w:type="spellEnd"/>
      <w:r w:rsidRPr="008772AB">
        <w:rPr>
          <w:rFonts w:ascii="Times New Roman" w:eastAsia="WenQuanYi Micro Hei" w:hAnsi="Times New Roman"/>
          <w:b/>
          <w:sz w:val="28"/>
          <w:szCs w:val="28"/>
        </w:rPr>
        <w:t>:</w:t>
      </w:r>
    </w:p>
    <w:p w:rsidR="00F56E00" w:rsidRDefault="00F56E00" w:rsidP="00F56E00">
      <w:pPr>
        <w:spacing w:after="0" w:line="240" w:lineRule="atLeast"/>
        <w:ind w:firstLine="437"/>
        <w:jc w:val="both"/>
        <w:rPr>
          <w:rFonts w:ascii="Times New Roman" w:eastAsia="WenQuanYi Micro Hei" w:hAnsi="Times New Roman"/>
          <w:sz w:val="28"/>
          <w:szCs w:val="28"/>
          <w:lang w:val="uk-UA"/>
        </w:rPr>
      </w:pPr>
      <w:r w:rsidRPr="00F56E00">
        <w:rPr>
          <w:rFonts w:ascii="Times New Roman" w:eastAsia="WenQuanYi Micro Hei" w:hAnsi="Times New Roman"/>
          <w:sz w:val="28"/>
          <w:szCs w:val="28"/>
          <w:lang w:val="uk-UA"/>
        </w:rPr>
        <w:t xml:space="preserve">Протягом  ІІ кварталу 2022 року сектор проводив постійно системні завдання різних відділів та секторів. Щоденно проводиться робота, щодо налагодження комп’ютерів та спеціалізованих програм. Створюються щоденно копії баз, та щомісячно передається бази даних «АСОПД», «Житлові субсидії», «ЄДАРП» в інформаційно-обчислювальний центр департамент соціального захисту населення Закарпатської ОДА. По запиту відділів або секторів надаються дані за допомогою інформаційно-пошукової системи. Проведено автоматичний розрахунок субсидій відповідно до методичних рекомендацій, згідно з Положенням про порядок призначення житлових субсидій, затвердженим постановою Кабінету Міністрів України. Щомісячно формуються реєстри на виплату монетизація субсидій у готівковій формі та передається на ДП ІОЦ </w:t>
      </w:r>
      <w:proofErr w:type="spellStart"/>
      <w:r w:rsidRPr="00F56E00">
        <w:rPr>
          <w:rFonts w:ascii="Times New Roman" w:eastAsia="WenQuanYi Micro Hei" w:hAnsi="Times New Roman"/>
          <w:sz w:val="28"/>
          <w:szCs w:val="28"/>
          <w:lang w:val="uk-UA"/>
        </w:rPr>
        <w:t>Мінсоцполітики</w:t>
      </w:r>
      <w:proofErr w:type="spellEnd"/>
      <w:r w:rsidRPr="00F56E00">
        <w:rPr>
          <w:rFonts w:ascii="Times New Roman" w:eastAsia="WenQuanYi Micro Hei" w:hAnsi="Times New Roman"/>
          <w:sz w:val="28"/>
          <w:szCs w:val="28"/>
          <w:lang w:val="uk-UA"/>
        </w:rPr>
        <w:t xml:space="preserve"> України. Проводиться нарахування державних соціальних допомог. Також постійно надаються відомості на виплату банкам. Виконується надсилання запитів до ДФС, ПФУ та ІОЦ </w:t>
      </w:r>
      <w:proofErr w:type="spellStart"/>
      <w:r w:rsidRPr="00F56E00">
        <w:rPr>
          <w:rFonts w:ascii="Times New Roman" w:eastAsia="WenQuanYi Micro Hei" w:hAnsi="Times New Roman"/>
          <w:sz w:val="28"/>
          <w:szCs w:val="28"/>
          <w:lang w:val="uk-UA"/>
        </w:rPr>
        <w:t>Мінсоцполітики</w:t>
      </w:r>
      <w:proofErr w:type="spellEnd"/>
      <w:r w:rsidRPr="00F56E00">
        <w:rPr>
          <w:rFonts w:ascii="Times New Roman" w:eastAsia="WenQuanYi Micro Hei" w:hAnsi="Times New Roman"/>
          <w:sz w:val="28"/>
          <w:szCs w:val="28"/>
          <w:lang w:val="uk-UA"/>
        </w:rPr>
        <w:t xml:space="preserve"> України. Ведеться постійне коректування довідників баз даних до використання.</w:t>
      </w:r>
    </w:p>
    <w:p w:rsidR="00F56E00" w:rsidRPr="00F56E00" w:rsidRDefault="00F56E00" w:rsidP="00F56E00">
      <w:pPr>
        <w:spacing w:after="0" w:line="240" w:lineRule="atLeast"/>
        <w:ind w:firstLine="437"/>
        <w:jc w:val="both"/>
        <w:rPr>
          <w:rFonts w:ascii="Times New Roman" w:eastAsia="WenQuanYi Micro Hei" w:hAnsi="Times New Roman"/>
          <w:sz w:val="28"/>
          <w:szCs w:val="28"/>
          <w:lang w:val="uk-UA"/>
        </w:rPr>
      </w:pPr>
      <w:r>
        <w:rPr>
          <w:rFonts w:ascii="Times New Roman" w:eastAsia="WenQuanYi Micro Hei" w:hAnsi="Times New Roman"/>
          <w:sz w:val="28"/>
          <w:szCs w:val="28"/>
          <w:lang w:val="uk-UA"/>
        </w:rPr>
        <w:t>В період ІІ</w:t>
      </w:r>
      <w:r w:rsidRPr="00F56E00">
        <w:rPr>
          <w:rFonts w:ascii="Times New Roman" w:eastAsia="WenQuanYi Micro Hei" w:hAnsi="Times New Roman"/>
          <w:sz w:val="28"/>
          <w:szCs w:val="28"/>
          <w:lang w:val="uk-UA"/>
        </w:rPr>
        <w:t xml:space="preserve"> кварталу 2022 року було проведено 11 траншів нарахування допомоги для ВПО. У зв’язку зі збільшенням навантаження надано доступ для більшої кількості працівників управління до системи формування довідок ВПО і призначення допомоги. Проведено продовження допомоги ВПО.</w:t>
      </w:r>
    </w:p>
    <w:p w:rsidR="00F56E00" w:rsidRDefault="00F56E00" w:rsidP="00F56E00">
      <w:pPr>
        <w:spacing w:after="0"/>
        <w:ind w:firstLine="435"/>
        <w:jc w:val="both"/>
        <w:rPr>
          <w:rFonts w:ascii="Times New Roman" w:eastAsia="WenQuanYi Micro Hei" w:hAnsi="Times New Roman"/>
          <w:sz w:val="28"/>
          <w:szCs w:val="28"/>
          <w:lang w:val="uk-UA"/>
        </w:rPr>
      </w:pPr>
      <w:r w:rsidRPr="00F56E00">
        <w:rPr>
          <w:rFonts w:ascii="Times New Roman" w:eastAsia="WenQuanYi Micro Hei" w:hAnsi="Times New Roman"/>
          <w:sz w:val="28"/>
          <w:szCs w:val="28"/>
          <w:lang w:val="uk-UA"/>
        </w:rPr>
        <w:t>Було проведено масову реєстрацію та призначення житлової субсидії на наступний період з травня 2022 року домогосподарствам, які отримували житлову субсидію а опалювальному сезоні 2021-2022 років.</w:t>
      </w:r>
    </w:p>
    <w:p w:rsidR="00F56E00" w:rsidRDefault="00F56E00" w:rsidP="00F56E00">
      <w:pPr>
        <w:spacing w:after="0"/>
        <w:ind w:firstLine="435"/>
        <w:jc w:val="both"/>
        <w:rPr>
          <w:rFonts w:ascii="Times New Roman" w:eastAsia="WenQuanYi Micro Hei" w:hAnsi="Times New Roman"/>
          <w:sz w:val="28"/>
          <w:szCs w:val="28"/>
          <w:lang w:val="uk-UA"/>
        </w:rPr>
      </w:pPr>
      <w:r w:rsidRPr="00F56E00">
        <w:rPr>
          <w:rFonts w:ascii="Times New Roman" w:eastAsia="WenQuanYi Micro Hei" w:hAnsi="Times New Roman"/>
          <w:sz w:val="28"/>
          <w:szCs w:val="28"/>
          <w:lang w:val="uk-UA"/>
        </w:rPr>
        <w:t>Щомісячно проводиться синхронізація баз даних з ПФУ (зворотна міграція). Створюються та обробляються звіти в програмно-технологічному комплексі «Моніторинг стану соціального захисту населення» та оновлюється програмний засіб.</w:t>
      </w:r>
    </w:p>
    <w:p w:rsidR="00F56E00" w:rsidRDefault="00F56E00" w:rsidP="00F56E00">
      <w:pPr>
        <w:spacing w:after="0"/>
        <w:ind w:firstLine="435"/>
        <w:jc w:val="both"/>
        <w:rPr>
          <w:rFonts w:ascii="Times New Roman" w:eastAsia="WenQuanYi Micro Hei" w:hAnsi="Times New Roman"/>
          <w:sz w:val="28"/>
          <w:szCs w:val="28"/>
          <w:lang w:val="uk-UA"/>
        </w:rPr>
      </w:pPr>
      <w:r w:rsidRPr="00F56E00">
        <w:rPr>
          <w:rFonts w:ascii="Times New Roman" w:eastAsia="WenQuanYi Micro Hei" w:hAnsi="Times New Roman"/>
          <w:sz w:val="28"/>
          <w:szCs w:val="28"/>
          <w:lang w:val="uk-UA"/>
        </w:rPr>
        <w:t xml:space="preserve">Також постійно ведеться робота, щодо розміщення інформації на офіційній сторінці в мережі </w:t>
      </w:r>
      <w:proofErr w:type="spellStart"/>
      <w:r w:rsidRPr="00F56E00">
        <w:rPr>
          <w:rFonts w:ascii="Times New Roman" w:eastAsia="WenQuanYi Micro Hei" w:hAnsi="Times New Roman"/>
          <w:sz w:val="28"/>
          <w:szCs w:val="28"/>
          <w:lang w:val="uk-UA"/>
        </w:rPr>
        <w:t>Facebook</w:t>
      </w:r>
      <w:proofErr w:type="spellEnd"/>
      <w:r w:rsidRPr="00F56E00">
        <w:rPr>
          <w:rFonts w:ascii="Times New Roman" w:eastAsia="WenQuanYi Micro Hei" w:hAnsi="Times New Roman"/>
          <w:sz w:val="28"/>
          <w:szCs w:val="28"/>
          <w:lang w:val="uk-UA"/>
        </w:rPr>
        <w:t>, надаються інформації для опублікування на офіційному порталі Мукачівської міської ради «https://www.mukachevo-rada.gov.ua/». Надається інформація про роботу управління для її подальшого оприлюднення на сайт Мукачівської міської ради, з метою покращення позиції міста в рейтингу прозорості міст України.</w:t>
      </w:r>
    </w:p>
    <w:p w:rsidR="00F56E00" w:rsidRPr="00F56E00" w:rsidRDefault="00F56E00" w:rsidP="00F56E00">
      <w:pPr>
        <w:spacing w:after="0"/>
        <w:ind w:firstLine="435"/>
        <w:jc w:val="both"/>
        <w:rPr>
          <w:rFonts w:ascii="Times New Roman" w:eastAsia="WenQuanYi Micro Hei" w:hAnsi="Times New Roman"/>
          <w:sz w:val="28"/>
          <w:szCs w:val="28"/>
          <w:lang w:val="uk-UA"/>
        </w:rPr>
      </w:pPr>
      <w:r w:rsidRPr="00F56E00">
        <w:rPr>
          <w:rFonts w:ascii="Times New Roman" w:eastAsia="WenQuanYi Micro Hei" w:hAnsi="Times New Roman"/>
          <w:sz w:val="28"/>
          <w:szCs w:val="28"/>
          <w:lang w:val="uk-UA"/>
        </w:rPr>
        <w:t>Постійно організовується проведення ремонту та модернізації комп’ютерної техніки у разі наявності фінансування. Сприяємо підвищенню навички роботи на комп’ютерній техніці та роботи зі спеціальними програмним забезпеченням.</w:t>
      </w:r>
    </w:p>
    <w:p w:rsidR="001839CD" w:rsidRPr="00F56E00" w:rsidRDefault="008772AB" w:rsidP="008772AB">
      <w:pPr>
        <w:pStyle w:val="a7"/>
        <w:widowControl w:val="0"/>
        <w:numPr>
          <w:ilvl w:val="0"/>
          <w:numId w:val="1"/>
        </w:numPr>
        <w:suppressAutoHyphens/>
        <w:spacing w:after="0" w:line="240" w:lineRule="auto"/>
        <w:jc w:val="both"/>
        <w:rPr>
          <w:rFonts w:ascii="Times New Roman" w:eastAsia="WenQuanYi Micro Hei" w:hAnsi="Times New Roman"/>
          <w:sz w:val="28"/>
          <w:szCs w:val="28"/>
        </w:rPr>
      </w:pPr>
      <w:r w:rsidRPr="00F56E00">
        <w:rPr>
          <w:rFonts w:ascii="Times New Roman" w:eastAsia="WenQuanYi Micro Hei" w:hAnsi="Times New Roman"/>
          <w:sz w:val="28"/>
          <w:szCs w:val="28"/>
        </w:rPr>
        <w:t>.</w:t>
      </w:r>
      <w:r w:rsidRPr="00F56E00">
        <w:rPr>
          <w:rFonts w:ascii="Times New Roman" w:eastAsia="WenQuanYi Micro Hei" w:hAnsi="Times New Roman"/>
          <w:b/>
          <w:bCs/>
          <w:sz w:val="28"/>
          <w:szCs w:val="28"/>
          <w:lang w:val="uk-UA"/>
        </w:rPr>
        <w:t xml:space="preserve"> </w:t>
      </w:r>
      <w:proofErr w:type="spellStart"/>
      <w:r w:rsidRPr="00F56E00">
        <w:rPr>
          <w:rFonts w:ascii="Times New Roman" w:eastAsia="WenQuanYi Micro Hei" w:hAnsi="Times New Roman"/>
          <w:b/>
          <w:bCs/>
          <w:sz w:val="28"/>
          <w:szCs w:val="28"/>
        </w:rPr>
        <w:t>Відділ</w:t>
      </w:r>
      <w:proofErr w:type="spellEnd"/>
      <w:r w:rsidRPr="00F56E00">
        <w:rPr>
          <w:rFonts w:ascii="Times New Roman" w:eastAsia="WenQuanYi Micro Hei" w:hAnsi="Times New Roman"/>
          <w:b/>
          <w:bCs/>
          <w:sz w:val="28"/>
          <w:szCs w:val="28"/>
        </w:rPr>
        <w:t xml:space="preserve"> </w:t>
      </w:r>
      <w:proofErr w:type="spellStart"/>
      <w:r w:rsidRPr="00F56E00">
        <w:rPr>
          <w:rFonts w:ascii="Times New Roman" w:eastAsia="WenQuanYi Micro Hei" w:hAnsi="Times New Roman"/>
          <w:b/>
          <w:bCs/>
          <w:sz w:val="28"/>
          <w:szCs w:val="28"/>
        </w:rPr>
        <w:t>персоніфікованого</w:t>
      </w:r>
      <w:proofErr w:type="spellEnd"/>
      <w:r w:rsidRPr="00F56E00">
        <w:rPr>
          <w:rFonts w:ascii="Times New Roman" w:eastAsia="WenQuanYi Micro Hei" w:hAnsi="Times New Roman"/>
          <w:b/>
          <w:bCs/>
          <w:sz w:val="28"/>
          <w:szCs w:val="28"/>
        </w:rPr>
        <w:t xml:space="preserve"> </w:t>
      </w:r>
      <w:proofErr w:type="spellStart"/>
      <w:proofErr w:type="gramStart"/>
      <w:r w:rsidRPr="00F56E00">
        <w:rPr>
          <w:rFonts w:ascii="Times New Roman" w:eastAsia="WenQuanYi Micro Hei" w:hAnsi="Times New Roman"/>
          <w:b/>
          <w:bCs/>
          <w:sz w:val="28"/>
          <w:szCs w:val="28"/>
        </w:rPr>
        <w:t>обл</w:t>
      </w:r>
      <w:proofErr w:type="gramEnd"/>
      <w:r w:rsidRPr="00F56E00">
        <w:rPr>
          <w:rFonts w:ascii="Times New Roman" w:eastAsia="WenQuanYi Micro Hei" w:hAnsi="Times New Roman"/>
          <w:b/>
          <w:bCs/>
          <w:sz w:val="28"/>
          <w:szCs w:val="28"/>
        </w:rPr>
        <w:t>іку</w:t>
      </w:r>
      <w:proofErr w:type="spellEnd"/>
      <w:r w:rsidRPr="00F56E00">
        <w:rPr>
          <w:rFonts w:ascii="Times New Roman" w:eastAsia="WenQuanYi Micro Hei" w:hAnsi="Times New Roman"/>
          <w:b/>
          <w:bCs/>
          <w:sz w:val="28"/>
          <w:szCs w:val="28"/>
        </w:rPr>
        <w:t xml:space="preserve"> </w:t>
      </w:r>
      <w:proofErr w:type="spellStart"/>
      <w:r w:rsidRPr="00F56E00">
        <w:rPr>
          <w:rFonts w:ascii="Times New Roman" w:eastAsia="WenQuanYi Micro Hei" w:hAnsi="Times New Roman"/>
          <w:b/>
          <w:bCs/>
          <w:sz w:val="28"/>
          <w:szCs w:val="28"/>
        </w:rPr>
        <w:t>отримувачів</w:t>
      </w:r>
      <w:proofErr w:type="spellEnd"/>
      <w:r w:rsidRPr="00F56E00">
        <w:rPr>
          <w:rFonts w:ascii="Times New Roman" w:eastAsia="WenQuanYi Micro Hei" w:hAnsi="Times New Roman"/>
          <w:b/>
          <w:bCs/>
          <w:sz w:val="28"/>
          <w:szCs w:val="28"/>
        </w:rPr>
        <w:t xml:space="preserve"> </w:t>
      </w:r>
      <w:proofErr w:type="spellStart"/>
      <w:r w:rsidRPr="00F56E00">
        <w:rPr>
          <w:rFonts w:ascii="Times New Roman" w:eastAsia="WenQuanYi Micro Hei" w:hAnsi="Times New Roman"/>
          <w:b/>
          <w:bCs/>
          <w:sz w:val="28"/>
          <w:szCs w:val="28"/>
        </w:rPr>
        <w:t>пільг</w:t>
      </w:r>
      <w:proofErr w:type="spellEnd"/>
      <w:r w:rsidRPr="00F56E00">
        <w:rPr>
          <w:rFonts w:ascii="Times New Roman" w:eastAsia="WenQuanYi Micro Hei" w:hAnsi="Times New Roman"/>
          <w:b/>
          <w:bCs/>
          <w:sz w:val="28"/>
          <w:szCs w:val="28"/>
        </w:rPr>
        <w:t xml:space="preserve">, </w:t>
      </w:r>
      <w:proofErr w:type="spellStart"/>
      <w:r w:rsidRPr="00F56E00">
        <w:rPr>
          <w:rFonts w:ascii="Times New Roman" w:eastAsia="WenQuanYi Micro Hei" w:hAnsi="Times New Roman"/>
          <w:b/>
          <w:bCs/>
          <w:sz w:val="28"/>
          <w:szCs w:val="28"/>
        </w:rPr>
        <w:t>гарантій</w:t>
      </w:r>
      <w:proofErr w:type="spellEnd"/>
      <w:r w:rsidRPr="00F56E00">
        <w:rPr>
          <w:rFonts w:ascii="Times New Roman" w:eastAsia="WenQuanYi Micro Hei" w:hAnsi="Times New Roman"/>
          <w:b/>
          <w:bCs/>
          <w:sz w:val="28"/>
          <w:szCs w:val="28"/>
        </w:rPr>
        <w:t xml:space="preserve"> та </w:t>
      </w:r>
      <w:proofErr w:type="spellStart"/>
      <w:r w:rsidRPr="00F56E00">
        <w:rPr>
          <w:rFonts w:ascii="Times New Roman" w:eastAsia="WenQuanYi Micro Hei" w:hAnsi="Times New Roman"/>
          <w:b/>
          <w:bCs/>
          <w:sz w:val="28"/>
          <w:szCs w:val="28"/>
        </w:rPr>
        <w:t>компенсацій</w:t>
      </w:r>
      <w:proofErr w:type="spellEnd"/>
      <w:r w:rsidRPr="00F56E00">
        <w:rPr>
          <w:rFonts w:ascii="Times New Roman" w:eastAsia="WenQuanYi Micro Hei" w:hAnsi="Times New Roman"/>
          <w:b/>
          <w:bCs/>
          <w:sz w:val="28"/>
          <w:szCs w:val="28"/>
        </w:rPr>
        <w:t xml:space="preserve">: </w:t>
      </w:r>
    </w:p>
    <w:p w:rsidR="00F56E00" w:rsidRPr="00F56E00" w:rsidRDefault="00F56E00" w:rsidP="00F56E00">
      <w:pPr>
        <w:widowControl w:val="0"/>
        <w:suppressAutoHyphens/>
        <w:spacing w:after="0" w:line="240" w:lineRule="auto"/>
        <w:ind w:left="710"/>
        <w:jc w:val="both"/>
        <w:rPr>
          <w:rFonts w:ascii="Times New Roman" w:eastAsia="WenQuanYi Micro Hei" w:hAnsi="Times New Roman"/>
          <w:sz w:val="28"/>
          <w:szCs w:val="28"/>
          <w:lang w:val="uk-UA"/>
        </w:rPr>
      </w:pPr>
    </w:p>
    <w:p w:rsidR="00F56E00" w:rsidRPr="00F56E00" w:rsidRDefault="00F56E00" w:rsidP="00F56E00">
      <w:pPr>
        <w:widowControl w:val="0"/>
        <w:suppressAutoHyphens/>
        <w:spacing w:after="0" w:line="240" w:lineRule="auto"/>
        <w:ind w:firstLine="708"/>
        <w:jc w:val="both"/>
        <w:rPr>
          <w:rFonts w:ascii="Times New Roman" w:eastAsia="WenQuanYi Micro Hei" w:hAnsi="Times New Roman"/>
          <w:sz w:val="28"/>
          <w:szCs w:val="28"/>
          <w:lang w:val="uk-UA"/>
        </w:rPr>
      </w:pPr>
      <w:r w:rsidRPr="00F56E00">
        <w:rPr>
          <w:rFonts w:ascii="Times New Roman" w:eastAsia="WenQuanYi Micro Hei" w:hAnsi="Times New Roman"/>
          <w:sz w:val="28"/>
          <w:szCs w:val="28"/>
          <w:lang w:val="uk-UA"/>
        </w:rPr>
        <w:lastRenderedPageBreak/>
        <w:t>Стан</w:t>
      </w:r>
      <w:r w:rsidR="00682D90">
        <w:rPr>
          <w:rFonts w:ascii="Times New Roman" w:eastAsia="WenQuanYi Micro Hei" w:hAnsi="Times New Roman"/>
          <w:sz w:val="28"/>
          <w:szCs w:val="28"/>
          <w:lang w:val="uk-UA"/>
        </w:rPr>
        <w:t>ом на 01.07</w:t>
      </w:r>
      <w:r w:rsidRPr="00F56E00">
        <w:rPr>
          <w:rFonts w:ascii="Times New Roman" w:eastAsia="WenQuanYi Micro Hei" w:hAnsi="Times New Roman"/>
          <w:sz w:val="28"/>
          <w:szCs w:val="28"/>
          <w:lang w:val="uk-UA"/>
        </w:rPr>
        <w:t xml:space="preserve">.2022 року, згідно </w:t>
      </w:r>
      <w:proofErr w:type="spellStart"/>
      <w:r w:rsidRPr="00F56E00">
        <w:rPr>
          <w:rFonts w:ascii="Times New Roman" w:eastAsia="WenQuanYi Micro Hei" w:hAnsi="Times New Roman"/>
          <w:sz w:val="28"/>
          <w:szCs w:val="28"/>
          <w:lang w:val="uk-UA"/>
        </w:rPr>
        <w:t>Реєсту-Н</w:t>
      </w:r>
      <w:proofErr w:type="spellEnd"/>
      <w:r w:rsidRPr="00F56E00">
        <w:rPr>
          <w:rFonts w:ascii="Times New Roman" w:eastAsia="WenQuanYi Micro Hei" w:hAnsi="Times New Roman"/>
          <w:sz w:val="28"/>
          <w:szCs w:val="28"/>
          <w:lang w:val="uk-UA"/>
        </w:rPr>
        <w:t>, в ЄДАРП перебуває 14100 електронних справ пільговиків. За період квітень-червень 2022 року внесено в баз</w:t>
      </w:r>
      <w:r>
        <w:rPr>
          <w:rFonts w:ascii="Times New Roman" w:eastAsia="WenQuanYi Micro Hei" w:hAnsi="Times New Roman"/>
          <w:sz w:val="28"/>
          <w:szCs w:val="28"/>
          <w:lang w:val="uk-UA"/>
        </w:rPr>
        <w:t>у ЄДАРП та опрацьовано 89 справ</w:t>
      </w:r>
      <w:r w:rsidRPr="00F56E00">
        <w:rPr>
          <w:rFonts w:ascii="Times New Roman" w:eastAsia="WenQuanYi Micro Hei" w:hAnsi="Times New Roman"/>
          <w:sz w:val="28"/>
          <w:szCs w:val="28"/>
          <w:lang w:val="uk-UA"/>
        </w:rPr>
        <w:t xml:space="preserve"> пільгових категорій, щодо надання пільг на оплату житлово-комунальних послуг. Надано письмові відповіді на звернення громадян 20 особам, 84 особи пільгових категорій було знято з обліку ЄДАРП по списках </w:t>
      </w:r>
      <w:proofErr w:type="spellStart"/>
      <w:r w:rsidRPr="00F56E00">
        <w:rPr>
          <w:rFonts w:ascii="Times New Roman" w:eastAsia="WenQuanYi Micro Hei" w:hAnsi="Times New Roman"/>
          <w:sz w:val="28"/>
          <w:szCs w:val="28"/>
          <w:lang w:val="uk-UA"/>
        </w:rPr>
        <w:t>вибувших</w:t>
      </w:r>
      <w:proofErr w:type="spellEnd"/>
      <w:r w:rsidRPr="00F56E00">
        <w:rPr>
          <w:rFonts w:ascii="Times New Roman" w:eastAsia="WenQuanYi Micro Hei" w:hAnsi="Times New Roman"/>
          <w:sz w:val="28"/>
          <w:szCs w:val="28"/>
          <w:lang w:val="uk-UA"/>
        </w:rPr>
        <w:t xml:space="preserve"> та померлих громадян, опрацьовано 160 справи відповідно до верифікації. </w:t>
      </w:r>
    </w:p>
    <w:p w:rsidR="00F56E00" w:rsidRDefault="00F56E00" w:rsidP="00F56E00">
      <w:pPr>
        <w:widowControl w:val="0"/>
        <w:suppressAutoHyphens/>
        <w:spacing w:after="0" w:line="240" w:lineRule="auto"/>
        <w:jc w:val="both"/>
        <w:rPr>
          <w:rFonts w:ascii="Times New Roman" w:eastAsia="WenQuanYi Micro Hei" w:hAnsi="Times New Roman"/>
          <w:sz w:val="28"/>
          <w:szCs w:val="28"/>
          <w:lang w:val="uk-UA"/>
        </w:rPr>
      </w:pPr>
      <w:proofErr w:type="spellStart"/>
      <w:r w:rsidRPr="00F56E00">
        <w:rPr>
          <w:rFonts w:ascii="Times New Roman" w:eastAsia="WenQuanYi Micro Hei" w:hAnsi="Times New Roman"/>
          <w:sz w:val="28"/>
          <w:szCs w:val="28"/>
          <w:lang w:val="uk-UA"/>
        </w:rPr>
        <w:t>Нараховано</w:t>
      </w:r>
      <w:proofErr w:type="spellEnd"/>
      <w:r w:rsidRPr="00F56E00">
        <w:rPr>
          <w:rFonts w:ascii="Times New Roman" w:eastAsia="WenQuanYi Micro Hei" w:hAnsi="Times New Roman"/>
          <w:sz w:val="28"/>
          <w:szCs w:val="28"/>
          <w:lang w:val="uk-UA"/>
        </w:rPr>
        <w:t xml:space="preserve"> пільг на оплату житлово-комунальних послуг 3374 особам  на суму 3 572 303, г</w:t>
      </w:r>
      <w:r>
        <w:rPr>
          <w:rFonts w:ascii="Times New Roman" w:eastAsia="WenQuanYi Micro Hei" w:hAnsi="Times New Roman"/>
          <w:sz w:val="28"/>
          <w:szCs w:val="28"/>
          <w:lang w:val="uk-UA"/>
        </w:rPr>
        <w:t xml:space="preserve">рн., в тому числі </w:t>
      </w:r>
      <w:proofErr w:type="spellStart"/>
      <w:r>
        <w:rPr>
          <w:rFonts w:ascii="Times New Roman" w:eastAsia="WenQuanYi Micro Hei" w:hAnsi="Times New Roman"/>
          <w:sz w:val="28"/>
          <w:szCs w:val="28"/>
          <w:lang w:val="uk-UA"/>
        </w:rPr>
        <w:t>монетизовано</w:t>
      </w:r>
      <w:proofErr w:type="spellEnd"/>
      <w:r>
        <w:rPr>
          <w:rFonts w:ascii="Times New Roman" w:eastAsia="WenQuanYi Micro Hei" w:hAnsi="Times New Roman"/>
          <w:sz w:val="28"/>
          <w:szCs w:val="28"/>
          <w:lang w:val="uk-UA"/>
        </w:rPr>
        <w:t>:</w:t>
      </w:r>
    </w:p>
    <w:p w:rsidR="00F56E00" w:rsidRDefault="00F56E00" w:rsidP="00F56E00">
      <w:pPr>
        <w:pStyle w:val="a7"/>
        <w:widowControl w:val="0"/>
        <w:numPr>
          <w:ilvl w:val="0"/>
          <w:numId w:val="35"/>
        </w:numPr>
        <w:suppressAutoHyphens/>
        <w:spacing w:after="0" w:line="240" w:lineRule="auto"/>
        <w:jc w:val="both"/>
        <w:rPr>
          <w:rFonts w:ascii="Times New Roman" w:eastAsia="WenQuanYi Micro Hei" w:hAnsi="Times New Roman"/>
          <w:sz w:val="28"/>
          <w:szCs w:val="28"/>
          <w:lang w:val="uk-UA"/>
        </w:rPr>
      </w:pPr>
      <w:proofErr w:type="spellStart"/>
      <w:r w:rsidRPr="00F56E00">
        <w:rPr>
          <w:rFonts w:ascii="Times New Roman" w:eastAsia="WenQuanYi Micro Hei" w:hAnsi="Times New Roman"/>
          <w:sz w:val="28"/>
          <w:szCs w:val="28"/>
          <w:lang w:val="uk-UA"/>
        </w:rPr>
        <w:t>безготівкою</w:t>
      </w:r>
      <w:proofErr w:type="spellEnd"/>
      <w:r w:rsidRPr="00F56E00">
        <w:rPr>
          <w:rFonts w:ascii="Times New Roman" w:eastAsia="WenQuanYi Micro Hei" w:hAnsi="Times New Roman"/>
          <w:sz w:val="28"/>
          <w:szCs w:val="28"/>
          <w:lang w:val="uk-UA"/>
        </w:rPr>
        <w:t xml:space="preserve"> 1228 особам;</w:t>
      </w:r>
    </w:p>
    <w:p w:rsidR="00F56E00" w:rsidRPr="00F56E00" w:rsidRDefault="00F56E00" w:rsidP="00F56E00">
      <w:pPr>
        <w:pStyle w:val="a7"/>
        <w:widowControl w:val="0"/>
        <w:numPr>
          <w:ilvl w:val="0"/>
          <w:numId w:val="35"/>
        </w:numPr>
        <w:suppressAutoHyphens/>
        <w:spacing w:after="0" w:line="240" w:lineRule="auto"/>
        <w:jc w:val="both"/>
        <w:rPr>
          <w:rFonts w:ascii="Times New Roman" w:eastAsia="WenQuanYi Micro Hei" w:hAnsi="Times New Roman"/>
          <w:sz w:val="28"/>
          <w:szCs w:val="28"/>
          <w:lang w:val="uk-UA"/>
        </w:rPr>
      </w:pPr>
      <w:r w:rsidRPr="00F56E00">
        <w:rPr>
          <w:rFonts w:ascii="Times New Roman" w:eastAsia="WenQuanYi Micro Hei" w:hAnsi="Times New Roman"/>
          <w:sz w:val="28"/>
          <w:szCs w:val="28"/>
          <w:lang w:val="uk-UA"/>
        </w:rPr>
        <w:t>готівкою 2146 особам .</w:t>
      </w:r>
    </w:p>
    <w:p w:rsidR="00F56E00" w:rsidRPr="00F56E00" w:rsidRDefault="00F56E00" w:rsidP="00F56E00">
      <w:pPr>
        <w:widowControl w:val="0"/>
        <w:suppressAutoHyphens/>
        <w:spacing w:after="0" w:line="240" w:lineRule="auto"/>
        <w:ind w:firstLine="360"/>
        <w:jc w:val="both"/>
        <w:rPr>
          <w:rFonts w:ascii="Times New Roman" w:eastAsia="WenQuanYi Micro Hei" w:hAnsi="Times New Roman"/>
          <w:sz w:val="28"/>
          <w:szCs w:val="28"/>
          <w:lang w:val="uk-UA"/>
        </w:rPr>
      </w:pPr>
      <w:r w:rsidRPr="00F56E00">
        <w:rPr>
          <w:rFonts w:ascii="Times New Roman" w:eastAsia="WenQuanYi Micro Hei" w:hAnsi="Times New Roman"/>
          <w:sz w:val="28"/>
          <w:szCs w:val="28"/>
          <w:lang w:val="uk-UA"/>
        </w:rPr>
        <w:t>Сформовано 135 електронних карток пільговика «Студент», та внесені відомості до ЄДАРП про студента (курсанта), який має право на отримання соціальної стипендії, що містяться в особовій справі. Подано заявку на виплату соціальних стипендій у Департамент соціального захисту Закарпатської ОДА на суму – 945 501,46 грн.</w:t>
      </w:r>
    </w:p>
    <w:p w:rsidR="00F56E00" w:rsidRPr="00F56E00" w:rsidRDefault="00F56E00" w:rsidP="00F56E00">
      <w:pPr>
        <w:widowControl w:val="0"/>
        <w:suppressAutoHyphens/>
        <w:spacing w:after="0" w:line="240" w:lineRule="auto"/>
        <w:jc w:val="both"/>
        <w:rPr>
          <w:rFonts w:ascii="Times New Roman" w:eastAsia="WenQuanYi Micro Hei" w:hAnsi="Times New Roman"/>
          <w:sz w:val="28"/>
          <w:szCs w:val="28"/>
          <w:lang w:val="uk-UA"/>
        </w:rPr>
      </w:pPr>
      <w:r w:rsidRPr="00F56E00">
        <w:rPr>
          <w:rFonts w:ascii="Times New Roman" w:eastAsia="WenQuanYi Micro Hei" w:hAnsi="Times New Roman"/>
          <w:sz w:val="28"/>
          <w:szCs w:val="28"/>
          <w:lang w:val="uk-UA"/>
        </w:rPr>
        <w:t xml:space="preserve"> </w:t>
      </w:r>
      <w:r>
        <w:rPr>
          <w:rFonts w:ascii="Times New Roman" w:eastAsia="WenQuanYi Micro Hei" w:hAnsi="Times New Roman"/>
          <w:sz w:val="28"/>
          <w:szCs w:val="28"/>
          <w:lang w:val="uk-UA"/>
        </w:rPr>
        <w:tab/>
      </w:r>
      <w:r w:rsidRPr="00F56E00">
        <w:rPr>
          <w:rFonts w:ascii="Times New Roman" w:eastAsia="WenQuanYi Micro Hei" w:hAnsi="Times New Roman"/>
          <w:sz w:val="28"/>
          <w:szCs w:val="28"/>
          <w:lang w:val="uk-UA"/>
        </w:rPr>
        <w:t xml:space="preserve">Надано статус та виписано посвідчень “батьки з багатодітної сім`ї” - 49  посвідчень; “дитина з багатодітної </w:t>
      </w:r>
      <w:proofErr w:type="spellStart"/>
      <w:r w:rsidRPr="00F56E00">
        <w:rPr>
          <w:rFonts w:ascii="Times New Roman" w:eastAsia="WenQuanYi Micro Hei" w:hAnsi="Times New Roman"/>
          <w:sz w:val="28"/>
          <w:szCs w:val="28"/>
          <w:lang w:val="uk-UA"/>
        </w:rPr>
        <w:t>сім`ї”-</w:t>
      </w:r>
      <w:proofErr w:type="spellEnd"/>
      <w:r w:rsidRPr="00F56E00">
        <w:rPr>
          <w:rFonts w:ascii="Times New Roman" w:eastAsia="WenQuanYi Micro Hei" w:hAnsi="Times New Roman"/>
          <w:sz w:val="28"/>
          <w:szCs w:val="28"/>
          <w:lang w:val="uk-UA"/>
        </w:rPr>
        <w:t xml:space="preserve"> 117 посвідчень.</w:t>
      </w:r>
    </w:p>
    <w:p w:rsidR="00F56E00" w:rsidRDefault="00F56E00" w:rsidP="00F56E00">
      <w:pPr>
        <w:widowControl w:val="0"/>
        <w:suppressAutoHyphens/>
        <w:spacing w:after="0" w:line="240" w:lineRule="auto"/>
        <w:jc w:val="both"/>
        <w:rPr>
          <w:rFonts w:ascii="Times New Roman" w:eastAsia="WenQuanYi Micro Hei" w:hAnsi="Times New Roman"/>
          <w:sz w:val="28"/>
          <w:szCs w:val="28"/>
          <w:lang w:val="uk-UA"/>
        </w:rPr>
      </w:pPr>
      <w:r w:rsidRPr="00F56E00">
        <w:rPr>
          <w:rFonts w:ascii="Times New Roman" w:eastAsia="WenQuanYi Micro Hei" w:hAnsi="Times New Roman"/>
          <w:sz w:val="28"/>
          <w:szCs w:val="28"/>
          <w:lang w:val="uk-UA"/>
        </w:rPr>
        <w:t>Вида</w:t>
      </w:r>
      <w:r>
        <w:rPr>
          <w:rFonts w:ascii="Times New Roman" w:eastAsia="WenQuanYi Micro Hei" w:hAnsi="Times New Roman"/>
          <w:sz w:val="28"/>
          <w:szCs w:val="28"/>
          <w:lang w:val="uk-UA"/>
        </w:rPr>
        <w:t>но довідок пільговикам:</w:t>
      </w:r>
    </w:p>
    <w:p w:rsidR="00F56E00" w:rsidRDefault="00F56E00" w:rsidP="00F56E00">
      <w:pPr>
        <w:pStyle w:val="a7"/>
        <w:widowControl w:val="0"/>
        <w:numPr>
          <w:ilvl w:val="0"/>
          <w:numId w:val="36"/>
        </w:numPr>
        <w:suppressAutoHyphens/>
        <w:spacing w:after="0" w:line="240" w:lineRule="auto"/>
        <w:jc w:val="both"/>
        <w:rPr>
          <w:rFonts w:ascii="Times New Roman" w:eastAsia="WenQuanYi Micro Hei" w:hAnsi="Times New Roman"/>
          <w:sz w:val="28"/>
          <w:szCs w:val="28"/>
          <w:lang w:val="uk-UA"/>
        </w:rPr>
      </w:pPr>
      <w:r w:rsidRPr="00F56E00">
        <w:rPr>
          <w:rFonts w:ascii="Times New Roman" w:eastAsia="WenQuanYi Micro Hei" w:hAnsi="Times New Roman"/>
          <w:sz w:val="28"/>
          <w:szCs w:val="28"/>
          <w:lang w:val="uk-UA"/>
        </w:rPr>
        <w:t xml:space="preserve">про зняття з обліку Єдиного державного реєстру осіб, які мають право на пільги у разі зміни зареєстрованого місця проживання, та про </w:t>
      </w:r>
      <w:proofErr w:type="spellStart"/>
      <w:r w:rsidRPr="00F56E00">
        <w:rPr>
          <w:rFonts w:ascii="Times New Roman" w:eastAsia="WenQuanYi Micro Hei" w:hAnsi="Times New Roman"/>
          <w:sz w:val="28"/>
          <w:szCs w:val="28"/>
          <w:lang w:val="uk-UA"/>
        </w:rPr>
        <w:t>неперебування</w:t>
      </w:r>
      <w:proofErr w:type="spellEnd"/>
      <w:r w:rsidRPr="00F56E00">
        <w:rPr>
          <w:rFonts w:ascii="Times New Roman" w:eastAsia="WenQuanYi Micro Hei" w:hAnsi="Times New Roman"/>
          <w:sz w:val="28"/>
          <w:szCs w:val="28"/>
          <w:lang w:val="uk-UA"/>
        </w:rPr>
        <w:t xml:space="preserve"> на обліку ЄДАРП - 11 </w:t>
      </w:r>
      <w:proofErr w:type="spellStart"/>
      <w:r w:rsidRPr="00F56E00">
        <w:rPr>
          <w:rFonts w:ascii="Times New Roman" w:eastAsia="WenQuanYi Micro Hei" w:hAnsi="Times New Roman"/>
          <w:sz w:val="28"/>
          <w:szCs w:val="28"/>
          <w:lang w:val="uk-UA"/>
        </w:rPr>
        <w:t>собам</w:t>
      </w:r>
      <w:proofErr w:type="spellEnd"/>
      <w:r w:rsidRPr="00F56E00">
        <w:rPr>
          <w:rFonts w:ascii="Times New Roman" w:eastAsia="WenQuanYi Micro Hei" w:hAnsi="Times New Roman"/>
          <w:sz w:val="28"/>
          <w:szCs w:val="28"/>
          <w:lang w:val="uk-UA"/>
        </w:rPr>
        <w:t>.</w:t>
      </w:r>
    </w:p>
    <w:p w:rsidR="00F56E00" w:rsidRDefault="00F56E00" w:rsidP="00F56E00">
      <w:pPr>
        <w:pStyle w:val="a7"/>
        <w:widowControl w:val="0"/>
        <w:numPr>
          <w:ilvl w:val="0"/>
          <w:numId w:val="36"/>
        </w:numPr>
        <w:suppressAutoHyphens/>
        <w:spacing w:after="0" w:line="240" w:lineRule="auto"/>
        <w:jc w:val="both"/>
        <w:rPr>
          <w:rFonts w:ascii="Times New Roman" w:eastAsia="WenQuanYi Micro Hei" w:hAnsi="Times New Roman"/>
          <w:sz w:val="28"/>
          <w:szCs w:val="28"/>
          <w:lang w:val="uk-UA"/>
        </w:rPr>
      </w:pPr>
      <w:r w:rsidRPr="00F56E00">
        <w:rPr>
          <w:rFonts w:ascii="Times New Roman" w:eastAsia="WenQuanYi Micro Hei" w:hAnsi="Times New Roman"/>
          <w:sz w:val="28"/>
          <w:szCs w:val="28"/>
          <w:lang w:val="uk-UA"/>
        </w:rPr>
        <w:t>з безоплатного придбання ліків за рецептами лікарів та зубопротезування:</w:t>
      </w:r>
    </w:p>
    <w:p w:rsidR="00F56E00" w:rsidRDefault="00F56E00" w:rsidP="00F56E00">
      <w:pPr>
        <w:pStyle w:val="a7"/>
        <w:widowControl w:val="0"/>
        <w:numPr>
          <w:ilvl w:val="0"/>
          <w:numId w:val="36"/>
        </w:numPr>
        <w:suppressAutoHyphens/>
        <w:spacing w:after="0" w:line="240" w:lineRule="auto"/>
        <w:jc w:val="both"/>
        <w:rPr>
          <w:rFonts w:ascii="Times New Roman" w:eastAsia="WenQuanYi Micro Hei" w:hAnsi="Times New Roman"/>
          <w:sz w:val="28"/>
          <w:szCs w:val="28"/>
          <w:lang w:val="uk-UA"/>
        </w:rPr>
      </w:pPr>
      <w:r w:rsidRPr="00F56E00">
        <w:rPr>
          <w:rFonts w:ascii="Times New Roman" w:eastAsia="WenQuanYi Micro Hei" w:hAnsi="Times New Roman"/>
          <w:sz w:val="28"/>
          <w:szCs w:val="28"/>
          <w:lang w:val="uk-UA"/>
        </w:rPr>
        <w:t xml:space="preserve">ветеранам </w:t>
      </w:r>
      <w:proofErr w:type="spellStart"/>
      <w:r w:rsidRPr="00F56E00">
        <w:rPr>
          <w:rFonts w:ascii="Times New Roman" w:eastAsia="WenQuanYi Micro Hei" w:hAnsi="Times New Roman"/>
          <w:sz w:val="28"/>
          <w:szCs w:val="28"/>
          <w:lang w:val="uk-UA"/>
        </w:rPr>
        <w:t>праці-</w:t>
      </w:r>
      <w:proofErr w:type="spellEnd"/>
      <w:r w:rsidRPr="00F56E00">
        <w:rPr>
          <w:rFonts w:ascii="Times New Roman" w:eastAsia="WenQuanYi Micro Hei" w:hAnsi="Times New Roman"/>
          <w:sz w:val="28"/>
          <w:szCs w:val="28"/>
          <w:lang w:val="uk-UA"/>
        </w:rPr>
        <w:t xml:space="preserve"> 8 особам;</w:t>
      </w:r>
    </w:p>
    <w:p w:rsidR="00F56E00" w:rsidRPr="00F56E00" w:rsidRDefault="00F56E00" w:rsidP="00F56E00">
      <w:pPr>
        <w:pStyle w:val="a7"/>
        <w:widowControl w:val="0"/>
        <w:numPr>
          <w:ilvl w:val="0"/>
          <w:numId w:val="36"/>
        </w:numPr>
        <w:suppressAutoHyphens/>
        <w:spacing w:after="0" w:line="240" w:lineRule="auto"/>
        <w:jc w:val="both"/>
        <w:rPr>
          <w:rFonts w:ascii="Times New Roman" w:eastAsia="WenQuanYi Micro Hei" w:hAnsi="Times New Roman"/>
          <w:sz w:val="28"/>
          <w:szCs w:val="28"/>
          <w:lang w:val="uk-UA"/>
        </w:rPr>
      </w:pPr>
      <w:r w:rsidRPr="00F56E00">
        <w:rPr>
          <w:rFonts w:ascii="Times New Roman" w:eastAsia="WenQuanYi Micro Hei" w:hAnsi="Times New Roman"/>
          <w:sz w:val="28"/>
          <w:szCs w:val="28"/>
          <w:lang w:val="uk-UA"/>
        </w:rPr>
        <w:t>для отримання соціальної стипендії -3 особам   ;</w:t>
      </w:r>
    </w:p>
    <w:p w:rsidR="00F56E00" w:rsidRPr="00F56E00" w:rsidRDefault="00F56E00" w:rsidP="00F56E00">
      <w:pPr>
        <w:widowControl w:val="0"/>
        <w:suppressAutoHyphens/>
        <w:spacing w:after="0" w:line="240" w:lineRule="auto"/>
        <w:ind w:firstLine="360"/>
        <w:jc w:val="both"/>
        <w:rPr>
          <w:rFonts w:ascii="Times New Roman" w:eastAsia="WenQuanYi Micro Hei" w:hAnsi="Times New Roman"/>
          <w:sz w:val="28"/>
          <w:szCs w:val="28"/>
          <w:lang w:val="uk-UA"/>
        </w:rPr>
      </w:pPr>
      <w:r w:rsidRPr="00F56E00">
        <w:rPr>
          <w:rFonts w:ascii="Times New Roman" w:eastAsia="WenQuanYi Micro Hei" w:hAnsi="Times New Roman"/>
          <w:sz w:val="28"/>
          <w:szCs w:val="28"/>
          <w:lang w:val="uk-UA"/>
        </w:rPr>
        <w:t>Опрацювання справ проводиться за допомогою системи електронного документообігу «ДОК ПРОФ», та інших супроводжуючих програм, які містять необхідну інформацію, щодо коректного ведення справи пільговика («АСОПД», «Житлові субсидії»).</w:t>
      </w:r>
    </w:p>
    <w:p w:rsidR="008772AB" w:rsidRPr="00F56E00" w:rsidRDefault="00FD6EC1" w:rsidP="00CE7712">
      <w:pPr>
        <w:spacing w:after="0" w:line="240" w:lineRule="auto"/>
        <w:ind w:firstLine="708"/>
        <w:jc w:val="both"/>
        <w:rPr>
          <w:rFonts w:ascii="Times New Roman" w:eastAsia="Lucida Sans Unicode" w:hAnsi="Times New Roman"/>
          <w:sz w:val="28"/>
          <w:szCs w:val="28"/>
        </w:rPr>
      </w:pPr>
      <w:r w:rsidRPr="00FD6EC1">
        <w:rPr>
          <w:rFonts w:ascii="Times New Roman" w:eastAsia="Times New Roman" w:hAnsi="Times New Roman"/>
          <w:sz w:val="28"/>
          <w:szCs w:val="28"/>
          <w:lang w:val="uk-UA" w:eastAsia="uk-UA"/>
        </w:rPr>
        <w:t xml:space="preserve">  </w:t>
      </w:r>
      <w:r w:rsidR="008772AB">
        <w:rPr>
          <w:rFonts w:ascii="Times New Roman" w:eastAsia="WenQuanYi Micro Hei" w:hAnsi="Times New Roman"/>
          <w:b/>
          <w:bCs/>
          <w:sz w:val="28"/>
          <w:szCs w:val="28"/>
        </w:rPr>
        <w:t xml:space="preserve">Сектор </w:t>
      </w:r>
      <w:proofErr w:type="spellStart"/>
      <w:r w:rsidR="008772AB">
        <w:rPr>
          <w:rFonts w:ascii="Times New Roman" w:eastAsia="WenQuanYi Micro Hei" w:hAnsi="Times New Roman"/>
          <w:b/>
          <w:bCs/>
          <w:sz w:val="28"/>
          <w:szCs w:val="28"/>
        </w:rPr>
        <w:t>державних</w:t>
      </w:r>
      <w:proofErr w:type="spellEnd"/>
      <w:r w:rsidR="008772AB">
        <w:rPr>
          <w:rFonts w:ascii="Times New Roman" w:eastAsia="WenQuanYi Micro Hei" w:hAnsi="Times New Roman"/>
          <w:b/>
          <w:bCs/>
          <w:sz w:val="28"/>
          <w:szCs w:val="28"/>
        </w:rPr>
        <w:t xml:space="preserve"> </w:t>
      </w:r>
      <w:proofErr w:type="spellStart"/>
      <w:proofErr w:type="gramStart"/>
      <w:r w:rsidR="008772AB">
        <w:rPr>
          <w:rFonts w:ascii="Times New Roman" w:eastAsia="WenQuanYi Micro Hei" w:hAnsi="Times New Roman"/>
          <w:b/>
          <w:bCs/>
          <w:sz w:val="28"/>
          <w:szCs w:val="28"/>
        </w:rPr>
        <w:t>соц</w:t>
      </w:r>
      <w:proofErr w:type="gramEnd"/>
      <w:r w:rsidR="008772AB">
        <w:rPr>
          <w:rFonts w:ascii="Times New Roman" w:eastAsia="WenQuanYi Micro Hei" w:hAnsi="Times New Roman"/>
          <w:b/>
          <w:bCs/>
          <w:sz w:val="28"/>
          <w:szCs w:val="28"/>
        </w:rPr>
        <w:t>іальних</w:t>
      </w:r>
      <w:proofErr w:type="spellEnd"/>
      <w:r w:rsidR="008772AB">
        <w:rPr>
          <w:rFonts w:ascii="Times New Roman" w:eastAsia="WenQuanYi Micro Hei" w:hAnsi="Times New Roman"/>
          <w:b/>
          <w:bCs/>
          <w:sz w:val="28"/>
          <w:szCs w:val="28"/>
        </w:rPr>
        <w:t xml:space="preserve"> </w:t>
      </w:r>
      <w:proofErr w:type="spellStart"/>
      <w:r w:rsidR="008772AB">
        <w:rPr>
          <w:rFonts w:ascii="Times New Roman" w:eastAsia="WenQuanYi Micro Hei" w:hAnsi="Times New Roman"/>
          <w:b/>
          <w:bCs/>
          <w:sz w:val="28"/>
          <w:szCs w:val="28"/>
        </w:rPr>
        <w:t>інспекторів</w:t>
      </w:r>
      <w:proofErr w:type="spellEnd"/>
      <w:r w:rsidR="008772AB">
        <w:rPr>
          <w:rFonts w:ascii="Times New Roman" w:eastAsia="WenQuanYi Micro Hei" w:hAnsi="Times New Roman"/>
          <w:b/>
          <w:bCs/>
          <w:sz w:val="28"/>
          <w:szCs w:val="28"/>
        </w:rPr>
        <w:t>:</w:t>
      </w:r>
    </w:p>
    <w:p w:rsidR="00682D90" w:rsidRDefault="00F56E00" w:rsidP="00682D90">
      <w:pPr>
        <w:widowControl w:val="0"/>
        <w:suppressAutoHyphens/>
        <w:spacing w:after="0" w:line="240" w:lineRule="auto"/>
        <w:ind w:firstLine="708"/>
        <w:jc w:val="both"/>
        <w:rPr>
          <w:rFonts w:ascii="Times New Roman" w:eastAsia="WenQuanYi Micro Hei" w:hAnsi="Times New Roman"/>
          <w:bCs/>
          <w:sz w:val="28"/>
          <w:szCs w:val="28"/>
          <w:lang w:val="uk-UA"/>
        </w:rPr>
      </w:pPr>
      <w:r w:rsidRPr="00F56E00">
        <w:rPr>
          <w:rFonts w:ascii="Times New Roman" w:eastAsia="WenQuanYi Micro Hei" w:hAnsi="Times New Roman"/>
          <w:bCs/>
          <w:sz w:val="28"/>
          <w:szCs w:val="28"/>
          <w:lang w:val="uk-UA"/>
        </w:rPr>
        <w:t xml:space="preserve">За період з 01.04.2022 року по 30.06.2022 року сектором державних соціальних інспекторів  проведено обстеження майнового стану отримувачів державних соціальних допомог на території Мукачівської міської територіальної громади, до складу якої входять місто </w:t>
      </w:r>
      <w:proofErr w:type="spellStart"/>
      <w:r w:rsidRPr="00F56E00">
        <w:rPr>
          <w:rFonts w:ascii="Times New Roman" w:eastAsia="WenQuanYi Micro Hei" w:hAnsi="Times New Roman"/>
          <w:bCs/>
          <w:sz w:val="28"/>
          <w:szCs w:val="28"/>
          <w:lang w:val="uk-UA"/>
        </w:rPr>
        <w:t>Мукачево</w:t>
      </w:r>
      <w:proofErr w:type="spellEnd"/>
      <w:r w:rsidRPr="00F56E00">
        <w:rPr>
          <w:rFonts w:ascii="Times New Roman" w:eastAsia="WenQuanYi Micro Hei" w:hAnsi="Times New Roman"/>
          <w:bCs/>
          <w:sz w:val="28"/>
          <w:szCs w:val="28"/>
          <w:lang w:val="uk-UA"/>
        </w:rPr>
        <w:t xml:space="preserve"> та 17 сіл і  складено акти обстеження матеріально-побутових умов сім’ї ,  а с</w:t>
      </w:r>
      <w:r w:rsidR="00682D90">
        <w:rPr>
          <w:rFonts w:ascii="Times New Roman" w:eastAsia="WenQuanYi Micro Hei" w:hAnsi="Times New Roman"/>
          <w:bCs/>
          <w:sz w:val="28"/>
          <w:szCs w:val="28"/>
          <w:lang w:val="uk-UA"/>
        </w:rPr>
        <w:t>аме</w:t>
      </w:r>
    </w:p>
    <w:p w:rsidR="00682D90" w:rsidRDefault="00F56E00" w:rsidP="00F56E00">
      <w:pPr>
        <w:pStyle w:val="a7"/>
        <w:widowControl w:val="0"/>
        <w:numPr>
          <w:ilvl w:val="0"/>
          <w:numId w:val="37"/>
        </w:numPr>
        <w:suppressAutoHyphens/>
        <w:spacing w:after="0" w:line="240" w:lineRule="auto"/>
        <w:jc w:val="both"/>
        <w:rPr>
          <w:rFonts w:ascii="Times New Roman" w:eastAsia="WenQuanYi Micro Hei" w:hAnsi="Times New Roman"/>
          <w:bCs/>
          <w:sz w:val="28"/>
          <w:szCs w:val="28"/>
          <w:lang w:val="uk-UA"/>
        </w:rPr>
      </w:pPr>
      <w:r w:rsidRPr="00682D90">
        <w:rPr>
          <w:rFonts w:ascii="Times New Roman" w:eastAsia="WenQuanYi Micro Hei" w:hAnsi="Times New Roman"/>
          <w:bCs/>
          <w:sz w:val="28"/>
          <w:szCs w:val="28"/>
          <w:lang w:val="uk-UA"/>
        </w:rPr>
        <w:t>Звернення громадян – 8</w:t>
      </w:r>
    </w:p>
    <w:p w:rsidR="00682D90" w:rsidRDefault="00F56E00" w:rsidP="00F56E00">
      <w:pPr>
        <w:pStyle w:val="a7"/>
        <w:widowControl w:val="0"/>
        <w:numPr>
          <w:ilvl w:val="0"/>
          <w:numId w:val="37"/>
        </w:numPr>
        <w:suppressAutoHyphens/>
        <w:spacing w:after="0" w:line="240" w:lineRule="auto"/>
        <w:jc w:val="both"/>
        <w:rPr>
          <w:rFonts w:ascii="Times New Roman" w:eastAsia="WenQuanYi Micro Hei" w:hAnsi="Times New Roman"/>
          <w:bCs/>
          <w:sz w:val="28"/>
          <w:szCs w:val="28"/>
          <w:lang w:val="uk-UA"/>
        </w:rPr>
      </w:pPr>
      <w:r w:rsidRPr="00682D90">
        <w:rPr>
          <w:rFonts w:ascii="Times New Roman" w:eastAsia="WenQuanYi Micro Hei" w:hAnsi="Times New Roman"/>
          <w:bCs/>
          <w:sz w:val="28"/>
          <w:szCs w:val="28"/>
          <w:lang w:val="uk-UA"/>
        </w:rPr>
        <w:t xml:space="preserve">Надбавка на догляд за інвалідом І чи ІІ групи </w:t>
      </w:r>
      <w:r w:rsidR="00682D90">
        <w:rPr>
          <w:rFonts w:ascii="Times New Roman" w:eastAsia="WenQuanYi Micro Hei" w:hAnsi="Times New Roman"/>
          <w:bCs/>
          <w:sz w:val="28"/>
          <w:szCs w:val="28"/>
          <w:lang w:val="uk-UA"/>
        </w:rPr>
        <w:t>–</w:t>
      </w:r>
      <w:r w:rsidRPr="00682D90">
        <w:rPr>
          <w:rFonts w:ascii="Times New Roman" w:eastAsia="WenQuanYi Micro Hei" w:hAnsi="Times New Roman"/>
          <w:bCs/>
          <w:sz w:val="28"/>
          <w:szCs w:val="28"/>
          <w:lang w:val="uk-UA"/>
        </w:rPr>
        <w:t xml:space="preserve"> 9</w:t>
      </w:r>
    </w:p>
    <w:p w:rsidR="00682D90" w:rsidRDefault="00F56E00" w:rsidP="00F56E00">
      <w:pPr>
        <w:pStyle w:val="a7"/>
        <w:widowControl w:val="0"/>
        <w:numPr>
          <w:ilvl w:val="0"/>
          <w:numId w:val="37"/>
        </w:numPr>
        <w:suppressAutoHyphens/>
        <w:spacing w:after="0" w:line="240" w:lineRule="auto"/>
        <w:jc w:val="both"/>
        <w:rPr>
          <w:rFonts w:ascii="Times New Roman" w:eastAsia="WenQuanYi Micro Hei" w:hAnsi="Times New Roman"/>
          <w:bCs/>
          <w:sz w:val="28"/>
          <w:szCs w:val="28"/>
          <w:lang w:val="uk-UA"/>
        </w:rPr>
      </w:pPr>
      <w:r w:rsidRPr="00682D90">
        <w:rPr>
          <w:rFonts w:ascii="Times New Roman" w:eastAsia="WenQuanYi Micro Hei" w:hAnsi="Times New Roman"/>
          <w:bCs/>
          <w:sz w:val="28"/>
          <w:szCs w:val="28"/>
          <w:lang w:val="uk-UA"/>
        </w:rPr>
        <w:t>Пільги на оплату житлово-комунальних послуг за фактичним місцем проживання (учасники бойових дій, ветерани війни, ветерани військової служби, діти війни, багатодітні сім’ї та інші) –12</w:t>
      </w:r>
    </w:p>
    <w:p w:rsidR="00682D90" w:rsidRDefault="00F56E00" w:rsidP="00F56E00">
      <w:pPr>
        <w:pStyle w:val="a7"/>
        <w:widowControl w:val="0"/>
        <w:numPr>
          <w:ilvl w:val="0"/>
          <w:numId w:val="37"/>
        </w:numPr>
        <w:suppressAutoHyphens/>
        <w:spacing w:after="0" w:line="240" w:lineRule="auto"/>
        <w:jc w:val="both"/>
        <w:rPr>
          <w:rFonts w:ascii="Times New Roman" w:eastAsia="WenQuanYi Micro Hei" w:hAnsi="Times New Roman"/>
          <w:bCs/>
          <w:sz w:val="28"/>
          <w:szCs w:val="28"/>
          <w:lang w:val="uk-UA"/>
        </w:rPr>
      </w:pPr>
      <w:r w:rsidRPr="00682D90">
        <w:rPr>
          <w:rFonts w:ascii="Times New Roman" w:eastAsia="WenQuanYi Micro Hei" w:hAnsi="Times New Roman"/>
          <w:bCs/>
          <w:sz w:val="28"/>
          <w:szCs w:val="28"/>
          <w:lang w:val="uk-UA"/>
        </w:rPr>
        <w:t>Фактичне місце проживання  отримувачів (державна соціальна допомога малозабезпеченим сім’ям , допомога при народженні дитини, допомога одиноким матерям та інші) – 18</w:t>
      </w:r>
    </w:p>
    <w:p w:rsidR="00682D90" w:rsidRDefault="00F56E00" w:rsidP="00F56E00">
      <w:pPr>
        <w:pStyle w:val="a7"/>
        <w:widowControl w:val="0"/>
        <w:numPr>
          <w:ilvl w:val="0"/>
          <w:numId w:val="37"/>
        </w:numPr>
        <w:suppressAutoHyphens/>
        <w:spacing w:after="0" w:line="240" w:lineRule="auto"/>
        <w:jc w:val="both"/>
        <w:rPr>
          <w:rFonts w:ascii="Times New Roman" w:eastAsia="WenQuanYi Micro Hei" w:hAnsi="Times New Roman"/>
          <w:bCs/>
          <w:sz w:val="28"/>
          <w:szCs w:val="28"/>
          <w:lang w:val="uk-UA"/>
        </w:rPr>
      </w:pPr>
      <w:r w:rsidRPr="00682D90">
        <w:rPr>
          <w:rFonts w:ascii="Times New Roman" w:eastAsia="WenQuanYi Micro Hei" w:hAnsi="Times New Roman"/>
          <w:bCs/>
          <w:sz w:val="28"/>
          <w:szCs w:val="28"/>
          <w:lang w:val="uk-UA"/>
        </w:rPr>
        <w:t>Опіка і піклування – 12</w:t>
      </w:r>
    </w:p>
    <w:p w:rsidR="00682D90" w:rsidRDefault="00F56E00" w:rsidP="00F56E00">
      <w:pPr>
        <w:pStyle w:val="a7"/>
        <w:widowControl w:val="0"/>
        <w:numPr>
          <w:ilvl w:val="0"/>
          <w:numId w:val="37"/>
        </w:numPr>
        <w:suppressAutoHyphens/>
        <w:spacing w:after="0" w:line="240" w:lineRule="auto"/>
        <w:jc w:val="both"/>
        <w:rPr>
          <w:rFonts w:ascii="Times New Roman" w:eastAsia="WenQuanYi Micro Hei" w:hAnsi="Times New Roman"/>
          <w:bCs/>
          <w:sz w:val="28"/>
          <w:szCs w:val="28"/>
          <w:lang w:val="uk-UA"/>
        </w:rPr>
      </w:pPr>
      <w:r w:rsidRPr="00682D90">
        <w:rPr>
          <w:rFonts w:ascii="Times New Roman" w:eastAsia="WenQuanYi Micro Hei" w:hAnsi="Times New Roman"/>
          <w:bCs/>
          <w:sz w:val="28"/>
          <w:szCs w:val="28"/>
          <w:lang w:val="uk-UA"/>
        </w:rPr>
        <w:t>Компенсація фізичним особам, які надають соціальні послуги з догляду на непрофесійній основі – 35</w:t>
      </w:r>
    </w:p>
    <w:p w:rsidR="00682D90" w:rsidRDefault="00F56E00" w:rsidP="00F56E00">
      <w:pPr>
        <w:pStyle w:val="a7"/>
        <w:widowControl w:val="0"/>
        <w:numPr>
          <w:ilvl w:val="0"/>
          <w:numId w:val="37"/>
        </w:numPr>
        <w:suppressAutoHyphens/>
        <w:spacing w:after="0" w:line="240" w:lineRule="auto"/>
        <w:jc w:val="both"/>
        <w:rPr>
          <w:rFonts w:ascii="Times New Roman" w:eastAsia="WenQuanYi Micro Hei" w:hAnsi="Times New Roman"/>
          <w:bCs/>
          <w:sz w:val="28"/>
          <w:szCs w:val="28"/>
          <w:lang w:val="uk-UA"/>
        </w:rPr>
      </w:pPr>
      <w:r w:rsidRPr="00682D90">
        <w:rPr>
          <w:rFonts w:ascii="Times New Roman" w:eastAsia="WenQuanYi Micro Hei" w:hAnsi="Times New Roman"/>
          <w:bCs/>
          <w:sz w:val="28"/>
          <w:szCs w:val="28"/>
          <w:lang w:val="uk-UA"/>
        </w:rPr>
        <w:t>Житлова субсидія – 27</w:t>
      </w:r>
    </w:p>
    <w:p w:rsidR="00682D90" w:rsidRDefault="00F56E00" w:rsidP="00F56E00">
      <w:pPr>
        <w:pStyle w:val="a7"/>
        <w:widowControl w:val="0"/>
        <w:numPr>
          <w:ilvl w:val="0"/>
          <w:numId w:val="37"/>
        </w:numPr>
        <w:suppressAutoHyphens/>
        <w:spacing w:after="0" w:line="240" w:lineRule="auto"/>
        <w:jc w:val="both"/>
        <w:rPr>
          <w:rFonts w:ascii="Times New Roman" w:eastAsia="WenQuanYi Micro Hei" w:hAnsi="Times New Roman"/>
          <w:bCs/>
          <w:sz w:val="28"/>
          <w:szCs w:val="28"/>
          <w:lang w:val="uk-UA"/>
        </w:rPr>
      </w:pPr>
      <w:r w:rsidRPr="00682D90">
        <w:rPr>
          <w:rFonts w:ascii="Times New Roman" w:eastAsia="WenQuanYi Micro Hei" w:hAnsi="Times New Roman"/>
          <w:bCs/>
          <w:sz w:val="28"/>
          <w:szCs w:val="28"/>
          <w:lang w:val="uk-UA"/>
        </w:rPr>
        <w:lastRenderedPageBreak/>
        <w:t>Перевірка фактичного місця проживання для Програми додаткового соціально-медичного захисту жителів Мукачівської міської територіальної</w:t>
      </w:r>
      <w:r w:rsidRPr="00682D90">
        <w:rPr>
          <w:rFonts w:ascii="Times New Roman" w:eastAsia="WenQuanYi Micro Hei" w:hAnsi="Times New Roman"/>
          <w:b/>
          <w:bCs/>
          <w:sz w:val="28"/>
          <w:szCs w:val="28"/>
          <w:lang w:val="uk-UA"/>
        </w:rPr>
        <w:t xml:space="preserve"> </w:t>
      </w:r>
      <w:r w:rsidRPr="00682D90">
        <w:rPr>
          <w:rFonts w:ascii="Times New Roman" w:eastAsia="WenQuanYi Micro Hei" w:hAnsi="Times New Roman"/>
          <w:bCs/>
          <w:sz w:val="28"/>
          <w:szCs w:val="28"/>
          <w:lang w:val="uk-UA"/>
        </w:rPr>
        <w:t>громади – 5</w:t>
      </w:r>
    </w:p>
    <w:p w:rsidR="00F56E00" w:rsidRPr="00682D90" w:rsidRDefault="00F56E00" w:rsidP="00F56E00">
      <w:pPr>
        <w:pStyle w:val="a7"/>
        <w:widowControl w:val="0"/>
        <w:numPr>
          <w:ilvl w:val="0"/>
          <w:numId w:val="37"/>
        </w:numPr>
        <w:suppressAutoHyphens/>
        <w:spacing w:after="0" w:line="240" w:lineRule="auto"/>
        <w:jc w:val="both"/>
        <w:rPr>
          <w:rFonts w:ascii="Times New Roman" w:eastAsia="WenQuanYi Micro Hei" w:hAnsi="Times New Roman"/>
          <w:bCs/>
          <w:sz w:val="28"/>
          <w:szCs w:val="28"/>
          <w:lang w:val="uk-UA"/>
        </w:rPr>
      </w:pPr>
      <w:r w:rsidRPr="00682D90">
        <w:rPr>
          <w:rFonts w:ascii="Times New Roman" w:eastAsia="WenQuanYi Micro Hei" w:hAnsi="Times New Roman"/>
          <w:bCs/>
          <w:sz w:val="28"/>
          <w:szCs w:val="28"/>
          <w:lang w:val="uk-UA"/>
        </w:rPr>
        <w:t>Догляд за ПХ - 3</w:t>
      </w:r>
    </w:p>
    <w:p w:rsidR="00F56E00" w:rsidRPr="00682D90" w:rsidRDefault="00F56E00" w:rsidP="00F56E00">
      <w:pPr>
        <w:widowControl w:val="0"/>
        <w:suppressAutoHyphens/>
        <w:spacing w:after="0" w:line="240" w:lineRule="auto"/>
        <w:jc w:val="both"/>
        <w:rPr>
          <w:rFonts w:ascii="Times New Roman" w:eastAsia="WenQuanYi Micro Hei" w:hAnsi="Times New Roman"/>
          <w:bCs/>
          <w:sz w:val="28"/>
          <w:szCs w:val="28"/>
          <w:lang w:val="uk-UA"/>
        </w:rPr>
      </w:pPr>
      <w:r w:rsidRPr="00682D90">
        <w:rPr>
          <w:rFonts w:ascii="Times New Roman" w:eastAsia="WenQuanYi Micro Hei" w:hAnsi="Times New Roman"/>
          <w:bCs/>
          <w:sz w:val="28"/>
          <w:szCs w:val="28"/>
          <w:lang w:val="uk-UA"/>
        </w:rPr>
        <w:t xml:space="preserve">     Крім того, проводиться постійна перевірка підтверджуючих документів, що надають заявники на членів родини , яких виводять зі складу домогосподарства (звірка з реєстром територіальної громади, щодо реєстрації, вихід на вказане місце проживання осіб, яких виводять зі складу сім’ї, здійснення запитів до інших установ)</w:t>
      </w:r>
    </w:p>
    <w:p w:rsidR="008772AB" w:rsidRPr="00151BB0" w:rsidRDefault="008772AB" w:rsidP="008772AB">
      <w:pPr>
        <w:pStyle w:val="a7"/>
        <w:widowControl w:val="0"/>
        <w:numPr>
          <w:ilvl w:val="0"/>
          <w:numId w:val="1"/>
        </w:numPr>
        <w:suppressAutoHyphens/>
        <w:spacing w:after="0" w:line="240" w:lineRule="auto"/>
        <w:jc w:val="both"/>
        <w:rPr>
          <w:rFonts w:ascii="Times New Roman" w:eastAsia="WenQuanYi Micro Hei" w:hAnsi="Times New Roman"/>
          <w:sz w:val="28"/>
          <w:szCs w:val="28"/>
        </w:rPr>
      </w:pPr>
      <w:r w:rsidRPr="008772AB">
        <w:rPr>
          <w:rFonts w:ascii="Times New Roman" w:eastAsia="WenQuanYi Micro Hei" w:hAnsi="Times New Roman"/>
          <w:b/>
          <w:bCs/>
          <w:sz w:val="28"/>
          <w:szCs w:val="28"/>
          <w:lang w:val="uk-UA"/>
        </w:rPr>
        <w:t>Сектор координації соціальних послуг</w:t>
      </w:r>
    </w:p>
    <w:p w:rsidR="00151BB0" w:rsidRDefault="00151BB0" w:rsidP="00151BB0">
      <w:pPr>
        <w:widowControl w:val="0"/>
        <w:suppressAutoHyphens/>
        <w:spacing w:after="0" w:line="240" w:lineRule="auto"/>
        <w:ind w:firstLine="360"/>
        <w:jc w:val="both"/>
        <w:rPr>
          <w:rFonts w:ascii="Times New Roman" w:eastAsia="WenQuanYi Micro Hei" w:hAnsi="Times New Roman"/>
          <w:sz w:val="28"/>
          <w:szCs w:val="28"/>
          <w:lang w:val="uk-UA"/>
        </w:rPr>
      </w:pPr>
      <w:r>
        <w:rPr>
          <w:rFonts w:ascii="Times New Roman" w:eastAsia="WenQuanYi Micro Hei" w:hAnsi="Times New Roman"/>
          <w:sz w:val="28"/>
          <w:szCs w:val="28"/>
          <w:lang w:val="uk-UA"/>
        </w:rPr>
        <w:t>За звітній період сектором координації соціальних послуг розглянуто:</w:t>
      </w:r>
    </w:p>
    <w:p w:rsidR="00151BB0" w:rsidRDefault="00151BB0" w:rsidP="00151BB0">
      <w:pPr>
        <w:pStyle w:val="a7"/>
        <w:widowControl w:val="0"/>
        <w:numPr>
          <w:ilvl w:val="0"/>
          <w:numId w:val="39"/>
        </w:numPr>
        <w:suppressAutoHyphens/>
        <w:spacing w:after="0" w:line="240" w:lineRule="auto"/>
        <w:jc w:val="both"/>
        <w:rPr>
          <w:rFonts w:ascii="Times New Roman" w:eastAsia="WenQuanYi Micro Hei" w:hAnsi="Times New Roman"/>
          <w:sz w:val="28"/>
          <w:szCs w:val="28"/>
          <w:lang w:val="uk-UA"/>
        </w:rPr>
      </w:pPr>
      <w:r w:rsidRPr="00151BB0">
        <w:rPr>
          <w:rFonts w:ascii="Times New Roman" w:eastAsia="WenQuanYi Micro Hei" w:hAnsi="Times New Roman"/>
          <w:sz w:val="28"/>
          <w:szCs w:val="28"/>
          <w:lang w:val="uk-UA"/>
        </w:rPr>
        <w:t xml:space="preserve">16 заяв про надання соціальних послуг, за наслідками розгляду яких підготовлено </w:t>
      </w:r>
    </w:p>
    <w:p w:rsidR="00151BB0" w:rsidRDefault="00151BB0" w:rsidP="00151BB0">
      <w:pPr>
        <w:pStyle w:val="a7"/>
        <w:widowControl w:val="0"/>
        <w:numPr>
          <w:ilvl w:val="0"/>
          <w:numId w:val="39"/>
        </w:numPr>
        <w:suppressAutoHyphens/>
        <w:spacing w:after="0" w:line="240" w:lineRule="auto"/>
        <w:jc w:val="both"/>
        <w:rPr>
          <w:rFonts w:ascii="Times New Roman" w:eastAsia="WenQuanYi Micro Hei" w:hAnsi="Times New Roman"/>
          <w:sz w:val="28"/>
          <w:szCs w:val="28"/>
          <w:lang w:val="uk-UA"/>
        </w:rPr>
      </w:pPr>
      <w:r w:rsidRPr="00151BB0">
        <w:rPr>
          <w:rFonts w:ascii="Times New Roman" w:eastAsia="WenQuanYi Micro Hei" w:hAnsi="Times New Roman"/>
          <w:sz w:val="28"/>
          <w:szCs w:val="28"/>
          <w:lang w:val="uk-UA"/>
        </w:rPr>
        <w:t xml:space="preserve">16 </w:t>
      </w:r>
      <w:proofErr w:type="spellStart"/>
      <w:r w:rsidRPr="00151BB0">
        <w:rPr>
          <w:rFonts w:ascii="Times New Roman" w:eastAsia="WenQuanYi Micro Hei" w:hAnsi="Times New Roman"/>
          <w:sz w:val="28"/>
          <w:szCs w:val="28"/>
          <w:lang w:val="uk-UA"/>
        </w:rPr>
        <w:t>проєктів</w:t>
      </w:r>
      <w:proofErr w:type="spellEnd"/>
      <w:r w:rsidRPr="00151BB0">
        <w:rPr>
          <w:rFonts w:ascii="Times New Roman" w:eastAsia="WenQuanYi Micro Hei" w:hAnsi="Times New Roman"/>
          <w:sz w:val="28"/>
          <w:szCs w:val="28"/>
          <w:lang w:val="uk-UA"/>
        </w:rPr>
        <w:t xml:space="preserve"> рішень про надання / відмову у наданні соціальних послуг та надіслано отримувачам соціальних послуг </w:t>
      </w:r>
    </w:p>
    <w:p w:rsidR="00151BB0" w:rsidRPr="00151BB0" w:rsidRDefault="00151BB0" w:rsidP="00151BB0">
      <w:pPr>
        <w:pStyle w:val="a7"/>
        <w:widowControl w:val="0"/>
        <w:numPr>
          <w:ilvl w:val="0"/>
          <w:numId w:val="39"/>
        </w:numPr>
        <w:suppressAutoHyphens/>
        <w:spacing w:after="0" w:line="240" w:lineRule="auto"/>
        <w:jc w:val="both"/>
        <w:rPr>
          <w:rFonts w:ascii="Times New Roman" w:eastAsia="WenQuanYi Micro Hei" w:hAnsi="Times New Roman"/>
          <w:sz w:val="28"/>
          <w:szCs w:val="28"/>
          <w:lang w:val="uk-UA"/>
        </w:rPr>
      </w:pPr>
      <w:r w:rsidRPr="00151BB0">
        <w:rPr>
          <w:rFonts w:ascii="Times New Roman" w:eastAsia="WenQuanYi Micro Hei" w:hAnsi="Times New Roman"/>
          <w:sz w:val="28"/>
          <w:szCs w:val="28"/>
          <w:lang w:val="uk-UA"/>
        </w:rPr>
        <w:t>16 повідомлення про надання/відмову у наданні соціальних послуг;</w:t>
      </w:r>
    </w:p>
    <w:p w:rsidR="00151BB0" w:rsidRPr="00151BB0" w:rsidRDefault="00151BB0" w:rsidP="00151BB0">
      <w:pPr>
        <w:widowControl w:val="0"/>
        <w:suppressAutoHyphens/>
        <w:spacing w:after="0" w:line="240" w:lineRule="auto"/>
        <w:ind w:firstLine="360"/>
        <w:jc w:val="both"/>
        <w:rPr>
          <w:rFonts w:ascii="Times New Roman" w:eastAsia="WenQuanYi Micro Hei" w:hAnsi="Times New Roman"/>
          <w:sz w:val="28"/>
          <w:szCs w:val="28"/>
          <w:lang w:val="uk-UA"/>
        </w:rPr>
      </w:pPr>
      <w:r w:rsidRPr="00151BB0">
        <w:rPr>
          <w:rFonts w:ascii="Times New Roman" w:eastAsia="WenQuanYi Micro Hei" w:hAnsi="Times New Roman"/>
          <w:sz w:val="28"/>
          <w:szCs w:val="28"/>
          <w:lang w:val="uk-UA"/>
        </w:rPr>
        <w:t xml:space="preserve">Надано допомогу 1 особі з числа дітей-сиріт у оформленні документів з метою працевлаштування (реєстрації місця проживання, постановки на облік у </w:t>
      </w:r>
      <w:r w:rsidR="00CE7712" w:rsidRPr="00151BB0">
        <w:rPr>
          <w:rFonts w:ascii="Times New Roman" w:eastAsia="WenQuanYi Micro Hei" w:hAnsi="Times New Roman"/>
          <w:sz w:val="28"/>
          <w:szCs w:val="28"/>
          <w:lang w:val="uk-UA"/>
        </w:rPr>
        <w:t>військкомат</w:t>
      </w:r>
      <w:r w:rsidRPr="00151BB0">
        <w:rPr>
          <w:rFonts w:ascii="Times New Roman" w:eastAsia="WenQuanYi Micro Hei" w:hAnsi="Times New Roman"/>
          <w:sz w:val="28"/>
          <w:szCs w:val="28"/>
          <w:lang w:val="uk-UA"/>
        </w:rPr>
        <w:t>, тощо</w:t>
      </w:r>
    </w:p>
    <w:p w:rsidR="00151BB0" w:rsidRPr="00151BB0" w:rsidRDefault="00151BB0" w:rsidP="00151BB0">
      <w:pPr>
        <w:widowControl w:val="0"/>
        <w:suppressAutoHyphens/>
        <w:spacing w:after="0" w:line="240" w:lineRule="auto"/>
        <w:ind w:firstLine="360"/>
        <w:jc w:val="both"/>
        <w:rPr>
          <w:rFonts w:ascii="Times New Roman" w:eastAsia="WenQuanYi Micro Hei" w:hAnsi="Times New Roman"/>
          <w:sz w:val="28"/>
          <w:szCs w:val="28"/>
          <w:lang w:val="uk-UA"/>
        </w:rPr>
      </w:pPr>
      <w:r w:rsidRPr="00151BB0">
        <w:rPr>
          <w:rFonts w:ascii="Times New Roman" w:eastAsia="WenQuanYi Micro Hei" w:hAnsi="Times New Roman"/>
          <w:sz w:val="28"/>
          <w:szCs w:val="28"/>
          <w:lang w:val="uk-UA"/>
        </w:rPr>
        <w:t>Щодо напрямку координації міжвідомчої співпраці суб’єктів у сфері запобігання та протидії домашньому насильству та насильству за ознакою статі працівниками сектору із залученням працівників поліції, служби у справах дітей, КУ «Центр надання соціальних послуг Мукачівської міської ради» здійснювалися спільні візити у сім’ї, в яких було зафіксовано факти домашнього насильства, зокрема у сім’ї, де повідомлення щодо домашнього насильства надійшли від дітей (5 випадків);</w:t>
      </w:r>
    </w:p>
    <w:p w:rsidR="00151BB0" w:rsidRPr="00151BB0" w:rsidRDefault="00151BB0" w:rsidP="00151BB0">
      <w:pPr>
        <w:widowControl w:val="0"/>
        <w:suppressAutoHyphens/>
        <w:spacing w:after="0" w:line="240" w:lineRule="auto"/>
        <w:ind w:firstLine="360"/>
        <w:jc w:val="both"/>
        <w:rPr>
          <w:rFonts w:ascii="Times New Roman" w:eastAsia="WenQuanYi Micro Hei" w:hAnsi="Times New Roman"/>
          <w:sz w:val="28"/>
          <w:szCs w:val="28"/>
          <w:lang w:val="uk-UA"/>
        </w:rPr>
      </w:pPr>
      <w:r w:rsidRPr="00151BB0">
        <w:rPr>
          <w:rFonts w:ascii="Times New Roman" w:eastAsia="WenQuanYi Micro Hei" w:hAnsi="Times New Roman"/>
          <w:sz w:val="28"/>
          <w:szCs w:val="28"/>
          <w:lang w:val="uk-UA"/>
        </w:rPr>
        <w:t>Консультування та надання допомоги вимушено переселеним особам, які тимчасово проживають у гуртожитках навчальних закладів на території Мукачівської ТГ, щодо заповнення заяв про отримання статусу внутрішньо переміщеної особи та про надання допомоги на проживання внутрішньо переміщеним особам;</w:t>
      </w:r>
    </w:p>
    <w:p w:rsidR="00151BB0" w:rsidRPr="00151BB0" w:rsidRDefault="00151BB0" w:rsidP="00151BB0">
      <w:pPr>
        <w:widowControl w:val="0"/>
        <w:suppressAutoHyphens/>
        <w:spacing w:after="0" w:line="240" w:lineRule="auto"/>
        <w:ind w:firstLine="360"/>
        <w:jc w:val="both"/>
        <w:rPr>
          <w:rFonts w:ascii="Times New Roman" w:eastAsia="WenQuanYi Micro Hei" w:hAnsi="Times New Roman"/>
          <w:sz w:val="28"/>
          <w:szCs w:val="28"/>
          <w:lang w:val="uk-UA"/>
        </w:rPr>
      </w:pPr>
      <w:r w:rsidRPr="00151BB0">
        <w:rPr>
          <w:rFonts w:ascii="Times New Roman" w:eastAsia="WenQuanYi Micro Hei" w:hAnsi="Times New Roman"/>
          <w:sz w:val="28"/>
          <w:szCs w:val="28"/>
          <w:lang w:val="uk-UA"/>
        </w:rPr>
        <w:t>Проведення щомісячного моніторингу потреб вимушено переселених осіб, які тимчасово поселені у гуртожитки на території Мукачівської міської ТГ, у продуктах харчування, засобах особистої гігієни, пральних засобах та організація забезпечення вимушено переселених осіб необхідною гуманітарною допомогою;</w:t>
      </w:r>
    </w:p>
    <w:p w:rsidR="00151BB0" w:rsidRPr="00151BB0" w:rsidRDefault="00151BB0" w:rsidP="00151BB0">
      <w:pPr>
        <w:widowControl w:val="0"/>
        <w:suppressAutoHyphens/>
        <w:spacing w:after="0" w:line="240" w:lineRule="auto"/>
        <w:ind w:firstLine="360"/>
        <w:jc w:val="both"/>
        <w:rPr>
          <w:rFonts w:ascii="Times New Roman" w:eastAsia="WenQuanYi Micro Hei" w:hAnsi="Times New Roman"/>
          <w:sz w:val="28"/>
          <w:szCs w:val="28"/>
          <w:lang w:val="uk-UA"/>
        </w:rPr>
      </w:pPr>
      <w:r w:rsidRPr="00151BB0">
        <w:rPr>
          <w:rFonts w:ascii="Times New Roman" w:eastAsia="WenQuanYi Micro Hei" w:hAnsi="Times New Roman"/>
          <w:sz w:val="28"/>
          <w:szCs w:val="28"/>
          <w:lang w:val="uk-UA"/>
        </w:rPr>
        <w:t>Прийняття та опрацювання заяв про надання статусу внутрішньо переміщеної особи та заяв про надання допомоги на проживання внутрішньо переміщеним особам у системах  «Облік ВПО» та АСОПД;</w:t>
      </w:r>
    </w:p>
    <w:p w:rsidR="00151BB0" w:rsidRPr="00151BB0" w:rsidRDefault="00151BB0" w:rsidP="00151BB0">
      <w:pPr>
        <w:widowControl w:val="0"/>
        <w:suppressAutoHyphens/>
        <w:spacing w:after="0" w:line="240" w:lineRule="auto"/>
        <w:ind w:firstLine="360"/>
        <w:jc w:val="both"/>
        <w:rPr>
          <w:rFonts w:ascii="Times New Roman" w:eastAsia="WenQuanYi Micro Hei" w:hAnsi="Times New Roman"/>
          <w:sz w:val="28"/>
          <w:szCs w:val="28"/>
          <w:lang w:val="uk-UA"/>
        </w:rPr>
      </w:pPr>
      <w:r w:rsidRPr="00151BB0">
        <w:rPr>
          <w:rFonts w:ascii="Times New Roman" w:eastAsia="WenQuanYi Micro Hei" w:hAnsi="Times New Roman"/>
          <w:sz w:val="28"/>
          <w:szCs w:val="28"/>
          <w:lang w:val="uk-UA"/>
        </w:rPr>
        <w:t>Робота із сім’ями, що опинилися в складних життєвих обставинах та сприяння в отриманні ними гуманітарної та волонтерської допомоги;</w:t>
      </w:r>
    </w:p>
    <w:p w:rsidR="00151BB0" w:rsidRPr="00151BB0" w:rsidRDefault="00151BB0" w:rsidP="00151BB0">
      <w:pPr>
        <w:widowControl w:val="0"/>
        <w:suppressAutoHyphens/>
        <w:spacing w:after="0" w:line="240" w:lineRule="auto"/>
        <w:ind w:firstLine="360"/>
        <w:jc w:val="both"/>
        <w:rPr>
          <w:rFonts w:ascii="Times New Roman" w:eastAsia="WenQuanYi Micro Hei" w:hAnsi="Times New Roman"/>
          <w:sz w:val="28"/>
          <w:szCs w:val="28"/>
          <w:lang w:val="uk-UA"/>
        </w:rPr>
      </w:pPr>
      <w:r w:rsidRPr="00151BB0">
        <w:rPr>
          <w:rFonts w:ascii="Times New Roman" w:eastAsia="WenQuanYi Micro Hei" w:hAnsi="Times New Roman"/>
          <w:sz w:val="28"/>
          <w:szCs w:val="28"/>
          <w:lang w:val="uk-UA"/>
        </w:rPr>
        <w:t>Проведення визначення індивідуальних потреб 28 осіб у соціальних послугах з догляду на непрофесійній основі та складання відповідних висновків;</w:t>
      </w:r>
    </w:p>
    <w:p w:rsidR="00151BB0" w:rsidRPr="00151BB0" w:rsidRDefault="00151BB0" w:rsidP="00151BB0">
      <w:pPr>
        <w:widowControl w:val="0"/>
        <w:suppressAutoHyphens/>
        <w:spacing w:after="0" w:line="240" w:lineRule="auto"/>
        <w:ind w:firstLine="360"/>
        <w:jc w:val="both"/>
        <w:rPr>
          <w:rFonts w:ascii="Times New Roman" w:eastAsia="WenQuanYi Micro Hei" w:hAnsi="Times New Roman"/>
          <w:sz w:val="28"/>
          <w:szCs w:val="28"/>
          <w:lang w:val="uk-UA"/>
        </w:rPr>
      </w:pPr>
      <w:r w:rsidRPr="00151BB0">
        <w:rPr>
          <w:rFonts w:ascii="Times New Roman" w:eastAsia="WenQuanYi Micro Hei" w:hAnsi="Times New Roman"/>
          <w:sz w:val="28"/>
          <w:szCs w:val="28"/>
          <w:lang w:val="uk-UA"/>
        </w:rPr>
        <w:t xml:space="preserve">Проведення інформаційної роботи щодо проблем домашнього насильства, </w:t>
      </w:r>
      <w:proofErr w:type="spellStart"/>
      <w:r w:rsidRPr="00151BB0">
        <w:rPr>
          <w:rFonts w:ascii="Times New Roman" w:eastAsia="WenQuanYi Micro Hei" w:hAnsi="Times New Roman"/>
          <w:sz w:val="28"/>
          <w:szCs w:val="28"/>
          <w:lang w:val="uk-UA"/>
        </w:rPr>
        <w:t>насильства</w:t>
      </w:r>
      <w:proofErr w:type="spellEnd"/>
      <w:r w:rsidRPr="00151BB0">
        <w:rPr>
          <w:rFonts w:ascii="Times New Roman" w:eastAsia="WenQuanYi Micro Hei" w:hAnsi="Times New Roman"/>
          <w:sz w:val="28"/>
          <w:szCs w:val="28"/>
          <w:lang w:val="uk-UA"/>
        </w:rPr>
        <w:t xml:space="preserve"> за ознакою статі, торгівлі людьми</w:t>
      </w:r>
      <w:r>
        <w:rPr>
          <w:rFonts w:ascii="Times New Roman" w:eastAsia="WenQuanYi Micro Hei" w:hAnsi="Times New Roman"/>
          <w:sz w:val="28"/>
          <w:szCs w:val="28"/>
          <w:lang w:val="uk-UA"/>
        </w:rPr>
        <w:t>.</w:t>
      </w:r>
    </w:p>
    <w:sectPr w:rsidR="00151BB0" w:rsidRPr="00151BB0" w:rsidSect="00D7531F">
      <w:pgSz w:w="11906" w:h="16838"/>
      <w:pgMar w:top="232"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Micro Hei">
    <w:altName w:val="MS Gothic"/>
    <w:charset w:val="80"/>
    <w:family w:val="auto"/>
    <w:pitch w:val="variable"/>
  </w:font>
  <w:font w:name="Calibri">
    <w:panose1 w:val="020F0502020204030204"/>
    <w:charset w:val="CC"/>
    <w:family w:val="swiss"/>
    <w:pitch w:val="variable"/>
    <w:sig w:usb0="E4002E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6"/>
      <w:numFmt w:val="bullet"/>
      <w:lvlText w:val="-"/>
      <w:lvlJc w:val="left"/>
      <w:pPr>
        <w:tabs>
          <w:tab w:val="num" w:pos="0"/>
        </w:tabs>
        <w:ind w:left="360" w:hanging="360"/>
      </w:pPr>
      <w:rPr>
        <w:rFonts w:ascii="Times New Roman" w:hAnsi="Times New Roman" w:cs="Times New Roman" w:hint="default"/>
        <w:lang w:val="uk-UA"/>
      </w:rPr>
    </w:lvl>
  </w:abstractNum>
  <w:abstractNum w:abstractNumId="1">
    <w:nsid w:val="008E7C26"/>
    <w:multiLevelType w:val="hybridMultilevel"/>
    <w:tmpl w:val="41500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704771"/>
    <w:multiLevelType w:val="hybridMultilevel"/>
    <w:tmpl w:val="DBE0D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A62D47"/>
    <w:multiLevelType w:val="hybridMultilevel"/>
    <w:tmpl w:val="C26AD4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9547B2"/>
    <w:multiLevelType w:val="hybridMultilevel"/>
    <w:tmpl w:val="97BE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E840D3"/>
    <w:multiLevelType w:val="hybridMultilevel"/>
    <w:tmpl w:val="29C0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3A073E"/>
    <w:multiLevelType w:val="hybridMultilevel"/>
    <w:tmpl w:val="105CE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4F39AA"/>
    <w:multiLevelType w:val="hybridMultilevel"/>
    <w:tmpl w:val="FDA8A2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6270D8C"/>
    <w:multiLevelType w:val="hybridMultilevel"/>
    <w:tmpl w:val="3A98212E"/>
    <w:lvl w:ilvl="0" w:tplc="31EEE902">
      <w:start w:val="3"/>
      <w:numFmt w:val="decimal"/>
      <w:lvlText w:val="%1."/>
      <w:lvlJc w:val="left"/>
      <w:pPr>
        <w:ind w:left="927" w:hanging="360"/>
      </w:pPr>
      <w:rPr>
        <w:rFonts w:eastAsia="WenQuanYi Micro Hei" w:hint="default"/>
        <w:b/>
        <w:lang w:val="uk-UA"/>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852465C"/>
    <w:multiLevelType w:val="hybridMultilevel"/>
    <w:tmpl w:val="C03E7E48"/>
    <w:lvl w:ilvl="0" w:tplc="C11E291E">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0">
    <w:nsid w:val="195206DB"/>
    <w:multiLevelType w:val="hybridMultilevel"/>
    <w:tmpl w:val="8102C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CD5B81"/>
    <w:multiLevelType w:val="hybridMultilevel"/>
    <w:tmpl w:val="4540F7B4"/>
    <w:lvl w:ilvl="0" w:tplc="D1BA4DC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D47F4C"/>
    <w:multiLevelType w:val="hybridMultilevel"/>
    <w:tmpl w:val="9F96A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8574D4"/>
    <w:multiLevelType w:val="hybridMultilevel"/>
    <w:tmpl w:val="636A64C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nsid w:val="24157695"/>
    <w:multiLevelType w:val="hybridMultilevel"/>
    <w:tmpl w:val="14706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512EAE"/>
    <w:multiLevelType w:val="hybridMultilevel"/>
    <w:tmpl w:val="1EC03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1857ED"/>
    <w:multiLevelType w:val="hybridMultilevel"/>
    <w:tmpl w:val="F8846A56"/>
    <w:lvl w:ilvl="0" w:tplc="BBC043F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A3B4AB5"/>
    <w:multiLevelType w:val="hybridMultilevel"/>
    <w:tmpl w:val="659A4194"/>
    <w:lvl w:ilvl="0" w:tplc="04190001">
      <w:start w:val="1"/>
      <w:numFmt w:val="bullet"/>
      <w:lvlText w:val=""/>
      <w:lvlJc w:val="left"/>
      <w:pPr>
        <w:ind w:left="43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F5362"/>
    <w:multiLevelType w:val="hybridMultilevel"/>
    <w:tmpl w:val="5E80D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0E3626"/>
    <w:multiLevelType w:val="hybridMultilevel"/>
    <w:tmpl w:val="5366C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18580E"/>
    <w:multiLevelType w:val="hybridMultilevel"/>
    <w:tmpl w:val="D1CAA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6C68E9"/>
    <w:multiLevelType w:val="hybridMultilevel"/>
    <w:tmpl w:val="EE582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496B0B"/>
    <w:multiLevelType w:val="hybridMultilevel"/>
    <w:tmpl w:val="87182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B20FEE"/>
    <w:multiLevelType w:val="hybridMultilevel"/>
    <w:tmpl w:val="8922740E"/>
    <w:lvl w:ilvl="0" w:tplc="D1BA4DC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A4723E"/>
    <w:multiLevelType w:val="hybridMultilevel"/>
    <w:tmpl w:val="2E829A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6F953BE"/>
    <w:multiLevelType w:val="hybridMultilevel"/>
    <w:tmpl w:val="BB625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1D5363"/>
    <w:multiLevelType w:val="hybridMultilevel"/>
    <w:tmpl w:val="894EE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462CCF"/>
    <w:multiLevelType w:val="hybridMultilevel"/>
    <w:tmpl w:val="985A4D1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8">
    <w:nsid w:val="5FA917B8"/>
    <w:multiLevelType w:val="hybridMultilevel"/>
    <w:tmpl w:val="528AD2F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9">
    <w:nsid w:val="60EF6950"/>
    <w:multiLevelType w:val="hybridMultilevel"/>
    <w:tmpl w:val="E958956C"/>
    <w:lvl w:ilvl="0" w:tplc="F5C2C2D8">
      <w:start w:val="1"/>
      <w:numFmt w:val="decimal"/>
      <w:lvlText w:val="%1."/>
      <w:lvlJc w:val="left"/>
      <w:pPr>
        <w:ind w:left="1415" w:hanging="705"/>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773712F"/>
    <w:multiLevelType w:val="hybridMultilevel"/>
    <w:tmpl w:val="B5982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DE2605"/>
    <w:multiLevelType w:val="hybridMultilevel"/>
    <w:tmpl w:val="80D60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0E4931"/>
    <w:multiLevelType w:val="hybridMultilevel"/>
    <w:tmpl w:val="5F04A20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nsid w:val="6DBA4F70"/>
    <w:multiLevelType w:val="hybridMultilevel"/>
    <w:tmpl w:val="7A1AD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30FB5"/>
    <w:multiLevelType w:val="hybridMultilevel"/>
    <w:tmpl w:val="9A8ED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E67A53"/>
    <w:multiLevelType w:val="hybridMultilevel"/>
    <w:tmpl w:val="975AEF40"/>
    <w:lvl w:ilvl="0" w:tplc="0C92BD4E">
      <w:start w:val="5"/>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6">
    <w:nsid w:val="75AA5BD3"/>
    <w:multiLevelType w:val="hybridMultilevel"/>
    <w:tmpl w:val="F4F88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483B99"/>
    <w:multiLevelType w:val="hybridMultilevel"/>
    <w:tmpl w:val="CE3A4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490F64"/>
    <w:multiLevelType w:val="hybridMultilevel"/>
    <w:tmpl w:val="478E68F8"/>
    <w:lvl w:ilvl="0" w:tplc="D1BA4DC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9"/>
  </w:num>
  <w:num w:numId="2">
    <w:abstractNumId w:val="24"/>
  </w:num>
  <w:num w:numId="3">
    <w:abstractNumId w:val="7"/>
  </w:num>
  <w:num w:numId="4">
    <w:abstractNumId w:val="37"/>
  </w:num>
  <w:num w:numId="5">
    <w:abstractNumId w:val="1"/>
  </w:num>
  <w:num w:numId="6">
    <w:abstractNumId w:val="16"/>
  </w:num>
  <w:num w:numId="7">
    <w:abstractNumId w:val="30"/>
  </w:num>
  <w:num w:numId="8">
    <w:abstractNumId w:val="18"/>
  </w:num>
  <w:num w:numId="9">
    <w:abstractNumId w:val="26"/>
  </w:num>
  <w:num w:numId="10">
    <w:abstractNumId w:val="33"/>
  </w:num>
  <w:num w:numId="11">
    <w:abstractNumId w:val="8"/>
  </w:num>
  <w:num w:numId="12">
    <w:abstractNumId w:val="5"/>
  </w:num>
  <w:num w:numId="13">
    <w:abstractNumId w:val="32"/>
  </w:num>
  <w:num w:numId="14">
    <w:abstractNumId w:val="35"/>
  </w:num>
  <w:num w:numId="15">
    <w:abstractNumId w:val="21"/>
  </w:num>
  <w:num w:numId="16">
    <w:abstractNumId w:val="4"/>
  </w:num>
  <w:num w:numId="17">
    <w:abstractNumId w:val="10"/>
  </w:num>
  <w:num w:numId="18">
    <w:abstractNumId w:val="0"/>
  </w:num>
  <w:num w:numId="19">
    <w:abstractNumId w:val="6"/>
  </w:num>
  <w:num w:numId="20">
    <w:abstractNumId w:val="22"/>
  </w:num>
  <w:num w:numId="21">
    <w:abstractNumId w:val="25"/>
  </w:num>
  <w:num w:numId="22">
    <w:abstractNumId w:val="38"/>
  </w:num>
  <w:num w:numId="23">
    <w:abstractNumId w:val="23"/>
  </w:num>
  <w:num w:numId="24">
    <w:abstractNumId w:val="11"/>
  </w:num>
  <w:num w:numId="25">
    <w:abstractNumId w:val="3"/>
  </w:num>
  <w:num w:numId="26">
    <w:abstractNumId w:val="9"/>
  </w:num>
  <w:num w:numId="27">
    <w:abstractNumId w:val="27"/>
  </w:num>
  <w:num w:numId="28">
    <w:abstractNumId w:val="17"/>
  </w:num>
  <w:num w:numId="29">
    <w:abstractNumId w:val="19"/>
  </w:num>
  <w:num w:numId="30">
    <w:abstractNumId w:val="15"/>
  </w:num>
  <w:num w:numId="31">
    <w:abstractNumId w:val="20"/>
  </w:num>
  <w:num w:numId="32">
    <w:abstractNumId w:val="13"/>
  </w:num>
  <w:num w:numId="33">
    <w:abstractNumId w:val="12"/>
  </w:num>
  <w:num w:numId="34">
    <w:abstractNumId w:val="14"/>
  </w:num>
  <w:num w:numId="35">
    <w:abstractNumId w:val="34"/>
  </w:num>
  <w:num w:numId="36">
    <w:abstractNumId w:val="2"/>
  </w:num>
  <w:num w:numId="37">
    <w:abstractNumId w:val="28"/>
  </w:num>
  <w:num w:numId="38">
    <w:abstractNumId w:val="31"/>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0E3"/>
    <w:rsid w:val="00075D2D"/>
    <w:rsid w:val="0011233A"/>
    <w:rsid w:val="00151BB0"/>
    <w:rsid w:val="001640E3"/>
    <w:rsid w:val="001839CD"/>
    <w:rsid w:val="001849CB"/>
    <w:rsid w:val="001A416A"/>
    <w:rsid w:val="001F082C"/>
    <w:rsid w:val="002847A3"/>
    <w:rsid w:val="002971AB"/>
    <w:rsid w:val="0047432B"/>
    <w:rsid w:val="00511E99"/>
    <w:rsid w:val="005D3680"/>
    <w:rsid w:val="005F1E26"/>
    <w:rsid w:val="006339E6"/>
    <w:rsid w:val="00662D75"/>
    <w:rsid w:val="00682D90"/>
    <w:rsid w:val="006B4D73"/>
    <w:rsid w:val="007340C6"/>
    <w:rsid w:val="00752C62"/>
    <w:rsid w:val="007E0D6A"/>
    <w:rsid w:val="007F77AC"/>
    <w:rsid w:val="008772AB"/>
    <w:rsid w:val="009B5DF6"/>
    <w:rsid w:val="009F75A7"/>
    <w:rsid w:val="00A009D7"/>
    <w:rsid w:val="00AB1142"/>
    <w:rsid w:val="00AC746F"/>
    <w:rsid w:val="00BF3AEF"/>
    <w:rsid w:val="00C81865"/>
    <w:rsid w:val="00CB2647"/>
    <w:rsid w:val="00CE7712"/>
    <w:rsid w:val="00D7531F"/>
    <w:rsid w:val="00DA23D8"/>
    <w:rsid w:val="00E039DF"/>
    <w:rsid w:val="00F36418"/>
    <w:rsid w:val="00F56E00"/>
    <w:rsid w:val="00FD6EC1"/>
    <w:rsid w:val="00FF6E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31F"/>
    <w:pPr>
      <w:spacing w:after="200" w:line="276" w:lineRule="auto"/>
    </w:pPr>
    <w:rPr>
      <w:rFonts w:ascii="Calibri" w:eastAsia="Calibri" w:hAnsi="Calibri" w:cs="Times New Roman"/>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D7531F"/>
    <w:pPr>
      <w:spacing w:before="120" w:after="0" w:line="240" w:lineRule="auto"/>
      <w:ind w:firstLine="567"/>
    </w:pPr>
    <w:rPr>
      <w:rFonts w:ascii="Antiqua" w:eastAsia="Times New Roman" w:hAnsi="Antiqua"/>
      <w:sz w:val="26"/>
      <w:szCs w:val="20"/>
      <w:lang w:val="uk-UA" w:eastAsia="ru-RU"/>
    </w:rPr>
  </w:style>
  <w:style w:type="paragraph" w:customStyle="1" w:styleId="1">
    <w:name w:val="çàãîëîâîê 1"/>
    <w:basedOn w:val="a"/>
    <w:next w:val="a"/>
    <w:rsid w:val="00D7531F"/>
    <w:pPr>
      <w:keepNext/>
      <w:spacing w:after="0" w:line="360" w:lineRule="auto"/>
      <w:jc w:val="center"/>
    </w:pPr>
    <w:rPr>
      <w:rFonts w:ascii="Times New Roman" w:eastAsia="Times New Roman" w:hAnsi="Times New Roman"/>
      <w:b/>
      <w:sz w:val="32"/>
      <w:szCs w:val="20"/>
      <w:lang w:val="uk-UA" w:eastAsia="ru-RU"/>
    </w:rPr>
  </w:style>
  <w:style w:type="character" w:styleId="a4">
    <w:name w:val="Hyperlink"/>
    <w:rsid w:val="00D7531F"/>
    <w:rPr>
      <w:color w:val="0000FF"/>
      <w:u w:val="single"/>
    </w:rPr>
  </w:style>
  <w:style w:type="paragraph" w:styleId="a5">
    <w:name w:val="Balloon Text"/>
    <w:basedOn w:val="a"/>
    <w:link w:val="a6"/>
    <w:uiPriority w:val="99"/>
    <w:semiHidden/>
    <w:unhideWhenUsed/>
    <w:rsid w:val="002971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71AB"/>
    <w:rPr>
      <w:rFonts w:ascii="Tahoma" w:eastAsia="Calibri" w:hAnsi="Tahoma" w:cs="Tahoma"/>
      <w:sz w:val="16"/>
      <w:szCs w:val="16"/>
      <w:lang w:val="ru-RU" w:eastAsia="en-US"/>
    </w:rPr>
  </w:style>
  <w:style w:type="paragraph" w:styleId="a7">
    <w:name w:val="List Paragraph"/>
    <w:basedOn w:val="a"/>
    <w:uiPriority w:val="34"/>
    <w:qFormat/>
    <w:rsid w:val="007F77AC"/>
    <w:pPr>
      <w:ind w:left="720"/>
      <w:contextualSpacing/>
    </w:pPr>
  </w:style>
  <w:style w:type="paragraph" w:styleId="a8">
    <w:name w:val="Body Text"/>
    <w:basedOn w:val="a"/>
    <w:link w:val="a9"/>
    <w:uiPriority w:val="99"/>
    <w:semiHidden/>
    <w:rsid w:val="00FF6E89"/>
    <w:pPr>
      <w:suppressAutoHyphens/>
      <w:spacing w:after="0" w:line="240" w:lineRule="auto"/>
    </w:pPr>
    <w:rPr>
      <w:rFonts w:ascii="Times New Roman" w:eastAsia="Times New Roman" w:hAnsi="Times New Roman"/>
      <w:sz w:val="28"/>
      <w:szCs w:val="20"/>
      <w:lang w:val="uk-UA" w:eastAsia="ar-SA"/>
    </w:rPr>
  </w:style>
  <w:style w:type="character" w:customStyle="1" w:styleId="a9">
    <w:name w:val="Основной текст Знак"/>
    <w:basedOn w:val="a0"/>
    <w:link w:val="a8"/>
    <w:uiPriority w:val="99"/>
    <w:semiHidden/>
    <w:rsid w:val="00FF6E89"/>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31F"/>
    <w:pPr>
      <w:spacing w:after="200" w:line="276" w:lineRule="auto"/>
    </w:pPr>
    <w:rPr>
      <w:rFonts w:ascii="Calibri" w:eastAsia="Calibri" w:hAnsi="Calibri" w:cs="Times New Roman"/>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D7531F"/>
    <w:pPr>
      <w:spacing w:before="120" w:after="0" w:line="240" w:lineRule="auto"/>
      <w:ind w:firstLine="567"/>
    </w:pPr>
    <w:rPr>
      <w:rFonts w:ascii="Antiqua" w:eastAsia="Times New Roman" w:hAnsi="Antiqua"/>
      <w:sz w:val="26"/>
      <w:szCs w:val="20"/>
      <w:lang w:val="uk-UA" w:eastAsia="ru-RU"/>
    </w:rPr>
  </w:style>
  <w:style w:type="paragraph" w:customStyle="1" w:styleId="1">
    <w:name w:val="çàãîëîâîê 1"/>
    <w:basedOn w:val="a"/>
    <w:next w:val="a"/>
    <w:rsid w:val="00D7531F"/>
    <w:pPr>
      <w:keepNext/>
      <w:spacing w:after="0" w:line="360" w:lineRule="auto"/>
      <w:jc w:val="center"/>
    </w:pPr>
    <w:rPr>
      <w:rFonts w:ascii="Times New Roman" w:eastAsia="Times New Roman" w:hAnsi="Times New Roman"/>
      <w:b/>
      <w:sz w:val="32"/>
      <w:szCs w:val="20"/>
      <w:lang w:val="uk-UA" w:eastAsia="ru-RU"/>
    </w:rPr>
  </w:style>
  <w:style w:type="character" w:styleId="a4">
    <w:name w:val="Hyperlink"/>
    <w:rsid w:val="00D7531F"/>
    <w:rPr>
      <w:color w:val="0000FF"/>
      <w:u w:val="single"/>
    </w:rPr>
  </w:style>
  <w:style w:type="paragraph" w:styleId="a5">
    <w:name w:val="Balloon Text"/>
    <w:basedOn w:val="a"/>
    <w:link w:val="a6"/>
    <w:uiPriority w:val="99"/>
    <w:semiHidden/>
    <w:unhideWhenUsed/>
    <w:rsid w:val="002971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71AB"/>
    <w:rPr>
      <w:rFonts w:ascii="Tahoma" w:eastAsia="Calibri" w:hAnsi="Tahoma" w:cs="Tahoma"/>
      <w:sz w:val="16"/>
      <w:szCs w:val="16"/>
      <w:lang w:val="ru-RU" w:eastAsia="en-US"/>
    </w:rPr>
  </w:style>
  <w:style w:type="paragraph" w:styleId="a7">
    <w:name w:val="List Paragraph"/>
    <w:basedOn w:val="a"/>
    <w:uiPriority w:val="34"/>
    <w:qFormat/>
    <w:rsid w:val="007F77AC"/>
    <w:pPr>
      <w:ind w:left="720"/>
      <w:contextualSpacing/>
    </w:pPr>
  </w:style>
  <w:style w:type="paragraph" w:styleId="a8">
    <w:name w:val="Body Text"/>
    <w:basedOn w:val="a"/>
    <w:link w:val="a9"/>
    <w:uiPriority w:val="99"/>
    <w:semiHidden/>
    <w:rsid w:val="00FF6E89"/>
    <w:pPr>
      <w:suppressAutoHyphens/>
      <w:spacing w:after="0" w:line="240" w:lineRule="auto"/>
    </w:pPr>
    <w:rPr>
      <w:rFonts w:ascii="Times New Roman" w:eastAsia="Times New Roman" w:hAnsi="Times New Roman"/>
      <w:sz w:val="28"/>
      <w:szCs w:val="20"/>
      <w:lang w:val="uk-UA" w:eastAsia="ar-SA"/>
    </w:rPr>
  </w:style>
  <w:style w:type="character" w:customStyle="1" w:styleId="a9">
    <w:name w:val="Основной текст Знак"/>
    <w:basedOn w:val="a0"/>
    <w:link w:val="a8"/>
    <w:uiPriority w:val="99"/>
    <w:semiHidden/>
    <w:rsid w:val="00FF6E89"/>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7</Pages>
  <Words>2457</Words>
  <Characters>14008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2021-10-19T11:56:00Z</cp:lastPrinted>
  <dcterms:created xsi:type="dcterms:W3CDTF">2022-07-14T12:41:00Z</dcterms:created>
  <dcterms:modified xsi:type="dcterms:W3CDTF">2022-07-15T09:25:00Z</dcterms:modified>
</cp:coreProperties>
</file>