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88" w:rsidRDefault="00FD2688" w:rsidP="00FD26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>
        <w:rPr>
          <w:lang w:val="uk-UA"/>
        </w:rPr>
        <w:t>Додаток 3</w:t>
      </w:r>
    </w:p>
    <w:p w:rsidR="00FD2688" w:rsidRDefault="00FD2688" w:rsidP="00FD268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 _____ сесії  8 -го скликання</w:t>
      </w:r>
    </w:p>
    <w:p w:rsidR="00FD2688" w:rsidRDefault="00FD2688" w:rsidP="00FD2688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Мукачівської міської ради</w:t>
      </w:r>
    </w:p>
    <w:p w:rsidR="00FD2688" w:rsidRDefault="00FD2688" w:rsidP="00FD2688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від  ____________ року № _______</w:t>
      </w:r>
    </w:p>
    <w:p w:rsidR="00FD2688" w:rsidRDefault="00FD2688" w:rsidP="00FD2688">
      <w:pPr>
        <w:pStyle w:val="1"/>
        <w:numPr>
          <w:ilvl w:val="0"/>
          <w:numId w:val="2"/>
        </w:numPr>
        <w:rPr>
          <w:b w:val="0"/>
          <w:sz w:val="24"/>
        </w:rPr>
      </w:pPr>
    </w:p>
    <w:p w:rsidR="00FD2688" w:rsidRDefault="00FD2688" w:rsidP="00FD2688">
      <w:pPr>
        <w:pStyle w:val="1"/>
        <w:numPr>
          <w:ilvl w:val="0"/>
          <w:numId w:val="2"/>
        </w:numPr>
        <w:rPr>
          <w:sz w:val="24"/>
        </w:rPr>
      </w:pPr>
    </w:p>
    <w:p w:rsidR="00FD2688" w:rsidRDefault="00FD2688" w:rsidP="00FD2688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ЧИСЕЛЬНІСТЬ</w:t>
      </w:r>
    </w:p>
    <w:p w:rsidR="00FD2688" w:rsidRDefault="00FD2688" w:rsidP="00FD2688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управління будівництва та інфраструктури Мукачівської міської  </w:t>
      </w:r>
    </w:p>
    <w:p w:rsidR="00FD2688" w:rsidRDefault="00FD2688" w:rsidP="00FD268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на 01.10.2022  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794"/>
        <w:gridCol w:w="1417"/>
        <w:gridCol w:w="1305"/>
        <w:gridCol w:w="1105"/>
        <w:gridCol w:w="1276"/>
      </w:tblGrid>
      <w:tr w:rsidR="00FD2688" w:rsidTr="0012645B">
        <w:trPr>
          <w:trHeight w:val="1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D2688" w:rsidRDefault="00FD2688" w:rsidP="0012645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FD2688" w:rsidRDefault="00FD2688" w:rsidP="0012645B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FD2688" w:rsidRDefault="00FD2688" w:rsidP="0012645B">
            <w:pPr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rPr>
                <w:b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</w:pPr>
            <w:r>
              <w:t>6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bCs/>
                <w:i/>
              </w:rPr>
            </w:pPr>
            <w:r>
              <w:rPr>
                <w:i/>
              </w:rPr>
              <w:t xml:space="preserve">Начальник </w:t>
            </w:r>
            <w:r>
              <w:rPr>
                <w:i/>
                <w:lang w:val="uk-UA"/>
              </w:rPr>
              <w:t>управління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bCs/>
                <w:i/>
                <w:lang w:val="uk-UA"/>
              </w:rPr>
            </w:pPr>
            <w:r>
              <w:rPr>
                <w:i/>
              </w:rPr>
              <w:t xml:space="preserve">Заступник начальника </w:t>
            </w:r>
            <w:r>
              <w:rPr>
                <w:i/>
                <w:lang w:val="uk-UA"/>
              </w:rPr>
              <w:t>управління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bCs/>
                <w:i/>
              </w:rPr>
            </w:pPr>
            <w:r>
              <w:rPr>
                <w:i/>
                <w:lang w:val="uk-UA"/>
              </w:rPr>
              <w:t xml:space="preserve">Головний спеціаліст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юрисконсульт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bCs/>
                <w:i/>
              </w:rPr>
            </w:pPr>
            <w:r>
              <w:rPr>
                <w:i/>
                <w:lang w:val="uk-UA"/>
              </w:rPr>
              <w:t>Секретар керівника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center"/>
              <w:rPr>
                <w:i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бухгалтерського обліку  та</w:t>
            </w:r>
          </w:p>
          <w:p w:rsidR="00FD2688" w:rsidRDefault="00FD2688" w:rsidP="0012645B">
            <w:pPr>
              <w:spacing w:line="256" w:lineRule="auto"/>
              <w:jc w:val="both"/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lang w:val="uk-UA"/>
              </w:rPr>
              <w:t xml:space="preserve"> звітності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6.1.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6.2.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будівництва та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7.1.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7.2.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7.3.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bCs/>
                <w:i/>
              </w:rPr>
            </w:pPr>
            <w:r>
              <w:rPr>
                <w:i/>
              </w:rPr>
              <w:t xml:space="preserve">Старший </w:t>
            </w:r>
            <w:proofErr w:type="spellStart"/>
            <w:r>
              <w:rPr>
                <w:i/>
              </w:rPr>
              <w:t>інспектор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>технічного нагляду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7.4.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jc w:val="both"/>
              <w:rPr>
                <w:bCs/>
                <w:i/>
              </w:rPr>
            </w:pPr>
            <w:r>
              <w:rPr>
                <w:i/>
              </w:rPr>
              <w:t xml:space="preserve">Старший </w:t>
            </w:r>
            <w:proofErr w:type="spellStart"/>
            <w:r>
              <w:rPr>
                <w:i/>
              </w:rPr>
              <w:t>інспектор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з проектно-кошторисної роботи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D2688" w:rsidTr="0012645B">
        <w:trPr>
          <w:trHeight w:val="32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color w:val="CB040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pacing w:line="256" w:lineRule="auto"/>
              <w:rPr>
                <w:b/>
                <w:i/>
                <w:vanish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688" w:rsidRDefault="00FD2688" w:rsidP="0012645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FD2688" w:rsidRDefault="00FD2688" w:rsidP="00FD2688">
      <w:pPr>
        <w:rPr>
          <w:b/>
        </w:rPr>
      </w:pPr>
    </w:p>
    <w:p w:rsidR="00FD2688" w:rsidRDefault="00FD2688" w:rsidP="00FD2688">
      <w:pPr>
        <w:rPr>
          <w:b/>
        </w:rPr>
      </w:pPr>
    </w:p>
    <w:p w:rsidR="00FD2688" w:rsidRDefault="00FD2688" w:rsidP="00FD2688">
      <w:pPr>
        <w:rPr>
          <w:b/>
        </w:rPr>
      </w:pPr>
    </w:p>
    <w:p w:rsidR="00FD2688" w:rsidRDefault="00FD2688" w:rsidP="00FD2688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4268F0" w:rsidRDefault="004268F0"/>
    <w:sectPr w:rsidR="004268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9"/>
    <w:rsid w:val="001D70B9"/>
    <w:rsid w:val="004268F0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04AE"/>
  <w15:chartTrackingRefBased/>
  <w15:docId w15:val="{C3A96156-FF16-4140-94D6-91061555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FD2688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D2688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FD2688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68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FD268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FD26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462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2022-09-14T13:12:00Z</dcterms:created>
  <dcterms:modified xsi:type="dcterms:W3CDTF">2022-09-14T13:12:00Z</dcterms:modified>
</cp:coreProperties>
</file>