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53359" w14:textId="496D47CB" w:rsidR="00D2227B" w:rsidRPr="00D2227B" w:rsidRDefault="00F04AD5" w:rsidP="00D2227B">
      <w:pPr>
        <w:pStyle w:val="a1"/>
        <w:ind w:left="5529"/>
        <w:jc w:val="left"/>
        <w:rPr>
          <w:szCs w:val="28"/>
        </w:rPr>
      </w:pPr>
      <w:r w:rsidRPr="00D2227B">
        <w:rPr>
          <w:szCs w:val="28"/>
        </w:rPr>
        <w:t xml:space="preserve">Додаток </w:t>
      </w:r>
      <w:r w:rsidR="0026063E">
        <w:rPr>
          <w:szCs w:val="28"/>
        </w:rPr>
        <w:t>2</w:t>
      </w:r>
      <w:r w:rsidR="00B05F90" w:rsidRPr="00D2227B">
        <w:rPr>
          <w:szCs w:val="28"/>
        </w:rPr>
        <w:t xml:space="preserve"> </w:t>
      </w:r>
    </w:p>
    <w:p w14:paraId="427BA677" w14:textId="76130CF6" w:rsidR="00B05F90" w:rsidRPr="00D2227B" w:rsidRDefault="00B05F90" w:rsidP="00D2227B">
      <w:pPr>
        <w:pStyle w:val="a1"/>
        <w:ind w:left="5529"/>
        <w:jc w:val="left"/>
        <w:rPr>
          <w:szCs w:val="28"/>
        </w:rPr>
      </w:pPr>
      <w:r w:rsidRPr="00D2227B">
        <w:rPr>
          <w:szCs w:val="28"/>
        </w:rPr>
        <w:t xml:space="preserve">до рішення виконавчого комітету Мукачівської міської ради  </w:t>
      </w:r>
    </w:p>
    <w:p w14:paraId="1CADEE76" w14:textId="59E3DAD8" w:rsidR="00B05F90" w:rsidRPr="00D2227B" w:rsidRDefault="00CE75D0" w:rsidP="00D2227B">
      <w:pPr>
        <w:pStyle w:val="a1"/>
        <w:ind w:left="5529"/>
        <w:jc w:val="left"/>
        <w:rPr>
          <w:sz w:val="32"/>
          <w:szCs w:val="32"/>
        </w:rPr>
      </w:pPr>
      <w:r>
        <w:rPr>
          <w:szCs w:val="28"/>
        </w:rPr>
        <w:t xml:space="preserve">27.09.2022 </w:t>
      </w:r>
      <w:r w:rsidR="00B05F90" w:rsidRPr="00D2227B">
        <w:rPr>
          <w:szCs w:val="28"/>
        </w:rPr>
        <w:t>№</w:t>
      </w:r>
      <w:r w:rsidR="00D2227B" w:rsidRPr="00D2227B">
        <w:rPr>
          <w:szCs w:val="28"/>
        </w:rPr>
        <w:t xml:space="preserve"> </w:t>
      </w:r>
      <w:r>
        <w:rPr>
          <w:szCs w:val="28"/>
        </w:rPr>
        <w:t>416</w:t>
      </w:r>
    </w:p>
    <w:p w14:paraId="1CC3333A" w14:textId="77777777" w:rsidR="00D2227B" w:rsidRPr="00D2227B" w:rsidRDefault="00D2227B" w:rsidP="00D2227B">
      <w:pPr>
        <w:pStyle w:val="a1"/>
      </w:pPr>
    </w:p>
    <w:p w14:paraId="59EE1B83" w14:textId="77777777" w:rsidR="004C23B7" w:rsidRPr="00B05F90" w:rsidRDefault="004C23B7" w:rsidP="00D2227B">
      <w:pPr>
        <w:pStyle w:val="a1"/>
        <w:jc w:val="center"/>
      </w:pPr>
      <w:r w:rsidRPr="00B05F90">
        <w:t xml:space="preserve">Посадовий склад </w:t>
      </w:r>
    </w:p>
    <w:p w14:paraId="1EA25FC9" w14:textId="77777777" w:rsidR="004C23B7" w:rsidRPr="00B05F90" w:rsidRDefault="004C23B7" w:rsidP="00D2227B">
      <w:pPr>
        <w:pStyle w:val="a1"/>
        <w:jc w:val="center"/>
      </w:pPr>
      <w:r w:rsidRPr="00B05F90">
        <w:t>комісії з питань техногенно - екологічної безпеки</w:t>
      </w:r>
    </w:p>
    <w:p w14:paraId="56416AC6" w14:textId="77777777" w:rsidR="004C23B7" w:rsidRPr="00B05F90" w:rsidRDefault="004C23B7" w:rsidP="00D2227B">
      <w:pPr>
        <w:pStyle w:val="a1"/>
        <w:jc w:val="center"/>
      </w:pPr>
      <w:r w:rsidRPr="00B05F90">
        <w:t>та надзвичайних ситуацій</w:t>
      </w:r>
      <w:r w:rsidR="00B05F90">
        <w:t xml:space="preserve"> Мукачівської міської ради</w:t>
      </w:r>
    </w:p>
    <w:p w14:paraId="26AA1615" w14:textId="77777777" w:rsidR="004C23B7" w:rsidRDefault="004C23B7">
      <w:pPr>
        <w:pStyle w:val="a1"/>
        <w:jc w:val="center"/>
        <w:rPr>
          <w:b/>
        </w:rPr>
      </w:pPr>
    </w:p>
    <w:p w14:paraId="661DE989" w14:textId="77777777" w:rsidR="004C23B7" w:rsidRPr="00B232AE" w:rsidRDefault="004C23B7">
      <w:pPr>
        <w:pStyle w:val="a1"/>
        <w:jc w:val="center"/>
      </w:pPr>
      <w:r w:rsidRPr="00B232AE">
        <w:t>Голова комісії:</w:t>
      </w:r>
    </w:p>
    <w:p w14:paraId="249518AB" w14:textId="77777777" w:rsidR="004C23B7" w:rsidRDefault="004C23B7">
      <w:pPr>
        <w:pStyle w:val="a1"/>
        <w:jc w:val="left"/>
      </w:pPr>
      <w:r>
        <w:t>міський голова</w:t>
      </w:r>
    </w:p>
    <w:p w14:paraId="06E0212E" w14:textId="77777777" w:rsidR="004C23B7" w:rsidRDefault="004C23B7">
      <w:pPr>
        <w:pStyle w:val="a1"/>
        <w:jc w:val="center"/>
        <w:rPr>
          <w:u w:val="single"/>
        </w:rPr>
      </w:pPr>
    </w:p>
    <w:p w14:paraId="5F659902" w14:textId="77777777" w:rsidR="004C23B7" w:rsidRPr="00B232AE" w:rsidRDefault="004C23B7">
      <w:pPr>
        <w:pStyle w:val="a1"/>
        <w:jc w:val="center"/>
      </w:pPr>
      <w:r w:rsidRPr="00B232AE">
        <w:t>Перший заступник голови комісії:</w:t>
      </w:r>
    </w:p>
    <w:p w14:paraId="57ABBD83" w14:textId="77777777" w:rsidR="004C23B7" w:rsidRPr="00694F3A" w:rsidRDefault="00705D23" w:rsidP="00D36C2A">
      <w:pPr>
        <w:pStyle w:val="a1"/>
        <w:jc w:val="left"/>
        <w:rPr>
          <w:szCs w:val="28"/>
          <w:u w:val="single"/>
        </w:rPr>
      </w:pPr>
      <w:r>
        <w:rPr>
          <w:szCs w:val="28"/>
        </w:rPr>
        <w:t>з</w:t>
      </w:r>
      <w:r w:rsidR="00D36C2A" w:rsidRPr="00694F3A">
        <w:rPr>
          <w:szCs w:val="28"/>
        </w:rPr>
        <w:t>аступник міського голови з питань діяльності виконавчих органів;</w:t>
      </w:r>
    </w:p>
    <w:p w14:paraId="34BE6FBD" w14:textId="77777777" w:rsidR="00D2227B" w:rsidRDefault="00D2227B">
      <w:pPr>
        <w:pStyle w:val="a1"/>
        <w:jc w:val="center"/>
      </w:pPr>
    </w:p>
    <w:p w14:paraId="729237FB" w14:textId="5DD44DED" w:rsidR="004C23B7" w:rsidRPr="00B232AE" w:rsidRDefault="004C23B7">
      <w:pPr>
        <w:pStyle w:val="a1"/>
        <w:jc w:val="center"/>
      </w:pPr>
      <w:r w:rsidRPr="00B232AE">
        <w:t>Заступники голови комісії:</w:t>
      </w:r>
    </w:p>
    <w:p w14:paraId="6E7A9FE0" w14:textId="77777777" w:rsidR="004C23B7" w:rsidRPr="00705D23" w:rsidRDefault="004C23B7" w:rsidP="00112D58">
      <w:pPr>
        <w:pStyle w:val="a1"/>
        <w:rPr>
          <w:szCs w:val="28"/>
        </w:rPr>
      </w:pPr>
      <w:r w:rsidRPr="00705D23">
        <w:rPr>
          <w:szCs w:val="28"/>
        </w:rPr>
        <w:t>перший заступник міського голови</w:t>
      </w:r>
      <w:r w:rsidR="0087113D" w:rsidRPr="00705D23">
        <w:rPr>
          <w:szCs w:val="28"/>
        </w:rPr>
        <w:t>;</w:t>
      </w:r>
    </w:p>
    <w:p w14:paraId="715452C7" w14:textId="77777777" w:rsidR="00B232AE" w:rsidRPr="00705D23" w:rsidRDefault="00D36C2A" w:rsidP="00B232AE">
      <w:pPr>
        <w:pStyle w:val="a1"/>
        <w:jc w:val="left"/>
        <w:rPr>
          <w:szCs w:val="28"/>
        </w:rPr>
      </w:pPr>
      <w:r w:rsidRPr="00705D23">
        <w:rPr>
          <w:szCs w:val="28"/>
        </w:rPr>
        <w:t>заступник міського голови з питань діяльності виконавчих органів</w:t>
      </w:r>
      <w:r w:rsidR="002C0F38" w:rsidRPr="00705D23">
        <w:rPr>
          <w:szCs w:val="28"/>
        </w:rPr>
        <w:t>;</w:t>
      </w:r>
    </w:p>
    <w:p w14:paraId="4AF8869E" w14:textId="77777777" w:rsidR="00D24FF1" w:rsidRDefault="00D24FF1" w:rsidP="00D24FF1">
      <w:pPr>
        <w:pStyle w:val="a1"/>
      </w:pPr>
      <w:r w:rsidRPr="00B232AE">
        <w:rPr>
          <w:color w:val="000000"/>
        </w:rPr>
        <w:t>керуючий справами виконавчого комітету</w:t>
      </w:r>
      <w:r w:rsidRPr="00B232AE">
        <w:t xml:space="preserve"> Мукачівської міської ради;</w:t>
      </w:r>
    </w:p>
    <w:p w14:paraId="3B512BA6" w14:textId="77777777" w:rsidR="004C23B7" w:rsidRPr="00705D23" w:rsidRDefault="004C23B7" w:rsidP="00112D58">
      <w:pPr>
        <w:pStyle w:val="a1"/>
        <w:rPr>
          <w:szCs w:val="28"/>
        </w:rPr>
      </w:pPr>
      <w:r w:rsidRPr="00705D23">
        <w:rPr>
          <w:szCs w:val="28"/>
        </w:rPr>
        <w:t xml:space="preserve">начальник Мукачівського </w:t>
      </w:r>
      <w:r w:rsidR="00B05F90" w:rsidRPr="00705D23">
        <w:rPr>
          <w:szCs w:val="28"/>
        </w:rPr>
        <w:t>районного</w:t>
      </w:r>
      <w:r w:rsidR="00F04AD5" w:rsidRPr="00705D23">
        <w:rPr>
          <w:szCs w:val="28"/>
        </w:rPr>
        <w:t xml:space="preserve"> </w:t>
      </w:r>
      <w:r w:rsidR="00B05F90" w:rsidRPr="00705D23">
        <w:rPr>
          <w:szCs w:val="28"/>
        </w:rPr>
        <w:t>управління ГУ</w:t>
      </w:r>
      <w:r w:rsidRPr="00705D23">
        <w:rPr>
          <w:szCs w:val="28"/>
        </w:rPr>
        <w:t xml:space="preserve"> УДСНС України в Закарпатській області (за згодою)</w:t>
      </w:r>
      <w:r w:rsidR="0087113D" w:rsidRPr="00705D23">
        <w:rPr>
          <w:szCs w:val="28"/>
        </w:rPr>
        <w:t>;</w:t>
      </w:r>
    </w:p>
    <w:p w14:paraId="34044763" w14:textId="77777777" w:rsidR="004C23B7" w:rsidRPr="00705D23" w:rsidRDefault="004C23B7" w:rsidP="00112D58">
      <w:pPr>
        <w:pStyle w:val="a1"/>
        <w:rPr>
          <w:szCs w:val="28"/>
        </w:rPr>
      </w:pPr>
      <w:r w:rsidRPr="00705D23">
        <w:rPr>
          <w:szCs w:val="28"/>
        </w:rPr>
        <w:t>начальник відділу з питань надзвичайних ситуацій, моб</w:t>
      </w:r>
      <w:r w:rsidR="000778DD" w:rsidRPr="00705D23">
        <w:rPr>
          <w:szCs w:val="28"/>
        </w:rPr>
        <w:t>ілізаційної та оборонної роботи Мукачівської міської ради;</w:t>
      </w:r>
    </w:p>
    <w:p w14:paraId="233370C4" w14:textId="77777777" w:rsidR="004C23B7" w:rsidRDefault="004C23B7" w:rsidP="00112D58">
      <w:pPr>
        <w:pStyle w:val="a1"/>
      </w:pPr>
    </w:p>
    <w:p w14:paraId="0779D3D7" w14:textId="77777777" w:rsidR="004C23B7" w:rsidRPr="00B232AE" w:rsidRDefault="004C23B7" w:rsidP="00B232AE">
      <w:pPr>
        <w:pStyle w:val="a1"/>
        <w:jc w:val="center"/>
      </w:pPr>
      <w:r w:rsidRPr="00B232AE">
        <w:rPr>
          <w:color w:val="000000"/>
        </w:rPr>
        <w:t>Секретар комісії:</w:t>
      </w:r>
    </w:p>
    <w:p w14:paraId="67C0A144" w14:textId="77777777" w:rsidR="004C23B7" w:rsidRDefault="00860EA5" w:rsidP="00112D58">
      <w:pPr>
        <w:pStyle w:val="a1"/>
      </w:pPr>
      <w:r>
        <w:rPr>
          <w:color w:val="000000"/>
        </w:rPr>
        <w:t>головний спеціаліст</w:t>
      </w:r>
      <w:r w:rsidR="004C23B7">
        <w:rPr>
          <w:color w:val="000000"/>
        </w:rPr>
        <w:t xml:space="preserve"> відділу з питань надзвичайних ситуацій, мобілізаційної та оборонної роботи</w:t>
      </w:r>
      <w:r w:rsidR="00B11CB9">
        <w:rPr>
          <w:color w:val="000000"/>
        </w:rPr>
        <w:t xml:space="preserve"> </w:t>
      </w:r>
      <w:r w:rsidR="00B11CB9">
        <w:t>Мукачівської міської ради;</w:t>
      </w:r>
    </w:p>
    <w:p w14:paraId="63F79673" w14:textId="77777777" w:rsidR="004C23B7" w:rsidRDefault="004C23B7" w:rsidP="00112D58">
      <w:pPr>
        <w:pStyle w:val="a1"/>
        <w:rPr>
          <w:u w:val="single"/>
        </w:rPr>
      </w:pPr>
    </w:p>
    <w:p w14:paraId="2C53B76F" w14:textId="77777777" w:rsidR="004C23B7" w:rsidRPr="00B232AE" w:rsidRDefault="004C23B7" w:rsidP="00B232AE">
      <w:pPr>
        <w:pStyle w:val="a1"/>
        <w:jc w:val="center"/>
        <w:rPr>
          <w:color w:val="000000"/>
        </w:rPr>
      </w:pPr>
      <w:r w:rsidRPr="00B232AE">
        <w:rPr>
          <w:color w:val="000000"/>
        </w:rPr>
        <w:t>Члени комісії:</w:t>
      </w:r>
    </w:p>
    <w:p w14:paraId="22B0E841" w14:textId="77777777" w:rsidR="00E40137" w:rsidRDefault="00E40137" w:rsidP="00E40137">
      <w:pPr>
        <w:pStyle w:val="a1"/>
      </w:pPr>
      <w:r>
        <w:t>начальник управління міського господарства Мукачівської міської ради;</w:t>
      </w:r>
    </w:p>
    <w:p w14:paraId="77CAD1AA" w14:textId="77777777" w:rsidR="00C94CA6" w:rsidRDefault="00C94CA6" w:rsidP="00112D58">
      <w:pPr>
        <w:pStyle w:val="a1"/>
      </w:pPr>
      <w:r>
        <w:t xml:space="preserve">начальник управління </w:t>
      </w:r>
      <w:r w:rsidR="00C60780">
        <w:t xml:space="preserve">муніципальної </w:t>
      </w:r>
      <w:r>
        <w:t>інспекції</w:t>
      </w:r>
      <w:r w:rsidRPr="00C94CA6">
        <w:t xml:space="preserve"> </w:t>
      </w:r>
      <w:r w:rsidR="009F124D" w:rsidRPr="00860EA5">
        <w:t>Мукачівської міської ради</w:t>
      </w:r>
      <w:r>
        <w:t>;</w:t>
      </w:r>
    </w:p>
    <w:p w14:paraId="3ADA4E9C" w14:textId="77777777" w:rsidR="00E40137" w:rsidRDefault="00E40137" w:rsidP="00E40137">
      <w:pPr>
        <w:pStyle w:val="a1"/>
      </w:pPr>
      <w:r w:rsidRPr="00860EA5">
        <w:t>начальник фінансового управління Мукачівської міської ради;</w:t>
      </w:r>
    </w:p>
    <w:p w14:paraId="64068738" w14:textId="77777777" w:rsidR="00E40137" w:rsidRDefault="00E40137" w:rsidP="00E40137">
      <w:pPr>
        <w:pStyle w:val="a1"/>
      </w:pPr>
      <w:r w:rsidRPr="00860EA5">
        <w:t>начальник</w:t>
      </w:r>
      <w:r>
        <w:t xml:space="preserve"> </w:t>
      </w:r>
      <w:r w:rsidRPr="00860EA5">
        <w:t>управління</w:t>
      </w:r>
      <w:r>
        <w:t xml:space="preserve"> </w:t>
      </w:r>
      <w:r w:rsidRPr="00860EA5">
        <w:t>соціального</w:t>
      </w:r>
      <w:r>
        <w:t xml:space="preserve"> </w:t>
      </w:r>
      <w:r w:rsidRPr="00860EA5">
        <w:t>захисту</w:t>
      </w:r>
      <w:r>
        <w:t xml:space="preserve"> </w:t>
      </w:r>
      <w:r w:rsidRPr="00860EA5">
        <w:t>населення</w:t>
      </w:r>
      <w:r>
        <w:t xml:space="preserve"> </w:t>
      </w:r>
      <w:r w:rsidRPr="00860EA5">
        <w:t>Мукачівської міської ради;</w:t>
      </w:r>
    </w:p>
    <w:p w14:paraId="697E534C" w14:textId="77777777" w:rsidR="00D36C2A" w:rsidRDefault="00D36C2A" w:rsidP="00E40137">
      <w:pPr>
        <w:pStyle w:val="a1"/>
      </w:pPr>
      <w:r>
        <w:t xml:space="preserve">начальник управління освіти, культури, молоді та спорту </w:t>
      </w:r>
      <w:r w:rsidRPr="00860EA5">
        <w:t>Мукачівської міської ради;</w:t>
      </w:r>
      <w:r>
        <w:t xml:space="preserve"> </w:t>
      </w:r>
    </w:p>
    <w:p w14:paraId="2E4E704A" w14:textId="77777777" w:rsidR="00B22577" w:rsidRDefault="00B22577" w:rsidP="00112D58">
      <w:pPr>
        <w:pStyle w:val="a1"/>
      </w:pPr>
      <w:r w:rsidRPr="00860EA5">
        <w:t>начальник юридичного відділу Мукачівської міської ради;</w:t>
      </w:r>
    </w:p>
    <w:p w14:paraId="12368D05" w14:textId="77777777" w:rsidR="00B22577" w:rsidRDefault="00B22577" w:rsidP="00112D58">
      <w:pPr>
        <w:pStyle w:val="a1"/>
      </w:pPr>
      <w:r w:rsidRPr="00860EA5">
        <w:t>начальник відділу економіки Мукачівської міської ради;</w:t>
      </w:r>
    </w:p>
    <w:p w14:paraId="51CCACE4" w14:textId="0790F8D0" w:rsidR="00E40137" w:rsidRDefault="00E40137" w:rsidP="00E40137">
      <w:pPr>
        <w:pStyle w:val="a1"/>
      </w:pPr>
      <w:r>
        <w:t>начальник відділу інформатизації та зв’язків з громадськістю</w:t>
      </w:r>
      <w:r w:rsidRPr="00860EA5">
        <w:t xml:space="preserve"> Мукачівської міської ради;</w:t>
      </w:r>
    </w:p>
    <w:p w14:paraId="341189E2" w14:textId="77777777" w:rsidR="00B22577" w:rsidRPr="00F04AD5" w:rsidRDefault="00B22577" w:rsidP="00112D58">
      <w:pPr>
        <w:pStyle w:val="a1"/>
        <w:rPr>
          <w:szCs w:val="28"/>
        </w:rPr>
      </w:pPr>
      <w:r w:rsidRPr="00F04AD5">
        <w:rPr>
          <w:szCs w:val="28"/>
        </w:rPr>
        <w:t xml:space="preserve">начальник </w:t>
      </w:r>
      <w:r w:rsidR="00D36C2A" w:rsidRPr="00F04AD5">
        <w:rPr>
          <w:szCs w:val="28"/>
        </w:rPr>
        <w:t>управління</w:t>
      </w:r>
      <w:r w:rsidRPr="00F04AD5">
        <w:rPr>
          <w:szCs w:val="28"/>
        </w:rPr>
        <w:t xml:space="preserve"> будівництва </w:t>
      </w:r>
      <w:r w:rsidR="00D36C2A" w:rsidRPr="00F04AD5">
        <w:rPr>
          <w:szCs w:val="28"/>
        </w:rPr>
        <w:t xml:space="preserve">та інфраструктури </w:t>
      </w:r>
      <w:r w:rsidRPr="00F04AD5">
        <w:rPr>
          <w:szCs w:val="28"/>
        </w:rPr>
        <w:t>Мукачівської міської ради;</w:t>
      </w:r>
    </w:p>
    <w:p w14:paraId="1FE381E3" w14:textId="77777777" w:rsidR="00351A0F" w:rsidRPr="00F04AD5" w:rsidRDefault="00351A0F" w:rsidP="00112D58">
      <w:pPr>
        <w:pStyle w:val="a1"/>
        <w:rPr>
          <w:szCs w:val="28"/>
        </w:rPr>
      </w:pPr>
      <w:r w:rsidRPr="00F04AD5">
        <w:rPr>
          <w:szCs w:val="28"/>
        </w:rPr>
        <w:t>директор КНП «Мукачівська ЦРЛ»</w:t>
      </w:r>
      <w:r w:rsidR="00F04AD5" w:rsidRPr="00F04AD5">
        <w:rPr>
          <w:szCs w:val="28"/>
        </w:rPr>
        <w:t>;</w:t>
      </w:r>
    </w:p>
    <w:p w14:paraId="75FAB2AF" w14:textId="76994529" w:rsidR="00B22577" w:rsidRPr="00F04AD5" w:rsidRDefault="00B22577" w:rsidP="00112D58">
      <w:pPr>
        <w:pStyle w:val="a1"/>
        <w:rPr>
          <w:szCs w:val="28"/>
        </w:rPr>
      </w:pPr>
      <w:r w:rsidRPr="00F04AD5">
        <w:rPr>
          <w:szCs w:val="28"/>
        </w:rPr>
        <w:t xml:space="preserve">директор </w:t>
      </w:r>
      <w:r w:rsidR="00D36C2A" w:rsidRPr="00F04AD5">
        <w:rPr>
          <w:szCs w:val="28"/>
        </w:rPr>
        <w:t>КП «Міськводоканал»</w:t>
      </w:r>
      <w:r w:rsidR="002E091E">
        <w:rPr>
          <w:szCs w:val="28"/>
        </w:rPr>
        <w:t xml:space="preserve"> Мукачівської міської ради</w:t>
      </w:r>
      <w:r w:rsidRPr="00F04AD5">
        <w:rPr>
          <w:szCs w:val="28"/>
        </w:rPr>
        <w:t>;</w:t>
      </w:r>
    </w:p>
    <w:p w14:paraId="2DA5DFE2" w14:textId="77777777" w:rsidR="00B22577" w:rsidRPr="00F04AD5" w:rsidRDefault="00B22577" w:rsidP="00112D58">
      <w:pPr>
        <w:pStyle w:val="a1"/>
        <w:rPr>
          <w:szCs w:val="28"/>
        </w:rPr>
      </w:pPr>
      <w:r w:rsidRPr="00F04AD5">
        <w:rPr>
          <w:szCs w:val="28"/>
        </w:rPr>
        <w:t>директор ММКП «Ремонтно – будівельне управління»;</w:t>
      </w:r>
    </w:p>
    <w:p w14:paraId="4F8AA1C4" w14:textId="7D9E93F7" w:rsidR="00B22577" w:rsidRPr="00F04AD5" w:rsidRDefault="00B22577" w:rsidP="00112D58">
      <w:pPr>
        <w:pStyle w:val="a1"/>
        <w:rPr>
          <w:szCs w:val="28"/>
        </w:rPr>
      </w:pPr>
      <w:r w:rsidRPr="00F04AD5">
        <w:rPr>
          <w:szCs w:val="28"/>
        </w:rPr>
        <w:t xml:space="preserve">директор ММКП </w:t>
      </w:r>
      <w:r w:rsidR="002E091E">
        <w:rPr>
          <w:szCs w:val="28"/>
        </w:rPr>
        <w:t>«</w:t>
      </w:r>
      <w:r w:rsidRPr="00F04AD5">
        <w:rPr>
          <w:szCs w:val="28"/>
        </w:rPr>
        <w:t>Мукачівпастранс</w:t>
      </w:r>
      <w:r w:rsidR="002E091E">
        <w:rPr>
          <w:szCs w:val="28"/>
        </w:rPr>
        <w:t>»</w:t>
      </w:r>
      <w:r w:rsidRPr="00F04AD5">
        <w:rPr>
          <w:szCs w:val="28"/>
        </w:rPr>
        <w:t>;</w:t>
      </w:r>
    </w:p>
    <w:p w14:paraId="146CACAE" w14:textId="77777777" w:rsidR="00064AEE" w:rsidRPr="00F04AD5" w:rsidRDefault="00351A0F" w:rsidP="00351A0F">
      <w:pPr>
        <w:snapToGrid w:val="0"/>
        <w:rPr>
          <w:sz w:val="28"/>
          <w:szCs w:val="28"/>
        </w:rPr>
      </w:pPr>
      <w:r w:rsidRPr="00F04AD5">
        <w:rPr>
          <w:sz w:val="28"/>
          <w:szCs w:val="28"/>
        </w:rPr>
        <w:lastRenderedPageBreak/>
        <w:t xml:space="preserve">начальник </w:t>
      </w:r>
      <w:r w:rsidRPr="00F04AD5">
        <w:rPr>
          <w:rStyle w:val="d2edcug0"/>
          <w:sz w:val="28"/>
          <w:szCs w:val="28"/>
        </w:rPr>
        <w:t>Мукачівського РТЦК та СП</w:t>
      </w:r>
      <w:r w:rsidRPr="00F04AD5">
        <w:rPr>
          <w:sz w:val="28"/>
          <w:szCs w:val="28"/>
        </w:rPr>
        <w:t xml:space="preserve"> </w:t>
      </w:r>
      <w:r w:rsidR="00064AEE" w:rsidRPr="00F04AD5">
        <w:rPr>
          <w:sz w:val="28"/>
          <w:szCs w:val="28"/>
        </w:rPr>
        <w:t>(за згодою);</w:t>
      </w:r>
    </w:p>
    <w:p w14:paraId="282945D6" w14:textId="77777777" w:rsidR="004C23B7" w:rsidRPr="00F04AD5" w:rsidRDefault="004C23B7" w:rsidP="00112D58">
      <w:pPr>
        <w:pStyle w:val="a1"/>
        <w:rPr>
          <w:szCs w:val="28"/>
        </w:rPr>
      </w:pPr>
      <w:r w:rsidRPr="00F04AD5">
        <w:rPr>
          <w:szCs w:val="28"/>
        </w:rPr>
        <w:t xml:space="preserve">начальник Мукачівського </w:t>
      </w:r>
      <w:r w:rsidR="00D36C2A" w:rsidRPr="00F04AD5">
        <w:rPr>
          <w:szCs w:val="28"/>
        </w:rPr>
        <w:t xml:space="preserve">районного </w:t>
      </w:r>
      <w:r w:rsidR="00545F89" w:rsidRPr="00F04AD5">
        <w:rPr>
          <w:szCs w:val="28"/>
        </w:rPr>
        <w:t>управління</w:t>
      </w:r>
      <w:r w:rsidR="00D36C2A" w:rsidRPr="00F04AD5">
        <w:rPr>
          <w:szCs w:val="28"/>
        </w:rPr>
        <w:t xml:space="preserve"> поліції</w:t>
      </w:r>
      <w:r w:rsidRPr="00F04AD5">
        <w:rPr>
          <w:szCs w:val="28"/>
        </w:rPr>
        <w:t xml:space="preserve"> ГУНП в Закарпатській області</w:t>
      </w:r>
      <w:r w:rsidR="00885335" w:rsidRPr="00F04AD5">
        <w:rPr>
          <w:szCs w:val="28"/>
        </w:rPr>
        <w:t xml:space="preserve"> (за згодою);</w:t>
      </w:r>
    </w:p>
    <w:p w14:paraId="5268E62D" w14:textId="77777777" w:rsidR="004C23B7" w:rsidRPr="00F04AD5" w:rsidRDefault="004C23B7" w:rsidP="00112D58">
      <w:pPr>
        <w:pStyle w:val="a1"/>
        <w:rPr>
          <w:szCs w:val="28"/>
        </w:rPr>
      </w:pPr>
      <w:r w:rsidRPr="00F04AD5">
        <w:rPr>
          <w:szCs w:val="28"/>
        </w:rPr>
        <w:t>начальник</w:t>
      </w:r>
      <w:r w:rsidR="00B11CB9" w:rsidRPr="00F04AD5">
        <w:rPr>
          <w:szCs w:val="28"/>
        </w:rPr>
        <w:t xml:space="preserve"> </w:t>
      </w:r>
      <w:r w:rsidRPr="00F04AD5">
        <w:rPr>
          <w:szCs w:val="28"/>
        </w:rPr>
        <w:t>Мукачівського районного відділу Управління СБУ в Закарпатській області (за згодою);</w:t>
      </w:r>
    </w:p>
    <w:p w14:paraId="1D533879" w14:textId="479F5CD9" w:rsidR="004C23B7" w:rsidRPr="00F04AD5" w:rsidRDefault="004C23B7" w:rsidP="00112D58">
      <w:pPr>
        <w:pStyle w:val="a1"/>
        <w:rPr>
          <w:szCs w:val="28"/>
        </w:rPr>
      </w:pPr>
      <w:r w:rsidRPr="00F04AD5">
        <w:rPr>
          <w:szCs w:val="28"/>
        </w:rPr>
        <w:t>начальник Мукачівського управління Головного управління Держпродспожив</w:t>
      </w:r>
      <w:r w:rsidR="002E091E">
        <w:rPr>
          <w:szCs w:val="28"/>
        </w:rPr>
        <w:t>-</w:t>
      </w:r>
      <w:r w:rsidRPr="00F04AD5">
        <w:rPr>
          <w:szCs w:val="28"/>
        </w:rPr>
        <w:t>служби в Закарпатській області (за згодою);</w:t>
      </w:r>
    </w:p>
    <w:p w14:paraId="1CAA318E" w14:textId="007A5769" w:rsidR="004C23B7" w:rsidRPr="00F04AD5" w:rsidRDefault="004C23B7" w:rsidP="00D36C2A">
      <w:pPr>
        <w:snapToGrid w:val="0"/>
        <w:jc w:val="both"/>
        <w:rPr>
          <w:sz w:val="28"/>
          <w:szCs w:val="28"/>
        </w:rPr>
      </w:pPr>
      <w:r w:rsidRPr="00F04AD5">
        <w:rPr>
          <w:sz w:val="28"/>
          <w:szCs w:val="28"/>
        </w:rPr>
        <w:t xml:space="preserve">директор </w:t>
      </w:r>
      <w:r w:rsidR="00D36C2A" w:rsidRPr="00F04AD5">
        <w:rPr>
          <w:sz w:val="28"/>
          <w:szCs w:val="28"/>
        </w:rPr>
        <w:t xml:space="preserve">Мукачівської філії ДУ </w:t>
      </w:r>
      <w:r w:rsidR="002E091E">
        <w:rPr>
          <w:sz w:val="28"/>
          <w:szCs w:val="28"/>
        </w:rPr>
        <w:t>«</w:t>
      </w:r>
      <w:r w:rsidR="00D36C2A" w:rsidRPr="00F04AD5">
        <w:rPr>
          <w:sz w:val="28"/>
          <w:szCs w:val="28"/>
        </w:rPr>
        <w:t>Закарпатський обласний центр контролю та профілактики хвороб МОЗУ</w:t>
      </w:r>
      <w:r w:rsidR="002E091E">
        <w:rPr>
          <w:sz w:val="28"/>
          <w:szCs w:val="28"/>
        </w:rPr>
        <w:t>»</w:t>
      </w:r>
      <w:r w:rsidRPr="00F04AD5">
        <w:rPr>
          <w:sz w:val="28"/>
          <w:szCs w:val="28"/>
        </w:rPr>
        <w:t xml:space="preserve"> (за згодою);</w:t>
      </w:r>
    </w:p>
    <w:p w14:paraId="483BE5E2" w14:textId="77777777" w:rsidR="004C23B7" w:rsidRPr="00F04AD5" w:rsidRDefault="004C23B7" w:rsidP="00112D58">
      <w:pPr>
        <w:pStyle w:val="a1"/>
        <w:rPr>
          <w:szCs w:val="28"/>
        </w:rPr>
      </w:pPr>
      <w:r w:rsidRPr="00F04AD5">
        <w:rPr>
          <w:szCs w:val="28"/>
        </w:rPr>
        <w:t>начальник Мукачівського мі</w:t>
      </w:r>
      <w:r w:rsidR="00545F89" w:rsidRPr="00F04AD5">
        <w:rPr>
          <w:szCs w:val="28"/>
        </w:rPr>
        <w:t>жрайонного</w:t>
      </w:r>
      <w:r w:rsidRPr="00F04AD5">
        <w:rPr>
          <w:szCs w:val="28"/>
        </w:rPr>
        <w:t xml:space="preserve"> управління водного господарства (за згодою);</w:t>
      </w:r>
    </w:p>
    <w:p w14:paraId="3CEEEC03" w14:textId="77777777" w:rsidR="004C23B7" w:rsidRPr="00F04AD5" w:rsidRDefault="004C23B7" w:rsidP="00112D58">
      <w:pPr>
        <w:pStyle w:val="a1"/>
        <w:rPr>
          <w:szCs w:val="28"/>
        </w:rPr>
      </w:pPr>
      <w:r w:rsidRPr="00F04AD5">
        <w:rPr>
          <w:szCs w:val="28"/>
        </w:rPr>
        <w:t>начальник Мукачівськ</w:t>
      </w:r>
      <w:r w:rsidR="00F51D5E" w:rsidRPr="00F04AD5">
        <w:rPr>
          <w:szCs w:val="28"/>
        </w:rPr>
        <w:t>ого</w:t>
      </w:r>
      <w:r w:rsidRPr="00F04AD5">
        <w:rPr>
          <w:szCs w:val="28"/>
        </w:rPr>
        <w:t xml:space="preserve"> РЕМ (за згодою);</w:t>
      </w:r>
    </w:p>
    <w:p w14:paraId="34E111EC" w14:textId="77777777" w:rsidR="004C23B7" w:rsidRPr="00F04AD5" w:rsidRDefault="00545F89" w:rsidP="00112D58">
      <w:pPr>
        <w:pStyle w:val="a1"/>
        <w:rPr>
          <w:szCs w:val="28"/>
        </w:rPr>
      </w:pPr>
      <w:r w:rsidRPr="00F04AD5">
        <w:rPr>
          <w:szCs w:val="28"/>
        </w:rPr>
        <w:t>начальник</w:t>
      </w:r>
      <w:r w:rsidR="004C23B7" w:rsidRPr="00F04AD5">
        <w:rPr>
          <w:szCs w:val="28"/>
        </w:rPr>
        <w:t xml:space="preserve"> Мукачівської </w:t>
      </w:r>
      <w:r w:rsidRPr="00F04AD5">
        <w:rPr>
          <w:szCs w:val="28"/>
        </w:rPr>
        <w:t xml:space="preserve">відділення </w:t>
      </w:r>
      <w:r w:rsidR="004C23B7" w:rsidRPr="00F04AD5">
        <w:rPr>
          <w:szCs w:val="28"/>
        </w:rPr>
        <w:t>АТ «Закарпатгаз» (за згодою);</w:t>
      </w:r>
    </w:p>
    <w:p w14:paraId="3979549D" w14:textId="6FF72EF4" w:rsidR="00545F89" w:rsidRPr="00F04AD5" w:rsidRDefault="00E40137" w:rsidP="00545F89">
      <w:pPr>
        <w:pStyle w:val="a1"/>
        <w:rPr>
          <w:szCs w:val="28"/>
        </w:rPr>
      </w:pPr>
      <w:r w:rsidRPr="00D24FF1">
        <w:rPr>
          <w:color w:val="000000"/>
          <w:szCs w:val="28"/>
        </w:rPr>
        <w:t xml:space="preserve">начальник </w:t>
      </w:r>
      <w:r w:rsidR="00F51D5E" w:rsidRPr="00D24FF1">
        <w:rPr>
          <w:color w:val="000000"/>
          <w:szCs w:val="28"/>
        </w:rPr>
        <w:t>дільниці ядра мережі та об’єктів зв’язку №126/3 м.Мукачева</w:t>
      </w:r>
      <w:r w:rsidR="00545F89" w:rsidRPr="00F04AD5">
        <w:rPr>
          <w:color w:val="FF0000"/>
          <w:szCs w:val="28"/>
        </w:rPr>
        <w:t xml:space="preserve"> </w:t>
      </w:r>
      <w:r w:rsidR="00830563" w:rsidRPr="00830563">
        <w:rPr>
          <w:szCs w:val="28"/>
        </w:rPr>
        <w:t xml:space="preserve">Закарпатської філії АТ«Укртелеком» </w:t>
      </w:r>
      <w:r w:rsidR="00545F89" w:rsidRPr="00F04AD5">
        <w:rPr>
          <w:szCs w:val="28"/>
        </w:rPr>
        <w:t>(за згодою);</w:t>
      </w:r>
    </w:p>
    <w:p w14:paraId="7EAFE89E" w14:textId="77777777" w:rsidR="004C23B7" w:rsidRPr="00F04AD5" w:rsidRDefault="004C23B7" w:rsidP="00112D58">
      <w:pPr>
        <w:pStyle w:val="a1"/>
        <w:rPr>
          <w:szCs w:val="28"/>
        </w:rPr>
      </w:pPr>
      <w:r w:rsidRPr="00F04AD5">
        <w:rPr>
          <w:szCs w:val="28"/>
        </w:rPr>
        <w:t xml:space="preserve">начальник </w:t>
      </w:r>
      <w:r w:rsidR="00545F89" w:rsidRPr="00F04AD5">
        <w:rPr>
          <w:szCs w:val="28"/>
        </w:rPr>
        <w:t xml:space="preserve">залізничної станції Мукачево </w:t>
      </w:r>
      <w:r w:rsidRPr="00F04AD5">
        <w:rPr>
          <w:szCs w:val="28"/>
        </w:rPr>
        <w:t>Державного територіально-галузевого об’єднання «Львівська залізниця» (за згодою)</w:t>
      </w:r>
      <w:r w:rsidR="0087113D" w:rsidRPr="00F04AD5">
        <w:rPr>
          <w:szCs w:val="28"/>
        </w:rPr>
        <w:t>.</w:t>
      </w:r>
    </w:p>
    <w:p w14:paraId="3D7BF095" w14:textId="77777777" w:rsidR="004C23B7" w:rsidRPr="00860EA5" w:rsidRDefault="004C23B7">
      <w:pPr>
        <w:pStyle w:val="a1"/>
        <w:rPr>
          <w:color w:val="FF0000"/>
        </w:rPr>
      </w:pPr>
    </w:p>
    <w:p w14:paraId="56C94F48" w14:textId="77777777" w:rsidR="004C23B7" w:rsidRPr="00860EA5" w:rsidRDefault="004C23B7">
      <w:pPr>
        <w:pStyle w:val="a1"/>
        <w:rPr>
          <w:color w:val="FF0000"/>
        </w:rPr>
      </w:pPr>
    </w:p>
    <w:p w14:paraId="03F35E1E" w14:textId="77777777" w:rsidR="00B05F90" w:rsidRPr="002449C8" w:rsidRDefault="00B05F90" w:rsidP="00B05F90">
      <w:pPr>
        <w:jc w:val="both"/>
        <w:rPr>
          <w:sz w:val="28"/>
          <w:szCs w:val="28"/>
        </w:rPr>
      </w:pPr>
      <w:r w:rsidRPr="002449C8">
        <w:rPr>
          <w:sz w:val="28"/>
          <w:szCs w:val="28"/>
        </w:rPr>
        <w:t>Керуючий справами виконавчого комітету</w:t>
      </w:r>
      <w:r w:rsidRPr="002449C8">
        <w:rPr>
          <w:sz w:val="28"/>
          <w:szCs w:val="28"/>
        </w:rPr>
        <w:tab/>
      </w:r>
      <w:r w:rsidRPr="002449C8">
        <w:rPr>
          <w:sz w:val="28"/>
          <w:szCs w:val="28"/>
        </w:rPr>
        <w:tab/>
      </w:r>
      <w:r w:rsidRPr="002449C8">
        <w:rPr>
          <w:sz w:val="28"/>
          <w:szCs w:val="28"/>
        </w:rPr>
        <w:tab/>
      </w:r>
    </w:p>
    <w:p w14:paraId="2A6E5A06" w14:textId="77777777" w:rsidR="00B05F90" w:rsidRPr="002449C8" w:rsidRDefault="00B05F90" w:rsidP="00B05F90">
      <w:pPr>
        <w:jc w:val="both"/>
        <w:rPr>
          <w:sz w:val="28"/>
          <w:szCs w:val="28"/>
        </w:rPr>
      </w:pPr>
      <w:r w:rsidRPr="002449C8">
        <w:rPr>
          <w:sz w:val="28"/>
          <w:szCs w:val="28"/>
        </w:rPr>
        <w:t xml:space="preserve">Мукачівської міської ради                               </w:t>
      </w:r>
      <w:r>
        <w:rPr>
          <w:sz w:val="28"/>
          <w:szCs w:val="28"/>
        </w:rPr>
        <w:t xml:space="preserve">       </w:t>
      </w:r>
      <w:r w:rsidRPr="002449C8">
        <w:rPr>
          <w:sz w:val="28"/>
          <w:szCs w:val="28"/>
        </w:rPr>
        <w:t xml:space="preserve">                  Олександр ЛЕНДЄЛ</w:t>
      </w:r>
    </w:p>
    <w:p w14:paraId="668069B3" w14:textId="77777777" w:rsidR="004C23B7" w:rsidRPr="00AD40C1" w:rsidRDefault="004C23B7" w:rsidP="00B05F90">
      <w:pPr>
        <w:jc w:val="both"/>
      </w:pPr>
    </w:p>
    <w:sectPr w:rsidR="004C23B7" w:rsidRPr="00AD40C1" w:rsidSect="00DF0A2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957C" w14:textId="77777777" w:rsidR="00F83C90" w:rsidRDefault="00F83C90" w:rsidP="00DF0A20">
      <w:r>
        <w:separator/>
      </w:r>
    </w:p>
  </w:endnote>
  <w:endnote w:type="continuationSeparator" w:id="0">
    <w:p w14:paraId="023867C6" w14:textId="77777777" w:rsidR="00F83C90" w:rsidRDefault="00F83C90" w:rsidP="00DF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charset w:val="01"/>
    <w:family w:val="auto"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18439" w14:textId="77777777" w:rsidR="00F83C90" w:rsidRDefault="00F83C90" w:rsidP="00DF0A20">
      <w:r>
        <w:separator/>
      </w:r>
    </w:p>
  </w:footnote>
  <w:footnote w:type="continuationSeparator" w:id="0">
    <w:p w14:paraId="04F2197C" w14:textId="77777777" w:rsidR="00F83C90" w:rsidRDefault="00F83C90" w:rsidP="00DF0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748123"/>
      <w:docPartObj>
        <w:docPartGallery w:val="Page Numbers (Top of Page)"/>
        <w:docPartUnique/>
      </w:docPartObj>
    </w:sdtPr>
    <w:sdtEndPr/>
    <w:sdtContent>
      <w:p w14:paraId="31327682" w14:textId="107F8AED" w:rsidR="00DF0A20" w:rsidRDefault="00DF0A20">
        <w:pPr>
          <w:pStyle w:val="ab"/>
          <w:jc w:val="center"/>
        </w:pPr>
        <w:r>
          <w:t xml:space="preserve">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DF0A20">
          <w:rPr>
            <w:noProof/>
            <w:lang w:val="ru-RU"/>
          </w:rPr>
          <w:t>2</w:t>
        </w:r>
        <w:r>
          <w:fldChar w:fldCharType="end"/>
        </w:r>
        <w:r>
          <w:t xml:space="preserve">                                                           Продовження додатку</w:t>
        </w:r>
      </w:p>
    </w:sdtContent>
  </w:sdt>
  <w:p w14:paraId="5EC29476" w14:textId="77777777" w:rsidR="00DF0A20" w:rsidRDefault="00DF0A2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9AFA" w14:textId="4D23E291" w:rsidR="00DF0A20" w:rsidRDefault="00DF0A20">
    <w:pPr>
      <w:pStyle w:val="ab"/>
      <w:jc w:val="center"/>
    </w:pPr>
  </w:p>
  <w:p w14:paraId="122B5A17" w14:textId="77777777" w:rsidR="00DF0A20" w:rsidRDefault="00DF0A2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7373FB"/>
    <w:multiLevelType w:val="hybridMultilevel"/>
    <w:tmpl w:val="1B889930"/>
    <w:lvl w:ilvl="0" w:tplc="8BEC7530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A5"/>
    <w:rsid w:val="000150EC"/>
    <w:rsid w:val="000253AE"/>
    <w:rsid w:val="00064AEE"/>
    <w:rsid w:val="000778DD"/>
    <w:rsid w:val="000C2D99"/>
    <w:rsid w:val="00112D58"/>
    <w:rsid w:val="00173FFF"/>
    <w:rsid w:val="001D1F25"/>
    <w:rsid w:val="00216006"/>
    <w:rsid w:val="0026063E"/>
    <w:rsid w:val="002C0F38"/>
    <w:rsid w:val="002E091E"/>
    <w:rsid w:val="0030748A"/>
    <w:rsid w:val="00351A0F"/>
    <w:rsid w:val="00375206"/>
    <w:rsid w:val="003858E2"/>
    <w:rsid w:val="003A6DA4"/>
    <w:rsid w:val="003D5BAF"/>
    <w:rsid w:val="003F58D0"/>
    <w:rsid w:val="004C23B7"/>
    <w:rsid w:val="004F0548"/>
    <w:rsid w:val="004F1291"/>
    <w:rsid w:val="005149C1"/>
    <w:rsid w:val="00545F89"/>
    <w:rsid w:val="00590758"/>
    <w:rsid w:val="005A39A8"/>
    <w:rsid w:val="006071E1"/>
    <w:rsid w:val="00667C53"/>
    <w:rsid w:val="00671BDA"/>
    <w:rsid w:val="006916F2"/>
    <w:rsid w:val="00694F3A"/>
    <w:rsid w:val="00705D23"/>
    <w:rsid w:val="007138A8"/>
    <w:rsid w:val="00727F84"/>
    <w:rsid w:val="00775741"/>
    <w:rsid w:val="00797900"/>
    <w:rsid w:val="007A286D"/>
    <w:rsid w:val="007E6B8C"/>
    <w:rsid w:val="008128B4"/>
    <w:rsid w:val="00830563"/>
    <w:rsid w:val="00860EA5"/>
    <w:rsid w:val="0087113D"/>
    <w:rsid w:val="00885335"/>
    <w:rsid w:val="009F124D"/>
    <w:rsid w:val="00A76299"/>
    <w:rsid w:val="00AD40C1"/>
    <w:rsid w:val="00B05F90"/>
    <w:rsid w:val="00B11CB9"/>
    <w:rsid w:val="00B22577"/>
    <w:rsid w:val="00B232AE"/>
    <w:rsid w:val="00B413FD"/>
    <w:rsid w:val="00B84F75"/>
    <w:rsid w:val="00C578F2"/>
    <w:rsid w:val="00C60780"/>
    <w:rsid w:val="00C94CA6"/>
    <w:rsid w:val="00CB397F"/>
    <w:rsid w:val="00CE75D0"/>
    <w:rsid w:val="00D2227B"/>
    <w:rsid w:val="00D24FF1"/>
    <w:rsid w:val="00D36C2A"/>
    <w:rsid w:val="00DA0371"/>
    <w:rsid w:val="00DA3861"/>
    <w:rsid w:val="00DB2AE1"/>
    <w:rsid w:val="00DF0A20"/>
    <w:rsid w:val="00E32974"/>
    <w:rsid w:val="00E40137"/>
    <w:rsid w:val="00E716CD"/>
    <w:rsid w:val="00E7521B"/>
    <w:rsid w:val="00F04AD5"/>
    <w:rsid w:val="00F51D5E"/>
    <w:rsid w:val="00F70638"/>
    <w:rsid w:val="00F70978"/>
    <w:rsid w:val="00F76E4A"/>
    <w:rsid w:val="00F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0ED9EF"/>
  <w15:chartTrackingRefBased/>
  <w15:docId w15:val="{081C3CF0-894B-4298-81C0-607C3322D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  <w:lang w:val="uk-U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styleId="a5">
    <w:name w:val="Hyperlink"/>
    <w:rPr>
      <w:color w:val="00008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</w:r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Розділ"/>
    <w:basedOn w:val="a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</w:style>
  <w:style w:type="paragraph" w:customStyle="1" w:styleId="12">
    <w:name w:val="Назва1"/>
    <w:basedOn w:val="a"/>
    <w:next w:val="a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  <w:sz w:val="28"/>
      <w:szCs w:val="24"/>
      <w:lang w:val="ru-RU"/>
    </w:rPr>
  </w:style>
  <w:style w:type="paragraph" w:customStyle="1" w:styleId="aa">
    <w:name w:val="Знак"/>
    <w:basedOn w:val="a"/>
    <w:rPr>
      <w:rFonts w:ascii="Arial CYR" w:hAnsi="Arial CYR" w:cs="Arial CYR"/>
      <w:lang w:val="en-US"/>
    </w:rPr>
  </w:style>
  <w:style w:type="paragraph" w:styleId="ab">
    <w:name w:val="header"/>
    <w:basedOn w:val="a"/>
    <w:link w:val="ac"/>
    <w:uiPriority w:val="99"/>
  </w:style>
  <w:style w:type="paragraph" w:styleId="ad">
    <w:name w:val="Subtitle"/>
    <w:basedOn w:val="a"/>
    <w:next w:val="a1"/>
    <w:qFormat/>
    <w:pPr>
      <w:jc w:val="center"/>
    </w:pPr>
    <w:rPr>
      <w:b/>
      <w:sz w:val="28"/>
    </w:rPr>
  </w:style>
  <w:style w:type="paragraph" w:customStyle="1" w:styleId="Quotations">
    <w:name w:val="Quotations"/>
    <w:basedOn w:val="a"/>
    <w:pPr>
      <w:spacing w:after="283"/>
      <w:ind w:left="567" w:right="567"/>
    </w:pPr>
  </w:style>
  <w:style w:type="character" w:customStyle="1" w:styleId="d2edcug0">
    <w:name w:val="d2edcug0"/>
    <w:rsid w:val="00351A0F"/>
  </w:style>
  <w:style w:type="paragraph" w:styleId="ae">
    <w:name w:val="footer"/>
    <w:basedOn w:val="a"/>
    <w:link w:val="af"/>
    <w:rsid w:val="00DF0A20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2"/>
    <w:link w:val="ae"/>
    <w:rsid w:val="00DF0A20"/>
    <w:rPr>
      <w:lang w:eastAsia="zh-CN"/>
    </w:rPr>
  </w:style>
  <w:style w:type="character" w:customStyle="1" w:styleId="ac">
    <w:name w:val="Верхній колонтитул Знак"/>
    <w:basedOn w:val="a2"/>
    <w:link w:val="ab"/>
    <w:uiPriority w:val="99"/>
    <w:rsid w:val="00DF0A20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1748</Words>
  <Characters>997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buh3</dc:creator>
  <cp:keywords/>
  <dc:description>JU$t bEEn CAPuted!</dc:description>
  <cp:lastModifiedBy>Ганна Лендєл</cp:lastModifiedBy>
  <cp:revision>6</cp:revision>
  <cp:lastPrinted>2020-01-16T08:39:00Z</cp:lastPrinted>
  <dcterms:created xsi:type="dcterms:W3CDTF">2022-09-12T14:24:00Z</dcterms:created>
  <dcterms:modified xsi:type="dcterms:W3CDTF">2022-09-28T08:29:00Z</dcterms:modified>
</cp:coreProperties>
</file>