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3533" w14:textId="77777777" w:rsidR="0091322D" w:rsidRPr="005C5FAC" w:rsidRDefault="0091322D" w:rsidP="0091322D">
      <w:pPr>
        <w:ind w:left="4962"/>
        <w:rPr>
          <w:rFonts w:ascii="Times New Roman" w:eastAsia="WenQuanYi Micro Hei" w:hAnsi="Times New Roman"/>
          <w:bCs/>
          <w:sz w:val="28"/>
          <w:szCs w:val="28"/>
          <w:lang w:val="uk-UA"/>
        </w:rPr>
      </w:pPr>
      <w:r w:rsidRPr="005C5FAC">
        <w:rPr>
          <w:rFonts w:ascii="Times New Roman" w:eastAsia="WenQuanYi Micro Hei" w:hAnsi="Times New Roman"/>
          <w:bCs/>
          <w:sz w:val="28"/>
          <w:szCs w:val="28"/>
          <w:lang w:val="uk-UA"/>
        </w:rPr>
        <w:t xml:space="preserve">Відділ  контролю та організаційного забезпечення діяльності виконавчого комітету та міської ради </w:t>
      </w:r>
    </w:p>
    <w:p w14:paraId="6277B40D" w14:textId="77777777" w:rsidR="0091322D" w:rsidRPr="005C5FAC" w:rsidRDefault="0091322D" w:rsidP="007A5C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Надаємо інформацію про виконану роботу управління міського господарства Мукачівської міської ради за</w:t>
      </w:r>
      <w:r w:rsidR="00114D1C" w:rsidRPr="005C5FAC">
        <w:rPr>
          <w:rFonts w:ascii="Times New Roman" w:hAnsi="Times New Roman"/>
          <w:sz w:val="28"/>
          <w:szCs w:val="28"/>
          <w:lang w:val="uk-UA"/>
        </w:rPr>
        <w:t xml:space="preserve"> І квартал</w:t>
      </w:r>
      <w:r w:rsidRPr="005C5FAC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14D1C" w:rsidRPr="005C5FAC">
        <w:rPr>
          <w:rFonts w:ascii="Times New Roman" w:hAnsi="Times New Roman"/>
          <w:sz w:val="28"/>
          <w:szCs w:val="28"/>
          <w:lang w:val="uk-UA"/>
        </w:rPr>
        <w:t>3</w:t>
      </w:r>
      <w:r w:rsidRPr="005C5FAC">
        <w:rPr>
          <w:rFonts w:ascii="Times New Roman" w:hAnsi="Times New Roman"/>
          <w:sz w:val="28"/>
          <w:szCs w:val="28"/>
          <w:lang w:val="uk-UA"/>
        </w:rPr>
        <w:t xml:space="preserve"> рік. </w:t>
      </w:r>
    </w:p>
    <w:p w14:paraId="25433E5A" w14:textId="77777777" w:rsidR="001E75F3" w:rsidRPr="005C5FAC" w:rsidRDefault="0091322D" w:rsidP="007A5C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За звітний період до </w:t>
      </w:r>
      <w:r w:rsidR="00114D1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У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правління міського господарства </w:t>
      </w:r>
      <w:r w:rsidR="00114D1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Мукачівської міської ради 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надійшло </w:t>
      </w:r>
      <w:r w:rsidR="00114D1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324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 звернень громадян,  </w:t>
      </w:r>
      <w:r w:rsidR="00114D1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610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 листів від юридичних установ та організацій, </w:t>
      </w:r>
      <w:r w:rsidR="00114D1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438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 заявок на отримання дозвільних документів. </w:t>
      </w:r>
      <w:r w:rsidR="00B20B5F">
        <w:rPr>
          <w:rFonts w:ascii="Times New Roman" w:eastAsia="SimSun" w:hAnsi="Times New Roman" w:cs="Times New Roman"/>
          <w:sz w:val="28"/>
          <w:szCs w:val="28"/>
          <w:lang w:val="uk-UA" w:eastAsia="en-US"/>
        </w:rPr>
        <w:t>Було р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озроблено та винесено </w:t>
      </w:r>
      <w:r w:rsidRPr="00B20B5F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для затвердження </w:t>
      </w:r>
      <w:r w:rsidR="00114D1C" w:rsidRPr="00B20B5F">
        <w:rPr>
          <w:rFonts w:ascii="Times New Roman" w:eastAsia="SimSun" w:hAnsi="Times New Roman" w:cs="Times New Roman"/>
          <w:sz w:val="28"/>
          <w:szCs w:val="28"/>
          <w:lang w:val="uk-UA" w:eastAsia="en-US"/>
        </w:rPr>
        <w:t>5</w:t>
      </w:r>
      <w:r w:rsidR="0080430B" w:rsidRPr="00B20B5F">
        <w:rPr>
          <w:rFonts w:ascii="Times New Roman" w:eastAsia="SimSun" w:hAnsi="Times New Roman" w:cs="Times New Roman"/>
          <w:sz w:val="28"/>
          <w:szCs w:val="28"/>
          <w:lang w:val="uk-UA" w:eastAsia="en-US"/>
        </w:rPr>
        <w:t>3</w:t>
      </w:r>
      <w:r w:rsidR="00114D1C" w:rsidRPr="00B20B5F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 </w:t>
      </w:r>
      <w:r w:rsidR="00C3664C" w:rsidRPr="00B20B5F">
        <w:rPr>
          <w:rFonts w:ascii="Times New Roman" w:eastAsia="SimSun" w:hAnsi="Times New Roman" w:cs="Times New Roman"/>
          <w:sz w:val="28"/>
          <w:szCs w:val="28"/>
          <w:lang w:val="uk-UA" w:eastAsia="en-US"/>
        </w:rPr>
        <w:t>рішень сесії міської ради</w:t>
      </w:r>
      <w:r w:rsidR="000E3BA0" w:rsidRPr="00B20B5F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 з яких 5 прийнято</w:t>
      </w:r>
      <w:r w:rsidR="00C3664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, </w:t>
      </w:r>
      <w:r w:rsidR="00114D1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20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 рішень виконкому, </w:t>
      </w:r>
      <w:r w:rsidR="00114D1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20 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розпоряджень міського голови та прийнято</w:t>
      </w:r>
      <w:r w:rsidR="00114D1C"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 69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 наказів по </w:t>
      </w:r>
      <w:r w:rsidR="00B20B5F">
        <w:rPr>
          <w:rFonts w:ascii="Times New Roman" w:eastAsia="SimSun" w:hAnsi="Times New Roman" w:cs="Times New Roman"/>
          <w:sz w:val="28"/>
          <w:szCs w:val="28"/>
          <w:lang w:val="uk-UA" w:eastAsia="en-US"/>
        </w:rPr>
        <w:t>У</w:t>
      </w:r>
      <w:r w:rsidRPr="005C5FAC">
        <w:rPr>
          <w:rFonts w:ascii="Times New Roman" w:eastAsia="SimSun" w:hAnsi="Times New Roman" w:cs="Times New Roman"/>
          <w:sz w:val="28"/>
          <w:szCs w:val="28"/>
          <w:lang w:val="uk-UA" w:eastAsia="en-US"/>
        </w:rPr>
        <w:t xml:space="preserve">правлінню міського господарства. </w:t>
      </w:r>
      <w:r w:rsidR="001E75F3" w:rsidRPr="005C5FAC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Проводиться постійне висвітлення інформації про пророблену роботу  та  про прийняті рішення на сторінці УМГ (на сайті Фейсбук) та на сторінці УМГ (офіційний сайт ММР), зокрема за </w:t>
      </w:r>
      <w:r w:rsidR="00114D1C" w:rsidRPr="005C5FAC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І квартал </w:t>
      </w:r>
      <w:r w:rsidR="001E75F3" w:rsidRPr="005C5FAC">
        <w:rPr>
          <w:rFonts w:ascii="Times New Roman" w:hAnsi="Times New Roman" w:cs="Times New Roman"/>
          <w:sz w:val="28"/>
          <w:szCs w:val="28"/>
          <w:lang w:val="uk-UA" w:eastAsia="hi-IN"/>
        </w:rPr>
        <w:t>202</w:t>
      </w:r>
      <w:r w:rsidR="00114D1C" w:rsidRPr="005C5FAC">
        <w:rPr>
          <w:rFonts w:ascii="Times New Roman" w:hAnsi="Times New Roman" w:cs="Times New Roman"/>
          <w:sz w:val="28"/>
          <w:szCs w:val="28"/>
          <w:lang w:val="uk-UA" w:eastAsia="hi-IN"/>
        </w:rPr>
        <w:t>3</w:t>
      </w:r>
      <w:r w:rsidR="001E75F3" w:rsidRPr="005C5FAC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рік оприлюднено </w:t>
      </w:r>
      <w:r w:rsidR="00F84598" w:rsidRPr="00F84598">
        <w:rPr>
          <w:rFonts w:ascii="Times New Roman" w:hAnsi="Times New Roman" w:cs="Times New Roman"/>
          <w:sz w:val="28"/>
          <w:szCs w:val="28"/>
          <w:lang w:val="uk-UA" w:eastAsia="hi-IN"/>
        </w:rPr>
        <w:t>205</w:t>
      </w:r>
      <w:r w:rsidR="001E75F3" w:rsidRPr="00F84598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публікацій</w:t>
      </w:r>
      <w:r w:rsidR="007A4B1D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. </w:t>
      </w:r>
    </w:p>
    <w:p w14:paraId="1FBBBE31" w14:textId="77777777" w:rsidR="006F1890" w:rsidRPr="005C5FAC" w:rsidRDefault="006F1890" w:rsidP="006F189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hi-IN"/>
        </w:rPr>
      </w:pPr>
    </w:p>
    <w:p w14:paraId="007C19D3" w14:textId="77777777" w:rsidR="006F1890" w:rsidRPr="005C5FAC" w:rsidRDefault="006F1890" w:rsidP="006F18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</w:pPr>
      <w:r w:rsidRPr="005C5FAC"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  <w:t>Відділ житлово-комунального господарства</w:t>
      </w:r>
    </w:p>
    <w:p w14:paraId="33F753B9" w14:textId="77777777" w:rsidR="006F1890" w:rsidRPr="005C5FAC" w:rsidRDefault="006F1890" w:rsidP="006F189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sz w:val="28"/>
          <w:szCs w:val="28"/>
          <w:u w:val="single"/>
          <w:lang w:val="uk-UA"/>
        </w:rPr>
        <w:t>Благоустрій</w:t>
      </w:r>
    </w:p>
    <w:p w14:paraId="3253B028" w14:textId="77777777" w:rsidR="005106C6" w:rsidRPr="005C5FAC" w:rsidRDefault="005106C6" w:rsidP="005106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На благоустрій міста за І квартал 2023 року використано 12 744 596 грн. </w:t>
      </w:r>
    </w:p>
    <w:p w14:paraId="4F99CC9A" w14:textId="77777777" w:rsidR="005106C6" w:rsidRPr="005C5FAC" w:rsidRDefault="005106C6" w:rsidP="005C5FAC">
      <w:pPr>
        <w:widowControl w:val="0"/>
        <w:numPr>
          <w:ilvl w:val="0"/>
          <w:numId w:val="3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На поточне утримання та поточний ремонт об'єктів благоустрою зеленого господарства використано кошти на загальну суму 6 295 344 грн., а саме: </w:t>
      </w:r>
    </w:p>
    <w:p w14:paraId="5A4B1EE0" w14:textId="77777777" w:rsidR="005C5FAC" w:rsidRPr="005C5FAC" w:rsidRDefault="005C5FAC" w:rsidP="005C5FA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EC6154" w14:textId="77777777" w:rsidR="005106C6" w:rsidRPr="005C5FAC" w:rsidRDefault="005106C6" w:rsidP="005106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м. Мукачево</w:t>
      </w:r>
    </w:p>
    <w:p w14:paraId="1D5E80D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1) обрізування під природний вигляд крон дерев – 1 757 шт.</w:t>
      </w:r>
    </w:p>
    <w:p w14:paraId="4D81DA8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1 713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9AA254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навантаження дров – 271,29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F649DE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послуги по розміщенню та вивозу ТПВ – 38,83 т. </w:t>
      </w:r>
    </w:p>
    <w:p w14:paraId="320BB9C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звалювання та розкряжування дерев – 310,74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6E407D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навантаження гілля — 1 713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50D0A6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стрижка живоплоту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мотоножницями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— 2 108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0543E8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навантаження зеленої маси – 10,2 т. </w:t>
      </w:r>
    </w:p>
    <w:p w14:paraId="0AF05EE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9) омолодження дерев – 36 шт.</w:t>
      </w:r>
    </w:p>
    <w:p w14:paraId="42754F7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10) навантаження дров екскаватором – 91,5 м/год.</w:t>
      </w:r>
    </w:p>
    <w:p w14:paraId="2976144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11) видалення секатором порослі дерев – 20 шт. </w:t>
      </w:r>
    </w:p>
    <w:p w14:paraId="31F5647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12) викошування кущорізом – 3 336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14:paraId="2E1B7C8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13) очищення газонів і квітників від стебел квіткових рослин – 5 210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14:paraId="6F84037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14) розкряжування гілля – 25,7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6865C6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15) навантаження сміття – 45,2 т. </w:t>
      </w:r>
    </w:p>
    <w:p w14:paraId="5B92AED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16) очищення газонів від опалого листя – 24 402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.  </w:t>
      </w:r>
    </w:p>
    <w:p w14:paraId="254AFB8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17) навантаження листя – 13 т.</w:t>
      </w:r>
    </w:p>
    <w:p w14:paraId="48A10A9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18) підмітання дороги трактором після подрібнення - 1 м/год.</w:t>
      </w:r>
    </w:p>
    <w:p w14:paraId="65202FC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19) подрібнення чагарників трактором – 6 м/год.</w:t>
      </w:r>
    </w:p>
    <w:p w14:paraId="1ED6A95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C5FAC">
        <w:rPr>
          <w:rFonts w:ascii="Times New Roman" w:hAnsi="Times New Roman"/>
          <w:b/>
          <w:sz w:val="28"/>
          <w:szCs w:val="28"/>
          <w:lang w:val="uk-UA"/>
        </w:rPr>
        <w:t xml:space="preserve">с. Шенборн </w:t>
      </w:r>
    </w:p>
    <w:p w14:paraId="2C2BF8C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lastRenderedPageBreak/>
        <w:t xml:space="preserve">1) очищення газонів від випадкового сміття – 432 000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DF2BEC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газонів кущорізом — 1 120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48DE11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омолодження дерев – 5 шт.  </w:t>
      </w:r>
    </w:p>
    <w:p w14:paraId="6201E2E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подрібнення чагарників трактором – 130 м/год. </w:t>
      </w:r>
    </w:p>
    <w:p w14:paraId="7D6BDD0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формування крон кущів – 2 шт. </w:t>
      </w:r>
    </w:p>
    <w:p w14:paraId="2E0AB56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збирання зрізаного гілля – 1 260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BDDE6E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50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AEF94B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навантаження гілля – 45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428187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9) навантаження дров – 6,9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613EDEE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10) звалювання та розкряжування дерев – 6,9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3FAFA3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11) обрізування під природний вигляд крон дерев – 9 шт. </w:t>
      </w:r>
    </w:p>
    <w:p w14:paraId="0E5D30A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210E8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Дерцен </w:t>
      </w:r>
    </w:p>
    <w:p w14:paraId="173714E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556 000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72AB7A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4E05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Павшино </w:t>
      </w:r>
    </w:p>
    <w:p w14:paraId="0DAFD69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231 000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DC8C02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обрізування під природний вигляд крон дерев – 5 шт. </w:t>
      </w:r>
    </w:p>
    <w:p w14:paraId="0980EC8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3) подрібнення гілля трактором – 3 м/год. </w:t>
      </w:r>
    </w:p>
    <w:p w14:paraId="31FE54F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4) очищення урн від сміття – 532 шт. </w:t>
      </w:r>
    </w:p>
    <w:p w14:paraId="050DD5AF" w14:textId="77777777" w:rsidR="005106C6" w:rsidRPr="005C5FAC" w:rsidRDefault="005106C6" w:rsidP="005106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AC">
        <w:rPr>
          <w:rFonts w:ascii="Times New Roman" w:hAnsi="Times New Roman" w:cs="Times New Roman"/>
          <w:sz w:val="28"/>
          <w:szCs w:val="28"/>
          <w:lang w:val="uk-UA"/>
        </w:rPr>
        <w:t xml:space="preserve">5) викошування кущорізом – 610 </w:t>
      </w:r>
      <w:proofErr w:type="spellStart"/>
      <w:r w:rsidRPr="005C5F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CB4129" w14:textId="77777777" w:rsidR="005106C6" w:rsidRPr="005C5FAC" w:rsidRDefault="005106C6" w:rsidP="005106C6">
      <w:pPr>
        <w:pStyle w:val="28"/>
        <w:rPr>
          <w:rFonts w:ascii="Times New Roman" w:hAnsi="Times New Roman" w:cs="Times New Roman"/>
          <w:sz w:val="28"/>
          <w:szCs w:val="28"/>
          <w:lang w:bidi="ar-SA"/>
        </w:rPr>
      </w:pPr>
      <w:r w:rsidRPr="005C5FAC">
        <w:rPr>
          <w:rFonts w:ascii="Times New Roman" w:hAnsi="Times New Roman" w:cs="Times New Roman"/>
          <w:sz w:val="28"/>
          <w:szCs w:val="28"/>
          <w:lang w:bidi="ar-SA"/>
        </w:rPr>
        <w:t xml:space="preserve">6) очищення газонів від опалого листя – 8 900 </w:t>
      </w:r>
      <w:proofErr w:type="spellStart"/>
      <w:r w:rsidRPr="005C5FAC">
        <w:rPr>
          <w:rFonts w:ascii="Times New Roman" w:hAnsi="Times New Roman" w:cs="Times New Roman"/>
          <w:sz w:val="28"/>
          <w:szCs w:val="28"/>
          <w:lang w:bidi="ar-SA"/>
        </w:rPr>
        <w:t>кв.м</w:t>
      </w:r>
      <w:proofErr w:type="spellEnd"/>
      <w:r w:rsidRPr="005C5FAC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14:paraId="568FB0A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звалювання та розкряжування дерев – 12,3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178490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17,5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E96C6B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9) навантаження дров – 12,3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5262A0" w14:textId="77777777" w:rsidR="005106C6" w:rsidRPr="005C5FAC" w:rsidRDefault="005106C6" w:rsidP="005106C6">
      <w:pPr>
        <w:pStyle w:val="28"/>
        <w:rPr>
          <w:rFonts w:ascii="Times New Roman" w:hAnsi="Times New Roman" w:cs="Times New Roman"/>
          <w:sz w:val="28"/>
          <w:szCs w:val="28"/>
          <w:lang w:bidi="ar-SA"/>
        </w:rPr>
      </w:pPr>
      <w:r w:rsidRPr="005C5FAC">
        <w:rPr>
          <w:rFonts w:ascii="Times New Roman" w:hAnsi="Times New Roman" w:cs="Times New Roman"/>
          <w:sz w:val="28"/>
          <w:szCs w:val="28"/>
          <w:lang w:bidi="ar-SA"/>
        </w:rPr>
        <w:t xml:space="preserve">10) навантаження гілля – 57,5 </w:t>
      </w:r>
      <w:proofErr w:type="spellStart"/>
      <w:r w:rsidRPr="005C5FAC">
        <w:rPr>
          <w:rFonts w:ascii="Times New Roman" w:hAnsi="Times New Roman" w:cs="Times New Roman"/>
          <w:sz w:val="28"/>
          <w:szCs w:val="28"/>
          <w:lang w:bidi="ar-SA"/>
        </w:rPr>
        <w:t>куб.м</w:t>
      </w:r>
      <w:proofErr w:type="spellEnd"/>
      <w:r w:rsidRPr="005C5FAC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14:paraId="489E6F8A" w14:textId="77777777" w:rsidR="005106C6" w:rsidRPr="005C5FAC" w:rsidRDefault="005106C6" w:rsidP="005106C6">
      <w:pPr>
        <w:pStyle w:val="28"/>
        <w:rPr>
          <w:rFonts w:ascii="Times New Roman" w:hAnsi="Times New Roman" w:cs="Times New Roman"/>
          <w:sz w:val="28"/>
          <w:szCs w:val="28"/>
          <w:lang w:bidi="ar-SA"/>
        </w:rPr>
      </w:pPr>
      <w:r w:rsidRPr="005C5FAC">
        <w:rPr>
          <w:rFonts w:ascii="Times New Roman" w:hAnsi="Times New Roman" w:cs="Times New Roman"/>
          <w:sz w:val="28"/>
          <w:szCs w:val="28"/>
          <w:lang w:bidi="ar-SA"/>
        </w:rPr>
        <w:t xml:space="preserve">11) збирання зрізаного гілля – 610 </w:t>
      </w:r>
      <w:proofErr w:type="spellStart"/>
      <w:r w:rsidRPr="005C5FAC">
        <w:rPr>
          <w:rFonts w:ascii="Times New Roman" w:hAnsi="Times New Roman" w:cs="Times New Roman"/>
          <w:sz w:val="28"/>
          <w:szCs w:val="28"/>
          <w:lang w:bidi="ar-SA"/>
        </w:rPr>
        <w:t>кв.м</w:t>
      </w:r>
      <w:proofErr w:type="spellEnd"/>
      <w:r w:rsidRPr="005C5FAC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14:paraId="0129CBB1" w14:textId="77777777" w:rsidR="005106C6" w:rsidRPr="005C5FAC" w:rsidRDefault="005106C6" w:rsidP="005106C6">
      <w:pPr>
        <w:pStyle w:val="28"/>
        <w:rPr>
          <w:rFonts w:ascii="Times New Roman" w:hAnsi="Times New Roman" w:cs="Times New Roman"/>
          <w:sz w:val="28"/>
          <w:szCs w:val="28"/>
          <w:lang w:bidi="ar-SA"/>
        </w:rPr>
      </w:pPr>
    </w:p>
    <w:p w14:paraId="3B77EE8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с. Лавки</w:t>
      </w:r>
    </w:p>
    <w:p w14:paraId="0305EDB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— 795 200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57C2C9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C66FE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Нове Давидково </w:t>
      </w:r>
    </w:p>
    <w:p w14:paraId="72C098E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485 380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1B6025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газонів кущорізом — 4 940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E85E27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— 35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14E7F1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збирання зрізаного гілля – 4 940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B6DAF1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навантаження гілля – 65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9E26E6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подрібнення чагарників трактором – 6 м/год. </w:t>
      </w:r>
    </w:p>
    <w:p w14:paraId="4EB3357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послуги з приймання та розміщення ТПВ – 1,2 т. </w:t>
      </w:r>
    </w:p>
    <w:p w14:paraId="4C172FA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8) подрібнення гілля трактором – 2 м/год.</w:t>
      </w:r>
    </w:p>
    <w:p w14:paraId="308D266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9) навантаження сміття – 1,2 т. </w:t>
      </w:r>
    </w:p>
    <w:p w14:paraId="3207822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19F81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Завидово </w:t>
      </w:r>
    </w:p>
    <w:p w14:paraId="304FCBA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 464 000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045513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газонів кущорізом — 6 300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E4A5D2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– 6 300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5E3E89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навантаження гілля – 42,5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35F189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lastRenderedPageBreak/>
        <w:t>5) навантаження зеленої маси – 20,8 т.</w:t>
      </w:r>
    </w:p>
    <w:p w14:paraId="423E242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очищення газонів від опалого листя – 840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4FCDB5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77217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Горбок </w:t>
      </w:r>
    </w:p>
    <w:p w14:paraId="1C4AFCE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156 000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3D46E9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газонів кущорізом —  1 230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7A2DCA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– 1 230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DF72DE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A81AA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с. Нижній Коропець</w:t>
      </w:r>
    </w:p>
    <w:p w14:paraId="72146E6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357 500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4DC8CE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2) обрізування під природний</w:t>
      </w:r>
      <w:r w:rsidRPr="005C5FAC">
        <w:rPr>
          <w:rFonts w:ascii="Times New Roman" w:hAnsi="Times New Roman"/>
          <w:sz w:val="28"/>
          <w:szCs w:val="28"/>
          <w:lang w:val="uk-UA"/>
        </w:rPr>
        <w:tab/>
        <w:t xml:space="preserve">вигляд крон дерев – 41 шт.  </w:t>
      </w:r>
    </w:p>
    <w:p w14:paraId="6C1592B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очищення урн від сміття –  416 шт. </w:t>
      </w:r>
    </w:p>
    <w:p w14:paraId="12AB584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стрижка живоплоту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мотоножницями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– 19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26703F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збирання зрізаного гілля – 20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51123C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6) подрібнення гілля трактором – 6 м/год.</w:t>
      </w:r>
    </w:p>
    <w:p w14:paraId="0D976B5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навантаження гілля – 20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4FD590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4CF70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1AE663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Доробратово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A944A8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50 270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5FC3B9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кущорізом — 6 745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886F72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омолодження живоплоту – 70 м. </w:t>
      </w:r>
    </w:p>
    <w:p w14:paraId="3CC58C0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збирання зрізаного гілля – 6 745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19AE7F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C1409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Макарьово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6D7257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кущорізом – 800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6C41D7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стрижка живоплоту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мотоножницями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– 920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CAAD28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очищення газонів від випадкового сміття – 108 000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05BEB7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звалювання та розкряжування дерев – 2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164633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5) обрізування під природний вигляд крон дерев – 21 шт.</w:t>
      </w:r>
    </w:p>
    <w:p w14:paraId="533FC12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16,5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4FE1AC2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збирання зрізаного гілля – 800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F96AD8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навантаження гілля – 16,5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28C384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9) навантаження дров – 2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858285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10EAD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Барбово </w:t>
      </w:r>
    </w:p>
    <w:p w14:paraId="590D6A3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19 700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2B1418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збирання зрізаного гілля — 10 400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52AFD8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викошування кущорізом – 10 400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D4D141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подрібнення гілля трактором – 6 м/год. </w:t>
      </w:r>
    </w:p>
    <w:p w14:paraId="0107727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25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5C02CF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омолодження дерев – 6 шт. </w:t>
      </w:r>
    </w:p>
    <w:p w14:paraId="08897D0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навантаження гілля – 20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D8E92E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1A78FB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Негрово </w:t>
      </w:r>
    </w:p>
    <w:p w14:paraId="14401F4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54 000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AFBC74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2) викошування трактором – 6 м/год. </w:t>
      </w:r>
    </w:p>
    <w:p w14:paraId="281A025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lastRenderedPageBreak/>
        <w:t>3) навантаження зеленої маси – 9,6 т.</w:t>
      </w:r>
    </w:p>
    <w:p w14:paraId="08D9433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обрізування під природний вигляд крон дерев – 38 шт. </w:t>
      </w:r>
    </w:p>
    <w:p w14:paraId="11F3520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3E9E4B8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Ключарки </w:t>
      </w:r>
    </w:p>
    <w:p w14:paraId="59C45F5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478 930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D8AA2F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кущорізом — 5 590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A9B8C9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3) викошування трактором – 18 м/год.</w:t>
      </w:r>
    </w:p>
    <w:p w14:paraId="2C6D5E0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подрібнення чагарників трактором – 28,5 м/год.   </w:t>
      </w:r>
    </w:p>
    <w:p w14:paraId="7ABD6FA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обрізування під природний вигляд крон дерев – 6 шт. </w:t>
      </w:r>
    </w:p>
    <w:p w14:paraId="507191E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навантаження дров  – 14,4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FF7B10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збирання зрізаного гілля – 5 590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C4F060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звалювання та розкряжування дерев – 14,4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EA7F68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9) навантаження гілля  – 32,5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5CA8FEF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10)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17,5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A4A41D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CCB57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с. Залужжя</w:t>
      </w:r>
    </w:p>
    <w:p w14:paraId="615A605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209 000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32E8F7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омолодження дерев – 10 шт. </w:t>
      </w:r>
    </w:p>
    <w:p w14:paraId="0C41D7D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7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5021B4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DCB01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Форнош </w:t>
      </w:r>
    </w:p>
    <w:p w14:paraId="495CE2A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збирання зрізаного гілля – 8 340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B713C7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очищення газонів від випадкового сміття – 132 000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229D33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викошування кущорізом – 9 740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9979B1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26E76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Пістрялово </w:t>
      </w:r>
    </w:p>
    <w:p w14:paraId="0789216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144 000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2D3605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кущорізом – 840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22376A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– 840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58B62A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4) обрізування під природний вигляд крон дерев – 96 шт.</w:t>
      </w:r>
    </w:p>
    <w:p w14:paraId="5F54318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викошування трактором – 6 м/год.    </w:t>
      </w:r>
    </w:p>
    <w:p w14:paraId="3BFCDCD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навантаження дров – 10,7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EB1D57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розкряжування гілля – 11,3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7560AA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видалення секатором порослі дерев – 83 шт. </w:t>
      </w:r>
    </w:p>
    <w:p w14:paraId="7AE3379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9D8083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Ромочевиця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FC05C6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навантаження гілля – 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41A6CD3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кущорізом – 7 200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71A939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27,5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19BCF1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випадкового сміття – 110 200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164355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подрібнення гілля трактором – 6 м/год. </w:t>
      </w:r>
    </w:p>
    <w:p w14:paraId="1C5E325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обрізування під природний вигляд крон дерев – 28 шт. </w:t>
      </w:r>
    </w:p>
    <w:p w14:paraId="64BE7CF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збирання зрізаного гілля – 7 200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ACBDFA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4FC2AF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2. Благоустрій та поточне утримання кладовищ, що розташовані в межах Мукачівської міської територіальної громади використано кошти на загальну суму 1 409 017 грн.  зокрема:</w:t>
      </w:r>
    </w:p>
    <w:p w14:paraId="60ECBC9E" w14:textId="77777777" w:rsidR="005106C6" w:rsidRPr="005C5FAC" w:rsidRDefault="005106C6" w:rsidP="005106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50CDBC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Кладовища у м. Мукачево </w:t>
      </w:r>
    </w:p>
    <w:p w14:paraId="09584E1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кущорізом — 5 665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BB8984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навантаження гілля – 168,5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3B7BAE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3) навантаження сміття, гілля екскаватором  – 12,5 м/год.</w:t>
      </w:r>
    </w:p>
    <w:p w14:paraId="0A8A369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4) навантаження сміття  — 49,5 т.</w:t>
      </w:r>
    </w:p>
    <w:p w14:paraId="735C1BC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5) послуги з приймання та розміщення ТПВ – 49,5 т.</w:t>
      </w:r>
    </w:p>
    <w:p w14:paraId="2FA3CAD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подрібнення гілля трактором  - 2 м/год.  </w:t>
      </w:r>
    </w:p>
    <w:p w14:paraId="39A855B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7) збирання зрізаного гілля – 5 665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14:paraId="09ED4A9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очищення газонів від випадкового сміття – 5 665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F54298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9) навантаження дров – 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ACAC8C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10) виготовлення дерев’яних ящиків для сміття – 3 шт. </w:t>
      </w:r>
    </w:p>
    <w:p w14:paraId="20849FB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AEFA57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Дерцен </w:t>
      </w:r>
    </w:p>
    <w:p w14:paraId="76AAACD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газонів кущорізом – 800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CB6080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збирання зрізаного гілля – 800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E5DDBE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очищення газонів від випадкового сміття – 37 900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1CA79C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4) навантаження сміття – 1,5 т.</w:t>
      </w:r>
    </w:p>
    <w:p w14:paraId="3FAE6BA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64035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Шенборн </w:t>
      </w:r>
    </w:p>
    <w:p w14:paraId="14E1D4A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9 600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36A7407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стрижка живоплоту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мотоножницями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– 84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961DBF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покриття доріжок щебнем – 240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A417E4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96764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Доробратово</w:t>
      </w:r>
      <w:proofErr w:type="spellEnd"/>
    </w:p>
    <w:p w14:paraId="2044981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1) подрібнення гілля трактором – 3 м/год.</w:t>
      </w:r>
    </w:p>
    <w:p w14:paraId="028BDF2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послуги з приймання та розміщення ТПВ – 1,12 т. </w:t>
      </w:r>
    </w:p>
    <w:p w14:paraId="4AFCE6D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викошування газонів кущорізом – 2 745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</w:p>
    <w:p w14:paraId="6330696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випадкового сміття – 6 145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3484DB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збирання зрізаного гілля – 2 475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7DB23C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навантаження сміття – 1,12 т. </w:t>
      </w:r>
    </w:p>
    <w:p w14:paraId="4CF8542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DC0FAE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Макарьово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F65C27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кущорізом — 3 760 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DE112C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обрізування під природний вигляд крон дерев – 198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E9A898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— 3 760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99AD81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випадкового сміття — 17 400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46087E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6498BF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с. Форнош</w:t>
      </w:r>
    </w:p>
    <w:p w14:paraId="3E8A883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1) навантаження сміття – 1,5 т. </w:t>
      </w:r>
    </w:p>
    <w:p w14:paraId="6398CD3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805C75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с. Барбово</w:t>
      </w:r>
    </w:p>
    <w:p w14:paraId="10BE3BD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1) стрижка живоплоту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мотоножницями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 – 575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D096C4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2) збирання зрізаного гілля – 575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D8CF30F" w14:textId="77777777" w:rsidR="0037324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3) очищення газонів від випадкового сміття – 2 600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14:paraId="435550B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B05E37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Ромочевиця</w:t>
      </w:r>
      <w:proofErr w:type="spellEnd"/>
    </w:p>
    <w:p w14:paraId="6BF3BFB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1) викошування газонів кущорізом – 9 050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10EC2E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2) збирання зрізаного гілля – 9 050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E56B45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3) очищення газонів від випадкового сміття – 25 050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F5214F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4) подрібнення чагарників трактором – 20,25 м/год.</w:t>
      </w:r>
    </w:p>
    <w:p w14:paraId="1AFB7AD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5) послуги з приймання та розміщення ТПВ – 3,37 т. </w:t>
      </w:r>
    </w:p>
    <w:p w14:paraId="3CA4A5A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6) навантаження сміття – 3,37 т. </w:t>
      </w:r>
    </w:p>
    <w:p w14:paraId="1373FB2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37771F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07819200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с. Негрово</w:t>
      </w:r>
    </w:p>
    <w:p w14:paraId="785D012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газонів кущорізом – 1 380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30213E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прочищання живоплоту – 260 м.  </w:t>
      </w:r>
    </w:p>
    <w:p w14:paraId="21C168F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3)</w:t>
      </w: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 збирання зрізаного гілля – 1 380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3E5B25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4) подрібнення чагарників трактором – 3 м/год.</w:t>
      </w:r>
    </w:p>
    <w:bookmarkEnd w:id="0"/>
    <w:p w14:paraId="6DF773D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230C5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Нове Давидково </w:t>
      </w:r>
    </w:p>
    <w:p w14:paraId="609C4EC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1) очищення газонів від випадкового сміття – 36 000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786E97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2) навантаження сміття – 2,8 т.</w:t>
      </w:r>
    </w:p>
    <w:p w14:paraId="3DB7EE9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3) послуги з приймання та розміщення ТПВ – 2,8 т. </w:t>
      </w:r>
    </w:p>
    <w:p w14:paraId="54483D8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26DC38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Горбок </w:t>
      </w:r>
    </w:p>
    <w:p w14:paraId="77F3F20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1) викошування газонів кущорізом – 900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499EA6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2) очищення газонів від випадкового сміття – 2 900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FC2AA9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3) збирання зрізаного гілля – 900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A16502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50D82C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Нижній Коропець </w:t>
      </w:r>
    </w:p>
    <w:p w14:paraId="225E858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1) подрібнення чагарників трактором – 3 м/год. </w:t>
      </w:r>
    </w:p>
    <w:p w14:paraId="1F363EE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F16EA3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с. Завидово </w:t>
      </w:r>
    </w:p>
    <w:p w14:paraId="2D2548A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1) викошування кущорізом – 18 060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A62144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2) збирання зрізаного гілля – 18 060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FB1A6A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3) очищення газонів від випадкового сміття –  47 700 </w:t>
      </w:r>
      <w:proofErr w:type="spellStart"/>
      <w:r w:rsidRPr="005C5FAC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D548A2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 xml:space="preserve">4) навантаження гілля, сміття екскаватором – 95 м/год. </w:t>
      </w:r>
    </w:p>
    <w:p w14:paraId="7F45AAE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BA2F7E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3. На захоронення 3 громадян, де були відсутні особи, які могли б провести їх поховання витрачено кошти на загальну суму 9 264 грн.</w:t>
      </w:r>
    </w:p>
    <w:p w14:paraId="37BCCB04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0C534EA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 w:rsidRPr="005C5F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На вивіз стихійних сміттєзвалищ було використано 28 100 грн. та вивезено 9,35 тон сміття. </w:t>
      </w:r>
    </w:p>
    <w:p w14:paraId="088BD465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775FE2EE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5. </w:t>
      </w: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На утримання парків та скверів, які розташовані на території Мукачівської міської територіальної громади використано кошти на загальну суму  594 558 грн.:</w:t>
      </w:r>
    </w:p>
    <w:p w14:paraId="3491C62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6BFCE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парк “Центральний”</w:t>
      </w:r>
    </w:p>
    <w:p w14:paraId="64D29E08" w14:textId="77777777" w:rsidR="005106C6" w:rsidRPr="005C5FAC" w:rsidRDefault="005106C6" w:rsidP="005106C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2,5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F0590DD" w14:textId="77777777" w:rsidR="005106C6" w:rsidRPr="005C5FAC" w:rsidRDefault="005106C6" w:rsidP="005106C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гілля – 2,5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3936713" w14:textId="77777777" w:rsidR="005106C6" w:rsidRPr="005C5FAC" w:rsidRDefault="005106C6" w:rsidP="005106C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дров – 1,2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8E5EFE3" w14:textId="77777777" w:rsidR="005106C6" w:rsidRPr="005C5FAC" w:rsidRDefault="005106C6" w:rsidP="005106C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розкряжування повалених вітром дерев – 1,2 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830A2D8" w14:textId="77777777" w:rsidR="005106C6" w:rsidRPr="005C5FAC" w:rsidRDefault="005106C6" w:rsidP="005106C6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lastRenderedPageBreak/>
        <w:t xml:space="preserve">послуги з приймання та розміщення ТПВ – 1,44 т. </w:t>
      </w:r>
    </w:p>
    <w:p w14:paraId="0CE407F9" w14:textId="77777777" w:rsidR="005106C6" w:rsidRPr="005C5FAC" w:rsidRDefault="005106C6" w:rsidP="005106C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навантаження листя – 12,44 т.  </w:t>
      </w:r>
    </w:p>
    <w:p w14:paraId="2312843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672AF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парк ім. А. Кузьменка </w:t>
      </w:r>
    </w:p>
    <w:p w14:paraId="48E91329" w14:textId="77777777" w:rsidR="005106C6" w:rsidRPr="005C5FAC" w:rsidRDefault="005106C6" w:rsidP="005106C6">
      <w:pPr>
        <w:widowControl w:val="0"/>
        <w:numPr>
          <w:ilvl w:val="0"/>
          <w:numId w:val="18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стрижка живоплоту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мотоножницями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– 468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090F146" w14:textId="77777777" w:rsidR="005106C6" w:rsidRPr="005C5FAC" w:rsidRDefault="005106C6" w:rsidP="005106C6">
      <w:pPr>
        <w:widowControl w:val="0"/>
        <w:numPr>
          <w:ilvl w:val="0"/>
          <w:numId w:val="18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384DB0D" w14:textId="77777777" w:rsidR="005106C6" w:rsidRPr="005C5FAC" w:rsidRDefault="005106C6" w:rsidP="005106C6">
      <w:pPr>
        <w:widowControl w:val="0"/>
        <w:numPr>
          <w:ilvl w:val="0"/>
          <w:numId w:val="18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обрізування під природний вигляд крон дерев – 4 шт. </w:t>
      </w:r>
    </w:p>
    <w:p w14:paraId="5AD46CA5" w14:textId="77777777" w:rsidR="005106C6" w:rsidRPr="005C5FAC" w:rsidRDefault="005106C6" w:rsidP="005106C6">
      <w:pPr>
        <w:widowControl w:val="0"/>
        <w:numPr>
          <w:ilvl w:val="0"/>
          <w:numId w:val="18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гілля – 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258D78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50100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парк ім. Анни Ліз у с. Шенборн</w:t>
      </w:r>
    </w:p>
    <w:p w14:paraId="2B82F3A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— 6 560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9C9CF6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 – 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E260FF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навантаження гілля – 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5401C8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опалого листя – 1 110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79322B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омолодження дерев – 6 шт. </w:t>
      </w:r>
    </w:p>
    <w:p w14:paraId="32A683E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1EA66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Європейський парк примирення у с. Дерцен</w:t>
      </w:r>
    </w:p>
    <w:p w14:paraId="67E1CE4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кущорізом — 3 920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CB42B8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очищення газонів від випадкового сміття – 620 700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6F5AAF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3) очищення урн від сміття — 280 шт.</w:t>
      </w:r>
    </w:p>
    <w:p w14:paraId="19AB801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збирання зрізаного гілля – 3 920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35D05E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викошування газонокосаркою – 4 440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2B9820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навантаження зеленої маси – 20,8 т.  </w:t>
      </w:r>
    </w:p>
    <w:p w14:paraId="21BE4F7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прибирання скошеної трави – 4 440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CFA501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викошування трактором – 7 м/год. </w:t>
      </w:r>
    </w:p>
    <w:p w14:paraId="49DE2E2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9) навантаження листя – 1,5 т.</w:t>
      </w:r>
    </w:p>
    <w:p w14:paraId="6B9DA52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10) очищення газонів від опалого листя – 24 800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9D57CD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24376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парк “Швабський” у с. Павшино</w:t>
      </w:r>
    </w:p>
    <w:p w14:paraId="3E6D38D7" w14:textId="77777777" w:rsidR="005106C6" w:rsidRPr="005C5FAC" w:rsidRDefault="005106C6" w:rsidP="005C5FA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випадкового сміття — 131 600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F2A5735" w14:textId="77777777" w:rsidR="005106C6" w:rsidRPr="005C5FAC" w:rsidRDefault="005106C6" w:rsidP="005C5FA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урн від сміття – 192 шт. </w:t>
      </w:r>
    </w:p>
    <w:p w14:paraId="16609AEC" w14:textId="77777777" w:rsidR="005106C6" w:rsidRPr="005C5FAC" w:rsidRDefault="005106C6" w:rsidP="005C5FA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опалого листя – 9 400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323FD3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B60AA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sz w:val="28"/>
          <w:szCs w:val="28"/>
          <w:lang w:val="uk-UA"/>
        </w:rPr>
        <w:t xml:space="preserve">парк у с. Нове Давидково </w:t>
      </w:r>
    </w:p>
    <w:p w14:paraId="70C2D90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0C6B6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очищення газонів від випадкового сміття – 8 800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D825A4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очищення урн від сміття – 240 шт. </w:t>
      </w:r>
    </w:p>
    <w:p w14:paraId="4CCDAD8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очищення газонів від опалого листя – 440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9880C0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427AE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07825420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сквер Драгоманова Михайла</w:t>
      </w:r>
      <w:r w:rsidRPr="005C5F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870D9C2" w14:textId="77777777" w:rsidR="005106C6" w:rsidRPr="005C5FAC" w:rsidRDefault="005106C6" w:rsidP="005106C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опалого листя – 1 425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  <w:bookmarkEnd w:id="1"/>
    </w:p>
    <w:p w14:paraId="4C5EE761" w14:textId="77777777" w:rsidR="005106C6" w:rsidRPr="005C5FAC" w:rsidRDefault="005106C6" w:rsidP="005106C6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листя – 1,5 т. </w:t>
      </w:r>
    </w:p>
    <w:p w14:paraId="6FDF5066" w14:textId="77777777" w:rsidR="005106C6" w:rsidRDefault="005106C6" w:rsidP="005106C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1C42ED" w14:textId="77777777" w:rsidR="005C5FAC" w:rsidRPr="005C5FAC" w:rsidRDefault="005C5FAC" w:rsidP="005106C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40714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сквер по вул. Єпархіальна </w:t>
      </w:r>
    </w:p>
    <w:p w14:paraId="2B45F826" w14:textId="77777777" w:rsidR="005106C6" w:rsidRPr="005C5FAC" w:rsidRDefault="005106C6" w:rsidP="005C5FAC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звалювання та розкряжування дерев – 0,23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64D975B" w14:textId="77777777" w:rsidR="005106C6" w:rsidRPr="005C5FAC" w:rsidRDefault="005106C6" w:rsidP="005C5FAC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дров – 0,23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B457D2" w14:textId="77777777" w:rsidR="005106C6" w:rsidRPr="005C5FAC" w:rsidRDefault="005106C6" w:rsidP="005C5F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9A045A" w14:textId="77777777" w:rsidR="005106C6" w:rsidRPr="005C5FAC" w:rsidRDefault="005106C6" w:rsidP="005C5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sz w:val="28"/>
          <w:szCs w:val="28"/>
          <w:lang w:val="uk-UA"/>
        </w:rPr>
        <w:t xml:space="preserve">сквер по вул. Масарика Томаша </w:t>
      </w:r>
    </w:p>
    <w:p w14:paraId="0DA5F493" w14:textId="77777777" w:rsidR="005106C6" w:rsidRPr="005C5FAC" w:rsidRDefault="005106C6" w:rsidP="005C5FA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послуги з приймання та розміщення ТПВ – 0,5 т. </w:t>
      </w:r>
    </w:p>
    <w:p w14:paraId="32A452E4" w14:textId="77777777" w:rsidR="005106C6" w:rsidRPr="005C5FAC" w:rsidRDefault="005106C6" w:rsidP="005C5FAC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листя – 9 т. </w:t>
      </w:r>
    </w:p>
    <w:p w14:paraId="650CC41A" w14:textId="77777777" w:rsidR="005106C6" w:rsidRPr="005C5FAC" w:rsidRDefault="005106C6" w:rsidP="005C5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5CBFA07" w14:textId="77777777" w:rsidR="005106C6" w:rsidRPr="005C5FAC" w:rsidRDefault="005106C6" w:rsidP="005C5F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sz w:val="28"/>
          <w:szCs w:val="28"/>
          <w:lang w:val="uk-UA"/>
        </w:rPr>
        <w:t xml:space="preserve">сквер «Затишний 2» </w:t>
      </w:r>
    </w:p>
    <w:p w14:paraId="6D43BD8D" w14:textId="77777777" w:rsidR="005106C6" w:rsidRPr="005C5FAC" w:rsidRDefault="005106C6" w:rsidP="005C5FAC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розкряжування повалених дерев – 0,4 т. </w:t>
      </w:r>
    </w:p>
    <w:p w14:paraId="5ACBB059" w14:textId="77777777" w:rsidR="005106C6" w:rsidRPr="005C5FAC" w:rsidRDefault="005106C6" w:rsidP="005C5FAC">
      <w:pPr>
        <w:widowControl w:val="0"/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дров – 0,4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339365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E6E36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sz w:val="28"/>
          <w:szCs w:val="28"/>
          <w:lang w:val="uk-UA"/>
        </w:rPr>
        <w:t xml:space="preserve">сквер по вул. Університетська </w:t>
      </w:r>
    </w:p>
    <w:p w14:paraId="38ADBB0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1) обрізування під природній вигляд крон дерев – 34 шт.</w:t>
      </w:r>
    </w:p>
    <w:p w14:paraId="7BEDF87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2) омолодження дерев – 3 шт.</w:t>
      </w:r>
    </w:p>
    <w:p w14:paraId="73624BD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звалювання та розкряжування дерев – 12,06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D046A1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D67FA3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навантаження гілля – 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8F6A00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навантаження дров – 12,06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8658E5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навантаження гілля, дров екскаватором – 7 м/год. </w:t>
      </w:r>
    </w:p>
    <w:p w14:paraId="0B12BE7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92144F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сквер по вул.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Петкі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Шандора </w:t>
      </w:r>
    </w:p>
    <w:p w14:paraId="3C6006AF" w14:textId="77777777" w:rsidR="005106C6" w:rsidRPr="005C5FAC" w:rsidRDefault="005106C6" w:rsidP="005106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C5FAC">
        <w:rPr>
          <w:rFonts w:ascii="Times New Roman" w:hAnsi="Times New Roman" w:cs="Times New Roman"/>
          <w:sz w:val="28"/>
          <w:szCs w:val="28"/>
          <w:lang w:val="uk-UA"/>
        </w:rPr>
        <w:t>1) обрізування під природній вигляд крон дерев – 18 шт.</w:t>
      </w:r>
    </w:p>
    <w:p w14:paraId="4AED3593" w14:textId="77777777" w:rsidR="005106C6" w:rsidRPr="005C5FAC" w:rsidRDefault="005106C6" w:rsidP="005106C6">
      <w:pPr>
        <w:pStyle w:val="Textbody"/>
        <w:spacing w:after="0" w:line="24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</w:pPr>
      <w:r w:rsidRPr="005C5FAC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 xml:space="preserve">2) збирання гілля та </w:t>
      </w:r>
      <w:proofErr w:type="spellStart"/>
      <w:r w:rsidRPr="005C5FAC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порубочних</w:t>
      </w:r>
      <w:proofErr w:type="spellEnd"/>
      <w:r w:rsidRPr="005C5FAC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 xml:space="preserve"> решток – 7,5 </w:t>
      </w:r>
      <w:proofErr w:type="spellStart"/>
      <w:r w:rsidRPr="005C5FAC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куб.м</w:t>
      </w:r>
      <w:proofErr w:type="spellEnd"/>
      <w:r w:rsidRPr="005C5FAC">
        <w:rPr>
          <w:rFonts w:ascii="Times New Roman" w:hAnsi="Times New Roman" w:cs="Times New Roman"/>
          <w:b w:val="0"/>
          <w:bCs w:val="0"/>
          <w:sz w:val="28"/>
          <w:szCs w:val="28"/>
          <w:lang w:bidi="ar-SA"/>
        </w:rPr>
        <w:t>.</w:t>
      </w:r>
    </w:p>
    <w:p w14:paraId="092D259E" w14:textId="77777777" w:rsidR="005106C6" w:rsidRPr="005C5FAC" w:rsidRDefault="005106C6" w:rsidP="005106C6">
      <w:pPr>
        <w:pStyle w:val="28"/>
        <w:rPr>
          <w:rFonts w:ascii="Times New Roman" w:hAnsi="Times New Roman" w:cs="Times New Roman"/>
          <w:sz w:val="28"/>
          <w:szCs w:val="28"/>
          <w:lang w:bidi="ar-SA"/>
        </w:rPr>
      </w:pPr>
      <w:r w:rsidRPr="005C5FAC">
        <w:rPr>
          <w:rFonts w:ascii="Times New Roman" w:hAnsi="Times New Roman" w:cs="Times New Roman"/>
          <w:sz w:val="28"/>
          <w:szCs w:val="28"/>
          <w:lang w:bidi="ar-SA"/>
        </w:rPr>
        <w:t xml:space="preserve">3) навантаження гілля -7,5 </w:t>
      </w:r>
      <w:proofErr w:type="spellStart"/>
      <w:r w:rsidRPr="005C5FAC">
        <w:rPr>
          <w:rFonts w:ascii="Times New Roman" w:hAnsi="Times New Roman" w:cs="Times New Roman"/>
          <w:sz w:val="28"/>
          <w:szCs w:val="28"/>
          <w:lang w:bidi="ar-SA"/>
        </w:rPr>
        <w:t>куб.м</w:t>
      </w:r>
      <w:proofErr w:type="spellEnd"/>
      <w:r w:rsidRPr="005C5FAC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14:paraId="2408D06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2ED2A3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6. </w:t>
      </w: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утримання дамб русла р. Латориця,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Коропецького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каналу та каналів у населених пунктах Мукачівської міської територіальної громади використано коштів на загальну суму –  2 664 191 грн.</w:t>
      </w:r>
    </w:p>
    <w:p w14:paraId="7C536FEF" w14:textId="77777777" w:rsidR="005106C6" w:rsidRPr="005C5FAC" w:rsidRDefault="005106C6" w:rsidP="005106C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7FA10E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Утримання дамб річки Латориця </w:t>
      </w:r>
    </w:p>
    <w:p w14:paraId="3F67FEB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газонів  кущорізом —  14 200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.;</w:t>
      </w:r>
    </w:p>
    <w:p w14:paraId="13A4335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навантаження пнів, дров екскаватором – 12,5 м/год. </w:t>
      </w:r>
    </w:p>
    <w:p w14:paraId="1D52373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3) послуги з приймання та розміщення ТПВ – 41,91 т.</w:t>
      </w:r>
    </w:p>
    <w:p w14:paraId="761C418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опалого листя – 18 300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350B5D2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звалювання та розкряжування дерев -   3,3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002153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AF4833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навантаження дров – 3,3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15BDE6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8) подрібнення гілля та чагарників трактором – 18 м/год.</w:t>
      </w:r>
    </w:p>
    <w:p w14:paraId="4C70F3E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9) навантаження сміття екскаватором – 24,5 м/год.</w:t>
      </w:r>
    </w:p>
    <w:p w14:paraId="244AE6B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10) очищення газонів від випадкового сміття – 273 786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8822B4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11) навантаження сміття – 24,69 т.</w:t>
      </w:r>
    </w:p>
    <w:p w14:paraId="64C4695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12) навантаження гілля – 209,5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5E09065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442C9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у с. Павшино </w:t>
      </w:r>
    </w:p>
    <w:p w14:paraId="21705F0D" w14:textId="77777777" w:rsidR="005106C6" w:rsidRPr="005C5FAC" w:rsidRDefault="005106C6" w:rsidP="005106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викошування кущорізом – 9 700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EFB2B4B" w14:textId="77777777" w:rsidR="005106C6" w:rsidRPr="005C5FAC" w:rsidRDefault="005106C6" w:rsidP="005106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зрізаного гілля – 9 700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4B8D794" w14:textId="77777777" w:rsidR="005106C6" w:rsidRPr="005C5FAC" w:rsidRDefault="005106C6" w:rsidP="005106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випадкового сміття – 9 700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2332202" w14:textId="77777777" w:rsidR="005106C6" w:rsidRPr="005C5FAC" w:rsidRDefault="005106C6" w:rsidP="005106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гілля – 82,5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EAC6703" w14:textId="77777777" w:rsidR="005106C6" w:rsidRPr="005C5FAC" w:rsidRDefault="005106C6" w:rsidP="005106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подрібнення гілля трактором – 32 м/год.</w:t>
      </w:r>
    </w:p>
    <w:p w14:paraId="66F8D872" w14:textId="77777777" w:rsidR="005106C6" w:rsidRPr="005C5FAC" w:rsidRDefault="005106C6" w:rsidP="005106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розкряжування самосійних дерев – 3,7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3947F14" w14:textId="77777777" w:rsidR="005106C6" w:rsidRPr="005C5FAC" w:rsidRDefault="005106C6" w:rsidP="005106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65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2DC1129" w14:textId="77777777" w:rsidR="005106C6" w:rsidRPr="005C5FAC" w:rsidRDefault="005106C6" w:rsidP="005106C6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дров – 2,9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F8B252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9) подрібнення гілля трактором – 21 м/год. </w:t>
      </w:r>
    </w:p>
    <w:p w14:paraId="481CA85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73494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по вул.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Бурхарда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у с. Шенборн</w:t>
      </w:r>
    </w:p>
    <w:p w14:paraId="77CE242B" w14:textId="77777777" w:rsidR="005106C6" w:rsidRPr="005C5FAC" w:rsidRDefault="005106C6" w:rsidP="005106C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викошування кущорізом – 5 145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A4E727E" w14:textId="77777777" w:rsidR="005106C6" w:rsidRPr="005C5FAC" w:rsidRDefault="005106C6" w:rsidP="005106C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зрізаного гілля – 5 145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E8B22C3" w14:textId="77777777" w:rsidR="005106C6" w:rsidRPr="005C5FAC" w:rsidRDefault="005106C6" w:rsidP="005106C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випадкового сміття – 2 895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AC18E9E" w14:textId="77777777" w:rsidR="005106C6" w:rsidRPr="005C5FAC" w:rsidRDefault="005106C6" w:rsidP="005106C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подрібнення гілля трактором – 56 м/год.</w:t>
      </w:r>
    </w:p>
    <w:p w14:paraId="1E89464D" w14:textId="77777777" w:rsidR="005106C6" w:rsidRPr="005C5FAC" w:rsidRDefault="005106C6" w:rsidP="005106C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звалювання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озкряжування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дерев – 12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35AB7F7" w14:textId="77777777" w:rsidR="005106C6" w:rsidRPr="005C5FAC" w:rsidRDefault="005106C6" w:rsidP="005106C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дров – 12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A5036DB" w14:textId="77777777" w:rsidR="005106C6" w:rsidRPr="005C5FAC" w:rsidRDefault="005106C6" w:rsidP="005106C6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45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25524E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75BEB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у с. Ключарки </w:t>
      </w:r>
    </w:p>
    <w:p w14:paraId="2B220B35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розчищення канави – 32,5 м/год. </w:t>
      </w:r>
    </w:p>
    <w:p w14:paraId="5414C7D8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викошування кущорізом – 2 156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C439045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зрізаного гілля –  2 156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7028900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випадкового сміття – 2 156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74E87FD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подрібнення чагарників трактором – 6 м/год.</w:t>
      </w:r>
    </w:p>
    <w:p w14:paraId="6AC3B738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30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158D607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зеленої маси – 20,4 т. </w:t>
      </w:r>
    </w:p>
    <w:p w14:paraId="7817BFF4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сміття екскаватором – 15,5 м/год. </w:t>
      </w:r>
    </w:p>
    <w:p w14:paraId="422BE5C2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гілля – 65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91A0F88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сміття – 23,98 т. </w:t>
      </w:r>
    </w:p>
    <w:p w14:paraId="67D295E4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32034854"/>
      <w:r w:rsidRPr="005C5FAC">
        <w:rPr>
          <w:rFonts w:ascii="Times New Roman" w:hAnsi="Times New Roman"/>
          <w:sz w:val="28"/>
          <w:szCs w:val="28"/>
          <w:lang w:val="uk-UA"/>
        </w:rPr>
        <w:t>подрібнення гілля трактором – 27 м/год.</w:t>
      </w:r>
    </w:p>
    <w:bookmarkEnd w:id="2"/>
    <w:p w14:paraId="14CD4298" w14:textId="77777777" w:rsidR="005106C6" w:rsidRPr="005C5FAC" w:rsidRDefault="005106C6" w:rsidP="005106C6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послуги з приймання та розміщення ТПВ – 68,38 т. </w:t>
      </w:r>
    </w:p>
    <w:p w14:paraId="218070E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7708E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у 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Макарьово</w:t>
      </w:r>
      <w:proofErr w:type="spellEnd"/>
    </w:p>
    <w:p w14:paraId="0C9E7E36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викошування кущорізом –  4 600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75C98BD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зрізаного гілля – 4 600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65C4A32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випадкового сміття – 420 400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D976191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розчищення канави – 25,5 м/год. </w:t>
      </w:r>
    </w:p>
    <w:p w14:paraId="4386C5D3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звалювання та розкряжування дерев – 4,6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4601ACD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гілля – 27,5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5F0FA93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8C9938C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дров – 4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82E39E6" w14:textId="77777777" w:rsidR="005106C6" w:rsidRPr="005C5FAC" w:rsidRDefault="005106C6" w:rsidP="005106C6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подрібнення гілля трактором – 6 м/год.</w:t>
      </w:r>
    </w:p>
    <w:p w14:paraId="307016C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27A60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Утримання каналу у с. Залужжя</w:t>
      </w:r>
    </w:p>
    <w:p w14:paraId="2719B93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розчищення канави – 60,25 м/год. </w:t>
      </w:r>
    </w:p>
    <w:p w14:paraId="20E3DFF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11467F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Утримання каналу у с. Дерцен</w:t>
      </w:r>
    </w:p>
    <w:p w14:paraId="66E5490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навантаження сміття – 9 м/год. </w:t>
      </w:r>
    </w:p>
    <w:p w14:paraId="052F19F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газонів кущорізом – 12 600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B02CCD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– 12 600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57997A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випадкового сміття – 12 600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4BC584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892AD5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Утримання каналу у с. Нижній Коропець</w:t>
      </w:r>
    </w:p>
    <w:p w14:paraId="4E11133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навантаження гілля – 17,5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01ADD5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газонів кущорізом – 17 540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21A9A9C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– 17 540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4E2C4A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навантаження гілля – 17,5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A9E497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5) навантаження зеленої маси – 35,2 т.</w:t>
      </w:r>
    </w:p>
    <w:p w14:paraId="7574AF5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6) подрібнення гілля трактором – 9 м/год.</w:t>
      </w:r>
    </w:p>
    <w:p w14:paraId="1878AD4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подрібнення чагарників трактором – 4 м/год. </w:t>
      </w:r>
    </w:p>
    <w:p w14:paraId="689B2CB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40F58B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у 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Доробратово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BCB8ECA" w14:textId="77777777" w:rsidR="005106C6" w:rsidRPr="005C5FAC" w:rsidRDefault="005106C6" w:rsidP="005106C6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викошування кущорізом – 10 010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B31D691" w14:textId="77777777" w:rsidR="005106C6" w:rsidRPr="005C5FAC" w:rsidRDefault="005106C6" w:rsidP="005106C6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зрізаного гілля – 10 010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20143D4" w14:textId="77777777" w:rsidR="005106C6" w:rsidRPr="005C5FAC" w:rsidRDefault="005106C6" w:rsidP="005106C6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випадкового сміття – 10 010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593FCFA" w14:textId="77777777" w:rsidR="005106C6" w:rsidRPr="005C5FAC" w:rsidRDefault="005106C6" w:rsidP="005106C6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гілля – 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95CB7F1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09907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Утримання каналу у с. Негрово</w:t>
      </w:r>
    </w:p>
    <w:p w14:paraId="7AF6E423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1)викошування кущорізом – 6 540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C9B0F8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розчищення канави – 21,5 м/год. </w:t>
      </w:r>
    </w:p>
    <w:p w14:paraId="13B0390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 - 6 540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6A88091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випадкового сміття – 6 540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FD2CCB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звалювання та розкряжування дерев – 1,6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5047C3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навантаження гілля – 47,5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81F48C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збирання гілля та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порубочних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 решток – 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338474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14074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Утримання каналу у с. Завидово</w:t>
      </w:r>
    </w:p>
    <w:p w14:paraId="6866F78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газонів кущорізом – 610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13277E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збирання зрізаного гілля – 610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82F3A9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очищення газонів від випадкового сміття – 610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6E803A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DE20CF7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у с. Горбок </w:t>
      </w:r>
    </w:p>
    <w:p w14:paraId="1418490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газонів кущорізом – 2 700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2B58D2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збирання зрізаного гілля – 2 700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9F49FD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очищення газонів від випадкового сміття – 2 700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8A55F1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звалювання та розкряжування дерев – 0,8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B3EC21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навантаження гілля – 27,5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1A9439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592597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у с. Пістрялово </w:t>
      </w:r>
    </w:p>
    <w:p w14:paraId="2A7DDAE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газонів кущорізом – 4 690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943B91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збирання зрізаного гілля – 1 890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6218EA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очищення газонів від випадкового сміття – 4 690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069DBC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звалювання та розкряжування дерев – 1,3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7821561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навантаження гілля – 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1F12A7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розчищення каналу – 73 м/год. </w:t>
      </w:r>
    </w:p>
    <w:p w14:paraId="0BF70B9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навантаження дров – 1,3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1F84A36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8) збирання зрізаного гілля – 2 805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E7E8B4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9) подрібнення гілля трактором – 30 м/год. </w:t>
      </w:r>
    </w:p>
    <w:p w14:paraId="17B2E8B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972D0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у с. Нове Давидково </w:t>
      </w:r>
    </w:p>
    <w:p w14:paraId="53A6DF8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викошування газонів кущорізом – 340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3DAE9A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збирання зрізаного гілля – 340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043A0A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очищення газонів від випадкового сміття – 340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D77552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розчищення каналу – 11 м/год. </w:t>
      </w:r>
    </w:p>
    <w:p w14:paraId="660B7AC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71556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у с. </w:t>
      </w:r>
      <w:proofErr w:type="spellStart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Ромочевиця</w:t>
      </w:r>
      <w:proofErr w:type="spellEnd"/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53E5D344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розчищення канави – 9 м/год. </w:t>
      </w:r>
    </w:p>
    <w:p w14:paraId="32E6ADC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газонів кущорізом – 1 040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6A639A2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– 1 040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1FDE37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випадкового сміття – 1 040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40CA12D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5) звалювання та розкряжування дерев – 8,2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3901DBB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6) збирання зрізаного гілля – 10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AD1555E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7) навантаження дров – 8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14:paraId="0BC4C71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16DCA8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Утримання каналу від вул. Міцкевича Адама до вул. Героїв Гостомеля у                  м. Мукачево  </w:t>
      </w:r>
    </w:p>
    <w:p w14:paraId="631BD2F3" w14:textId="77777777" w:rsidR="005106C6" w:rsidRPr="005C5FAC" w:rsidRDefault="005106C6" w:rsidP="005106C6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очищення газонів від випадкового сміття – 800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3D789DC7" w14:textId="77777777" w:rsidR="005106C6" w:rsidRPr="005C5FAC" w:rsidRDefault="005106C6" w:rsidP="005106C6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викошування кущорізом – 1 900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5749AB8A" w14:textId="77777777" w:rsidR="005106C6" w:rsidRPr="005C5FAC" w:rsidRDefault="005106C6" w:rsidP="005106C6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збирання зрізаного гілля – 1 900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4046BB94" w14:textId="77777777" w:rsidR="005106C6" w:rsidRPr="005C5FAC" w:rsidRDefault="005106C6" w:rsidP="005106C6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навантаження гілля – 5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496EC90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5FAC">
        <w:rPr>
          <w:rFonts w:ascii="Times New Roman" w:eastAsia="Times New Roman" w:hAnsi="Times New Roman"/>
          <w:sz w:val="28"/>
          <w:szCs w:val="28"/>
          <w:lang w:val="uk-UA"/>
        </w:rPr>
        <w:t xml:space="preserve">5) подрібнення гілля трактором – 6 м/год. </w:t>
      </w:r>
    </w:p>
    <w:p w14:paraId="5CFE3B4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5FAC">
        <w:rPr>
          <w:rFonts w:ascii="Times New Roman" w:eastAsia="Times New Roman" w:hAnsi="Times New Roman"/>
          <w:sz w:val="28"/>
          <w:szCs w:val="28"/>
          <w:lang w:val="uk-UA"/>
        </w:rPr>
        <w:t xml:space="preserve">6) навантаження гілля  – 7,5 </w:t>
      </w:r>
      <w:proofErr w:type="spellStart"/>
      <w:r w:rsidRPr="005C5FAC">
        <w:rPr>
          <w:rFonts w:ascii="Times New Roman" w:eastAsia="Times New Roman" w:hAnsi="Times New Roman"/>
          <w:sz w:val="28"/>
          <w:szCs w:val="28"/>
          <w:lang w:val="uk-UA"/>
        </w:rPr>
        <w:t>куб.м</w:t>
      </w:r>
      <w:proofErr w:type="spellEnd"/>
      <w:r w:rsidRPr="005C5FAC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14:paraId="20362E3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5FAC">
        <w:rPr>
          <w:rFonts w:ascii="Times New Roman" w:eastAsia="Times New Roman" w:hAnsi="Times New Roman"/>
          <w:sz w:val="28"/>
          <w:szCs w:val="28"/>
          <w:lang w:val="uk-UA"/>
        </w:rPr>
        <w:t xml:space="preserve">7) навантаження сміття екскаватором – 9 м/год.  </w:t>
      </w:r>
    </w:p>
    <w:p w14:paraId="5998297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5FAC">
        <w:rPr>
          <w:rFonts w:ascii="Times New Roman" w:eastAsia="Times New Roman" w:hAnsi="Times New Roman"/>
          <w:sz w:val="28"/>
          <w:szCs w:val="28"/>
          <w:lang w:val="uk-UA"/>
        </w:rPr>
        <w:t xml:space="preserve">8) послуги з приймання та розміщення ТПВ – 17,44 т. </w:t>
      </w:r>
    </w:p>
    <w:p w14:paraId="3D7B44C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5C5FAC">
        <w:rPr>
          <w:rFonts w:ascii="Times New Roman" w:eastAsia="Times New Roman" w:hAnsi="Times New Roman"/>
          <w:sz w:val="28"/>
          <w:szCs w:val="28"/>
          <w:lang w:val="uk-UA"/>
        </w:rPr>
        <w:t xml:space="preserve">9) навантаження сміття – 17,44 т. </w:t>
      </w:r>
    </w:p>
    <w:p w14:paraId="3D0B110A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C9978A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Утримання каналу у с. Барбово</w:t>
      </w:r>
    </w:p>
    <w:p w14:paraId="56B7B96C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1) розчищення канави – 12 м/год. </w:t>
      </w:r>
    </w:p>
    <w:p w14:paraId="61515B2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2) викошування кущорізом – 2 400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9227E66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3) збирання зрізаного гілля – 2 400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>.</w:t>
      </w:r>
    </w:p>
    <w:p w14:paraId="0B57CE5F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4) очищення газонів від випадкового сміття – 2 400 </w:t>
      </w:r>
      <w:proofErr w:type="spellStart"/>
      <w:r w:rsidRPr="005C5F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5C5F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294D8A5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480C61" w14:textId="77777777" w:rsidR="005106C6" w:rsidRPr="005C5FAC" w:rsidRDefault="005106C6" w:rsidP="008E0EB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7. На інші витрати використано кошти на загальну суму 1 744 122 грн. </w:t>
      </w:r>
    </w:p>
    <w:p w14:paraId="5E0FC84B" w14:textId="77777777" w:rsidR="005106C6" w:rsidRPr="005C5FAC" w:rsidRDefault="005106C6" w:rsidP="005106C6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влаштування лавок — 54 шт.</w:t>
      </w:r>
    </w:p>
    <w:p w14:paraId="1E83C408" w14:textId="77777777" w:rsidR="005106C6" w:rsidRPr="005C5FAC" w:rsidRDefault="005106C6" w:rsidP="005106C6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влаштування урн для сміття – 31 шт. </w:t>
      </w:r>
    </w:p>
    <w:p w14:paraId="40043821" w14:textId="77777777" w:rsidR="005106C6" w:rsidRPr="005C5FAC" w:rsidRDefault="005106C6" w:rsidP="005106C6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відремонтовано лавок — 24 шт.</w:t>
      </w:r>
    </w:p>
    <w:p w14:paraId="7CEA1FED" w14:textId="77777777" w:rsidR="005106C6" w:rsidRPr="005C5FAC" w:rsidRDefault="005106C6" w:rsidP="005106C6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>поточне утримання та ремонт дитячих ігрових майданчиків — 14 шт.</w:t>
      </w:r>
    </w:p>
    <w:p w14:paraId="3CD7D46A" w14:textId="77777777" w:rsidR="005106C6" w:rsidRPr="005C5FAC" w:rsidRDefault="005106C6" w:rsidP="005106C6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встановлено 562 геоніми на території Мукачівської міської територіальної громади.  </w:t>
      </w:r>
    </w:p>
    <w:p w14:paraId="3EFCB02A" w14:textId="77777777" w:rsidR="005106C6" w:rsidRPr="005C5FAC" w:rsidRDefault="005106C6" w:rsidP="005106C6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Роботи по демонтажу елементів зовнішньої реклами – 48 л/гол. </w:t>
      </w:r>
    </w:p>
    <w:p w14:paraId="7EFF03EF" w14:textId="77777777" w:rsidR="005106C6" w:rsidRPr="005C5FAC" w:rsidRDefault="005106C6" w:rsidP="005106C6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Демонтаж новорічної ілюмінації в парку ім. Андрія Кузьменка – 48 л/год. </w:t>
      </w:r>
    </w:p>
    <w:p w14:paraId="1846EF5F" w14:textId="77777777" w:rsidR="005106C6" w:rsidRPr="005C5FAC" w:rsidRDefault="005106C6" w:rsidP="005106C6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FAC">
        <w:rPr>
          <w:rFonts w:ascii="Times New Roman" w:hAnsi="Times New Roman"/>
          <w:sz w:val="28"/>
          <w:szCs w:val="28"/>
          <w:lang w:val="uk-UA"/>
        </w:rPr>
        <w:t xml:space="preserve">Демонтаж та монтаж новорічної ялинки в місті Мукачево та населених пунктах, що увійшли до складу Мукачівської міської територіальної громади – 250 л/год. </w:t>
      </w:r>
    </w:p>
    <w:p w14:paraId="7459D99D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C5FA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lastRenderedPageBreak/>
        <w:t xml:space="preserve">8. </w:t>
      </w: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>На послуги по технічному обслуговуванню обладнання систем відеоспостереження у м. Мукачево використано кошти на  загальну суму –568 029 грн., зокрема це роботи з:</w:t>
      </w:r>
    </w:p>
    <w:p w14:paraId="35FE4E87" w14:textId="77777777" w:rsidR="005106C6" w:rsidRPr="005C5FAC" w:rsidRDefault="005106C6" w:rsidP="003A4060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обслуговування, підтримка налаштування ПЗ камер відеоспостереження на загальну суму 225 732 грн.;</w:t>
      </w:r>
    </w:p>
    <w:p w14:paraId="7817597F" w14:textId="77777777" w:rsidR="005106C6" w:rsidRPr="005C5FAC" w:rsidRDefault="005106C6" w:rsidP="003A4060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обслуговування кабельних мереж відеонагляду на загальну суму 199 727 грн.;</w:t>
      </w:r>
    </w:p>
    <w:p w14:paraId="32D14FC7" w14:textId="77777777" w:rsidR="005106C6" w:rsidRPr="005C5FAC" w:rsidRDefault="005106C6" w:rsidP="003A4060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C5FAC">
        <w:rPr>
          <w:rFonts w:ascii="Times New Roman" w:hAnsi="Times New Roman"/>
          <w:bCs/>
          <w:sz w:val="28"/>
          <w:szCs w:val="28"/>
          <w:lang w:val="uk-UA"/>
        </w:rPr>
        <w:t>обслуговування серверного обладнання та ПК відеокамер на загальну суму 142 569 грн.</w:t>
      </w:r>
    </w:p>
    <w:p w14:paraId="22EE5BD6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D45F2B7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eastAsia="WenQuanYi Micro Hei" w:hAnsi="Times New Roman"/>
          <w:b/>
          <w:sz w:val="28"/>
          <w:szCs w:val="28"/>
          <w:lang w:val="uk-UA"/>
        </w:rPr>
      </w:pPr>
      <w:r w:rsidRPr="005C5FAC">
        <w:rPr>
          <w:rFonts w:ascii="Times New Roman" w:hAnsi="Times New Roman"/>
          <w:b/>
          <w:bCs/>
          <w:sz w:val="28"/>
          <w:szCs w:val="28"/>
          <w:lang w:val="uk-UA"/>
        </w:rPr>
        <w:t xml:space="preserve">9. Відповідно до «Програми захисту тварин від жорстокого поводження, створення комфортних умов співіснування людей і тварин на території   Мукачівської міської територіальної громади на 2022-2024 роки», зокрема на утримання тварин в пункті тимчасової перетримки використано кошти на загальну суму — 374 378 грн. </w:t>
      </w:r>
      <w:r w:rsidRPr="005C5FAC">
        <w:rPr>
          <w:rFonts w:ascii="Times New Roman" w:eastAsia="WenQuanYi Micro Hei" w:hAnsi="Times New Roman"/>
          <w:b/>
          <w:sz w:val="28"/>
          <w:szCs w:val="28"/>
          <w:lang w:val="uk-UA"/>
        </w:rPr>
        <w:tab/>
      </w:r>
      <w:r w:rsidRPr="005C5FAC">
        <w:rPr>
          <w:rFonts w:ascii="Times New Roman" w:eastAsia="WenQuanYi Micro Hei" w:hAnsi="Times New Roman"/>
          <w:b/>
          <w:sz w:val="28"/>
          <w:szCs w:val="28"/>
          <w:lang w:val="uk-UA"/>
        </w:rPr>
        <w:tab/>
        <w:t xml:space="preserve">  </w:t>
      </w:r>
    </w:p>
    <w:p w14:paraId="6F7D2561" w14:textId="77777777" w:rsidR="005106C6" w:rsidRPr="005C5FAC" w:rsidRDefault="005106C6" w:rsidP="003A4060">
      <w:pPr>
        <w:spacing w:after="0" w:line="240" w:lineRule="auto"/>
        <w:ind w:firstLine="567"/>
        <w:jc w:val="both"/>
        <w:rPr>
          <w:rFonts w:ascii="Times New Roman" w:eastAsia="WenQuanYi Micro Hei" w:hAnsi="Times New Roman"/>
          <w:b/>
          <w:sz w:val="28"/>
          <w:szCs w:val="28"/>
          <w:lang w:val="uk-UA"/>
        </w:rPr>
      </w:pPr>
    </w:p>
    <w:p w14:paraId="2F0FDE58" w14:textId="77777777" w:rsidR="005106C6" w:rsidRPr="005C5FAC" w:rsidRDefault="005106C6" w:rsidP="003A4060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FAC">
        <w:rPr>
          <w:rFonts w:ascii="Times New Roman" w:eastAsia="WenQuanYi Micro Hei" w:hAnsi="Times New Roman" w:cs="Times New Roman"/>
          <w:b/>
          <w:sz w:val="28"/>
          <w:szCs w:val="28"/>
        </w:rPr>
        <w:t xml:space="preserve">10. </w:t>
      </w:r>
      <w:r w:rsidRPr="005C5FAC">
        <w:rPr>
          <w:rFonts w:ascii="Times New Roman" w:hAnsi="Times New Roman" w:cs="Times New Roman"/>
          <w:b/>
          <w:bCs/>
          <w:sz w:val="28"/>
          <w:szCs w:val="28"/>
        </w:rPr>
        <w:t>Громадський транспорт на території Мукачівської міської територіальної громади</w:t>
      </w:r>
    </w:p>
    <w:p w14:paraId="0ED1A339" w14:textId="77777777" w:rsidR="005106C6" w:rsidRPr="005C5FAC" w:rsidRDefault="005106C6" w:rsidP="005106C6">
      <w:pPr>
        <w:spacing w:after="0" w:line="240" w:lineRule="auto"/>
        <w:jc w:val="both"/>
        <w:rPr>
          <w:rFonts w:ascii="Times New Roman" w:eastAsia="WenQuanYi Micro Hei" w:hAnsi="Times New Roman"/>
          <w:bCs/>
          <w:sz w:val="28"/>
          <w:szCs w:val="28"/>
          <w:lang w:val="uk-UA"/>
        </w:rPr>
      </w:pPr>
      <w:r w:rsidRPr="005C5FAC">
        <w:rPr>
          <w:rStyle w:val="aff4"/>
          <w:rFonts w:ascii="Times New Roman" w:hAnsi="Times New Roman"/>
          <w:sz w:val="28"/>
          <w:szCs w:val="28"/>
          <w:lang w:val="uk-UA"/>
        </w:rPr>
        <w:tab/>
        <w:t>За звітний період укладено договори на перевезення пасажирів автобусними маршрутами загального користування Мукачівської міської територіальної громади з переможцями конкурсу на перевезення пасажирів автобусними маршрутами загального користування Мукачівської міської територіальної громад за маршрутами №8, 10.</w:t>
      </w:r>
    </w:p>
    <w:p w14:paraId="1B6F7F9A" w14:textId="77777777" w:rsidR="0091322D" w:rsidRPr="005C5FAC" w:rsidRDefault="0091322D" w:rsidP="0091322D">
      <w:pPr>
        <w:spacing w:after="0"/>
        <w:jc w:val="both"/>
        <w:rPr>
          <w:rFonts w:ascii="Times New Roman" w:hAnsi="Times New Roman"/>
          <w:b/>
          <w:bCs/>
          <w:color w:val="00000A"/>
          <w:sz w:val="28"/>
          <w:szCs w:val="28"/>
          <w:u w:val="single"/>
          <w:lang w:val="uk-UA"/>
        </w:rPr>
      </w:pPr>
    </w:p>
    <w:p w14:paraId="1F7EEBC6" w14:textId="77777777" w:rsidR="001120A8" w:rsidRPr="001120A8" w:rsidRDefault="0091322D" w:rsidP="0091322D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120A8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Вулично-дорожня мережа</w:t>
      </w:r>
    </w:p>
    <w:p w14:paraId="6327C094" w14:textId="77777777" w:rsidR="001120A8" w:rsidRPr="001120A8" w:rsidRDefault="001120A8" w:rsidP="001120A8">
      <w:pPr>
        <w:pStyle w:val="afb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120A8">
        <w:rPr>
          <w:rFonts w:ascii="Times New Roman" w:hAnsi="Times New Roman"/>
          <w:b/>
          <w:bCs/>
          <w:sz w:val="28"/>
          <w:szCs w:val="28"/>
          <w:lang w:val="uk-UA"/>
        </w:rPr>
        <w:t>На поточний ремонт вулично-дорожньої мережі за І квартал 2023 року витрачено 1 498 258грн.:</w:t>
      </w:r>
    </w:p>
    <w:p w14:paraId="0713C9B5" w14:textId="77777777" w:rsidR="001120A8" w:rsidRPr="00A30867" w:rsidRDefault="00A30867" w:rsidP="0091322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1120A8" w:rsidRPr="00A30867">
        <w:rPr>
          <w:rFonts w:ascii="Times New Roman" w:hAnsi="Times New Roman"/>
          <w:sz w:val="28"/>
          <w:szCs w:val="28"/>
          <w:lang w:val="uk-UA"/>
        </w:rPr>
        <w:t>Поточний ремонт проїзної частини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0A8" w:rsidRPr="00A30867">
        <w:rPr>
          <w:rFonts w:ascii="Times New Roman" w:hAnsi="Times New Roman"/>
          <w:sz w:val="28"/>
          <w:szCs w:val="28"/>
          <w:lang w:val="uk-UA"/>
        </w:rPr>
        <w:t xml:space="preserve">Ярослава Мудрого в </w:t>
      </w:r>
      <w:proofErr w:type="spellStart"/>
      <w:r w:rsidR="001120A8" w:rsidRPr="00A30867">
        <w:rPr>
          <w:rFonts w:ascii="Times New Roman" w:hAnsi="Times New Roman"/>
          <w:sz w:val="28"/>
          <w:szCs w:val="28"/>
          <w:lang w:val="uk-UA"/>
        </w:rPr>
        <w:t>с.Ключарки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D2DD35D" w14:textId="77777777" w:rsidR="00903490" w:rsidRPr="00903490" w:rsidRDefault="001120A8" w:rsidP="00903490">
      <w:pPr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 xml:space="preserve">. На </w:t>
      </w:r>
      <w:proofErr w:type="spellStart"/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>поточне</w:t>
      </w:r>
      <w:proofErr w:type="spellEnd"/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>утримання</w:t>
      </w:r>
      <w:proofErr w:type="spellEnd"/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>витрачено</w:t>
      </w:r>
      <w:proofErr w:type="spellEnd"/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03490">
        <w:rPr>
          <w:rFonts w:ascii="Times New Roman" w:hAnsi="Times New Roman"/>
          <w:b/>
          <w:bCs/>
          <w:color w:val="000000"/>
          <w:sz w:val="28"/>
          <w:szCs w:val="28"/>
        </w:rPr>
        <w:t>18 297 327</w:t>
      </w:r>
      <w:r w:rsidR="00903490" w:rsidRPr="00055D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грн. а </w:t>
      </w:r>
      <w:proofErr w:type="spellStart"/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>саме</w:t>
      </w:r>
      <w:proofErr w:type="spellEnd"/>
      <w:r w:rsidR="00903490" w:rsidRPr="00055D0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02124984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color w:val="00000A"/>
          <w:sz w:val="28"/>
          <w:szCs w:val="28"/>
        </w:rPr>
        <w:t xml:space="preserve">1. </w:t>
      </w:r>
      <w:proofErr w:type="spellStart"/>
      <w:r w:rsidRPr="00341789">
        <w:rPr>
          <w:rFonts w:ascii="Times New Roman" w:hAnsi="Times New Roman"/>
          <w:sz w:val="28"/>
          <w:szCs w:val="28"/>
        </w:rPr>
        <w:t>Підмітання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мостів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та прибордюрних </w:t>
      </w:r>
      <w:proofErr w:type="spellStart"/>
      <w:r w:rsidRPr="00341789">
        <w:rPr>
          <w:rFonts w:ascii="Times New Roman" w:hAnsi="Times New Roman"/>
          <w:sz w:val="28"/>
          <w:szCs w:val="28"/>
        </w:rPr>
        <w:t>ліній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41789">
        <w:rPr>
          <w:rFonts w:ascii="Times New Roman" w:hAnsi="Times New Roman"/>
          <w:sz w:val="28"/>
          <w:szCs w:val="28"/>
        </w:rPr>
        <w:t>навантаженням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1789">
        <w:rPr>
          <w:rFonts w:ascii="Times New Roman" w:hAnsi="Times New Roman"/>
          <w:sz w:val="28"/>
          <w:szCs w:val="28"/>
        </w:rPr>
        <w:t>вивезенням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змету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— 6 868 </w:t>
      </w:r>
      <w:proofErr w:type="gramStart"/>
      <w:r w:rsidRPr="00341789">
        <w:rPr>
          <w:rFonts w:ascii="Times New Roman" w:hAnsi="Times New Roman"/>
          <w:sz w:val="28"/>
          <w:szCs w:val="28"/>
        </w:rPr>
        <w:t>028  грн.</w:t>
      </w:r>
      <w:proofErr w:type="gramEnd"/>
    </w:p>
    <w:p w14:paraId="129AFF4F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41789">
        <w:rPr>
          <w:rFonts w:ascii="Times New Roman" w:hAnsi="Times New Roman"/>
          <w:sz w:val="28"/>
          <w:szCs w:val="28"/>
        </w:rPr>
        <w:t>Зимове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вулиць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міста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(очистка, </w:t>
      </w:r>
      <w:proofErr w:type="spellStart"/>
      <w:r w:rsidRPr="00341789">
        <w:rPr>
          <w:rFonts w:ascii="Times New Roman" w:hAnsi="Times New Roman"/>
          <w:sz w:val="28"/>
          <w:szCs w:val="28"/>
        </w:rPr>
        <w:t>згрібання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снігу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1789">
        <w:rPr>
          <w:rFonts w:ascii="Times New Roman" w:hAnsi="Times New Roman"/>
          <w:sz w:val="28"/>
          <w:szCs w:val="28"/>
        </w:rPr>
        <w:t>посипка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тротуарів</w:t>
      </w:r>
      <w:proofErr w:type="spellEnd"/>
      <w:r w:rsidRPr="00341789">
        <w:rPr>
          <w:rFonts w:ascii="Times New Roman" w:hAnsi="Times New Roman"/>
          <w:sz w:val="28"/>
          <w:szCs w:val="28"/>
        </w:rPr>
        <w:t>) — 4 296 760 грн.</w:t>
      </w:r>
    </w:p>
    <w:p w14:paraId="5F412F93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41789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техзасобів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руху — 311 393 грн.:</w:t>
      </w:r>
    </w:p>
    <w:p w14:paraId="62CAFBE2" w14:textId="77777777" w:rsidR="00903490" w:rsidRPr="00341789" w:rsidRDefault="00955090" w:rsidP="00955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903490"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утримання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техзасобів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дорожнього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руху (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дорожні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знаки), в тому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числі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влаштування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– 65 397 грн.;</w:t>
      </w:r>
    </w:p>
    <w:p w14:paraId="202DF302" w14:textId="77777777" w:rsidR="00903490" w:rsidRPr="00341789" w:rsidRDefault="00955090" w:rsidP="00955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поточне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утримання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та ремонт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техзасобів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дорожнього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 xml:space="preserve"> руху (</w:t>
      </w:r>
      <w:proofErr w:type="spellStart"/>
      <w:r w:rsidR="00903490" w:rsidRPr="00341789">
        <w:rPr>
          <w:rFonts w:ascii="Times New Roman" w:hAnsi="Times New Roman"/>
          <w:sz w:val="28"/>
          <w:szCs w:val="28"/>
        </w:rPr>
        <w:t>світлофорів</w:t>
      </w:r>
      <w:proofErr w:type="spellEnd"/>
      <w:r w:rsidR="00903490" w:rsidRPr="00341789">
        <w:rPr>
          <w:rFonts w:ascii="Times New Roman" w:hAnsi="Times New Roman"/>
          <w:sz w:val="28"/>
          <w:szCs w:val="28"/>
        </w:rPr>
        <w:t>) – 245 997 грн.</w:t>
      </w:r>
    </w:p>
    <w:p w14:paraId="1DD04867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4. Ремонт </w:t>
      </w:r>
      <w:proofErr w:type="spellStart"/>
      <w:r w:rsidRPr="00341789">
        <w:rPr>
          <w:rFonts w:ascii="Times New Roman" w:hAnsi="Times New Roman"/>
          <w:sz w:val="28"/>
          <w:szCs w:val="28"/>
        </w:rPr>
        <w:t>шашкового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– 2 415 137 грн.</w:t>
      </w:r>
    </w:p>
    <w:p w14:paraId="5A76657E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341789">
        <w:rPr>
          <w:rFonts w:ascii="Times New Roman" w:hAnsi="Times New Roman"/>
          <w:sz w:val="28"/>
          <w:szCs w:val="28"/>
        </w:rPr>
        <w:t>Поточне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вулиць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Мукачівської міської </w:t>
      </w:r>
      <w:proofErr w:type="spellStart"/>
      <w:r w:rsidRPr="0034178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(в т.ч. грейдерування, </w:t>
      </w:r>
      <w:proofErr w:type="spellStart"/>
      <w:r w:rsidRPr="00341789">
        <w:rPr>
          <w:rFonts w:ascii="Times New Roman" w:hAnsi="Times New Roman"/>
          <w:sz w:val="28"/>
          <w:szCs w:val="28"/>
        </w:rPr>
        <w:t>підсипка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1789">
        <w:rPr>
          <w:rFonts w:ascii="Times New Roman" w:hAnsi="Times New Roman"/>
          <w:sz w:val="28"/>
          <w:szCs w:val="28"/>
        </w:rPr>
        <w:t>вирівнювання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напівсфер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1789">
        <w:rPr>
          <w:rFonts w:ascii="Times New Roman" w:hAnsi="Times New Roman"/>
          <w:sz w:val="28"/>
          <w:szCs w:val="28"/>
        </w:rPr>
        <w:t>зрізання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41789">
        <w:rPr>
          <w:rFonts w:ascii="Times New Roman" w:hAnsi="Times New Roman"/>
          <w:sz w:val="28"/>
          <w:szCs w:val="28"/>
        </w:rPr>
        <w:t>вивіз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узбічч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, покраска </w:t>
      </w:r>
      <w:proofErr w:type="spellStart"/>
      <w:r w:rsidRPr="00341789">
        <w:rPr>
          <w:rFonts w:ascii="Times New Roman" w:hAnsi="Times New Roman"/>
          <w:sz w:val="28"/>
          <w:szCs w:val="28"/>
        </w:rPr>
        <w:t>пішохідних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переходів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1789">
        <w:rPr>
          <w:rFonts w:ascii="Times New Roman" w:hAnsi="Times New Roman"/>
          <w:sz w:val="28"/>
          <w:szCs w:val="28"/>
        </w:rPr>
        <w:t>фарбування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осьових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ліній</w:t>
      </w:r>
      <w:proofErr w:type="spellEnd"/>
      <w:r w:rsidRPr="00341789">
        <w:rPr>
          <w:rFonts w:ascii="Times New Roman" w:hAnsi="Times New Roman"/>
          <w:sz w:val="28"/>
          <w:szCs w:val="28"/>
        </w:rPr>
        <w:t>) —</w:t>
      </w:r>
      <w:r w:rsidRPr="003417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789">
        <w:rPr>
          <w:rFonts w:ascii="Times New Roman" w:hAnsi="Times New Roman"/>
          <w:sz w:val="28"/>
          <w:szCs w:val="28"/>
        </w:rPr>
        <w:t>1 148 229 грн.</w:t>
      </w:r>
    </w:p>
    <w:p w14:paraId="0B2076F5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6. Очистка </w:t>
      </w:r>
      <w:proofErr w:type="spellStart"/>
      <w:r w:rsidRPr="00341789">
        <w:rPr>
          <w:rFonts w:ascii="Times New Roman" w:hAnsi="Times New Roman"/>
          <w:sz w:val="28"/>
          <w:szCs w:val="28"/>
        </w:rPr>
        <w:t>колодців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зливової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каналізації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— 232 985 грн.</w:t>
      </w:r>
    </w:p>
    <w:p w14:paraId="778042DB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r w:rsidRPr="00341789">
        <w:rPr>
          <w:rFonts w:ascii="Times New Roman" w:hAnsi="Times New Roman"/>
          <w:sz w:val="28"/>
          <w:szCs w:val="28"/>
        </w:rPr>
        <w:t>Охорона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– 770 634 грн.</w:t>
      </w:r>
    </w:p>
    <w:p w14:paraId="0E91D20F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41789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інших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благоустрою Мукачівської міської </w:t>
      </w:r>
      <w:proofErr w:type="spellStart"/>
      <w:r w:rsidRPr="0034178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— 312 082 грн., з них:</w:t>
      </w:r>
    </w:p>
    <w:p w14:paraId="0B343EBA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D7A65">
        <w:rPr>
          <w:rFonts w:ascii="Times New Roman" w:eastAsia="Calibri" w:hAnsi="Times New Roman"/>
          <w:sz w:val="28"/>
          <w:szCs w:val="28"/>
        </w:rPr>
        <w:t xml:space="preserve">ремонт </w:t>
      </w:r>
      <w:proofErr w:type="spellStart"/>
      <w:proofErr w:type="gramStart"/>
      <w:r w:rsidRPr="009D7A65">
        <w:rPr>
          <w:rFonts w:ascii="Times New Roman" w:eastAsia="Calibri" w:hAnsi="Times New Roman"/>
          <w:sz w:val="28"/>
          <w:szCs w:val="28"/>
        </w:rPr>
        <w:t>обмежувачів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 по</w:t>
      </w:r>
      <w:proofErr w:type="gramEnd"/>
      <w:r w:rsidRPr="009D7A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місту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– 24 779 грн.</w:t>
      </w:r>
    </w:p>
    <w:p w14:paraId="6E571EAA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D7A65">
        <w:rPr>
          <w:rFonts w:ascii="Times New Roman" w:eastAsia="Calibri" w:hAnsi="Times New Roman"/>
          <w:sz w:val="28"/>
          <w:szCs w:val="28"/>
        </w:rPr>
        <w:t xml:space="preserve">ремонт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шлагбаумів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місту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– 2 747 грн.</w:t>
      </w:r>
    </w:p>
    <w:p w14:paraId="1F404956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D7A65">
        <w:rPr>
          <w:rFonts w:ascii="Times New Roman" w:eastAsia="Calibri" w:hAnsi="Times New Roman"/>
          <w:sz w:val="28"/>
          <w:szCs w:val="28"/>
        </w:rPr>
        <w:t>вирівнювання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кільцевих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розв’язок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місту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– 28 061 грн.</w:t>
      </w:r>
    </w:p>
    <w:p w14:paraId="004A192D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D7A65">
        <w:rPr>
          <w:rFonts w:ascii="Times New Roman" w:eastAsia="Calibri" w:hAnsi="Times New Roman"/>
          <w:sz w:val="28"/>
          <w:szCs w:val="28"/>
        </w:rPr>
        <w:t xml:space="preserve">ремонт перильного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огородження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місту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– 12 533 грн.</w:t>
      </w:r>
    </w:p>
    <w:p w14:paraId="35B477EA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D7A65">
        <w:rPr>
          <w:rFonts w:ascii="Times New Roman" w:eastAsia="Calibri" w:hAnsi="Times New Roman"/>
          <w:sz w:val="28"/>
          <w:szCs w:val="28"/>
        </w:rPr>
        <w:t>фарбування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примостової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споруди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та перильного </w:t>
      </w:r>
      <w:proofErr w:type="spellStart"/>
      <w:proofErr w:type="gramStart"/>
      <w:r w:rsidRPr="009D7A65">
        <w:rPr>
          <w:rFonts w:ascii="Times New Roman" w:eastAsia="Calibri" w:hAnsi="Times New Roman"/>
          <w:sz w:val="28"/>
          <w:szCs w:val="28"/>
        </w:rPr>
        <w:t>огородження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 -</w:t>
      </w:r>
      <w:proofErr w:type="gramEnd"/>
      <w:r w:rsidRPr="009D7A65">
        <w:rPr>
          <w:rFonts w:ascii="Times New Roman" w:eastAsia="Calibri" w:hAnsi="Times New Roman"/>
          <w:sz w:val="28"/>
          <w:szCs w:val="28"/>
        </w:rPr>
        <w:t xml:space="preserve"> 2 539 грн.</w:t>
      </w:r>
    </w:p>
    <w:p w14:paraId="6769180F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D7A65">
        <w:rPr>
          <w:rFonts w:ascii="Times New Roman" w:eastAsia="Calibri" w:hAnsi="Times New Roman"/>
          <w:sz w:val="28"/>
          <w:szCs w:val="28"/>
        </w:rPr>
        <w:t xml:space="preserve">монтаж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елементів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примусового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зниження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швидкості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– 39 056 грн.</w:t>
      </w:r>
    </w:p>
    <w:p w14:paraId="45CCEDB0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D7A65">
        <w:rPr>
          <w:rFonts w:ascii="Times New Roman" w:eastAsia="Calibri" w:hAnsi="Times New Roman"/>
          <w:sz w:val="28"/>
          <w:szCs w:val="28"/>
        </w:rPr>
        <w:t>демонтаж полусфер – 6 664 грн.</w:t>
      </w:r>
    </w:p>
    <w:p w14:paraId="61C7448A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D7A65">
        <w:rPr>
          <w:rFonts w:ascii="Times New Roman" w:eastAsia="Calibri" w:hAnsi="Times New Roman"/>
          <w:sz w:val="28"/>
          <w:szCs w:val="28"/>
        </w:rPr>
        <w:t xml:space="preserve">ремонт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лемусів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гнучких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стовпчиків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) – 2 499 грн. </w:t>
      </w:r>
    </w:p>
    <w:p w14:paraId="349D468A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D7A65">
        <w:rPr>
          <w:rFonts w:ascii="Times New Roman" w:eastAsia="Calibri" w:hAnsi="Times New Roman"/>
          <w:sz w:val="28"/>
          <w:szCs w:val="28"/>
        </w:rPr>
        <w:t xml:space="preserve">демонтаж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огорожі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– 2 511 грн. </w:t>
      </w:r>
    </w:p>
    <w:p w14:paraId="10A7DEE6" w14:textId="77777777" w:rsidR="00903490" w:rsidRPr="009D7A65" w:rsidRDefault="00903490" w:rsidP="009D7A65">
      <w:pPr>
        <w:pStyle w:val="afb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D7A65">
        <w:rPr>
          <w:rFonts w:ascii="Times New Roman" w:eastAsia="Calibri" w:hAnsi="Times New Roman"/>
          <w:sz w:val="28"/>
          <w:szCs w:val="28"/>
        </w:rPr>
        <w:t xml:space="preserve">монтаж </w:t>
      </w:r>
      <w:proofErr w:type="spellStart"/>
      <w:r w:rsidRPr="009D7A65">
        <w:rPr>
          <w:rFonts w:ascii="Times New Roman" w:eastAsia="Calibri" w:hAnsi="Times New Roman"/>
          <w:sz w:val="28"/>
          <w:szCs w:val="28"/>
        </w:rPr>
        <w:t>огорожі</w:t>
      </w:r>
      <w:proofErr w:type="spellEnd"/>
      <w:r w:rsidRPr="009D7A65">
        <w:rPr>
          <w:rFonts w:ascii="Times New Roman" w:eastAsia="Calibri" w:hAnsi="Times New Roman"/>
          <w:sz w:val="28"/>
          <w:szCs w:val="28"/>
        </w:rPr>
        <w:t xml:space="preserve"> – 190 690 грн. </w:t>
      </w:r>
    </w:p>
    <w:p w14:paraId="131ECAF7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41789">
        <w:rPr>
          <w:rFonts w:ascii="Times New Roman" w:hAnsi="Times New Roman"/>
          <w:sz w:val="28"/>
          <w:szCs w:val="28"/>
        </w:rPr>
        <w:t>Улаштування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та ремонт </w:t>
      </w:r>
      <w:proofErr w:type="spellStart"/>
      <w:r w:rsidRPr="00341789">
        <w:rPr>
          <w:rFonts w:ascii="Times New Roman" w:hAnsi="Times New Roman"/>
          <w:sz w:val="28"/>
          <w:szCs w:val="28"/>
        </w:rPr>
        <w:t>посадкових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майданчиків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41789">
        <w:rPr>
          <w:rFonts w:ascii="Times New Roman" w:hAnsi="Times New Roman"/>
          <w:sz w:val="28"/>
          <w:szCs w:val="28"/>
        </w:rPr>
        <w:t>зупинках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транспорту з установками </w:t>
      </w:r>
      <w:proofErr w:type="spellStart"/>
      <w:r w:rsidRPr="00341789">
        <w:rPr>
          <w:rFonts w:ascii="Times New Roman" w:hAnsi="Times New Roman"/>
          <w:sz w:val="28"/>
          <w:szCs w:val="28"/>
        </w:rPr>
        <w:t>навісу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або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павільйону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– 429 313 грн.</w:t>
      </w:r>
    </w:p>
    <w:p w14:paraId="1F5D1C0E" w14:textId="77777777" w:rsidR="00903490" w:rsidRPr="00341789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341789">
        <w:rPr>
          <w:rFonts w:ascii="Times New Roman" w:hAnsi="Times New Roman"/>
          <w:sz w:val="28"/>
          <w:szCs w:val="28"/>
        </w:rPr>
        <w:t>Вуличне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Мукачівської міської </w:t>
      </w:r>
      <w:proofErr w:type="spellStart"/>
      <w:r w:rsidRPr="0034178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41789">
        <w:rPr>
          <w:rFonts w:ascii="Times New Roman" w:hAnsi="Times New Roman"/>
          <w:sz w:val="28"/>
          <w:szCs w:val="28"/>
        </w:rPr>
        <w:t>міська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електроенергія</w:t>
      </w:r>
      <w:proofErr w:type="spellEnd"/>
      <w:r w:rsidRPr="00341789">
        <w:rPr>
          <w:rFonts w:ascii="Times New Roman" w:hAnsi="Times New Roman"/>
          <w:sz w:val="28"/>
          <w:szCs w:val="28"/>
        </w:rPr>
        <w:t>) — 609 185 грн.</w:t>
      </w:r>
    </w:p>
    <w:p w14:paraId="520A1303" w14:textId="77777777" w:rsidR="00903490" w:rsidRPr="000A7111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789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341789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341789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Мукачівської міської </w:t>
      </w:r>
      <w:proofErr w:type="spellStart"/>
      <w:r w:rsidRPr="0034178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78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341789">
        <w:rPr>
          <w:rFonts w:ascii="Times New Roman" w:hAnsi="Times New Roman"/>
          <w:sz w:val="28"/>
          <w:szCs w:val="28"/>
        </w:rPr>
        <w:t xml:space="preserve"> — 903 581 грн.</w:t>
      </w:r>
    </w:p>
    <w:p w14:paraId="67883055" w14:textId="77777777" w:rsidR="00903490" w:rsidRDefault="00903490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B30957" w14:textId="77777777" w:rsidR="00E4114D" w:rsidRDefault="00E4114D" w:rsidP="00E4114D">
      <w:pPr>
        <w:pStyle w:val="Standard"/>
        <w:tabs>
          <w:tab w:val="left" w:pos="570"/>
          <w:tab w:val="left" w:pos="630"/>
          <w:tab w:val="left" w:pos="709"/>
        </w:tabs>
        <w:rPr>
          <w:rFonts w:ascii="Times New Roman" w:hAnsi="Times New Roman"/>
          <w:b/>
          <w:bCs/>
          <w:sz w:val="32"/>
          <w:szCs w:val="32"/>
          <w:u w:val="single"/>
        </w:rPr>
      </w:pPr>
      <w:r w:rsidRPr="00B14DCA">
        <w:rPr>
          <w:rFonts w:ascii="Times New Roman" w:hAnsi="Times New Roman"/>
          <w:b/>
          <w:bCs/>
          <w:sz w:val="32"/>
          <w:szCs w:val="32"/>
          <w:u w:val="single"/>
        </w:rPr>
        <w:t>Відділ розвитку об’єднань співвласників багатоквартирного будинку</w:t>
      </w:r>
    </w:p>
    <w:p w14:paraId="657A2DFD" w14:textId="77777777" w:rsidR="00E4114D" w:rsidRPr="00EB5A24" w:rsidRDefault="00E4114D" w:rsidP="00E4114D">
      <w:pPr>
        <w:pStyle w:val="aff"/>
      </w:pPr>
    </w:p>
    <w:p w14:paraId="1B432598" w14:textId="77777777" w:rsidR="00E4114D" w:rsidRPr="001F2BB6" w:rsidRDefault="00E4114D" w:rsidP="00E4114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BB6">
        <w:rPr>
          <w:rFonts w:ascii="Times New Roman" w:hAnsi="Times New Roman"/>
          <w:sz w:val="28"/>
          <w:szCs w:val="28"/>
          <w:lang w:val="uk-UA"/>
        </w:rPr>
        <w:t>В рамках реалізації Програми підтримки та стимулювання створення об’єднань співвласників багатоквартирних будинків Мукачівської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F2BB6">
        <w:rPr>
          <w:rFonts w:ascii="Times New Roman" w:hAnsi="Times New Roman"/>
          <w:sz w:val="28"/>
          <w:szCs w:val="28"/>
          <w:lang w:val="uk-UA"/>
        </w:rPr>
        <w:t>,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D74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кварталі 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році на проведення поточного ремонту з усунення аварій в житловому фонді (багатоквартирних житлових будинках), у якому створено </w:t>
      </w:r>
      <w:r w:rsidRPr="001F2BB6">
        <w:rPr>
          <w:rFonts w:ascii="Times New Roman" w:hAnsi="Times New Roman"/>
          <w:b/>
          <w:bCs/>
          <w:sz w:val="28"/>
          <w:szCs w:val="28"/>
          <w:lang w:val="uk-UA"/>
        </w:rPr>
        <w:t xml:space="preserve">ОСББ виділено коштів на загальну суму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875 698</w:t>
      </w:r>
      <w:r w:rsidRPr="001F2BB6">
        <w:rPr>
          <w:rFonts w:ascii="Times New Roman" w:hAnsi="Times New Roman"/>
          <w:b/>
          <w:bCs/>
          <w:sz w:val="28"/>
          <w:szCs w:val="28"/>
          <w:lang w:val="uk-UA"/>
        </w:rPr>
        <w:t xml:space="preserve"> грн., </w:t>
      </w:r>
      <w:r w:rsidRPr="001F2BB6">
        <w:rPr>
          <w:rFonts w:ascii="Times New Roman" w:hAnsi="Times New Roman"/>
          <w:sz w:val="28"/>
          <w:szCs w:val="28"/>
          <w:lang w:val="uk-UA"/>
        </w:rPr>
        <w:t>а саме:</w:t>
      </w:r>
    </w:p>
    <w:p w14:paraId="7A05F428" w14:textId="77777777" w:rsidR="00E4114D" w:rsidRPr="001F2BB6" w:rsidRDefault="00E4114D" w:rsidP="00E4114D">
      <w:pPr>
        <w:pStyle w:val="afb"/>
        <w:numPr>
          <w:ilvl w:val="0"/>
          <w:numId w:val="3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23639609"/>
      <w:r w:rsidRPr="001F2BB6">
        <w:rPr>
          <w:rFonts w:ascii="Times New Roman" w:hAnsi="Times New Roman"/>
          <w:sz w:val="28"/>
          <w:szCs w:val="28"/>
          <w:lang w:val="uk-UA"/>
        </w:rPr>
        <w:t xml:space="preserve">В розмірі </w:t>
      </w:r>
      <w:r>
        <w:rPr>
          <w:rFonts w:ascii="Times New Roman" w:hAnsi="Times New Roman"/>
          <w:sz w:val="28"/>
          <w:szCs w:val="28"/>
          <w:lang w:val="uk-UA"/>
        </w:rPr>
        <w:t>72941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грн. на проведення поточного ремонту з усунення аварії системи водопостачання у багатоквартирному житловому будинку ОСББ «</w:t>
      </w:r>
      <w:r>
        <w:rPr>
          <w:rFonts w:ascii="Times New Roman" w:hAnsi="Times New Roman"/>
          <w:sz w:val="28"/>
          <w:szCs w:val="28"/>
          <w:lang w:val="uk-UA"/>
        </w:rPr>
        <w:t>Окружна 18</w:t>
      </w:r>
      <w:r w:rsidRPr="001F2BB6">
        <w:rPr>
          <w:rFonts w:ascii="Times New Roman" w:hAnsi="Times New Roman"/>
          <w:sz w:val="28"/>
          <w:szCs w:val="28"/>
          <w:lang w:val="uk-UA"/>
        </w:rPr>
        <w:t>» за адресою вул. Окружна,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у м. Мукачево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bookmarkEnd w:id="3"/>
    <w:p w14:paraId="5174AEB9" w14:textId="77777777" w:rsidR="00E4114D" w:rsidRPr="001F2BB6" w:rsidRDefault="00E4114D" w:rsidP="00E4114D">
      <w:pPr>
        <w:pStyle w:val="afb"/>
        <w:numPr>
          <w:ilvl w:val="0"/>
          <w:numId w:val="3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BB6">
        <w:rPr>
          <w:rFonts w:ascii="Times New Roman" w:hAnsi="Times New Roman"/>
          <w:sz w:val="28"/>
          <w:szCs w:val="28"/>
          <w:lang w:val="uk-UA"/>
        </w:rPr>
        <w:t xml:space="preserve">В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149807 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грн. на проведення поточного ремонту з усунення аварії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системи водопостачання </w:t>
      </w:r>
      <w:r w:rsidRPr="001F2BB6">
        <w:rPr>
          <w:rFonts w:ascii="Times New Roman" w:hAnsi="Times New Roman"/>
          <w:sz w:val="28"/>
          <w:szCs w:val="28"/>
          <w:lang w:val="uk-UA"/>
        </w:rPr>
        <w:t>житлового будинку ОСББ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BB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АВРОРА 34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» за адресою вул. </w:t>
      </w:r>
      <w:r>
        <w:rPr>
          <w:rFonts w:ascii="Times New Roman" w:hAnsi="Times New Roman"/>
          <w:sz w:val="28"/>
          <w:szCs w:val="28"/>
          <w:lang w:val="uk-UA"/>
        </w:rPr>
        <w:t xml:space="preserve">Окружна, 34 </w:t>
      </w:r>
      <w:r w:rsidRPr="001F2BB6">
        <w:rPr>
          <w:rFonts w:ascii="Times New Roman" w:hAnsi="Times New Roman"/>
          <w:sz w:val="28"/>
          <w:szCs w:val="28"/>
          <w:lang w:val="uk-UA"/>
        </w:rPr>
        <w:t>в м. Мукачево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45FC35B" w14:textId="77777777" w:rsidR="00E4114D" w:rsidRPr="001F2BB6" w:rsidRDefault="00E4114D" w:rsidP="00E4114D">
      <w:pPr>
        <w:pStyle w:val="afb"/>
        <w:numPr>
          <w:ilvl w:val="0"/>
          <w:numId w:val="3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BB6">
        <w:rPr>
          <w:rFonts w:ascii="Times New Roman" w:hAnsi="Times New Roman"/>
          <w:sz w:val="28"/>
          <w:szCs w:val="28"/>
          <w:lang w:val="uk-UA"/>
        </w:rPr>
        <w:t xml:space="preserve">В розмірі </w:t>
      </w:r>
      <w:r>
        <w:rPr>
          <w:rFonts w:ascii="Times New Roman" w:hAnsi="Times New Roman"/>
          <w:sz w:val="28"/>
          <w:szCs w:val="28"/>
          <w:lang w:val="uk-UA"/>
        </w:rPr>
        <w:t>170063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грн. на проведення поточного ремонту з усунення аварії </w:t>
      </w:r>
      <w:r>
        <w:rPr>
          <w:rFonts w:ascii="Times New Roman" w:hAnsi="Times New Roman"/>
          <w:sz w:val="28"/>
          <w:szCs w:val="28"/>
          <w:lang w:val="uk-UA"/>
        </w:rPr>
        <w:t xml:space="preserve">дефлекторів вентиляції багатоквартирного </w:t>
      </w:r>
      <w:r w:rsidRPr="001F2BB6">
        <w:rPr>
          <w:rFonts w:ascii="Times New Roman" w:hAnsi="Times New Roman"/>
          <w:sz w:val="28"/>
          <w:szCs w:val="28"/>
          <w:lang w:val="uk-UA"/>
        </w:rPr>
        <w:t>житлового будинку ОСББ «Ла</w:t>
      </w:r>
      <w:r>
        <w:rPr>
          <w:rFonts w:ascii="Times New Roman" w:hAnsi="Times New Roman"/>
          <w:sz w:val="28"/>
          <w:szCs w:val="28"/>
          <w:lang w:val="uk-UA"/>
        </w:rPr>
        <w:t>ториця 5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» за адресою вул. </w:t>
      </w:r>
      <w:r>
        <w:rPr>
          <w:rFonts w:ascii="Times New Roman" w:hAnsi="Times New Roman"/>
          <w:sz w:val="28"/>
          <w:szCs w:val="28"/>
          <w:lang w:val="uk-UA"/>
        </w:rPr>
        <w:t>Набережна Незалежності</w:t>
      </w:r>
      <w:r w:rsidRPr="001F2BB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в м. Мукачево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8D62CDC" w14:textId="77777777" w:rsidR="00E4114D" w:rsidRPr="001F2BB6" w:rsidRDefault="00E4114D" w:rsidP="00E4114D">
      <w:pPr>
        <w:pStyle w:val="afb"/>
        <w:numPr>
          <w:ilvl w:val="0"/>
          <w:numId w:val="3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BB6">
        <w:rPr>
          <w:rFonts w:ascii="Times New Roman" w:hAnsi="Times New Roman"/>
          <w:sz w:val="28"/>
          <w:szCs w:val="28"/>
          <w:lang w:val="uk-UA"/>
        </w:rPr>
        <w:t>В розмірі 1</w:t>
      </w:r>
      <w:r>
        <w:rPr>
          <w:rFonts w:ascii="Times New Roman" w:hAnsi="Times New Roman"/>
          <w:sz w:val="28"/>
          <w:szCs w:val="28"/>
          <w:lang w:val="uk-UA"/>
        </w:rPr>
        <w:t>22126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грн. на проведення поточного ремонту з усунення аварії </w:t>
      </w:r>
      <w:r>
        <w:rPr>
          <w:rFonts w:ascii="Times New Roman" w:hAnsi="Times New Roman"/>
          <w:sz w:val="28"/>
          <w:szCs w:val="28"/>
          <w:lang w:val="uk-UA"/>
        </w:rPr>
        <w:t xml:space="preserve">дефлекторів вентиляції у </w:t>
      </w:r>
      <w:r w:rsidRPr="001F2BB6">
        <w:rPr>
          <w:rFonts w:ascii="Times New Roman" w:hAnsi="Times New Roman"/>
          <w:sz w:val="28"/>
          <w:szCs w:val="28"/>
          <w:lang w:val="uk-UA"/>
        </w:rPr>
        <w:t>багатоквартирному житловому будинку ОСББ «</w:t>
      </w:r>
      <w:r>
        <w:rPr>
          <w:rFonts w:ascii="Times New Roman" w:hAnsi="Times New Roman"/>
          <w:sz w:val="28"/>
          <w:szCs w:val="28"/>
          <w:lang w:val="uk-UA"/>
        </w:rPr>
        <w:t>Будинок незалежності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» за адресою вул. Набережна Незалежності,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в м. Мукачево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B83D39A" w14:textId="77777777" w:rsidR="00E4114D" w:rsidRPr="001F2BB6" w:rsidRDefault="00E4114D" w:rsidP="00E4114D">
      <w:pPr>
        <w:pStyle w:val="afb"/>
        <w:numPr>
          <w:ilvl w:val="0"/>
          <w:numId w:val="3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BB6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177709 </w:t>
      </w:r>
      <w:r w:rsidRPr="001F2BB6">
        <w:rPr>
          <w:rFonts w:ascii="Times New Roman" w:hAnsi="Times New Roman"/>
          <w:sz w:val="28"/>
          <w:szCs w:val="28"/>
          <w:lang w:val="uk-UA"/>
        </w:rPr>
        <w:t>грн. на проведення поточного ремонту з усунення аварії системи водо</w:t>
      </w:r>
      <w:r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Pr="001F2BB6">
        <w:rPr>
          <w:rFonts w:ascii="Times New Roman" w:hAnsi="Times New Roman"/>
          <w:sz w:val="28"/>
          <w:szCs w:val="28"/>
          <w:lang w:val="uk-UA"/>
        </w:rPr>
        <w:t>житлового будинку ОСББ «</w:t>
      </w:r>
      <w:r>
        <w:rPr>
          <w:rFonts w:ascii="Times New Roman" w:hAnsi="Times New Roman"/>
          <w:sz w:val="28"/>
          <w:szCs w:val="28"/>
          <w:lang w:val="uk-UA"/>
        </w:rPr>
        <w:t>Молодіжне 27</w:t>
      </w:r>
      <w:r w:rsidRPr="001F2BB6">
        <w:rPr>
          <w:rFonts w:ascii="Times New Roman" w:hAnsi="Times New Roman"/>
          <w:sz w:val="28"/>
          <w:szCs w:val="28"/>
          <w:lang w:val="uk-UA"/>
        </w:rPr>
        <w:t>» за адресою вул.</w:t>
      </w:r>
      <w:r>
        <w:rPr>
          <w:rFonts w:ascii="Times New Roman" w:hAnsi="Times New Roman"/>
          <w:sz w:val="28"/>
          <w:szCs w:val="28"/>
          <w:lang w:val="uk-UA"/>
        </w:rPr>
        <w:t xml:space="preserve"> Молодіжна 27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в м. Мукачево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B59B96E" w14:textId="77777777" w:rsidR="00E4114D" w:rsidRPr="001F2BB6" w:rsidRDefault="00E4114D" w:rsidP="00E4114D">
      <w:pPr>
        <w:pStyle w:val="afb"/>
        <w:numPr>
          <w:ilvl w:val="0"/>
          <w:numId w:val="3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BB6">
        <w:rPr>
          <w:rFonts w:ascii="Times New Roman" w:hAnsi="Times New Roman"/>
          <w:sz w:val="28"/>
          <w:szCs w:val="28"/>
          <w:lang w:val="uk-UA"/>
        </w:rPr>
        <w:t xml:space="preserve">В розмірі </w:t>
      </w:r>
      <w:r>
        <w:rPr>
          <w:rFonts w:ascii="Times New Roman" w:hAnsi="Times New Roman"/>
          <w:sz w:val="28"/>
          <w:szCs w:val="28"/>
          <w:lang w:val="uk-UA"/>
        </w:rPr>
        <w:t>160850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грн. на проведення поточного ремонту з усунення аварії </w:t>
      </w:r>
      <w:r>
        <w:rPr>
          <w:rFonts w:ascii="Times New Roman" w:hAnsi="Times New Roman"/>
          <w:sz w:val="28"/>
          <w:szCs w:val="28"/>
          <w:lang w:val="uk-UA"/>
        </w:rPr>
        <w:t xml:space="preserve">системи водопостачання 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житлового будинку ОСББ «</w:t>
      </w:r>
      <w:r>
        <w:rPr>
          <w:rFonts w:ascii="Times New Roman" w:hAnsi="Times New Roman"/>
          <w:sz w:val="28"/>
          <w:szCs w:val="28"/>
          <w:lang w:val="uk-UA"/>
        </w:rPr>
        <w:t xml:space="preserve">Свято-Михайлівське 12» за 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адресою вул. </w:t>
      </w:r>
      <w:r>
        <w:rPr>
          <w:rFonts w:ascii="Times New Roman" w:hAnsi="Times New Roman"/>
          <w:sz w:val="28"/>
          <w:szCs w:val="28"/>
          <w:lang w:val="uk-UA"/>
        </w:rPr>
        <w:t>Свято-Михайлівська 12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 у м. Мукачево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C2B5574" w14:textId="77777777" w:rsidR="00E4114D" w:rsidRDefault="00E4114D" w:rsidP="00E4114D">
      <w:pPr>
        <w:pStyle w:val="afb"/>
        <w:numPr>
          <w:ilvl w:val="0"/>
          <w:numId w:val="34"/>
        </w:numPr>
        <w:spacing w:after="160" w:line="25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BB6">
        <w:rPr>
          <w:rFonts w:ascii="Times New Roman" w:hAnsi="Times New Roman"/>
          <w:sz w:val="28"/>
          <w:szCs w:val="28"/>
          <w:lang w:val="uk-UA"/>
        </w:rPr>
        <w:t xml:space="preserve">В розмірі </w:t>
      </w:r>
      <w:r>
        <w:rPr>
          <w:rFonts w:ascii="Times New Roman" w:hAnsi="Times New Roman"/>
          <w:sz w:val="28"/>
          <w:szCs w:val="28"/>
          <w:lang w:val="uk-UA"/>
        </w:rPr>
        <w:t>22201 г</w:t>
      </w:r>
      <w:r w:rsidRPr="001F2BB6">
        <w:rPr>
          <w:rFonts w:ascii="Times New Roman" w:hAnsi="Times New Roman"/>
          <w:sz w:val="28"/>
          <w:szCs w:val="28"/>
          <w:lang w:val="uk-UA"/>
        </w:rPr>
        <w:t>рн. на проведення поточного ремонту з усунення аварі</w:t>
      </w:r>
      <w:r>
        <w:rPr>
          <w:rFonts w:ascii="Times New Roman" w:hAnsi="Times New Roman"/>
          <w:sz w:val="28"/>
          <w:szCs w:val="28"/>
          <w:lang w:val="uk-UA"/>
        </w:rPr>
        <w:t xml:space="preserve">йного стану козирків над входами у під їзди багатоквартирного житлового </w:t>
      </w:r>
      <w:r w:rsidRPr="001F2BB6">
        <w:rPr>
          <w:rFonts w:ascii="Times New Roman" w:hAnsi="Times New Roman"/>
          <w:sz w:val="28"/>
          <w:szCs w:val="28"/>
          <w:lang w:val="uk-UA"/>
        </w:rPr>
        <w:t>будинку ОСББ «</w:t>
      </w:r>
      <w:r>
        <w:rPr>
          <w:rFonts w:ascii="Times New Roman" w:hAnsi="Times New Roman"/>
          <w:sz w:val="28"/>
          <w:szCs w:val="28"/>
          <w:lang w:val="uk-UA"/>
        </w:rPr>
        <w:t>КО</w:t>
      </w:r>
      <w:r w:rsidRPr="001F2BB6">
        <w:rPr>
          <w:rFonts w:ascii="Times New Roman" w:hAnsi="Times New Roman"/>
          <w:sz w:val="28"/>
          <w:szCs w:val="28"/>
          <w:lang w:val="uk-UA"/>
        </w:rPr>
        <w:t xml:space="preserve">П» за адресою вул. </w:t>
      </w:r>
      <w:r>
        <w:rPr>
          <w:rFonts w:ascii="Times New Roman" w:hAnsi="Times New Roman"/>
          <w:sz w:val="28"/>
          <w:szCs w:val="28"/>
          <w:lang w:val="uk-UA"/>
        </w:rPr>
        <w:t xml:space="preserve">Єлизавети королеви, 30 в </w:t>
      </w:r>
      <w:r w:rsidRPr="001F2BB6">
        <w:rPr>
          <w:rFonts w:ascii="Times New Roman" w:hAnsi="Times New Roman"/>
          <w:sz w:val="28"/>
          <w:szCs w:val="28"/>
          <w:lang w:val="uk-UA"/>
        </w:rPr>
        <w:t>м. Мукачево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57A0839" w14:textId="77777777" w:rsidR="00E4114D" w:rsidRPr="000A7111" w:rsidRDefault="00E4114D" w:rsidP="00903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9A5EAD" w14:textId="77777777" w:rsidR="00326ACB" w:rsidRPr="00E4114D" w:rsidRDefault="00326ACB" w:rsidP="00326AC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</w:rPr>
      </w:pPr>
      <w:proofErr w:type="spellStart"/>
      <w:r w:rsidRPr="00E4114D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Житлове</w:t>
      </w:r>
      <w:proofErr w:type="spellEnd"/>
      <w:r w:rsidRPr="00E4114D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E4114D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господарство</w:t>
      </w:r>
      <w:proofErr w:type="spellEnd"/>
    </w:p>
    <w:p w14:paraId="6E2F094F" w14:textId="77777777" w:rsidR="00326ACB" w:rsidRPr="00E4114D" w:rsidRDefault="00326ACB" w:rsidP="00E4114D">
      <w:pPr>
        <w:pStyle w:val="1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4114D">
        <w:rPr>
          <w:rFonts w:ascii="Times New Roman" w:hAnsi="Times New Roman" w:cs="Times New Roman"/>
          <w:sz w:val="28"/>
          <w:szCs w:val="28"/>
        </w:rPr>
        <w:t>На поточний ремонт з усунення аварій покрівель у житловому фонді витрачено 1 058 169 грн., а саме на:</w:t>
      </w:r>
    </w:p>
    <w:p w14:paraId="1D84FC36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 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>Літуна Андрія, 22Б</w:t>
      </w:r>
      <w:r w:rsidRPr="00326ACB">
        <w:rPr>
          <w:rFonts w:ascii="Times New Roman" w:hAnsi="Times New Roman"/>
          <w:color w:val="000000"/>
          <w:sz w:val="28"/>
          <w:szCs w:val="28"/>
        </w:rPr>
        <w:t>;</w:t>
      </w:r>
    </w:p>
    <w:p w14:paraId="11CC554C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 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>Літуна Андрія, 22 В</w:t>
      </w:r>
      <w:r w:rsidRPr="00326ACB">
        <w:rPr>
          <w:rFonts w:ascii="Times New Roman" w:hAnsi="Times New Roman"/>
          <w:color w:val="000000"/>
          <w:sz w:val="28"/>
          <w:szCs w:val="28"/>
        </w:rPr>
        <w:t>;</w:t>
      </w:r>
    </w:p>
    <w:p w14:paraId="66F1087E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 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>Великогірна,26;</w:t>
      </w:r>
    </w:p>
    <w:p w14:paraId="47DFB957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 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 xml:space="preserve"> Зріні Ілони,111;</w:t>
      </w:r>
    </w:p>
    <w:p w14:paraId="6CD62A33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 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>Окружна,2;</w:t>
      </w:r>
    </w:p>
    <w:p w14:paraId="6F1DE06F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Окружна,2А</w:t>
      </w:r>
      <w:r w:rsidRPr="00326ACB">
        <w:rPr>
          <w:rFonts w:ascii="Times New Roman" w:hAnsi="Times New Roman"/>
          <w:color w:val="000000"/>
          <w:sz w:val="28"/>
          <w:szCs w:val="28"/>
        </w:rPr>
        <w:t>;</w:t>
      </w:r>
    </w:p>
    <w:p w14:paraId="6837F08B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 xml:space="preserve"> Великогірна,16;</w:t>
      </w:r>
    </w:p>
    <w:p w14:paraId="4513E5D4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 xml:space="preserve"> Університетська,7А</w:t>
      </w:r>
      <w:r w:rsidRPr="00326ACB">
        <w:rPr>
          <w:rFonts w:ascii="Times New Roman" w:hAnsi="Times New Roman"/>
          <w:color w:val="000000"/>
          <w:sz w:val="28"/>
          <w:szCs w:val="28"/>
        </w:rPr>
        <w:t>;</w:t>
      </w:r>
    </w:p>
    <w:p w14:paraId="2764CDFC" w14:textId="77777777" w:rsidR="00326ACB" w:rsidRPr="00326ACB" w:rsidRDefault="00326ACB" w:rsidP="00903490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усунення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аварії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багатоквартирного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6ACB">
        <w:rPr>
          <w:rFonts w:ascii="Times New Roman" w:hAnsi="Times New Roman"/>
          <w:color w:val="000000"/>
          <w:sz w:val="28"/>
          <w:szCs w:val="28"/>
        </w:rPr>
        <w:t>будинку</w:t>
      </w:r>
      <w:proofErr w:type="spellEnd"/>
      <w:r w:rsidRPr="00326ACB">
        <w:rPr>
          <w:rFonts w:ascii="Times New Roman" w:hAnsi="Times New Roman"/>
          <w:color w:val="000000"/>
          <w:sz w:val="28"/>
          <w:szCs w:val="28"/>
        </w:rPr>
        <w:t xml:space="preserve"> по вул. </w:t>
      </w:r>
      <w:r w:rsidRPr="00326ACB">
        <w:rPr>
          <w:rFonts w:ascii="Times New Roman" w:hAnsi="Times New Roman"/>
          <w:color w:val="000000"/>
          <w:sz w:val="28"/>
          <w:szCs w:val="28"/>
          <w:lang w:val="uk-UA"/>
        </w:rPr>
        <w:t>Петефі Шандора,12А;</w:t>
      </w:r>
    </w:p>
    <w:p w14:paraId="613EF976" w14:textId="77777777" w:rsidR="00326ACB" w:rsidRPr="00326ACB" w:rsidRDefault="00326ACB" w:rsidP="00326ACB">
      <w:pPr>
        <w:pStyle w:val="1"/>
        <w:numPr>
          <w:ilvl w:val="0"/>
          <w:numId w:val="38"/>
        </w:numPr>
        <w:ind w:left="0" w:firstLine="567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26ACB">
        <w:rPr>
          <w:rFonts w:ascii="Times New Roman" w:hAnsi="Times New Roman" w:cs="Times New Roman"/>
          <w:sz w:val="28"/>
          <w:szCs w:val="28"/>
        </w:rPr>
        <w:t xml:space="preserve">На поточний ремонт  з усунення аварії водопровідно-каналізаційної </w:t>
      </w:r>
      <w:r w:rsidR="00C73E20">
        <w:rPr>
          <w:rFonts w:ascii="Times New Roman" w:hAnsi="Times New Roman" w:cs="Times New Roman"/>
          <w:sz w:val="28"/>
          <w:szCs w:val="28"/>
        </w:rPr>
        <w:t xml:space="preserve">мережі </w:t>
      </w:r>
      <w:r w:rsidRPr="00326ACB">
        <w:rPr>
          <w:rFonts w:ascii="Times New Roman" w:hAnsi="Times New Roman" w:cs="Times New Roman"/>
          <w:sz w:val="28"/>
          <w:szCs w:val="28"/>
        </w:rPr>
        <w:t>у житловому фонді витрачено 84 414 грн., а саме на:</w:t>
      </w:r>
    </w:p>
    <w:p w14:paraId="47F5178E" w14:textId="77777777" w:rsidR="00326ACB" w:rsidRPr="00326ACB" w:rsidRDefault="00326ACB" w:rsidP="00903490">
      <w:pPr>
        <w:pStyle w:val="aff"/>
        <w:numPr>
          <w:ilvl w:val="0"/>
          <w:numId w:val="3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4" w:name="_Hlk116040413"/>
      <w:r w:rsidRPr="00725914">
        <w:rPr>
          <w:rFonts w:ascii="Times New Roman" w:hAnsi="Times New Roman" w:cs="Times New Roman"/>
          <w:b w:val="0"/>
          <w:bCs w:val="0"/>
          <w:sz w:val="28"/>
          <w:szCs w:val="28"/>
        </w:rPr>
        <w:t>усунення аварій  системи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водопровідно-каналізаційної мережі у</w:t>
      </w:r>
      <w:r w:rsidRPr="0072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житлово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Pr="0072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будинку по вул.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Данчевського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Володимира,3</w:t>
      </w:r>
      <w:r w:rsidRPr="00725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4"/>
    </w:p>
    <w:p w14:paraId="20958DD0" w14:textId="77777777" w:rsidR="00E4114D" w:rsidRPr="00326ACB" w:rsidRDefault="00E4114D" w:rsidP="00E4114D">
      <w:pPr>
        <w:pStyle w:val="1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6ACB">
        <w:rPr>
          <w:rFonts w:ascii="Times New Roman" w:hAnsi="Times New Roman"/>
          <w:color w:val="000000"/>
          <w:sz w:val="28"/>
          <w:szCs w:val="28"/>
        </w:rPr>
        <w:t>На поточний ремонт захисних споруд у житловому фонді витрачено 479 605 грн., а саме на:</w:t>
      </w:r>
    </w:p>
    <w:p w14:paraId="246E1545" w14:textId="77777777" w:rsidR="00E4114D" w:rsidRPr="0046527C" w:rsidRDefault="00E4114D" w:rsidP="00E4114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122593870"/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поточний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захисної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споруди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(найпростішого укриття) багатоквартирному будинку за адресою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Верді Джузеппе,6</w:t>
      </w:r>
      <w:r w:rsidRPr="0046527C">
        <w:rPr>
          <w:rFonts w:ascii="Times New Roman" w:hAnsi="Times New Roman"/>
          <w:color w:val="000000"/>
          <w:sz w:val="28"/>
          <w:szCs w:val="28"/>
        </w:rPr>
        <w:t>;</w:t>
      </w:r>
    </w:p>
    <w:bookmarkEnd w:id="5"/>
    <w:p w14:paraId="2E32AE17" w14:textId="77777777" w:rsidR="00E4114D" w:rsidRPr="0046527C" w:rsidRDefault="00E4114D" w:rsidP="00E4114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поточний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захисної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споруди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(найпростішого укриття) багатоквартирному будинку за адресою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Свято-Михайлівська,10</w:t>
      </w:r>
      <w:r w:rsidRPr="0046527C">
        <w:rPr>
          <w:rFonts w:ascii="Times New Roman" w:hAnsi="Times New Roman"/>
          <w:color w:val="000000"/>
          <w:sz w:val="28"/>
          <w:szCs w:val="28"/>
        </w:rPr>
        <w:t>;</w:t>
      </w:r>
    </w:p>
    <w:p w14:paraId="694D80C5" w14:textId="77777777" w:rsidR="00E4114D" w:rsidRPr="00E4114D" w:rsidRDefault="00E4114D" w:rsidP="00E4114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поточний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захисної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6527C">
        <w:rPr>
          <w:rFonts w:ascii="Times New Roman" w:hAnsi="Times New Roman"/>
          <w:color w:val="000000"/>
          <w:sz w:val="28"/>
          <w:szCs w:val="28"/>
        </w:rPr>
        <w:t>споруди</w:t>
      </w:r>
      <w:proofErr w:type="spellEnd"/>
      <w:r w:rsidRPr="0046527C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(найпростішого укриття) багатоквартирному будинку за адресою вул.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Свято-Михайлівська,5.</w:t>
      </w:r>
    </w:p>
    <w:p w14:paraId="5D51EC4B" w14:textId="77777777" w:rsidR="00E4114D" w:rsidRDefault="00E4114D" w:rsidP="00E411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E2D436" w14:textId="77777777" w:rsidR="00E4114D" w:rsidRPr="00E4114D" w:rsidRDefault="00E4114D" w:rsidP="00E4114D">
      <w:pPr>
        <w:pStyle w:val="1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114D">
        <w:rPr>
          <w:rFonts w:ascii="Times New Roman" w:hAnsi="Times New Roman"/>
          <w:sz w:val="28"/>
          <w:szCs w:val="28"/>
        </w:rPr>
        <w:t>Компенсація витрат за тимчасове розміщення внутрішньо переміщених осіб:</w:t>
      </w:r>
    </w:p>
    <w:p w14:paraId="5AF3E2B9" w14:textId="77777777" w:rsidR="00E4114D" w:rsidRPr="003A4060" w:rsidRDefault="00E4114D" w:rsidP="00E4114D">
      <w:pPr>
        <w:pStyle w:val="Standard"/>
        <w:tabs>
          <w:tab w:val="left" w:pos="570"/>
          <w:tab w:val="left" w:pos="630"/>
          <w:tab w:val="left" w:pos="709"/>
        </w:tabs>
        <w:jc w:val="both"/>
        <w:rPr>
          <w:sz w:val="28"/>
          <w:szCs w:val="28"/>
        </w:rPr>
      </w:pPr>
      <w:r w:rsidRPr="003A4060">
        <w:rPr>
          <w:rFonts w:ascii="Times New Roman" w:eastAsia="WenQuanYi Micro Hei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У зв'язку з військовою агресією російської федерації проти України та введенням воєнного стану на території України прийнята</w:t>
      </w:r>
      <w:r w:rsidRPr="003A4060">
        <w:rPr>
          <w:rFonts w:ascii="Times New Roman" w:eastAsia="WenQuanYi Micro He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A4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соціальна урядова </w:t>
      </w:r>
      <w:hyperlink r:id="rId5" w:history="1">
        <w:r w:rsidRPr="003A4060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8"/>
            <w:szCs w:val="28"/>
            <w:lang w:eastAsia="ru-RU" w:bidi="ar-SA"/>
          </w:rPr>
          <w:t>програма «Прихисток»,</w:t>
        </w:r>
      </w:hyperlink>
      <w:r w:rsidRPr="003A4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у межах якої власники житла, які безкоштовно </w:t>
      </w:r>
      <w:r w:rsidRPr="003A4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прихистили внутрішньо переміщених осіб, отримують гарантовану державну підтримку.</w:t>
      </w:r>
    </w:p>
    <w:p w14:paraId="594DBB82" w14:textId="77777777" w:rsidR="00E4114D" w:rsidRPr="003A4060" w:rsidRDefault="00E4114D" w:rsidP="00E4114D">
      <w:pPr>
        <w:pStyle w:val="Standard"/>
        <w:tabs>
          <w:tab w:val="left" w:pos="570"/>
          <w:tab w:val="left" w:pos="630"/>
          <w:tab w:val="left" w:pos="709"/>
        </w:tabs>
        <w:jc w:val="both"/>
        <w:rPr>
          <w:sz w:val="28"/>
          <w:szCs w:val="28"/>
        </w:rPr>
      </w:pPr>
      <w:r w:rsidRPr="003A4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</w:r>
      <w:r w:rsidRPr="003A4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виконання Порядку компенсації витрат за тимчасове розміщення </w:t>
      </w:r>
      <w:r w:rsidRPr="003A4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внутрішньо переміщених осіб</w:t>
      </w:r>
      <w:r w:rsidRPr="003A4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які перемістилися у період воєнного стану, затвердженим постановою КМУ від 19 березня 2022 р. № 333 (в редакції постанови КМУ від 29 квітня 2022 р. № 490, постанови КМУ від 30 серпня 2022 р. № 977 та постанови КМУ від 30 вересня 2022 р. №1094), управлінням міського господарства Мукачівської міської ради починаючи з січня по березень 2023 року </w:t>
      </w: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прийнято та оброблено </w:t>
      </w: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35 заяв від власників житла</w:t>
      </w: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які тимчасово розмістили за даний період </w:t>
      </w: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108</w:t>
      </w: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внутрішньо переміщених осіб</w:t>
      </w: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161F3E13" w14:textId="77777777" w:rsidR="00E4114D" w:rsidRPr="003A4060" w:rsidRDefault="00E4114D" w:rsidP="00E4114D">
      <w:pPr>
        <w:pStyle w:val="Standard"/>
        <w:tabs>
          <w:tab w:val="left" w:pos="570"/>
          <w:tab w:val="left" w:pos="630"/>
          <w:tab w:val="left" w:pos="709"/>
        </w:tabs>
        <w:jc w:val="both"/>
        <w:rPr>
          <w:sz w:val="28"/>
          <w:szCs w:val="28"/>
          <w:lang w:val="ru-RU"/>
        </w:rPr>
      </w:pP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  </w:t>
      </w: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ab/>
        <w:t>За І квартал 2023 року Управлінням міського господарства Мукачівської міської ради:</w:t>
      </w:r>
    </w:p>
    <w:p w14:paraId="479D1C32" w14:textId="77777777" w:rsidR="00E4114D" w:rsidRPr="003A4060" w:rsidRDefault="00E4114D" w:rsidP="00E4114D">
      <w:pPr>
        <w:pStyle w:val="Standard"/>
        <w:tabs>
          <w:tab w:val="left" w:pos="570"/>
          <w:tab w:val="left" w:pos="630"/>
          <w:tab w:val="left" w:pos="709"/>
        </w:tabs>
        <w:jc w:val="both"/>
        <w:rPr>
          <w:sz w:val="28"/>
          <w:szCs w:val="28"/>
          <w:lang w:val="ru-RU"/>
        </w:rPr>
      </w:pP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нараховано та подано до Закарпатської військової ОДА </w:t>
      </w: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545 </w:t>
      </w: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заяв власників житла на отримання компенсації </w:t>
      </w:r>
      <w:r w:rsidRPr="003A40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 тимчасове розміщення </w:t>
      </w:r>
      <w:r w:rsidRPr="003A4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внутрішньо переміщених осіб;</w:t>
      </w:r>
    </w:p>
    <w:p w14:paraId="714F73F7" w14:textId="77777777" w:rsidR="00E4114D" w:rsidRPr="003A4060" w:rsidRDefault="00E4114D" w:rsidP="00E4114D">
      <w:pPr>
        <w:pStyle w:val="Standard"/>
        <w:tabs>
          <w:tab w:val="left" w:pos="570"/>
          <w:tab w:val="left" w:pos="630"/>
          <w:tab w:val="left" w:pos="709"/>
        </w:tabs>
        <w:jc w:val="both"/>
        <w:rPr>
          <w:sz w:val="28"/>
          <w:szCs w:val="28"/>
          <w:lang w:val="ru-RU"/>
        </w:rPr>
      </w:pP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нараховано</w:t>
      </w: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49 462 </w:t>
      </w: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людино-днів, протягом яких здійснювалося розміщення внутрішньо переміщених осіб.</w:t>
      </w:r>
    </w:p>
    <w:p w14:paraId="1020C7B7" w14:textId="77777777" w:rsidR="00E4114D" w:rsidRDefault="00E4114D" w:rsidP="00E4114D">
      <w:pPr>
        <w:pStyle w:val="Standard"/>
        <w:tabs>
          <w:tab w:val="left" w:pos="285"/>
          <w:tab w:val="left" w:pos="570"/>
          <w:tab w:val="left" w:pos="630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Сума компенсації витрат за тимчасове розміщення ВПО за І квартал 2023 року становить </w:t>
      </w:r>
      <w:r w:rsidRPr="003A406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1 483 860 </w:t>
      </w:r>
      <w:r w:rsidRPr="003A40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грн., з них: </w:t>
      </w:r>
      <w:r w:rsidRPr="003A4060">
        <w:rPr>
          <w:rFonts w:ascii="Times New Roman" w:hAnsi="Times New Roman" w:cs="Times New Roman"/>
          <w:sz w:val="28"/>
          <w:szCs w:val="28"/>
        </w:rPr>
        <w:t>в</w:t>
      </w:r>
      <w:r w:rsidRPr="003A40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иплата компенсації витрат за тимчасове розміщення ВПО здійснюється за рахунок міжнародних благодійних організацій у вигляді благодійної, гуманітарної та матеріальної допомоги, зокрема міжнародної благодійної організації Товариство Червоний Хрест України.</w:t>
      </w:r>
    </w:p>
    <w:p w14:paraId="549A6A0E" w14:textId="77777777" w:rsidR="00E4114D" w:rsidRPr="00E4114D" w:rsidRDefault="00E4114D" w:rsidP="00E4114D">
      <w:pPr>
        <w:pStyle w:val="15"/>
        <w:rPr>
          <w:lang w:bidi="ar-SA"/>
        </w:rPr>
      </w:pPr>
    </w:p>
    <w:p w14:paraId="42E38C3A" w14:textId="77777777" w:rsidR="00887C58" w:rsidRPr="0080430B" w:rsidRDefault="00887C58" w:rsidP="00887C58">
      <w:pPr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80430B">
        <w:rPr>
          <w:rFonts w:ascii="Times New Roman" w:hAnsi="Times New Roman"/>
          <w:b/>
          <w:sz w:val="32"/>
          <w:szCs w:val="32"/>
          <w:u w:val="single"/>
          <w:lang w:val="uk-UA"/>
        </w:rPr>
        <w:t>Відділ архітектури та містобудування</w:t>
      </w:r>
    </w:p>
    <w:p w14:paraId="2E87718D" w14:textId="77777777" w:rsidR="0080430B" w:rsidRPr="0080430B" w:rsidRDefault="0080430B" w:rsidP="00804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hi-IN"/>
        </w:rPr>
      </w:pPr>
      <w:r w:rsidRPr="0080430B">
        <w:rPr>
          <w:rFonts w:ascii="Times New Roman" w:hAnsi="Times New Roman" w:cs="Times New Roman"/>
          <w:sz w:val="28"/>
          <w:szCs w:val="28"/>
          <w:lang w:val="uk-UA" w:eastAsia="hi-IN"/>
        </w:rPr>
        <w:t>Відділом архітектури та містобудування Управління міського господарства Мукачівської міської ради:</w:t>
      </w:r>
    </w:p>
    <w:p w14:paraId="1D1BF7F4" w14:textId="77777777" w:rsidR="0080430B" w:rsidRPr="007373D5" w:rsidRDefault="0080430B" w:rsidP="0080430B">
      <w:pPr>
        <w:pStyle w:val="a3"/>
        <w:widowControl w:val="0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hi-IN"/>
        </w:rPr>
        <w:t>надано</w:t>
      </w:r>
      <w:proofErr w:type="spellEnd"/>
      <w:r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/>
        </w:rPr>
        <w:t>вичерпні</w:t>
      </w:r>
      <w:proofErr w:type="spellEnd"/>
      <w:r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  <w:lang w:eastAsia="hi-IN"/>
        </w:rPr>
        <w:t xml:space="preserve"> на 5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/>
        </w:rPr>
        <w:t>адвокатських</w:t>
      </w:r>
      <w:proofErr w:type="spellEnd"/>
      <w:r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/>
        </w:rPr>
        <w:t>запитів</w:t>
      </w:r>
      <w:proofErr w:type="spellEnd"/>
      <w:r>
        <w:rPr>
          <w:rFonts w:ascii="Times New Roman" w:hAnsi="Times New Roman" w:cs="Times New Roman"/>
          <w:sz w:val="28"/>
          <w:szCs w:val="28"/>
          <w:lang w:eastAsia="hi-IN"/>
        </w:rPr>
        <w:t xml:space="preserve"> та 1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/>
        </w:rPr>
        <w:t>депутатське</w:t>
      </w:r>
      <w:proofErr w:type="spellEnd"/>
      <w:r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hi-IN"/>
        </w:rPr>
        <w:t>;</w:t>
      </w:r>
    </w:p>
    <w:p w14:paraId="55041B4A" w14:textId="77777777" w:rsidR="0080430B" w:rsidRPr="00456AC8" w:rsidRDefault="0080430B" w:rsidP="0080430B">
      <w:pPr>
        <w:pStyle w:val="a3"/>
        <w:widowControl w:val="0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73D5">
        <w:rPr>
          <w:rFonts w:ascii="Times New Roman" w:hAnsi="Times New Roman" w:cs="Times New Roman"/>
          <w:sz w:val="28"/>
          <w:szCs w:val="28"/>
          <w:lang w:eastAsia="hi-IN"/>
        </w:rPr>
        <w:t>надано</w:t>
      </w:r>
      <w:proofErr w:type="spellEnd"/>
      <w:r w:rsidRPr="007373D5"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/>
        </w:rPr>
        <w:t>15</w:t>
      </w:r>
      <w:r w:rsidRPr="007373D5"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  <w:proofErr w:type="spellStart"/>
      <w:r w:rsidRPr="007373D5">
        <w:rPr>
          <w:rFonts w:ascii="Times New Roman" w:hAnsi="Times New Roman" w:cs="Times New Roman"/>
          <w:sz w:val="28"/>
          <w:szCs w:val="28"/>
          <w:lang w:eastAsia="hi-IN"/>
        </w:rPr>
        <w:t>містобудівних</w:t>
      </w:r>
      <w:proofErr w:type="spellEnd"/>
      <w:r w:rsidRPr="007373D5">
        <w:rPr>
          <w:rFonts w:ascii="Times New Roman" w:hAnsi="Times New Roman" w:cs="Times New Roman"/>
          <w:sz w:val="28"/>
          <w:szCs w:val="28"/>
          <w:lang w:eastAsia="hi-IN"/>
        </w:rPr>
        <w:t xml:space="preserve"> умов і </w:t>
      </w:r>
      <w:proofErr w:type="spellStart"/>
      <w:r w:rsidRPr="007373D5">
        <w:rPr>
          <w:rFonts w:ascii="Times New Roman" w:hAnsi="Times New Roman" w:cs="Times New Roman"/>
          <w:sz w:val="28"/>
          <w:szCs w:val="28"/>
          <w:lang w:eastAsia="hi-IN"/>
        </w:rPr>
        <w:t>обмежень</w:t>
      </w:r>
      <w:proofErr w:type="spellEnd"/>
      <w:r w:rsidRPr="007373D5">
        <w:rPr>
          <w:rFonts w:ascii="Times New Roman" w:hAnsi="Times New Roman" w:cs="Times New Roman"/>
          <w:sz w:val="28"/>
          <w:szCs w:val="28"/>
          <w:lang w:eastAsia="hi-IN"/>
        </w:rPr>
        <w:t xml:space="preserve"> для </w:t>
      </w:r>
      <w:proofErr w:type="spellStart"/>
      <w:r w:rsidRPr="007373D5">
        <w:rPr>
          <w:rFonts w:ascii="Times New Roman" w:hAnsi="Times New Roman" w:cs="Times New Roman"/>
          <w:sz w:val="28"/>
          <w:szCs w:val="28"/>
          <w:lang w:eastAsia="hi-IN"/>
        </w:rPr>
        <w:t>проектування</w:t>
      </w:r>
      <w:proofErr w:type="spellEnd"/>
      <w:r w:rsidRPr="007373D5"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  <w:proofErr w:type="spellStart"/>
      <w:r w:rsidRPr="007373D5">
        <w:rPr>
          <w:rFonts w:ascii="Times New Roman" w:hAnsi="Times New Roman" w:cs="Times New Roman"/>
          <w:sz w:val="28"/>
          <w:szCs w:val="28"/>
          <w:lang w:eastAsia="hi-IN"/>
        </w:rPr>
        <w:t>об</w:t>
      </w:r>
      <w:r w:rsidRPr="00456AC8">
        <w:rPr>
          <w:rFonts w:ascii="Times New Roman" w:hAnsi="Times New Roman" w:cs="Times New Roman"/>
          <w:sz w:val="28"/>
          <w:szCs w:val="28"/>
          <w:lang w:eastAsia="hi-IN"/>
        </w:rPr>
        <w:t>’</w:t>
      </w:r>
      <w:r w:rsidRPr="007373D5">
        <w:rPr>
          <w:rFonts w:ascii="Times New Roman" w:hAnsi="Times New Roman" w:cs="Times New Roman"/>
          <w:sz w:val="28"/>
          <w:szCs w:val="28"/>
          <w:lang w:eastAsia="hi-IN"/>
        </w:rPr>
        <w:t>єкт</w:t>
      </w:r>
      <w:r>
        <w:rPr>
          <w:rFonts w:ascii="Times New Roman" w:hAnsi="Times New Roman" w:cs="Times New Roman"/>
          <w:sz w:val="28"/>
          <w:szCs w:val="28"/>
          <w:lang w:eastAsia="hi-IN"/>
        </w:rPr>
        <w:t>ів</w:t>
      </w:r>
      <w:proofErr w:type="spellEnd"/>
      <w:r w:rsidRPr="007373D5">
        <w:rPr>
          <w:rFonts w:ascii="Times New Roman" w:hAnsi="Times New Roman" w:cs="Times New Roman"/>
          <w:sz w:val="28"/>
          <w:szCs w:val="28"/>
          <w:lang w:eastAsia="hi-IN"/>
        </w:rPr>
        <w:t xml:space="preserve"> </w:t>
      </w: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будівництва;</w:t>
      </w:r>
    </w:p>
    <w:p w14:paraId="1997C2F2" w14:textId="77777777" w:rsidR="0080430B" w:rsidRPr="00456AC8" w:rsidRDefault="0080430B" w:rsidP="0080430B">
      <w:pPr>
        <w:pStyle w:val="a3"/>
        <w:widowControl w:val="0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видано 15 будівельних паспортів на будівництво/реконструкцію індивідуальних житлових будинків та господарських будівель;</w:t>
      </w:r>
    </w:p>
    <w:p w14:paraId="6E1E8851" w14:textId="77777777" w:rsidR="0080430B" w:rsidRPr="00456AC8" w:rsidRDefault="0080430B" w:rsidP="0080430B">
      <w:pPr>
        <w:pStyle w:val="a3"/>
        <w:widowControl w:val="0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погоджено 1 паспорт відкритого майданчику біля стаціонарного закладу ресторанного господарства;</w:t>
      </w:r>
    </w:p>
    <w:p w14:paraId="2460736E" w14:textId="77777777" w:rsidR="0080430B" w:rsidRPr="00456AC8" w:rsidRDefault="0080430B" w:rsidP="0080430B">
      <w:pPr>
        <w:pStyle w:val="a3"/>
        <w:widowControl w:val="0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видано 24</w:t>
      </w:r>
      <w:r w:rsidRPr="00456AC8">
        <w:rPr>
          <w:rFonts w:ascii="Times New Roman" w:hAnsi="Times New Roman" w:cs="Times New Roman"/>
          <w:color w:val="FF0000"/>
          <w:sz w:val="28"/>
          <w:szCs w:val="28"/>
          <w:lang w:val="uk-UA" w:eastAsia="hi-IN"/>
        </w:rPr>
        <w:t xml:space="preserve"> </w:t>
      </w:r>
      <w:proofErr w:type="spellStart"/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викопіювань</w:t>
      </w:r>
      <w:proofErr w:type="spellEnd"/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з плану зонування (</w:t>
      </w:r>
      <w:proofErr w:type="spellStart"/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Зонінгу</w:t>
      </w:r>
      <w:proofErr w:type="spellEnd"/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), (містобудівна документація “План зонування міста Мукачева (</w:t>
      </w:r>
      <w:proofErr w:type="spellStart"/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зонінг</w:t>
      </w:r>
      <w:proofErr w:type="spellEnd"/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)”, яка затверджена рішенням 10 сесії Мукачівської міської ради</w:t>
      </w:r>
      <w:r w:rsidRPr="0080430B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</w:t>
      </w: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7-го скликання від 31 березня 2016</w:t>
      </w:r>
      <w:r w:rsidRPr="0080430B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</w:t>
      </w: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року</w:t>
      </w:r>
      <w:r w:rsidRPr="0080430B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</w:t>
      </w: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№154) та містобудівної документації сіл приєднаних до Мукачівської міської територіальної громади;</w:t>
      </w:r>
    </w:p>
    <w:p w14:paraId="2338FAEF" w14:textId="77777777" w:rsidR="0080430B" w:rsidRPr="00456AC8" w:rsidRDefault="0080430B" w:rsidP="0080430B">
      <w:pPr>
        <w:pStyle w:val="a3"/>
        <w:widowControl w:val="0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видано 12 довідок про перейменування вулиць міста Мукачева. </w:t>
      </w:r>
    </w:p>
    <w:p w14:paraId="5BFF7099" w14:textId="77777777" w:rsidR="0080430B" w:rsidRPr="00456AC8" w:rsidRDefault="0080430B" w:rsidP="00804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Підготовлено 38 наказів щодо присвоєння адрес об'єктам нерухомого майна та об’єктам будівництва. </w:t>
      </w:r>
    </w:p>
    <w:p w14:paraId="718F8C40" w14:textId="77777777" w:rsidR="0080430B" w:rsidRPr="00456AC8" w:rsidRDefault="0080430B" w:rsidP="00804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hi-IN"/>
        </w:rPr>
      </w:pP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Внесено відомості до єдиної державної системи будівельної діяльності щодо присвоєння нових поштових адрес 183 об'єктам нерухомого майна.</w:t>
      </w:r>
    </w:p>
    <w:p w14:paraId="2B0457F5" w14:textId="77777777" w:rsidR="0080430B" w:rsidRPr="00456AC8" w:rsidRDefault="0080430B" w:rsidP="00804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lastRenderedPageBreak/>
        <w:t xml:space="preserve">Оформлено 3 архітектурно-планувальних завдань на виготовлення проектів оздоблення фасадів житлових будинків та стаціонарних приміщень підприємницької діяльності та оформлення </w:t>
      </w:r>
      <w:proofErr w:type="spellStart"/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вітринно</w:t>
      </w:r>
      <w:proofErr w:type="spellEnd"/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 xml:space="preserve"> – рекламного господарства.</w:t>
      </w:r>
    </w:p>
    <w:p w14:paraId="60AF0A46" w14:textId="77777777" w:rsidR="0080430B" w:rsidRPr="00456AC8" w:rsidRDefault="0080430B" w:rsidP="00804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hi-IN"/>
        </w:rPr>
      </w:pPr>
      <w:r w:rsidRPr="00456AC8">
        <w:rPr>
          <w:rFonts w:ascii="Times New Roman" w:hAnsi="Times New Roman" w:cs="Times New Roman"/>
          <w:sz w:val="28"/>
          <w:szCs w:val="28"/>
          <w:lang w:val="uk-UA" w:eastAsia="hi-IN"/>
        </w:rPr>
        <w:t>Прийнято участь у засіданнях 4 архітектурно-містобудівної ради та 9 технічних радах з питань архітектури та містобудування.</w:t>
      </w:r>
    </w:p>
    <w:p w14:paraId="362A0914" w14:textId="77777777" w:rsidR="0080430B" w:rsidRPr="00456AC8" w:rsidRDefault="0080430B" w:rsidP="00804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C8">
        <w:rPr>
          <w:rFonts w:ascii="Times New Roman" w:hAnsi="Times New Roman" w:cs="Times New Roman"/>
          <w:sz w:val="28"/>
          <w:szCs w:val="28"/>
          <w:lang w:val="uk-UA"/>
        </w:rPr>
        <w:t>Надано 10 технічних паспортів вивісок.</w:t>
      </w:r>
    </w:p>
    <w:p w14:paraId="05AB2274" w14:textId="77777777" w:rsidR="0080430B" w:rsidRPr="00B72AB7" w:rsidRDefault="0080430B" w:rsidP="008043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C8">
        <w:rPr>
          <w:rFonts w:ascii="Times New Roman" w:hAnsi="Times New Roman" w:cs="Times New Roman"/>
          <w:sz w:val="28"/>
          <w:szCs w:val="28"/>
          <w:lang w:val="uk-UA"/>
        </w:rPr>
        <w:t>За тимчасове користування місцями</w:t>
      </w:r>
      <w:r w:rsidRPr="00B6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6FD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C5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6FD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C53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6F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536FD">
        <w:rPr>
          <w:rFonts w:ascii="Times New Roman" w:hAnsi="Times New Roman" w:cs="Times New Roman"/>
          <w:sz w:val="28"/>
          <w:szCs w:val="28"/>
        </w:rPr>
        <w:t xml:space="preserve"> до </w:t>
      </w:r>
      <w:r w:rsidRPr="00B72AB7">
        <w:rPr>
          <w:rFonts w:ascii="Times New Roman" w:hAnsi="Times New Roman" w:cs="Times New Roman"/>
          <w:sz w:val="28"/>
          <w:szCs w:val="28"/>
        </w:rPr>
        <w:t xml:space="preserve">бюджету Мукачівської міської ради </w:t>
      </w:r>
      <w:proofErr w:type="spellStart"/>
      <w:r w:rsidRPr="00B72AB7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B72AB7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17088061"/>
      <w:r>
        <w:rPr>
          <w:rFonts w:ascii="Times New Roman" w:hAnsi="Times New Roman" w:cs="Times New Roman"/>
          <w:sz w:val="28"/>
          <w:szCs w:val="28"/>
        </w:rPr>
        <w:t>96740</w:t>
      </w:r>
      <w:r w:rsidRPr="00B72AB7">
        <w:rPr>
          <w:rFonts w:ascii="Times New Roman" w:hAnsi="Times New Roman" w:cs="Times New Roman"/>
          <w:sz w:val="28"/>
          <w:szCs w:val="28"/>
        </w:rPr>
        <w:t xml:space="preserve"> гривен</w:t>
      </w:r>
      <w:bookmarkEnd w:id="6"/>
      <w:r>
        <w:rPr>
          <w:rFonts w:ascii="Times New Roman" w:hAnsi="Times New Roman" w:cs="Times New Roman"/>
          <w:sz w:val="28"/>
          <w:szCs w:val="28"/>
        </w:rPr>
        <w:t>ь</w:t>
      </w:r>
      <w:r w:rsidRPr="00B72AB7">
        <w:rPr>
          <w:rFonts w:ascii="Times New Roman" w:hAnsi="Times New Roman" w:cs="Times New Roman"/>
          <w:sz w:val="28"/>
          <w:szCs w:val="28"/>
        </w:rPr>
        <w:t>.</w:t>
      </w:r>
    </w:p>
    <w:p w14:paraId="11557BFC" w14:textId="77777777" w:rsidR="00887C58" w:rsidRPr="008E0EB6" w:rsidRDefault="00887C58" w:rsidP="00887C58">
      <w:pPr>
        <w:rPr>
          <w:color w:val="FF0000"/>
          <w:lang w:val="uk-UA" w:eastAsia="zh-CN"/>
        </w:rPr>
      </w:pPr>
    </w:p>
    <w:p w14:paraId="17821CBC" w14:textId="77777777" w:rsidR="001E75F3" w:rsidRPr="0080430B" w:rsidRDefault="001E75F3" w:rsidP="001E75F3">
      <w:pPr>
        <w:jc w:val="both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80430B">
        <w:rPr>
          <w:rFonts w:ascii="Times New Roman" w:hAnsi="Times New Roman"/>
          <w:b/>
          <w:sz w:val="32"/>
          <w:szCs w:val="32"/>
          <w:u w:val="single"/>
          <w:lang w:val="uk-UA"/>
        </w:rPr>
        <w:t>Відділ комунальної власності та земельних відносин</w:t>
      </w:r>
    </w:p>
    <w:p w14:paraId="759515E3" w14:textId="77777777" w:rsidR="00750AA9" w:rsidRDefault="00750AA9" w:rsidP="00750A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0AA9">
        <w:rPr>
          <w:rFonts w:ascii="Times New Roman" w:hAnsi="Times New Roman"/>
          <w:color w:val="000000"/>
          <w:sz w:val="28"/>
          <w:szCs w:val="28"/>
          <w:lang w:val="uk-UA"/>
        </w:rPr>
        <w:t>Відділом комунальної власності та земельних відносин Управління міського господарства Мукачівської міської ради 668 звернень та адміністративних послуг.</w:t>
      </w:r>
    </w:p>
    <w:p w14:paraId="73758B24" w14:textId="77777777" w:rsidR="00750AA9" w:rsidRPr="00750AA9" w:rsidRDefault="00750AA9" w:rsidP="00750A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 звітній період:</w:t>
      </w:r>
    </w:p>
    <w:p w14:paraId="7F67D0A5" w14:textId="77777777" w:rsidR="00E43939" w:rsidRPr="00E43939" w:rsidRDefault="00750AA9" w:rsidP="00750AA9">
      <w:pPr>
        <w:numPr>
          <w:ilvl w:val="0"/>
          <w:numId w:val="4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E43939" w:rsidRPr="00E43939">
        <w:rPr>
          <w:rFonts w:ascii="Times New Roman" w:hAnsi="Times New Roman"/>
          <w:sz w:val="28"/>
          <w:szCs w:val="28"/>
          <w:lang w:val="uk-UA"/>
        </w:rPr>
        <w:t>кладено один договір оренди земельної ділянки;</w:t>
      </w:r>
    </w:p>
    <w:p w14:paraId="4CBC51C9" w14:textId="77777777" w:rsidR="00E43939" w:rsidRPr="00E43939" w:rsidRDefault="00E43939" w:rsidP="00750AA9">
      <w:pPr>
        <w:numPr>
          <w:ilvl w:val="0"/>
          <w:numId w:val="4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939">
        <w:rPr>
          <w:rFonts w:ascii="Times New Roman" w:hAnsi="Times New Roman"/>
          <w:sz w:val="28"/>
          <w:szCs w:val="28"/>
          <w:lang w:val="uk-UA"/>
        </w:rPr>
        <w:t>укладено 6 додаткових угод, щодо продовження дії договорів оренди земельних ділянок комунальної власності;</w:t>
      </w:r>
    </w:p>
    <w:p w14:paraId="6F9A71FF" w14:textId="77777777" w:rsidR="00E43939" w:rsidRPr="00E43939" w:rsidRDefault="00E43939" w:rsidP="00E43939">
      <w:pPr>
        <w:numPr>
          <w:ilvl w:val="0"/>
          <w:numId w:val="4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939">
        <w:rPr>
          <w:rFonts w:ascii="Times New Roman" w:hAnsi="Times New Roman"/>
          <w:sz w:val="28"/>
          <w:szCs w:val="28"/>
          <w:lang w:val="uk-UA"/>
        </w:rPr>
        <w:t xml:space="preserve">укладено 6 додаткових угод про заміну сторони договору оренди земельної ділянки. </w:t>
      </w:r>
    </w:p>
    <w:p w14:paraId="131425A5" w14:textId="77777777" w:rsidR="00E43939" w:rsidRPr="00E43939" w:rsidRDefault="00E43939" w:rsidP="00E439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3939">
        <w:rPr>
          <w:rFonts w:ascii="Times New Roman" w:hAnsi="Times New Roman"/>
          <w:color w:val="000000"/>
          <w:sz w:val="28"/>
          <w:szCs w:val="28"/>
          <w:lang w:val="uk-UA"/>
        </w:rPr>
        <w:t>На контролі у відділі комунальної власності є 22 основних нормативно-правових актів.</w:t>
      </w:r>
    </w:p>
    <w:p w14:paraId="06F4F4E6" w14:textId="77777777" w:rsidR="00E43939" w:rsidRPr="00E43939" w:rsidRDefault="00E43939" w:rsidP="00E439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3939">
        <w:rPr>
          <w:rFonts w:ascii="Times New Roman" w:hAnsi="Times New Roman"/>
          <w:color w:val="000000"/>
          <w:sz w:val="28"/>
          <w:szCs w:val="28"/>
          <w:lang w:val="uk-UA"/>
        </w:rPr>
        <w:t>За звітній період отримано коштів від сервітутного землекористування на суму 322 434 грн.</w:t>
      </w:r>
    </w:p>
    <w:p w14:paraId="7E63D9BE" w14:textId="77777777" w:rsidR="00E43939" w:rsidRPr="00E43939" w:rsidRDefault="00E43939" w:rsidP="00E43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39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43939">
        <w:rPr>
          <w:rFonts w:ascii="Times New Roman" w:hAnsi="Times New Roman"/>
          <w:sz w:val="28"/>
          <w:szCs w:val="28"/>
          <w:lang w:val="uk-UA"/>
        </w:rPr>
        <w:t>Вартість продажу комунальної землі несільськогосподарського призначення, що перебувають в комунальній власності за звітній період становить 4 972 029 грн.</w:t>
      </w:r>
    </w:p>
    <w:p w14:paraId="57A54515" w14:textId="77777777" w:rsidR="001E75F3" w:rsidRPr="005C5FAC" w:rsidRDefault="001E75F3" w:rsidP="001E75F3">
      <w:pPr>
        <w:jc w:val="both"/>
        <w:rPr>
          <w:lang w:val="uk-UA"/>
        </w:rPr>
      </w:pPr>
    </w:p>
    <w:p w14:paraId="7A582897" w14:textId="77777777" w:rsidR="001E75F3" w:rsidRPr="005C5FAC" w:rsidRDefault="00A41832" w:rsidP="00887C58">
      <w:pPr>
        <w:rPr>
          <w:rFonts w:ascii="Times New Roman" w:hAnsi="Times New Roman"/>
          <w:sz w:val="28"/>
          <w:szCs w:val="28"/>
          <w:lang w:val="uk-UA" w:eastAsia="zh-CN"/>
        </w:rPr>
      </w:pPr>
      <w:proofErr w:type="spellStart"/>
      <w:r w:rsidRPr="005C5FAC">
        <w:rPr>
          <w:rFonts w:ascii="Times New Roman" w:hAnsi="Times New Roman"/>
          <w:sz w:val="28"/>
          <w:szCs w:val="28"/>
          <w:lang w:val="uk-UA" w:eastAsia="zh-CN"/>
        </w:rPr>
        <w:t>В.о.начальника</w:t>
      </w:r>
      <w:proofErr w:type="spellEnd"/>
      <w:r w:rsidRPr="005C5FAC">
        <w:rPr>
          <w:rFonts w:ascii="Times New Roman" w:hAnsi="Times New Roman"/>
          <w:sz w:val="28"/>
          <w:szCs w:val="28"/>
          <w:lang w:val="uk-UA" w:eastAsia="zh-CN"/>
        </w:rPr>
        <w:t xml:space="preserve"> УМГ </w:t>
      </w:r>
      <w:r w:rsidRPr="005C5FAC">
        <w:rPr>
          <w:rFonts w:ascii="Times New Roman" w:hAnsi="Times New Roman"/>
          <w:sz w:val="28"/>
          <w:szCs w:val="28"/>
          <w:lang w:val="uk-UA" w:eastAsia="zh-CN"/>
        </w:rPr>
        <w:tab/>
      </w:r>
      <w:r w:rsidRPr="005C5FAC">
        <w:rPr>
          <w:rFonts w:ascii="Times New Roman" w:hAnsi="Times New Roman"/>
          <w:sz w:val="28"/>
          <w:szCs w:val="28"/>
          <w:lang w:val="uk-UA" w:eastAsia="zh-CN"/>
        </w:rPr>
        <w:tab/>
      </w:r>
      <w:r w:rsidRPr="005C5FAC">
        <w:rPr>
          <w:rFonts w:ascii="Times New Roman" w:hAnsi="Times New Roman"/>
          <w:sz w:val="28"/>
          <w:szCs w:val="28"/>
          <w:lang w:val="uk-UA" w:eastAsia="zh-CN"/>
        </w:rPr>
        <w:tab/>
      </w:r>
      <w:r w:rsidRPr="005C5FAC">
        <w:rPr>
          <w:rFonts w:ascii="Times New Roman" w:hAnsi="Times New Roman"/>
          <w:sz w:val="28"/>
          <w:szCs w:val="28"/>
          <w:lang w:val="uk-UA" w:eastAsia="zh-CN"/>
        </w:rPr>
        <w:tab/>
      </w:r>
      <w:r w:rsidRPr="005C5FAC">
        <w:rPr>
          <w:rFonts w:ascii="Times New Roman" w:hAnsi="Times New Roman"/>
          <w:sz w:val="28"/>
          <w:szCs w:val="28"/>
          <w:lang w:val="uk-UA" w:eastAsia="zh-CN"/>
        </w:rPr>
        <w:tab/>
      </w:r>
      <w:r w:rsidRPr="005C5FAC">
        <w:rPr>
          <w:rFonts w:ascii="Times New Roman" w:hAnsi="Times New Roman"/>
          <w:sz w:val="28"/>
          <w:szCs w:val="28"/>
          <w:lang w:val="uk-UA" w:eastAsia="zh-CN"/>
        </w:rPr>
        <w:tab/>
      </w:r>
      <w:r w:rsidRPr="005C5FAC">
        <w:rPr>
          <w:rFonts w:ascii="Times New Roman" w:hAnsi="Times New Roman"/>
          <w:sz w:val="28"/>
          <w:szCs w:val="28"/>
          <w:lang w:val="uk-UA" w:eastAsia="zh-CN"/>
        </w:rPr>
        <w:tab/>
      </w:r>
      <w:r w:rsidRPr="005C5FAC">
        <w:rPr>
          <w:rFonts w:ascii="Times New Roman" w:hAnsi="Times New Roman"/>
          <w:sz w:val="28"/>
          <w:szCs w:val="28"/>
          <w:lang w:val="uk-UA" w:eastAsia="zh-CN"/>
        </w:rPr>
        <w:tab/>
        <w:t xml:space="preserve">       Гліб РУДЬ</w:t>
      </w:r>
    </w:p>
    <w:sectPr w:rsidR="001E75F3" w:rsidRPr="005C5FAC" w:rsidSect="009D7A65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WenQuanYi Micro Hei">
    <w:altName w:val="Klee One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B6268"/>
    <w:multiLevelType w:val="hybridMultilevel"/>
    <w:tmpl w:val="123ABA2A"/>
    <w:lvl w:ilvl="0" w:tplc="131A42DA">
      <w:start w:val="1"/>
      <w:numFmt w:val="decimal"/>
      <w:suff w:val="space"/>
      <w:lvlText w:val="%1)"/>
      <w:lvlJc w:val="left"/>
      <w:pPr>
        <w:ind w:left="720" w:hanging="360"/>
      </w:pPr>
      <w:rPr>
        <w:rFonts w:eastAsia="Droid Sans Fallback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E70C0F"/>
    <w:multiLevelType w:val="hybridMultilevel"/>
    <w:tmpl w:val="D07E31C4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D2F"/>
    <w:multiLevelType w:val="hybridMultilevel"/>
    <w:tmpl w:val="260C18FA"/>
    <w:lvl w:ilvl="0" w:tplc="54BE75F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9E6042"/>
    <w:multiLevelType w:val="hybridMultilevel"/>
    <w:tmpl w:val="C5FCECF6"/>
    <w:lvl w:ilvl="0" w:tplc="4D1242E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45D6"/>
    <w:multiLevelType w:val="hybridMultilevel"/>
    <w:tmpl w:val="BCD6FC9C"/>
    <w:lvl w:ilvl="0" w:tplc="416E8380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A1C6750"/>
    <w:multiLevelType w:val="hybridMultilevel"/>
    <w:tmpl w:val="520C2DD6"/>
    <w:lvl w:ilvl="0" w:tplc="F5766B02">
      <w:start w:val="1"/>
      <w:numFmt w:val="decimal"/>
      <w:suff w:val="space"/>
      <w:lvlText w:val="%1)"/>
      <w:lvlJc w:val="left"/>
      <w:pPr>
        <w:ind w:left="720" w:hanging="360"/>
      </w:pPr>
      <w:rPr>
        <w:rFonts w:eastAsia="Droid Sans Fallback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D614A24"/>
    <w:multiLevelType w:val="hybridMultilevel"/>
    <w:tmpl w:val="B844879E"/>
    <w:lvl w:ilvl="0" w:tplc="34E6CB3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04B5"/>
    <w:multiLevelType w:val="hybridMultilevel"/>
    <w:tmpl w:val="BC0ED42C"/>
    <w:lvl w:ilvl="0" w:tplc="BE52FBB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F22D1"/>
    <w:multiLevelType w:val="hybridMultilevel"/>
    <w:tmpl w:val="89AE70CA"/>
    <w:lvl w:ilvl="0" w:tplc="DD1626D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83D"/>
    <w:multiLevelType w:val="hybridMultilevel"/>
    <w:tmpl w:val="856CDEC2"/>
    <w:lvl w:ilvl="0" w:tplc="4D7AACB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Droid Sans Fallback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12C"/>
    <w:multiLevelType w:val="hybridMultilevel"/>
    <w:tmpl w:val="9A8A19B4"/>
    <w:lvl w:ilvl="0" w:tplc="2AFEA52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908BD"/>
    <w:multiLevelType w:val="hybridMultilevel"/>
    <w:tmpl w:val="749E2E98"/>
    <w:lvl w:ilvl="0" w:tplc="D42ADCB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0F1F"/>
    <w:multiLevelType w:val="hybridMultilevel"/>
    <w:tmpl w:val="9E861A9E"/>
    <w:lvl w:ilvl="0" w:tplc="0BCE42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74EDD"/>
    <w:multiLevelType w:val="hybridMultilevel"/>
    <w:tmpl w:val="CD2E034E"/>
    <w:lvl w:ilvl="0" w:tplc="01C2F1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340C"/>
    <w:multiLevelType w:val="hybridMultilevel"/>
    <w:tmpl w:val="5E96208E"/>
    <w:lvl w:ilvl="0" w:tplc="88C2F1F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7B75"/>
    <w:multiLevelType w:val="hybridMultilevel"/>
    <w:tmpl w:val="BA4ED880"/>
    <w:lvl w:ilvl="0" w:tplc="10EEE986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64A7C"/>
    <w:multiLevelType w:val="hybridMultilevel"/>
    <w:tmpl w:val="EE90C97E"/>
    <w:lvl w:ilvl="0" w:tplc="80C454EA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B1F4C"/>
    <w:multiLevelType w:val="hybridMultilevel"/>
    <w:tmpl w:val="45C8702A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C20E32DE">
      <w:start w:val="1"/>
      <w:numFmt w:val="decimal"/>
      <w:suff w:val="space"/>
      <w:lvlText w:val="%2)"/>
      <w:lvlJc w:val="left"/>
      <w:pPr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92583"/>
    <w:multiLevelType w:val="hybridMultilevel"/>
    <w:tmpl w:val="560C8E4C"/>
    <w:lvl w:ilvl="0" w:tplc="934AEAD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80B"/>
    <w:multiLevelType w:val="hybridMultilevel"/>
    <w:tmpl w:val="2B0CD980"/>
    <w:lvl w:ilvl="0" w:tplc="925C3E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46AB8"/>
    <w:multiLevelType w:val="hybridMultilevel"/>
    <w:tmpl w:val="83749266"/>
    <w:lvl w:ilvl="0" w:tplc="BA48D89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9545C"/>
    <w:multiLevelType w:val="hybridMultilevel"/>
    <w:tmpl w:val="EA241D66"/>
    <w:lvl w:ilvl="0" w:tplc="C12A1A66">
      <w:start w:val="1"/>
      <w:numFmt w:val="decimal"/>
      <w:suff w:val="space"/>
      <w:lvlText w:val="%1)"/>
      <w:lvlJc w:val="left"/>
      <w:pPr>
        <w:ind w:left="1287" w:hanging="360"/>
      </w:pPr>
      <w:rPr>
        <w:rFonts w:eastAsia="Droid Sans Fallback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1C235E"/>
    <w:multiLevelType w:val="hybridMultilevel"/>
    <w:tmpl w:val="38E0524E"/>
    <w:lvl w:ilvl="0" w:tplc="7A0C7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B7074"/>
    <w:multiLevelType w:val="hybridMultilevel"/>
    <w:tmpl w:val="13FACB78"/>
    <w:lvl w:ilvl="0" w:tplc="C03EAF3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C73B6"/>
    <w:multiLevelType w:val="hybridMultilevel"/>
    <w:tmpl w:val="BA34FB30"/>
    <w:lvl w:ilvl="0" w:tplc="965A7B0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51A7"/>
    <w:multiLevelType w:val="hybridMultilevel"/>
    <w:tmpl w:val="F7AE9894"/>
    <w:lvl w:ilvl="0" w:tplc="314ED0A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547A1"/>
    <w:multiLevelType w:val="hybridMultilevel"/>
    <w:tmpl w:val="4B1A92A4"/>
    <w:lvl w:ilvl="0" w:tplc="7CE62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917F28"/>
    <w:multiLevelType w:val="hybridMultilevel"/>
    <w:tmpl w:val="589CDB8C"/>
    <w:lvl w:ilvl="0" w:tplc="6648729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22D0C"/>
    <w:multiLevelType w:val="hybridMultilevel"/>
    <w:tmpl w:val="64325ACE"/>
    <w:lvl w:ilvl="0" w:tplc="E60881E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9CC1D75"/>
    <w:multiLevelType w:val="hybridMultilevel"/>
    <w:tmpl w:val="8FCC06F0"/>
    <w:lvl w:ilvl="0" w:tplc="005043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E2F44"/>
    <w:multiLevelType w:val="hybridMultilevel"/>
    <w:tmpl w:val="DB82A990"/>
    <w:lvl w:ilvl="0" w:tplc="416E8380">
      <w:start w:val="1"/>
      <w:numFmt w:val="decimal"/>
      <w:suff w:val="space"/>
      <w:lvlText w:val="%1)"/>
      <w:lvlJc w:val="left"/>
      <w:pPr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03373"/>
    <w:multiLevelType w:val="hybridMultilevel"/>
    <w:tmpl w:val="779AC85E"/>
    <w:lvl w:ilvl="0" w:tplc="E6502C0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1" w:hanging="360"/>
      </w:pPr>
    </w:lvl>
    <w:lvl w:ilvl="2" w:tplc="0422001B" w:tentative="1">
      <w:start w:val="1"/>
      <w:numFmt w:val="lowerRoman"/>
      <w:lvlText w:val="%3."/>
      <w:lvlJc w:val="right"/>
      <w:pPr>
        <w:ind w:left="2291" w:hanging="180"/>
      </w:pPr>
    </w:lvl>
    <w:lvl w:ilvl="3" w:tplc="0422000F" w:tentative="1">
      <w:start w:val="1"/>
      <w:numFmt w:val="decimal"/>
      <w:lvlText w:val="%4."/>
      <w:lvlJc w:val="left"/>
      <w:pPr>
        <w:ind w:left="3011" w:hanging="360"/>
      </w:pPr>
    </w:lvl>
    <w:lvl w:ilvl="4" w:tplc="04220019" w:tentative="1">
      <w:start w:val="1"/>
      <w:numFmt w:val="lowerLetter"/>
      <w:lvlText w:val="%5."/>
      <w:lvlJc w:val="left"/>
      <w:pPr>
        <w:ind w:left="3731" w:hanging="360"/>
      </w:pPr>
    </w:lvl>
    <w:lvl w:ilvl="5" w:tplc="0422001B" w:tentative="1">
      <w:start w:val="1"/>
      <w:numFmt w:val="lowerRoman"/>
      <w:lvlText w:val="%6."/>
      <w:lvlJc w:val="right"/>
      <w:pPr>
        <w:ind w:left="4451" w:hanging="180"/>
      </w:pPr>
    </w:lvl>
    <w:lvl w:ilvl="6" w:tplc="0422000F" w:tentative="1">
      <w:start w:val="1"/>
      <w:numFmt w:val="decimal"/>
      <w:lvlText w:val="%7."/>
      <w:lvlJc w:val="left"/>
      <w:pPr>
        <w:ind w:left="5171" w:hanging="360"/>
      </w:pPr>
    </w:lvl>
    <w:lvl w:ilvl="7" w:tplc="04220019" w:tentative="1">
      <w:start w:val="1"/>
      <w:numFmt w:val="lowerLetter"/>
      <w:lvlText w:val="%8."/>
      <w:lvlJc w:val="left"/>
      <w:pPr>
        <w:ind w:left="5891" w:hanging="360"/>
      </w:pPr>
    </w:lvl>
    <w:lvl w:ilvl="8" w:tplc="042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3" w15:restartNumberingAfterBreak="0">
    <w:nsid w:val="6AD956ED"/>
    <w:multiLevelType w:val="hybridMultilevel"/>
    <w:tmpl w:val="204AFF94"/>
    <w:lvl w:ilvl="0" w:tplc="7A5ED2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F86F3A"/>
    <w:multiLevelType w:val="hybridMultilevel"/>
    <w:tmpl w:val="45CC35C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5B410F"/>
    <w:multiLevelType w:val="hybridMultilevel"/>
    <w:tmpl w:val="D4CC3060"/>
    <w:lvl w:ilvl="0" w:tplc="182EE09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BAD"/>
    <w:multiLevelType w:val="hybridMultilevel"/>
    <w:tmpl w:val="5F2EFA96"/>
    <w:lvl w:ilvl="0" w:tplc="87007A7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97B6B"/>
    <w:multiLevelType w:val="hybridMultilevel"/>
    <w:tmpl w:val="38E0524E"/>
    <w:lvl w:ilvl="0" w:tplc="7A0C7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63607"/>
    <w:multiLevelType w:val="hybridMultilevel"/>
    <w:tmpl w:val="3092A198"/>
    <w:lvl w:ilvl="0" w:tplc="0024E1E4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22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981EBA"/>
    <w:multiLevelType w:val="hybridMultilevel"/>
    <w:tmpl w:val="E9088CB4"/>
    <w:lvl w:ilvl="0" w:tplc="9E0232B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62478"/>
    <w:multiLevelType w:val="hybridMultilevel"/>
    <w:tmpl w:val="5FFA8D74"/>
    <w:lvl w:ilvl="0" w:tplc="C3401F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674CA"/>
    <w:multiLevelType w:val="hybridMultilevel"/>
    <w:tmpl w:val="13F0578A"/>
    <w:lvl w:ilvl="0" w:tplc="916EA27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AC65188"/>
    <w:multiLevelType w:val="hybridMultilevel"/>
    <w:tmpl w:val="05BE8B56"/>
    <w:lvl w:ilvl="0" w:tplc="2F1830BE">
      <w:start w:val="1"/>
      <w:numFmt w:val="decimal"/>
      <w:suff w:val="space"/>
      <w:lvlText w:val="%1)"/>
      <w:lvlJc w:val="left"/>
      <w:pPr>
        <w:ind w:left="720" w:hanging="360"/>
      </w:pPr>
      <w:rPr>
        <w:rFonts w:eastAsia="Droid Sans Fallback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1"/>
  </w:num>
  <w:num w:numId="3">
    <w:abstractNumId w:val="5"/>
  </w:num>
  <w:num w:numId="4">
    <w:abstractNumId w:val="30"/>
  </w:num>
  <w:num w:numId="5">
    <w:abstractNumId w:val="26"/>
  </w:num>
  <w:num w:numId="6">
    <w:abstractNumId w:val="0"/>
  </w:num>
  <w:num w:numId="7">
    <w:abstractNumId w:val="10"/>
  </w:num>
  <w:num w:numId="8">
    <w:abstractNumId w:val="15"/>
  </w:num>
  <w:num w:numId="9">
    <w:abstractNumId w:val="21"/>
  </w:num>
  <w:num w:numId="10">
    <w:abstractNumId w:val="11"/>
  </w:num>
  <w:num w:numId="11">
    <w:abstractNumId w:val="24"/>
  </w:num>
  <w:num w:numId="12">
    <w:abstractNumId w:val="25"/>
  </w:num>
  <w:num w:numId="13">
    <w:abstractNumId w:val="14"/>
  </w:num>
  <w:num w:numId="14">
    <w:abstractNumId w:val="2"/>
  </w:num>
  <w:num w:numId="15">
    <w:abstractNumId w:val="4"/>
  </w:num>
  <w:num w:numId="16">
    <w:abstractNumId w:val="20"/>
  </w:num>
  <w:num w:numId="17">
    <w:abstractNumId w:val="29"/>
  </w:num>
  <w:num w:numId="18">
    <w:abstractNumId w:val="32"/>
  </w:num>
  <w:num w:numId="19">
    <w:abstractNumId w:val="39"/>
  </w:num>
  <w:num w:numId="20">
    <w:abstractNumId w:val="16"/>
  </w:num>
  <w:num w:numId="21">
    <w:abstractNumId w:val="28"/>
  </w:num>
  <w:num w:numId="22">
    <w:abstractNumId w:val="9"/>
  </w:num>
  <w:num w:numId="23">
    <w:abstractNumId w:val="23"/>
  </w:num>
  <w:num w:numId="24">
    <w:abstractNumId w:val="35"/>
  </w:num>
  <w:num w:numId="25">
    <w:abstractNumId w:val="19"/>
  </w:num>
  <w:num w:numId="26">
    <w:abstractNumId w:val="40"/>
  </w:num>
  <w:num w:numId="27">
    <w:abstractNumId w:val="33"/>
  </w:num>
  <w:num w:numId="28">
    <w:abstractNumId w:val="7"/>
  </w:num>
  <w:num w:numId="29">
    <w:abstractNumId w:val="8"/>
  </w:num>
  <w:num w:numId="30">
    <w:abstractNumId w:val="37"/>
  </w:num>
  <w:num w:numId="31">
    <w:abstractNumId w:val="3"/>
  </w:num>
  <w:num w:numId="32">
    <w:abstractNumId w:val="17"/>
  </w:num>
  <w:num w:numId="33">
    <w:abstractNumId w:val="41"/>
  </w:num>
  <w:num w:numId="34">
    <w:abstractNumId w:val="13"/>
  </w:num>
  <w:num w:numId="35">
    <w:abstractNumId w:val="13"/>
  </w:num>
  <w:num w:numId="36">
    <w:abstractNumId w:val="18"/>
  </w:num>
  <w:num w:numId="37">
    <w:abstractNumId w:val="27"/>
  </w:num>
  <w:num w:numId="38">
    <w:abstractNumId w:val="38"/>
  </w:num>
  <w:num w:numId="39">
    <w:abstractNumId w:val="6"/>
  </w:num>
  <w:num w:numId="40">
    <w:abstractNumId w:val="12"/>
  </w:num>
  <w:num w:numId="41">
    <w:abstractNumId w:val="42"/>
  </w:num>
  <w:num w:numId="42">
    <w:abstractNumId w:val="36"/>
  </w:num>
  <w:num w:numId="43">
    <w:abstractNumId w:val="1"/>
  </w:num>
  <w:num w:numId="44">
    <w:abstractNumId w:val="22"/>
  </w:num>
  <w:num w:numId="45">
    <w:abstractNumId w:val="34"/>
  </w:num>
  <w:num w:numId="46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2D"/>
    <w:rsid w:val="000755C2"/>
    <w:rsid w:val="000906DF"/>
    <w:rsid w:val="000E3BA0"/>
    <w:rsid w:val="001120A8"/>
    <w:rsid w:val="00114D1C"/>
    <w:rsid w:val="001E75F3"/>
    <w:rsid w:val="001F2BB6"/>
    <w:rsid w:val="00274407"/>
    <w:rsid w:val="00296EE7"/>
    <w:rsid w:val="002C08E6"/>
    <w:rsid w:val="002C5E66"/>
    <w:rsid w:val="002E2A4E"/>
    <w:rsid w:val="00303125"/>
    <w:rsid w:val="003066EB"/>
    <w:rsid w:val="00326ACB"/>
    <w:rsid w:val="0037324C"/>
    <w:rsid w:val="003A4060"/>
    <w:rsid w:val="004B0287"/>
    <w:rsid w:val="004F0B7D"/>
    <w:rsid w:val="005106C6"/>
    <w:rsid w:val="00535B91"/>
    <w:rsid w:val="0054261F"/>
    <w:rsid w:val="005C5FAC"/>
    <w:rsid w:val="00614464"/>
    <w:rsid w:val="006612E1"/>
    <w:rsid w:val="006B230E"/>
    <w:rsid w:val="006D15FC"/>
    <w:rsid w:val="006F1890"/>
    <w:rsid w:val="006F1DCA"/>
    <w:rsid w:val="00722834"/>
    <w:rsid w:val="00731777"/>
    <w:rsid w:val="00750AA9"/>
    <w:rsid w:val="007A4B1D"/>
    <w:rsid w:val="007A5C23"/>
    <w:rsid w:val="007C63DB"/>
    <w:rsid w:val="007D356B"/>
    <w:rsid w:val="0080430B"/>
    <w:rsid w:val="00811AFC"/>
    <w:rsid w:val="00827DE5"/>
    <w:rsid w:val="00834963"/>
    <w:rsid w:val="008655B6"/>
    <w:rsid w:val="00887C58"/>
    <w:rsid w:val="008A174C"/>
    <w:rsid w:val="008D1A61"/>
    <w:rsid w:val="008E0EB6"/>
    <w:rsid w:val="00903490"/>
    <w:rsid w:val="0091322D"/>
    <w:rsid w:val="00955090"/>
    <w:rsid w:val="009D7A65"/>
    <w:rsid w:val="00A30867"/>
    <w:rsid w:val="00A30EC2"/>
    <w:rsid w:val="00A41832"/>
    <w:rsid w:val="00AC41AA"/>
    <w:rsid w:val="00B14DCA"/>
    <w:rsid w:val="00B20B5F"/>
    <w:rsid w:val="00B31327"/>
    <w:rsid w:val="00B642E7"/>
    <w:rsid w:val="00B7694B"/>
    <w:rsid w:val="00BF1691"/>
    <w:rsid w:val="00BF53B7"/>
    <w:rsid w:val="00C11350"/>
    <w:rsid w:val="00C3664C"/>
    <w:rsid w:val="00C47BE3"/>
    <w:rsid w:val="00C67C04"/>
    <w:rsid w:val="00C7377B"/>
    <w:rsid w:val="00C73E20"/>
    <w:rsid w:val="00C870CB"/>
    <w:rsid w:val="00CB1543"/>
    <w:rsid w:val="00D01EA9"/>
    <w:rsid w:val="00D43735"/>
    <w:rsid w:val="00E05A18"/>
    <w:rsid w:val="00E23422"/>
    <w:rsid w:val="00E4114D"/>
    <w:rsid w:val="00E43939"/>
    <w:rsid w:val="00E60E79"/>
    <w:rsid w:val="00E87D10"/>
    <w:rsid w:val="00E926F8"/>
    <w:rsid w:val="00EB5A24"/>
    <w:rsid w:val="00EB6EC4"/>
    <w:rsid w:val="00EB7CEB"/>
    <w:rsid w:val="00EF7781"/>
    <w:rsid w:val="00F64D01"/>
    <w:rsid w:val="00F70F9F"/>
    <w:rsid w:val="00F84598"/>
    <w:rsid w:val="00F92DC0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43E3"/>
  <w15:chartTrackingRefBased/>
  <w15:docId w15:val="{E6B557E3-419F-4E79-81EC-3A2CE4CB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20"/>
    <w:next w:val="10"/>
    <w:link w:val="11"/>
    <w:qFormat/>
    <w:rsid w:val="006F1890"/>
    <w:pPr>
      <w:numPr>
        <w:numId w:val="1"/>
      </w:numPr>
      <w:ind w:left="720"/>
      <w:outlineLvl w:val="0"/>
    </w:pPr>
    <w:rPr>
      <w:sz w:val="36"/>
      <w:szCs w:val="36"/>
    </w:rPr>
  </w:style>
  <w:style w:type="paragraph" w:styleId="2">
    <w:name w:val="heading 2"/>
    <w:basedOn w:val="20"/>
    <w:next w:val="10"/>
    <w:link w:val="21"/>
    <w:qFormat/>
    <w:rsid w:val="006F1890"/>
    <w:pPr>
      <w:numPr>
        <w:ilvl w:val="1"/>
        <w:numId w:val="1"/>
      </w:numPr>
      <w:spacing w:before="200" w:after="120"/>
      <w:ind w:left="1440"/>
      <w:outlineLvl w:val="1"/>
    </w:pPr>
    <w:rPr>
      <w:sz w:val="32"/>
      <w:szCs w:val="32"/>
    </w:rPr>
  </w:style>
  <w:style w:type="paragraph" w:styleId="3">
    <w:name w:val="heading 3"/>
    <w:basedOn w:val="20"/>
    <w:next w:val="10"/>
    <w:link w:val="30"/>
    <w:qFormat/>
    <w:rsid w:val="006F1890"/>
    <w:pPr>
      <w:numPr>
        <w:ilvl w:val="2"/>
        <w:numId w:val="1"/>
      </w:numPr>
      <w:spacing w:before="140" w:after="120"/>
      <w:ind w:left="216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91322D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character" w:customStyle="1" w:styleId="11">
    <w:name w:val="Заголовок 1 Знак"/>
    <w:basedOn w:val="a0"/>
    <w:link w:val="1"/>
    <w:rsid w:val="006F1890"/>
    <w:rPr>
      <w:rFonts w:ascii="Liberation Serif" w:eastAsia="NSimSun" w:hAnsi="Liberation Serif" w:cs="Lucida Sans"/>
      <w:b/>
      <w:bCs/>
      <w:sz w:val="36"/>
      <w:szCs w:val="36"/>
      <w:lang w:eastAsia="zh-CN" w:bidi="hi-IN"/>
    </w:rPr>
  </w:style>
  <w:style w:type="character" w:customStyle="1" w:styleId="21">
    <w:name w:val="Заголовок 2 Знак"/>
    <w:basedOn w:val="a0"/>
    <w:link w:val="2"/>
    <w:rsid w:val="006F1890"/>
    <w:rPr>
      <w:rFonts w:ascii="Liberation Serif" w:eastAsia="NSimSun" w:hAnsi="Liberation Serif" w:cs="Lucida Sans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6F1890"/>
    <w:rPr>
      <w:rFonts w:ascii="Liberation Serif" w:eastAsia="NSimSun" w:hAnsi="Liberation Serif" w:cs="Lucida Sans"/>
      <w:b/>
      <w:bCs/>
      <w:sz w:val="28"/>
      <w:szCs w:val="28"/>
      <w:lang w:eastAsia="zh-CN" w:bidi="hi-IN"/>
    </w:rPr>
  </w:style>
  <w:style w:type="character" w:customStyle="1" w:styleId="WW8Num1z0">
    <w:name w:val="WW8Num1z0"/>
    <w:rsid w:val="006F1890"/>
  </w:style>
  <w:style w:type="character" w:customStyle="1" w:styleId="WW8Num1z1">
    <w:name w:val="WW8Num1z1"/>
    <w:rsid w:val="006F1890"/>
  </w:style>
  <w:style w:type="character" w:customStyle="1" w:styleId="WW8Num1z2">
    <w:name w:val="WW8Num1z2"/>
    <w:rsid w:val="006F1890"/>
  </w:style>
  <w:style w:type="character" w:customStyle="1" w:styleId="WW8Num1z3">
    <w:name w:val="WW8Num1z3"/>
    <w:rsid w:val="006F1890"/>
  </w:style>
  <w:style w:type="character" w:customStyle="1" w:styleId="WW8Num1z4">
    <w:name w:val="WW8Num1z4"/>
    <w:rsid w:val="006F1890"/>
  </w:style>
  <w:style w:type="character" w:customStyle="1" w:styleId="WW8Num1z5">
    <w:name w:val="WW8Num1z5"/>
    <w:rsid w:val="006F1890"/>
  </w:style>
  <w:style w:type="character" w:customStyle="1" w:styleId="WW8Num1z6">
    <w:name w:val="WW8Num1z6"/>
    <w:rsid w:val="006F1890"/>
  </w:style>
  <w:style w:type="character" w:customStyle="1" w:styleId="WW8Num1z7">
    <w:name w:val="WW8Num1z7"/>
    <w:rsid w:val="006F1890"/>
  </w:style>
  <w:style w:type="character" w:customStyle="1" w:styleId="WW8Num1z8">
    <w:name w:val="WW8Num1z8"/>
    <w:rsid w:val="006F1890"/>
  </w:style>
  <w:style w:type="character" w:customStyle="1" w:styleId="31">
    <w:name w:val="Основной шрифт абзаца3"/>
    <w:rsid w:val="006F1890"/>
  </w:style>
  <w:style w:type="character" w:customStyle="1" w:styleId="WW8Num2z0">
    <w:name w:val="WW8Num2z0"/>
    <w:rsid w:val="006F1890"/>
    <w:rPr>
      <w:rFonts w:ascii="Times New Roman" w:eastAsia="Calibri" w:hAnsi="Times New Roman" w:cs="Times New Roman"/>
      <w:b w:val="0"/>
      <w:color w:val="00000A"/>
      <w:kern w:val="0"/>
      <w:sz w:val="28"/>
      <w:szCs w:val="28"/>
      <w:lang w:bidi="ar-SA"/>
    </w:rPr>
  </w:style>
  <w:style w:type="character" w:customStyle="1" w:styleId="WW8Num2z1">
    <w:name w:val="WW8Num2z1"/>
    <w:rsid w:val="006F1890"/>
    <w:rPr>
      <w:rFonts w:ascii="Courier New" w:hAnsi="Courier New" w:cs="Courier New"/>
    </w:rPr>
  </w:style>
  <w:style w:type="character" w:customStyle="1" w:styleId="WW8Num2z2">
    <w:name w:val="WW8Num2z2"/>
    <w:rsid w:val="006F1890"/>
    <w:rPr>
      <w:rFonts w:ascii="Wingdings" w:hAnsi="Wingdings" w:cs="Wingdings"/>
    </w:rPr>
  </w:style>
  <w:style w:type="character" w:customStyle="1" w:styleId="WW8Num2z3">
    <w:name w:val="WW8Num2z3"/>
    <w:rsid w:val="006F1890"/>
    <w:rPr>
      <w:rFonts w:ascii="Symbol" w:hAnsi="Symbol" w:cs="Symbol"/>
    </w:rPr>
  </w:style>
  <w:style w:type="character" w:customStyle="1" w:styleId="WW8Num3z0">
    <w:name w:val="WW8Num3z0"/>
    <w:rsid w:val="006F1890"/>
    <w:rPr>
      <w:rFonts w:ascii="Times New Roman" w:hAnsi="Times New Roman" w:cs="Times New Roman"/>
      <w:b w:val="0"/>
      <w:bCs/>
      <w:sz w:val="28"/>
      <w:szCs w:val="28"/>
      <w:lang w:val="uk-UA"/>
    </w:rPr>
  </w:style>
  <w:style w:type="character" w:customStyle="1" w:styleId="WW8Num4z0">
    <w:name w:val="WW8Num4z0"/>
    <w:rsid w:val="006F1890"/>
    <w:rPr>
      <w:rFonts w:ascii="Times New Roman" w:eastAsia="Calibri" w:hAnsi="Times New Roman" w:cs="Times New Roman"/>
      <w:b/>
      <w:color w:val="00000A"/>
      <w:kern w:val="0"/>
      <w:sz w:val="28"/>
      <w:szCs w:val="28"/>
      <w:lang w:bidi="ar-SA"/>
    </w:rPr>
  </w:style>
  <w:style w:type="character" w:customStyle="1" w:styleId="WW8Num5z0">
    <w:name w:val="WW8Num5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5z1">
    <w:name w:val="WW8Num5z1"/>
    <w:rsid w:val="006F1890"/>
  </w:style>
  <w:style w:type="character" w:customStyle="1" w:styleId="WW8Num5z2">
    <w:name w:val="WW8Num5z2"/>
    <w:rsid w:val="006F1890"/>
  </w:style>
  <w:style w:type="character" w:customStyle="1" w:styleId="WW8Num5z3">
    <w:name w:val="WW8Num5z3"/>
    <w:rsid w:val="006F1890"/>
  </w:style>
  <w:style w:type="character" w:customStyle="1" w:styleId="WW8Num5z4">
    <w:name w:val="WW8Num5z4"/>
    <w:rsid w:val="006F1890"/>
  </w:style>
  <w:style w:type="character" w:customStyle="1" w:styleId="WW8Num5z5">
    <w:name w:val="WW8Num5z5"/>
    <w:rsid w:val="006F1890"/>
  </w:style>
  <w:style w:type="character" w:customStyle="1" w:styleId="WW8Num5z6">
    <w:name w:val="WW8Num5z6"/>
    <w:rsid w:val="006F1890"/>
  </w:style>
  <w:style w:type="character" w:customStyle="1" w:styleId="WW8Num5z7">
    <w:name w:val="WW8Num5z7"/>
    <w:rsid w:val="006F1890"/>
  </w:style>
  <w:style w:type="character" w:customStyle="1" w:styleId="WW8Num5z8">
    <w:name w:val="WW8Num5z8"/>
    <w:rsid w:val="006F1890"/>
  </w:style>
  <w:style w:type="character" w:customStyle="1" w:styleId="WW8Num6z0">
    <w:name w:val="WW8Num6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6z1">
    <w:name w:val="WW8Num6z1"/>
    <w:rsid w:val="006F1890"/>
  </w:style>
  <w:style w:type="character" w:customStyle="1" w:styleId="WW8Num6z2">
    <w:name w:val="WW8Num6z2"/>
    <w:rsid w:val="006F1890"/>
  </w:style>
  <w:style w:type="character" w:customStyle="1" w:styleId="WW8Num6z3">
    <w:name w:val="WW8Num6z3"/>
    <w:rsid w:val="006F1890"/>
  </w:style>
  <w:style w:type="character" w:customStyle="1" w:styleId="WW8Num6z4">
    <w:name w:val="WW8Num6z4"/>
    <w:rsid w:val="006F1890"/>
  </w:style>
  <w:style w:type="character" w:customStyle="1" w:styleId="WW8Num6z5">
    <w:name w:val="WW8Num6z5"/>
    <w:rsid w:val="006F1890"/>
  </w:style>
  <w:style w:type="character" w:customStyle="1" w:styleId="WW8Num6z6">
    <w:name w:val="WW8Num6z6"/>
    <w:rsid w:val="006F1890"/>
  </w:style>
  <w:style w:type="character" w:customStyle="1" w:styleId="WW8Num6z7">
    <w:name w:val="WW8Num6z7"/>
    <w:rsid w:val="006F1890"/>
  </w:style>
  <w:style w:type="character" w:customStyle="1" w:styleId="WW8Num6z8">
    <w:name w:val="WW8Num6z8"/>
    <w:rsid w:val="006F1890"/>
  </w:style>
  <w:style w:type="character" w:customStyle="1" w:styleId="WW8Num7z0">
    <w:name w:val="WW8Num7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7z1">
    <w:name w:val="WW8Num7z1"/>
    <w:rsid w:val="006F1890"/>
  </w:style>
  <w:style w:type="character" w:customStyle="1" w:styleId="WW8Num7z2">
    <w:name w:val="WW8Num7z2"/>
    <w:rsid w:val="006F1890"/>
  </w:style>
  <w:style w:type="character" w:customStyle="1" w:styleId="WW8Num7z3">
    <w:name w:val="WW8Num7z3"/>
    <w:rsid w:val="006F1890"/>
  </w:style>
  <w:style w:type="character" w:customStyle="1" w:styleId="WW8Num7z4">
    <w:name w:val="WW8Num7z4"/>
    <w:rsid w:val="006F1890"/>
  </w:style>
  <w:style w:type="character" w:customStyle="1" w:styleId="WW8Num7z5">
    <w:name w:val="WW8Num7z5"/>
    <w:rsid w:val="006F1890"/>
  </w:style>
  <w:style w:type="character" w:customStyle="1" w:styleId="WW8Num7z6">
    <w:name w:val="WW8Num7z6"/>
    <w:rsid w:val="006F1890"/>
  </w:style>
  <w:style w:type="character" w:customStyle="1" w:styleId="WW8Num7z7">
    <w:name w:val="WW8Num7z7"/>
    <w:rsid w:val="006F1890"/>
  </w:style>
  <w:style w:type="character" w:customStyle="1" w:styleId="WW8Num7z8">
    <w:name w:val="WW8Num7z8"/>
    <w:rsid w:val="006F1890"/>
  </w:style>
  <w:style w:type="character" w:customStyle="1" w:styleId="WW8Num8z0">
    <w:name w:val="WW8Num8z0"/>
    <w:rsid w:val="006F1890"/>
    <w:rPr>
      <w:rFonts w:ascii="Times New Roman" w:hAnsi="Times New Roman" w:cs="Times New Roman"/>
      <w:b w:val="0"/>
      <w:bCs w:val="0"/>
      <w:i/>
      <w:iCs/>
      <w:color w:val="000000"/>
      <w:sz w:val="26"/>
      <w:szCs w:val="26"/>
      <w:lang w:val="uk-UA"/>
    </w:rPr>
  </w:style>
  <w:style w:type="character" w:customStyle="1" w:styleId="WW8Num8z1">
    <w:name w:val="WW8Num8z1"/>
    <w:rsid w:val="006F1890"/>
  </w:style>
  <w:style w:type="character" w:customStyle="1" w:styleId="WW8Num8z2">
    <w:name w:val="WW8Num8z2"/>
    <w:rsid w:val="006F1890"/>
  </w:style>
  <w:style w:type="character" w:customStyle="1" w:styleId="WW8Num8z3">
    <w:name w:val="WW8Num8z3"/>
    <w:rsid w:val="006F1890"/>
  </w:style>
  <w:style w:type="character" w:customStyle="1" w:styleId="WW8Num8z4">
    <w:name w:val="WW8Num8z4"/>
    <w:rsid w:val="006F1890"/>
  </w:style>
  <w:style w:type="character" w:customStyle="1" w:styleId="WW8Num8z5">
    <w:name w:val="WW8Num8z5"/>
    <w:rsid w:val="006F1890"/>
  </w:style>
  <w:style w:type="character" w:customStyle="1" w:styleId="WW8Num8z6">
    <w:name w:val="WW8Num8z6"/>
    <w:rsid w:val="006F1890"/>
  </w:style>
  <w:style w:type="character" w:customStyle="1" w:styleId="WW8Num8z7">
    <w:name w:val="WW8Num8z7"/>
    <w:rsid w:val="006F1890"/>
  </w:style>
  <w:style w:type="character" w:customStyle="1" w:styleId="WW8Num8z8">
    <w:name w:val="WW8Num8z8"/>
    <w:rsid w:val="006F1890"/>
  </w:style>
  <w:style w:type="character" w:customStyle="1" w:styleId="WW8Num9z0">
    <w:name w:val="WW8Num9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9z1">
    <w:name w:val="WW8Num9z1"/>
    <w:rsid w:val="006F1890"/>
  </w:style>
  <w:style w:type="character" w:customStyle="1" w:styleId="WW8Num9z2">
    <w:name w:val="WW8Num9z2"/>
    <w:rsid w:val="006F1890"/>
  </w:style>
  <w:style w:type="character" w:customStyle="1" w:styleId="WW8Num9z3">
    <w:name w:val="WW8Num9z3"/>
    <w:rsid w:val="006F1890"/>
  </w:style>
  <w:style w:type="character" w:customStyle="1" w:styleId="WW8Num9z4">
    <w:name w:val="WW8Num9z4"/>
    <w:rsid w:val="006F1890"/>
  </w:style>
  <w:style w:type="character" w:customStyle="1" w:styleId="WW8Num9z5">
    <w:name w:val="WW8Num9z5"/>
    <w:rsid w:val="006F1890"/>
  </w:style>
  <w:style w:type="character" w:customStyle="1" w:styleId="WW8Num9z6">
    <w:name w:val="WW8Num9z6"/>
    <w:rsid w:val="006F1890"/>
  </w:style>
  <w:style w:type="character" w:customStyle="1" w:styleId="WW8Num9z7">
    <w:name w:val="WW8Num9z7"/>
    <w:rsid w:val="006F1890"/>
  </w:style>
  <w:style w:type="character" w:customStyle="1" w:styleId="WW8Num9z8">
    <w:name w:val="WW8Num9z8"/>
    <w:rsid w:val="006F1890"/>
  </w:style>
  <w:style w:type="character" w:customStyle="1" w:styleId="WW8Num10z0">
    <w:name w:val="WW8Num10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10z1">
    <w:name w:val="WW8Num10z1"/>
    <w:rsid w:val="006F1890"/>
  </w:style>
  <w:style w:type="character" w:customStyle="1" w:styleId="WW8Num10z2">
    <w:name w:val="WW8Num10z2"/>
    <w:rsid w:val="006F1890"/>
  </w:style>
  <w:style w:type="character" w:customStyle="1" w:styleId="WW8Num10z3">
    <w:name w:val="WW8Num10z3"/>
    <w:rsid w:val="006F1890"/>
  </w:style>
  <w:style w:type="character" w:customStyle="1" w:styleId="WW8Num10z4">
    <w:name w:val="WW8Num10z4"/>
    <w:rsid w:val="006F1890"/>
  </w:style>
  <w:style w:type="character" w:customStyle="1" w:styleId="WW8Num10z5">
    <w:name w:val="WW8Num10z5"/>
    <w:rsid w:val="006F1890"/>
  </w:style>
  <w:style w:type="character" w:customStyle="1" w:styleId="WW8Num10z6">
    <w:name w:val="WW8Num10z6"/>
    <w:rsid w:val="006F1890"/>
  </w:style>
  <w:style w:type="character" w:customStyle="1" w:styleId="WW8Num10z7">
    <w:name w:val="WW8Num10z7"/>
    <w:rsid w:val="006F1890"/>
  </w:style>
  <w:style w:type="character" w:customStyle="1" w:styleId="WW8Num10z8">
    <w:name w:val="WW8Num10z8"/>
    <w:rsid w:val="006F1890"/>
  </w:style>
  <w:style w:type="character" w:customStyle="1" w:styleId="WW8Num11z0">
    <w:name w:val="WW8Num11z0"/>
    <w:rsid w:val="006F1890"/>
    <w:rPr>
      <w:rFonts w:ascii="Times New Roman" w:hAnsi="Times New Roman" w:cs="Times New Roman"/>
      <w:i/>
      <w:iCs/>
      <w:color w:val="000000"/>
      <w:sz w:val="26"/>
      <w:szCs w:val="26"/>
      <w:lang w:val="uk-UA"/>
    </w:rPr>
  </w:style>
  <w:style w:type="character" w:customStyle="1" w:styleId="WW8Num11z1">
    <w:name w:val="WW8Num11z1"/>
    <w:rsid w:val="006F1890"/>
  </w:style>
  <w:style w:type="character" w:customStyle="1" w:styleId="WW8Num11z2">
    <w:name w:val="WW8Num11z2"/>
    <w:rsid w:val="006F1890"/>
  </w:style>
  <w:style w:type="character" w:customStyle="1" w:styleId="WW8Num11z3">
    <w:name w:val="WW8Num11z3"/>
    <w:rsid w:val="006F1890"/>
  </w:style>
  <w:style w:type="character" w:customStyle="1" w:styleId="WW8Num11z4">
    <w:name w:val="WW8Num11z4"/>
    <w:rsid w:val="006F1890"/>
  </w:style>
  <w:style w:type="character" w:customStyle="1" w:styleId="WW8Num11z5">
    <w:name w:val="WW8Num11z5"/>
    <w:rsid w:val="006F1890"/>
  </w:style>
  <w:style w:type="character" w:customStyle="1" w:styleId="WW8Num11z6">
    <w:name w:val="WW8Num11z6"/>
    <w:rsid w:val="006F1890"/>
  </w:style>
  <w:style w:type="character" w:customStyle="1" w:styleId="WW8Num11z7">
    <w:name w:val="WW8Num11z7"/>
    <w:rsid w:val="006F1890"/>
  </w:style>
  <w:style w:type="character" w:customStyle="1" w:styleId="WW8Num11z8">
    <w:name w:val="WW8Num11z8"/>
    <w:rsid w:val="006F1890"/>
  </w:style>
  <w:style w:type="character" w:customStyle="1" w:styleId="WW8Num12z0">
    <w:name w:val="WW8Num12z0"/>
    <w:rsid w:val="006F1890"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2z1">
    <w:name w:val="WW8Num12z1"/>
    <w:rsid w:val="006F1890"/>
  </w:style>
  <w:style w:type="character" w:customStyle="1" w:styleId="WW8Num12z2">
    <w:name w:val="WW8Num12z2"/>
    <w:rsid w:val="006F1890"/>
  </w:style>
  <w:style w:type="character" w:customStyle="1" w:styleId="WW8Num12z3">
    <w:name w:val="WW8Num12z3"/>
    <w:rsid w:val="006F1890"/>
  </w:style>
  <w:style w:type="character" w:customStyle="1" w:styleId="WW8Num12z4">
    <w:name w:val="WW8Num12z4"/>
    <w:rsid w:val="006F1890"/>
  </w:style>
  <w:style w:type="character" w:customStyle="1" w:styleId="WW8Num12z5">
    <w:name w:val="WW8Num12z5"/>
    <w:rsid w:val="006F1890"/>
  </w:style>
  <w:style w:type="character" w:customStyle="1" w:styleId="WW8Num12z6">
    <w:name w:val="WW8Num12z6"/>
    <w:rsid w:val="006F1890"/>
  </w:style>
  <w:style w:type="character" w:customStyle="1" w:styleId="WW8Num12z7">
    <w:name w:val="WW8Num12z7"/>
    <w:rsid w:val="006F1890"/>
  </w:style>
  <w:style w:type="character" w:customStyle="1" w:styleId="WW8Num12z8">
    <w:name w:val="WW8Num12z8"/>
    <w:rsid w:val="006F1890"/>
  </w:style>
  <w:style w:type="character" w:customStyle="1" w:styleId="WW8Num13z0">
    <w:name w:val="WW8Num13z0"/>
    <w:rsid w:val="006F1890"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3z1">
    <w:name w:val="WW8Num13z1"/>
    <w:rsid w:val="006F1890"/>
  </w:style>
  <w:style w:type="character" w:customStyle="1" w:styleId="WW8Num13z2">
    <w:name w:val="WW8Num13z2"/>
    <w:rsid w:val="006F1890"/>
  </w:style>
  <w:style w:type="character" w:customStyle="1" w:styleId="WW8Num13z3">
    <w:name w:val="WW8Num13z3"/>
    <w:rsid w:val="006F1890"/>
  </w:style>
  <w:style w:type="character" w:customStyle="1" w:styleId="WW8Num13z4">
    <w:name w:val="WW8Num13z4"/>
    <w:rsid w:val="006F1890"/>
  </w:style>
  <w:style w:type="character" w:customStyle="1" w:styleId="WW8Num13z5">
    <w:name w:val="WW8Num13z5"/>
    <w:rsid w:val="006F1890"/>
  </w:style>
  <w:style w:type="character" w:customStyle="1" w:styleId="WW8Num13z6">
    <w:name w:val="WW8Num13z6"/>
    <w:rsid w:val="006F1890"/>
  </w:style>
  <w:style w:type="character" w:customStyle="1" w:styleId="WW8Num13z7">
    <w:name w:val="WW8Num13z7"/>
    <w:rsid w:val="006F1890"/>
  </w:style>
  <w:style w:type="character" w:customStyle="1" w:styleId="WW8Num13z8">
    <w:name w:val="WW8Num13z8"/>
    <w:rsid w:val="006F1890"/>
  </w:style>
  <w:style w:type="character" w:customStyle="1" w:styleId="WW8Num14z0">
    <w:name w:val="WW8Num14z0"/>
    <w:rsid w:val="006F1890"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4z1">
    <w:name w:val="WW8Num14z1"/>
    <w:rsid w:val="006F1890"/>
  </w:style>
  <w:style w:type="character" w:customStyle="1" w:styleId="WW8Num14z2">
    <w:name w:val="WW8Num14z2"/>
    <w:rsid w:val="006F1890"/>
  </w:style>
  <w:style w:type="character" w:customStyle="1" w:styleId="WW8Num14z3">
    <w:name w:val="WW8Num14z3"/>
    <w:rsid w:val="006F1890"/>
  </w:style>
  <w:style w:type="character" w:customStyle="1" w:styleId="WW8Num14z4">
    <w:name w:val="WW8Num14z4"/>
    <w:rsid w:val="006F1890"/>
  </w:style>
  <w:style w:type="character" w:customStyle="1" w:styleId="WW8Num14z5">
    <w:name w:val="WW8Num14z5"/>
    <w:rsid w:val="006F1890"/>
  </w:style>
  <w:style w:type="character" w:customStyle="1" w:styleId="WW8Num14z6">
    <w:name w:val="WW8Num14z6"/>
    <w:rsid w:val="006F1890"/>
  </w:style>
  <w:style w:type="character" w:customStyle="1" w:styleId="WW8Num14z7">
    <w:name w:val="WW8Num14z7"/>
    <w:rsid w:val="006F1890"/>
  </w:style>
  <w:style w:type="character" w:customStyle="1" w:styleId="WW8Num14z8">
    <w:name w:val="WW8Num14z8"/>
    <w:rsid w:val="006F1890"/>
  </w:style>
  <w:style w:type="character" w:customStyle="1" w:styleId="WW8Num15z0">
    <w:name w:val="WW8Num15z0"/>
    <w:rsid w:val="006F1890"/>
    <w:rPr>
      <w:rFonts w:ascii="Times New Roman" w:hAnsi="Times New Roman" w:cs="Times New Roman"/>
      <w:sz w:val="26"/>
      <w:szCs w:val="26"/>
      <w:lang w:val="uk-UA"/>
    </w:rPr>
  </w:style>
  <w:style w:type="character" w:customStyle="1" w:styleId="WW8Num15z1">
    <w:name w:val="WW8Num15z1"/>
    <w:rsid w:val="006F1890"/>
  </w:style>
  <w:style w:type="character" w:customStyle="1" w:styleId="WW8Num15z2">
    <w:name w:val="WW8Num15z2"/>
    <w:rsid w:val="006F1890"/>
  </w:style>
  <w:style w:type="character" w:customStyle="1" w:styleId="WW8Num15z3">
    <w:name w:val="WW8Num15z3"/>
    <w:rsid w:val="006F1890"/>
  </w:style>
  <w:style w:type="character" w:customStyle="1" w:styleId="WW8Num15z4">
    <w:name w:val="WW8Num15z4"/>
    <w:rsid w:val="006F1890"/>
  </w:style>
  <w:style w:type="character" w:customStyle="1" w:styleId="WW8Num15z5">
    <w:name w:val="WW8Num15z5"/>
    <w:rsid w:val="006F1890"/>
  </w:style>
  <w:style w:type="character" w:customStyle="1" w:styleId="WW8Num15z6">
    <w:name w:val="WW8Num15z6"/>
    <w:rsid w:val="006F1890"/>
  </w:style>
  <w:style w:type="character" w:customStyle="1" w:styleId="WW8Num15z7">
    <w:name w:val="WW8Num15z7"/>
    <w:rsid w:val="006F1890"/>
  </w:style>
  <w:style w:type="character" w:customStyle="1" w:styleId="WW8Num15z8">
    <w:name w:val="WW8Num15z8"/>
    <w:rsid w:val="006F1890"/>
  </w:style>
  <w:style w:type="character" w:customStyle="1" w:styleId="WW8Num3z1">
    <w:name w:val="WW8Num3z1"/>
    <w:rsid w:val="006F1890"/>
    <w:rPr>
      <w:rFonts w:ascii="Courier New" w:hAnsi="Courier New" w:cs="Courier New"/>
    </w:rPr>
  </w:style>
  <w:style w:type="character" w:customStyle="1" w:styleId="WW8Num3z2">
    <w:name w:val="WW8Num3z2"/>
    <w:rsid w:val="006F1890"/>
    <w:rPr>
      <w:rFonts w:ascii="Wingdings" w:hAnsi="Wingdings" w:cs="Wingdings"/>
    </w:rPr>
  </w:style>
  <w:style w:type="character" w:customStyle="1" w:styleId="WW8Num3z3">
    <w:name w:val="WW8Num3z3"/>
    <w:rsid w:val="006F1890"/>
    <w:rPr>
      <w:rFonts w:ascii="Symbol" w:hAnsi="Symbol" w:cs="Symbol"/>
    </w:rPr>
  </w:style>
  <w:style w:type="character" w:customStyle="1" w:styleId="WW8Num16z0">
    <w:name w:val="WW8Num16z0"/>
    <w:rsid w:val="006F1890"/>
    <w:rPr>
      <w:rFonts w:ascii="Times New Roman" w:hAnsi="Times New Roman" w:cs="Times New Roman"/>
      <w:b w:val="0"/>
      <w:bCs/>
      <w:color w:val="000000"/>
      <w:sz w:val="28"/>
      <w:szCs w:val="28"/>
      <w:lang w:val="uk-UA"/>
    </w:rPr>
  </w:style>
  <w:style w:type="character" w:customStyle="1" w:styleId="WW8Num16z1">
    <w:name w:val="WW8Num16z1"/>
    <w:rsid w:val="006F1890"/>
    <w:rPr>
      <w:rFonts w:ascii="Courier New" w:hAnsi="Courier New" w:cs="Courier New"/>
    </w:rPr>
  </w:style>
  <w:style w:type="character" w:customStyle="1" w:styleId="WW8Num16z2">
    <w:name w:val="WW8Num16z2"/>
    <w:rsid w:val="006F1890"/>
    <w:rPr>
      <w:rFonts w:ascii="Wingdings" w:hAnsi="Wingdings" w:cs="Wingdings"/>
    </w:rPr>
  </w:style>
  <w:style w:type="character" w:customStyle="1" w:styleId="WW8Num16z3">
    <w:name w:val="WW8Num16z3"/>
    <w:rsid w:val="006F1890"/>
    <w:rPr>
      <w:rFonts w:ascii="Symbol" w:hAnsi="Symbol" w:cs="Symbol"/>
    </w:rPr>
  </w:style>
  <w:style w:type="character" w:customStyle="1" w:styleId="WW8Num17z0">
    <w:name w:val="WW8Num17z0"/>
    <w:rsid w:val="006F189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7z1">
    <w:name w:val="WW8Num17z1"/>
    <w:rsid w:val="006F1890"/>
  </w:style>
  <w:style w:type="character" w:customStyle="1" w:styleId="WW8Num17z2">
    <w:name w:val="WW8Num17z2"/>
    <w:rsid w:val="006F1890"/>
  </w:style>
  <w:style w:type="character" w:customStyle="1" w:styleId="WW8Num17z3">
    <w:name w:val="WW8Num17z3"/>
    <w:rsid w:val="006F1890"/>
  </w:style>
  <w:style w:type="character" w:customStyle="1" w:styleId="WW8Num17z4">
    <w:name w:val="WW8Num17z4"/>
    <w:rsid w:val="006F1890"/>
  </w:style>
  <w:style w:type="character" w:customStyle="1" w:styleId="WW8Num17z5">
    <w:name w:val="WW8Num17z5"/>
    <w:rsid w:val="006F1890"/>
  </w:style>
  <w:style w:type="character" w:customStyle="1" w:styleId="WW8Num17z6">
    <w:name w:val="WW8Num17z6"/>
    <w:rsid w:val="006F1890"/>
  </w:style>
  <w:style w:type="character" w:customStyle="1" w:styleId="WW8Num17z7">
    <w:name w:val="WW8Num17z7"/>
    <w:rsid w:val="006F1890"/>
  </w:style>
  <w:style w:type="character" w:customStyle="1" w:styleId="WW8Num17z8">
    <w:name w:val="WW8Num17z8"/>
    <w:rsid w:val="006F1890"/>
  </w:style>
  <w:style w:type="character" w:customStyle="1" w:styleId="WW8Num18z0">
    <w:name w:val="WW8Num18z0"/>
    <w:rsid w:val="006F189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8z1">
    <w:name w:val="WW8Num18z1"/>
    <w:rsid w:val="006F1890"/>
  </w:style>
  <w:style w:type="character" w:customStyle="1" w:styleId="WW8Num18z2">
    <w:name w:val="WW8Num18z2"/>
    <w:rsid w:val="006F1890"/>
  </w:style>
  <w:style w:type="character" w:customStyle="1" w:styleId="WW8Num18z3">
    <w:name w:val="WW8Num18z3"/>
    <w:rsid w:val="006F1890"/>
  </w:style>
  <w:style w:type="character" w:customStyle="1" w:styleId="WW8Num18z4">
    <w:name w:val="WW8Num18z4"/>
    <w:rsid w:val="006F1890"/>
  </w:style>
  <w:style w:type="character" w:customStyle="1" w:styleId="WW8Num18z5">
    <w:name w:val="WW8Num18z5"/>
    <w:rsid w:val="006F1890"/>
  </w:style>
  <w:style w:type="character" w:customStyle="1" w:styleId="WW8Num18z6">
    <w:name w:val="WW8Num18z6"/>
    <w:rsid w:val="006F1890"/>
  </w:style>
  <w:style w:type="character" w:customStyle="1" w:styleId="WW8Num18z7">
    <w:name w:val="WW8Num18z7"/>
    <w:rsid w:val="006F1890"/>
  </w:style>
  <w:style w:type="character" w:customStyle="1" w:styleId="WW8Num18z8">
    <w:name w:val="WW8Num18z8"/>
    <w:rsid w:val="006F1890"/>
  </w:style>
  <w:style w:type="character" w:customStyle="1" w:styleId="WW8Num19z0">
    <w:name w:val="WW8Num19z0"/>
    <w:rsid w:val="006F189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9z1">
    <w:name w:val="WW8Num19z1"/>
    <w:rsid w:val="006F1890"/>
  </w:style>
  <w:style w:type="character" w:customStyle="1" w:styleId="WW8Num19z2">
    <w:name w:val="WW8Num19z2"/>
    <w:rsid w:val="006F1890"/>
  </w:style>
  <w:style w:type="character" w:customStyle="1" w:styleId="WW8Num19z3">
    <w:name w:val="WW8Num19z3"/>
    <w:rsid w:val="006F1890"/>
  </w:style>
  <w:style w:type="character" w:customStyle="1" w:styleId="WW8Num19z4">
    <w:name w:val="WW8Num19z4"/>
    <w:rsid w:val="006F1890"/>
  </w:style>
  <w:style w:type="character" w:customStyle="1" w:styleId="WW8Num19z5">
    <w:name w:val="WW8Num19z5"/>
    <w:rsid w:val="006F1890"/>
  </w:style>
  <w:style w:type="character" w:customStyle="1" w:styleId="WW8Num19z6">
    <w:name w:val="WW8Num19z6"/>
    <w:rsid w:val="006F1890"/>
  </w:style>
  <w:style w:type="character" w:customStyle="1" w:styleId="WW8Num19z7">
    <w:name w:val="WW8Num19z7"/>
    <w:rsid w:val="006F1890"/>
  </w:style>
  <w:style w:type="character" w:customStyle="1" w:styleId="WW8Num19z8">
    <w:name w:val="WW8Num19z8"/>
    <w:rsid w:val="006F1890"/>
  </w:style>
  <w:style w:type="character" w:customStyle="1" w:styleId="WW8Num20z0">
    <w:name w:val="WW8Num20z0"/>
    <w:rsid w:val="006F1890"/>
    <w:rPr>
      <w:rFonts w:ascii="Times New Roman" w:hAnsi="Times New Roman" w:cs="Times New Roman"/>
      <w:b w:val="0"/>
      <w:bCs/>
      <w:color w:val="000000"/>
      <w:sz w:val="28"/>
      <w:szCs w:val="28"/>
      <w:lang w:val="uk-UA"/>
    </w:rPr>
  </w:style>
  <w:style w:type="character" w:customStyle="1" w:styleId="WW8Num20z1">
    <w:name w:val="WW8Num20z1"/>
    <w:rsid w:val="006F1890"/>
  </w:style>
  <w:style w:type="character" w:customStyle="1" w:styleId="WW8Num20z2">
    <w:name w:val="WW8Num20z2"/>
    <w:rsid w:val="006F1890"/>
  </w:style>
  <w:style w:type="character" w:customStyle="1" w:styleId="WW8Num20z3">
    <w:name w:val="WW8Num20z3"/>
    <w:rsid w:val="006F1890"/>
  </w:style>
  <w:style w:type="character" w:customStyle="1" w:styleId="WW8Num20z4">
    <w:name w:val="WW8Num20z4"/>
    <w:rsid w:val="006F1890"/>
  </w:style>
  <w:style w:type="character" w:customStyle="1" w:styleId="WW8Num20z5">
    <w:name w:val="WW8Num20z5"/>
    <w:rsid w:val="006F1890"/>
  </w:style>
  <w:style w:type="character" w:customStyle="1" w:styleId="WW8Num20z6">
    <w:name w:val="WW8Num20z6"/>
    <w:rsid w:val="006F1890"/>
  </w:style>
  <w:style w:type="character" w:customStyle="1" w:styleId="WW8Num20z7">
    <w:name w:val="WW8Num20z7"/>
    <w:rsid w:val="006F1890"/>
  </w:style>
  <w:style w:type="character" w:customStyle="1" w:styleId="WW8Num20z8">
    <w:name w:val="WW8Num20z8"/>
    <w:rsid w:val="006F1890"/>
  </w:style>
  <w:style w:type="character" w:customStyle="1" w:styleId="22">
    <w:name w:val="Основной шрифт абзаца2"/>
    <w:rsid w:val="006F1890"/>
  </w:style>
  <w:style w:type="character" w:customStyle="1" w:styleId="12">
    <w:name w:val="Основной шрифт абзаца1"/>
    <w:rsid w:val="006F1890"/>
  </w:style>
  <w:style w:type="character" w:styleId="a4">
    <w:name w:val="Hyperlink"/>
    <w:rsid w:val="006F1890"/>
    <w:rPr>
      <w:color w:val="0000FF"/>
      <w:u w:val="single"/>
    </w:rPr>
  </w:style>
  <w:style w:type="character" w:customStyle="1" w:styleId="a5">
    <w:name w:val="Основной текст_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3">
    <w:name w:val="Основной текст1"/>
    <w:basedOn w:val="a5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3">
    <w:name w:val="Основной текст (2)_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sid w:val="006F1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sid w:val="006F1890"/>
    <w:rPr>
      <w:rFonts w:ascii="Courier New" w:hAnsi="Courier New" w:cs="Courier New"/>
    </w:rPr>
  </w:style>
  <w:style w:type="character" w:customStyle="1" w:styleId="a8">
    <w:name w:val="Верхний колонтитул Знак"/>
    <w:rsid w:val="006F1890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9">
    <w:name w:val="Нижний колонтитул Знак"/>
    <w:rsid w:val="006F1890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a">
    <w:name w:val="Текст выноски Знак"/>
    <w:rsid w:val="006F1890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ab">
    <w:name w:val="Символ нумерации"/>
    <w:rsid w:val="006F1890"/>
  </w:style>
  <w:style w:type="character" w:customStyle="1" w:styleId="WW8Num22z0">
    <w:name w:val="WW8Num22z0"/>
    <w:rsid w:val="006F1890"/>
    <w:rPr>
      <w:rFonts w:ascii="Times New Roman" w:eastAsia="Calibri" w:hAnsi="Times New Roman" w:cs="Times New Roman"/>
      <w:b/>
      <w:color w:val="00000A"/>
      <w:kern w:val="0"/>
      <w:sz w:val="28"/>
      <w:szCs w:val="28"/>
      <w:lang w:bidi="ar-SA"/>
    </w:rPr>
  </w:style>
  <w:style w:type="character" w:customStyle="1" w:styleId="WW8Num22z1">
    <w:name w:val="WW8Num22z1"/>
    <w:rsid w:val="006F1890"/>
    <w:rPr>
      <w:rFonts w:ascii="Courier New" w:hAnsi="Courier New" w:cs="Courier New"/>
    </w:rPr>
  </w:style>
  <w:style w:type="character" w:customStyle="1" w:styleId="WW8Num22z2">
    <w:name w:val="WW8Num22z2"/>
    <w:rsid w:val="006F1890"/>
    <w:rPr>
      <w:rFonts w:ascii="Wingdings" w:hAnsi="Wingdings" w:cs="Wingdings"/>
    </w:rPr>
  </w:style>
  <w:style w:type="character" w:customStyle="1" w:styleId="WW8Num22z3">
    <w:name w:val="WW8Num22z3"/>
    <w:rsid w:val="006F1890"/>
    <w:rPr>
      <w:rFonts w:ascii="Symbol" w:hAnsi="Symbol" w:cs="Symbol"/>
    </w:rPr>
  </w:style>
  <w:style w:type="character" w:customStyle="1" w:styleId="WW8Num21z0">
    <w:name w:val="WW8Num21z0"/>
    <w:rsid w:val="006F1890"/>
    <w:rPr>
      <w:rFonts w:ascii="Times New Roman" w:eastAsia="Calibri" w:hAnsi="Times New Roman" w:cs="Times New Roman"/>
      <w:b w:val="0"/>
      <w:color w:val="00000A"/>
      <w:kern w:val="0"/>
      <w:sz w:val="28"/>
      <w:szCs w:val="28"/>
      <w:lang w:bidi="ar-SA"/>
    </w:rPr>
  </w:style>
  <w:style w:type="character" w:customStyle="1" w:styleId="WW8Num21z1">
    <w:name w:val="WW8Num21z1"/>
    <w:rsid w:val="006F1890"/>
  </w:style>
  <w:style w:type="character" w:customStyle="1" w:styleId="WW8Num21z2">
    <w:name w:val="WW8Num21z2"/>
    <w:rsid w:val="006F1890"/>
  </w:style>
  <w:style w:type="character" w:customStyle="1" w:styleId="WW8Num21z3">
    <w:name w:val="WW8Num21z3"/>
    <w:rsid w:val="006F1890"/>
  </w:style>
  <w:style w:type="character" w:customStyle="1" w:styleId="WW8Num21z4">
    <w:name w:val="WW8Num21z4"/>
    <w:rsid w:val="006F1890"/>
  </w:style>
  <w:style w:type="character" w:customStyle="1" w:styleId="WW8Num21z5">
    <w:name w:val="WW8Num21z5"/>
    <w:rsid w:val="006F1890"/>
  </w:style>
  <w:style w:type="character" w:customStyle="1" w:styleId="WW8Num21z6">
    <w:name w:val="WW8Num21z6"/>
    <w:rsid w:val="006F1890"/>
  </w:style>
  <w:style w:type="character" w:customStyle="1" w:styleId="WW8Num21z7">
    <w:name w:val="WW8Num21z7"/>
    <w:rsid w:val="006F1890"/>
  </w:style>
  <w:style w:type="character" w:customStyle="1" w:styleId="WW8Num21z8">
    <w:name w:val="WW8Num21z8"/>
    <w:rsid w:val="006F1890"/>
  </w:style>
  <w:style w:type="paragraph" w:customStyle="1" w:styleId="ac">
    <w:name w:val="Заголовок"/>
    <w:basedOn w:val="a"/>
    <w:next w:val="10"/>
    <w:rsid w:val="006F189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2"/>
      <w:sz w:val="28"/>
      <w:szCs w:val="28"/>
      <w:lang w:val="uk-UA" w:eastAsia="zh-CN" w:bidi="hi-IN"/>
    </w:rPr>
  </w:style>
  <w:style w:type="paragraph" w:styleId="ad">
    <w:name w:val="Body Text"/>
    <w:basedOn w:val="a"/>
    <w:next w:val="10"/>
    <w:link w:val="ae"/>
    <w:rsid w:val="006F189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character" w:customStyle="1" w:styleId="ae">
    <w:name w:val="Основний текст Знак"/>
    <w:basedOn w:val="a0"/>
    <w:link w:val="ad"/>
    <w:rsid w:val="006F189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f">
    <w:name w:val="List"/>
    <w:basedOn w:val="10"/>
    <w:next w:val="14"/>
    <w:rsid w:val="006F1890"/>
    <w:rPr>
      <w:rFonts w:cs="FreeSans"/>
    </w:rPr>
  </w:style>
  <w:style w:type="paragraph" w:styleId="af0">
    <w:name w:val="caption"/>
    <w:basedOn w:val="a"/>
    <w:qFormat/>
    <w:rsid w:val="006F1890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Arial"/>
      <w:i/>
      <w:iCs/>
      <w:kern w:val="2"/>
      <w:sz w:val="24"/>
      <w:szCs w:val="24"/>
      <w:lang w:val="uk-UA" w:eastAsia="zh-CN" w:bidi="hi-IN"/>
    </w:rPr>
  </w:style>
  <w:style w:type="paragraph" w:customStyle="1" w:styleId="af1">
    <w:name w:val="Покажчик"/>
    <w:basedOn w:val="a"/>
    <w:next w:val="24"/>
    <w:rsid w:val="006F189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20">
    <w:name w:val="Название объекта2"/>
    <w:next w:val="10"/>
    <w:rsid w:val="006F1890"/>
    <w:pPr>
      <w:widowControl w:val="0"/>
      <w:suppressAutoHyphens/>
      <w:spacing w:after="0" w:line="240" w:lineRule="auto"/>
      <w:jc w:val="center"/>
    </w:pPr>
    <w:rPr>
      <w:rFonts w:ascii="Liberation Serif" w:eastAsia="NSimSun" w:hAnsi="Liberation Serif" w:cs="Lucida Sans"/>
      <w:b/>
      <w:bCs/>
      <w:sz w:val="56"/>
      <w:szCs w:val="56"/>
      <w:lang w:eastAsia="zh-CN" w:bidi="hi-IN"/>
    </w:rPr>
  </w:style>
  <w:style w:type="paragraph" w:customStyle="1" w:styleId="10">
    <w:name w:val="Указатель1"/>
    <w:basedOn w:val="a"/>
    <w:next w:val="25"/>
    <w:rsid w:val="006F189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ucida Sans"/>
      <w:kern w:val="2"/>
      <w:sz w:val="24"/>
      <w:szCs w:val="24"/>
      <w:lang w:val="uk-UA" w:eastAsia="zh-CN" w:bidi="hi-IN"/>
    </w:rPr>
  </w:style>
  <w:style w:type="paragraph" w:customStyle="1" w:styleId="14">
    <w:name w:val="Название объекта1"/>
    <w:basedOn w:val="a"/>
    <w:next w:val="26"/>
    <w:rsid w:val="006F1890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2"/>
      <w:sz w:val="24"/>
      <w:szCs w:val="24"/>
      <w:lang w:val="uk-UA" w:eastAsia="zh-CN" w:bidi="hi-IN"/>
    </w:rPr>
  </w:style>
  <w:style w:type="paragraph" w:customStyle="1" w:styleId="25">
    <w:name w:val="Основной текст (2)"/>
    <w:basedOn w:val="a"/>
    <w:next w:val="af2"/>
    <w:rsid w:val="006F1890"/>
    <w:pPr>
      <w:widowControl w:val="0"/>
      <w:suppressAutoHyphens/>
      <w:spacing w:after="1200" w:line="0" w:lineRule="atLeast"/>
    </w:pPr>
    <w:rPr>
      <w:rFonts w:ascii="Times New Roman" w:eastAsia="Times New Roman" w:hAnsi="Times New Roman"/>
      <w:kern w:val="2"/>
      <w:lang w:val="uk-UA" w:eastAsia="zh-CN" w:bidi="hi-IN"/>
    </w:rPr>
  </w:style>
  <w:style w:type="paragraph" w:customStyle="1" w:styleId="26">
    <w:name w:val="Основной текст2"/>
    <w:basedOn w:val="a"/>
    <w:next w:val="Quotations"/>
    <w:rsid w:val="006F1890"/>
    <w:pPr>
      <w:widowControl w:val="0"/>
      <w:suppressAutoHyphens/>
      <w:spacing w:before="360" w:after="360" w:line="0" w:lineRule="atLeast"/>
    </w:pPr>
    <w:rPr>
      <w:rFonts w:ascii="Times New Roman" w:eastAsia="Times New Roman" w:hAnsi="Times New Roman"/>
      <w:kern w:val="2"/>
      <w:sz w:val="27"/>
      <w:szCs w:val="27"/>
      <w:lang w:val="uk-UA" w:eastAsia="zh-CN" w:bidi="hi-IN"/>
    </w:rPr>
  </w:style>
  <w:style w:type="paragraph" w:customStyle="1" w:styleId="24">
    <w:name w:val="Подпись к картинке (2)"/>
    <w:basedOn w:val="a"/>
    <w:next w:val="af3"/>
    <w:rsid w:val="006F1890"/>
    <w:pPr>
      <w:widowControl w:val="0"/>
      <w:suppressAutoHyphens/>
      <w:spacing w:after="0" w:line="360" w:lineRule="exact"/>
      <w:jc w:val="both"/>
    </w:pPr>
    <w:rPr>
      <w:rFonts w:ascii="Times New Roman" w:eastAsia="Times New Roman" w:hAnsi="Times New Roman"/>
      <w:kern w:val="2"/>
      <w:lang w:val="uk-UA" w:eastAsia="zh-CN" w:bidi="hi-IN"/>
    </w:rPr>
  </w:style>
  <w:style w:type="paragraph" w:customStyle="1" w:styleId="af2">
    <w:name w:val="Нормальний текст"/>
    <w:basedOn w:val="a"/>
    <w:next w:val="HTML0"/>
    <w:rsid w:val="006F1890"/>
    <w:pPr>
      <w:widowControl w:val="0"/>
      <w:suppressAutoHyphens/>
      <w:spacing w:before="120" w:after="0" w:line="240" w:lineRule="auto"/>
      <w:ind w:firstLine="567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Quotations">
    <w:name w:val="Quotations"/>
    <w:basedOn w:val="a"/>
    <w:next w:val="af4"/>
    <w:rsid w:val="006F1890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styleId="af3">
    <w:name w:val="Subtitle"/>
    <w:basedOn w:val="20"/>
    <w:next w:val="10"/>
    <w:link w:val="af5"/>
    <w:qFormat/>
    <w:rsid w:val="006F1890"/>
    <w:pPr>
      <w:spacing w:before="60" w:after="120"/>
    </w:pPr>
    <w:rPr>
      <w:sz w:val="36"/>
      <w:szCs w:val="36"/>
    </w:rPr>
  </w:style>
  <w:style w:type="character" w:customStyle="1" w:styleId="af5">
    <w:name w:val="Підзаголовок Знак"/>
    <w:basedOn w:val="a0"/>
    <w:link w:val="af3"/>
    <w:rsid w:val="006F1890"/>
    <w:rPr>
      <w:rFonts w:ascii="Liberation Serif" w:eastAsia="NSimSun" w:hAnsi="Liberation Serif" w:cs="Lucida Sans"/>
      <w:b/>
      <w:bCs/>
      <w:sz w:val="36"/>
      <w:szCs w:val="36"/>
      <w:lang w:eastAsia="zh-CN" w:bidi="hi-IN"/>
    </w:rPr>
  </w:style>
  <w:style w:type="paragraph" w:styleId="HTML0">
    <w:name w:val="HTML Preformatted"/>
    <w:basedOn w:val="a"/>
    <w:next w:val="af6"/>
    <w:link w:val="HTML1"/>
    <w:rsid w:val="006F1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1">
    <w:name w:val="Стандартний HTML Знак"/>
    <w:basedOn w:val="a0"/>
    <w:link w:val="HTML0"/>
    <w:rsid w:val="006F189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af4">
    <w:name w:val="Верхний и нижний колонтитулы"/>
    <w:basedOn w:val="a"/>
    <w:next w:val="af7"/>
    <w:rsid w:val="006F189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af8">
    <w:name w:val="Верхній і нижній колонтитули"/>
    <w:basedOn w:val="a"/>
    <w:rsid w:val="006F189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styleId="af9">
    <w:name w:val="header"/>
    <w:basedOn w:val="a"/>
    <w:next w:val="a3"/>
    <w:link w:val="afa"/>
    <w:rsid w:val="006F1890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character" w:customStyle="1" w:styleId="afa">
    <w:name w:val="Верхній колонтитул Знак"/>
    <w:basedOn w:val="a0"/>
    <w:link w:val="af9"/>
    <w:rsid w:val="006F1890"/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paragraph" w:styleId="af6">
    <w:name w:val="footer"/>
    <w:basedOn w:val="a"/>
    <w:next w:val="afb"/>
    <w:link w:val="afc"/>
    <w:rsid w:val="006F1890"/>
    <w:pPr>
      <w:widowControl w:val="0"/>
      <w:tabs>
        <w:tab w:val="center" w:pos="4819"/>
        <w:tab w:val="right" w:pos="9639"/>
      </w:tabs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character" w:customStyle="1" w:styleId="afc">
    <w:name w:val="Нижній колонтитул Знак"/>
    <w:basedOn w:val="a0"/>
    <w:link w:val="af6"/>
    <w:rsid w:val="006F1890"/>
    <w:rPr>
      <w:rFonts w:ascii="Liberation Serif" w:eastAsia="Droid Sans Fallback" w:hAnsi="Liberation Serif" w:cs="Mangal"/>
      <w:kern w:val="2"/>
      <w:sz w:val="24"/>
      <w:szCs w:val="21"/>
      <w:lang w:val="x-none" w:eastAsia="zh-CN" w:bidi="hi-IN"/>
    </w:rPr>
  </w:style>
  <w:style w:type="paragraph" w:styleId="af7">
    <w:name w:val="Balloon Text"/>
    <w:basedOn w:val="a"/>
    <w:next w:val="Standard"/>
    <w:link w:val="afd"/>
    <w:rsid w:val="006F1890"/>
    <w:pPr>
      <w:widowControl w:val="0"/>
      <w:suppressAutoHyphens/>
      <w:spacing w:after="0" w:line="240" w:lineRule="auto"/>
    </w:pPr>
    <w:rPr>
      <w:rFonts w:ascii="Tahoma" w:eastAsia="Droid Sans Fallback" w:hAnsi="Tahoma" w:cs="Mangal"/>
      <w:kern w:val="2"/>
      <w:sz w:val="16"/>
      <w:szCs w:val="14"/>
      <w:lang w:val="uk-UA" w:eastAsia="zh-CN" w:bidi="hi-IN"/>
    </w:rPr>
  </w:style>
  <w:style w:type="character" w:customStyle="1" w:styleId="afd">
    <w:name w:val="Текст у виносці Знак"/>
    <w:basedOn w:val="a0"/>
    <w:link w:val="af7"/>
    <w:rsid w:val="006F1890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paragraph" w:styleId="afb">
    <w:name w:val="List Paragraph"/>
    <w:basedOn w:val="a"/>
    <w:next w:val="afe"/>
    <w:uiPriority w:val="34"/>
    <w:qFormat/>
    <w:rsid w:val="006F1890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next w:val="aff"/>
    <w:rsid w:val="006F1890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15">
    <w:name w:val="Абзац списку1"/>
    <w:basedOn w:val="a"/>
    <w:rsid w:val="006F1890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afe">
    <w:name w:val="Содержимое таблицы"/>
    <w:basedOn w:val="a"/>
    <w:next w:val="15"/>
    <w:rsid w:val="006F189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aff">
    <w:name w:val="Заголовок таблицы"/>
    <w:basedOn w:val="15"/>
    <w:uiPriority w:val="99"/>
    <w:rsid w:val="006F1890"/>
    <w:pPr>
      <w:suppressLineNumbers/>
      <w:jc w:val="center"/>
    </w:pPr>
    <w:rPr>
      <w:b/>
      <w:bCs/>
    </w:rPr>
  </w:style>
  <w:style w:type="paragraph" w:customStyle="1" w:styleId="Textbody">
    <w:name w:val="Text body"/>
    <w:basedOn w:val="aff"/>
    <w:next w:val="16"/>
    <w:rsid w:val="006F1890"/>
    <w:pPr>
      <w:spacing w:after="140" w:line="288" w:lineRule="auto"/>
    </w:pPr>
  </w:style>
  <w:style w:type="paragraph" w:customStyle="1" w:styleId="16">
    <w:name w:val="Без інтервалів1"/>
    <w:rsid w:val="006F1890"/>
    <w:pPr>
      <w:suppressAutoHyphens/>
      <w:spacing w:after="0" w:line="240" w:lineRule="auto"/>
    </w:pPr>
    <w:rPr>
      <w:rFonts w:ascii="Liberation Serif" w:eastAsia="Calibri" w:hAnsi="Liberation Serif" w:cs="Lucida Sans"/>
      <w:sz w:val="24"/>
      <w:szCs w:val="24"/>
      <w:lang w:eastAsia="zh-CN" w:bidi="hi-IN"/>
    </w:rPr>
  </w:style>
  <w:style w:type="paragraph" w:customStyle="1" w:styleId="aff0">
    <w:name w:val="Вміст таблиці"/>
    <w:basedOn w:val="a"/>
    <w:rsid w:val="006F1890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aff1">
    <w:name w:val="Заголовок таблиці"/>
    <w:basedOn w:val="aff0"/>
    <w:rsid w:val="006F1890"/>
    <w:pPr>
      <w:jc w:val="center"/>
    </w:pPr>
    <w:rPr>
      <w:b/>
      <w:bCs/>
    </w:rPr>
  </w:style>
  <w:style w:type="paragraph" w:customStyle="1" w:styleId="aff2">
    <w:name w:val="Текст в заданном формате"/>
    <w:basedOn w:val="a"/>
    <w:rsid w:val="006F189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val="uk-UA" w:eastAsia="zh-CN" w:bidi="hi-IN"/>
    </w:rPr>
  </w:style>
  <w:style w:type="paragraph" w:customStyle="1" w:styleId="33">
    <w:name w:val="Основной текст 33"/>
    <w:basedOn w:val="a"/>
    <w:uiPriority w:val="99"/>
    <w:qFormat/>
    <w:rsid w:val="006F1890"/>
    <w:pPr>
      <w:suppressAutoHyphens/>
      <w:spacing w:after="120" w:line="240" w:lineRule="auto"/>
    </w:pPr>
    <w:rPr>
      <w:rFonts w:ascii="Times New Roman" w:eastAsia="NSimSun" w:hAnsi="Times New Roman"/>
      <w:sz w:val="16"/>
      <w:szCs w:val="20"/>
      <w:lang w:eastAsia="zh-CN"/>
    </w:rPr>
  </w:style>
  <w:style w:type="character" w:styleId="aff3">
    <w:name w:val="Subtle Emphasis"/>
    <w:qFormat/>
    <w:rsid w:val="006F1890"/>
    <w:rPr>
      <w:i/>
      <w:iCs/>
      <w:color w:val="404040"/>
    </w:rPr>
  </w:style>
  <w:style w:type="paragraph" w:customStyle="1" w:styleId="310">
    <w:name w:val="Основной текст 31"/>
    <w:basedOn w:val="a"/>
    <w:qFormat/>
    <w:rsid w:val="006F189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7">
    <w:name w:val="Заголовок1"/>
    <w:basedOn w:val="a"/>
    <w:next w:val="10"/>
    <w:rsid w:val="006F1890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2"/>
      <w:sz w:val="28"/>
      <w:szCs w:val="28"/>
      <w:lang w:val="uk-UA" w:eastAsia="zh-CN" w:bidi="hi-IN"/>
    </w:rPr>
  </w:style>
  <w:style w:type="character" w:customStyle="1" w:styleId="aff4">
    <w:name w:val="Основной шрифт абзаца"/>
    <w:rsid w:val="006F1890"/>
  </w:style>
  <w:style w:type="paragraph" w:styleId="aff5">
    <w:name w:val="Normal (Web)"/>
    <w:basedOn w:val="a"/>
    <w:uiPriority w:val="99"/>
    <w:semiHidden/>
    <w:unhideWhenUsed/>
    <w:rsid w:val="006F1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7">
    <w:name w:val="Абзац списку2"/>
    <w:basedOn w:val="a"/>
    <w:rsid w:val="005106C6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Droid Sans Fallback" w:hAnsi="Liberation Serif" w:cs="FreeSans"/>
      <w:kern w:val="2"/>
      <w:sz w:val="24"/>
      <w:szCs w:val="24"/>
      <w:lang w:val="uk-UA" w:eastAsia="zh-CN" w:bidi="hi-IN"/>
    </w:rPr>
  </w:style>
  <w:style w:type="paragraph" w:customStyle="1" w:styleId="28">
    <w:name w:val="Без інтервалів2"/>
    <w:rsid w:val="005106C6"/>
    <w:pPr>
      <w:suppressAutoHyphens/>
      <w:spacing w:after="0" w:line="240" w:lineRule="auto"/>
    </w:pPr>
    <w:rPr>
      <w:rFonts w:ascii="Liberation Serif" w:eastAsia="Calibri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ykhysto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18917</Words>
  <Characters>10784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dcterms:created xsi:type="dcterms:W3CDTF">2023-04-13T08:32:00Z</dcterms:created>
  <dcterms:modified xsi:type="dcterms:W3CDTF">2023-04-13T08:32:00Z</dcterms:modified>
</cp:coreProperties>
</file>