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FE11" w14:textId="77777777" w:rsidR="00416129" w:rsidRPr="00416129" w:rsidRDefault="00416129" w:rsidP="00393EB4">
      <w:pPr>
        <w:spacing w:after="0" w:line="240" w:lineRule="auto"/>
        <w:ind w:firstLine="454"/>
        <w:jc w:val="center"/>
        <w:rPr>
          <w:rFonts w:ascii="Times New Roman" w:eastAsia="Times New Roman" w:hAnsi="Times New Roman" w:cs="Times New Roman"/>
          <w:sz w:val="24"/>
          <w:szCs w:val="24"/>
          <w:lang w:eastAsia="uk-UA"/>
        </w:rPr>
      </w:pPr>
      <w:r w:rsidRPr="00416129">
        <w:rPr>
          <w:rFonts w:ascii="Times New Roman" w:eastAsia="Times New Roman" w:hAnsi="Times New Roman" w:cs="Times New Roman"/>
          <w:b/>
          <w:bCs/>
          <w:sz w:val="28"/>
          <w:szCs w:val="28"/>
          <w:lang w:eastAsia="uk-UA"/>
        </w:rPr>
        <w:t xml:space="preserve">ЗВІТ </w:t>
      </w:r>
    </w:p>
    <w:p w14:paraId="003A977D" w14:textId="77777777" w:rsidR="00416129" w:rsidRPr="00416129" w:rsidRDefault="00416129" w:rsidP="00393EB4">
      <w:pPr>
        <w:spacing w:after="0" w:line="240" w:lineRule="auto"/>
        <w:ind w:firstLine="454"/>
        <w:jc w:val="center"/>
        <w:rPr>
          <w:rFonts w:ascii="Times New Roman" w:eastAsia="Times New Roman" w:hAnsi="Times New Roman" w:cs="Times New Roman"/>
          <w:sz w:val="24"/>
          <w:szCs w:val="24"/>
          <w:lang w:eastAsia="uk-UA"/>
        </w:rPr>
      </w:pPr>
      <w:r w:rsidRPr="00416129">
        <w:rPr>
          <w:rFonts w:ascii="Times New Roman" w:eastAsia="Times New Roman" w:hAnsi="Times New Roman" w:cs="Times New Roman"/>
          <w:b/>
          <w:bCs/>
          <w:sz w:val="28"/>
          <w:szCs w:val="28"/>
          <w:lang w:eastAsia="uk-UA"/>
        </w:rPr>
        <w:t>роботи відділу «Центр надання адміністративних послуг»</w:t>
      </w:r>
    </w:p>
    <w:p w14:paraId="62D24A8F" w14:textId="12197AC3" w:rsidR="00416129" w:rsidRPr="00416129" w:rsidRDefault="00416129" w:rsidP="00393EB4">
      <w:pPr>
        <w:spacing w:after="0" w:line="240" w:lineRule="auto"/>
        <w:ind w:firstLine="454"/>
        <w:jc w:val="center"/>
        <w:rPr>
          <w:rFonts w:ascii="Times New Roman" w:eastAsia="Times New Roman" w:hAnsi="Times New Roman" w:cs="Times New Roman"/>
          <w:sz w:val="24"/>
          <w:szCs w:val="24"/>
          <w:lang w:eastAsia="uk-UA"/>
        </w:rPr>
      </w:pPr>
      <w:r w:rsidRPr="00416129">
        <w:rPr>
          <w:rFonts w:ascii="Times New Roman" w:eastAsia="Times New Roman" w:hAnsi="Times New Roman" w:cs="Times New Roman"/>
          <w:b/>
          <w:bCs/>
          <w:sz w:val="28"/>
          <w:szCs w:val="28"/>
          <w:lang w:eastAsia="uk-UA"/>
        </w:rPr>
        <w:t xml:space="preserve"> Мукачівської міської ради за 202</w:t>
      </w:r>
      <w:r>
        <w:rPr>
          <w:rFonts w:ascii="Times New Roman" w:eastAsia="Times New Roman" w:hAnsi="Times New Roman" w:cs="Times New Roman"/>
          <w:b/>
          <w:bCs/>
          <w:sz w:val="28"/>
          <w:szCs w:val="28"/>
          <w:lang w:eastAsia="uk-UA"/>
        </w:rPr>
        <w:t>3</w:t>
      </w:r>
      <w:r w:rsidRPr="00416129">
        <w:rPr>
          <w:rFonts w:ascii="Times New Roman" w:eastAsia="Times New Roman" w:hAnsi="Times New Roman" w:cs="Times New Roman"/>
          <w:b/>
          <w:bCs/>
          <w:sz w:val="28"/>
          <w:szCs w:val="28"/>
          <w:lang w:eastAsia="uk-UA"/>
        </w:rPr>
        <w:t xml:space="preserve"> рік </w:t>
      </w:r>
    </w:p>
    <w:p w14:paraId="00244B41" w14:textId="77777777" w:rsidR="006108A7" w:rsidRDefault="00416129" w:rsidP="006108A7">
      <w:pPr>
        <w:shd w:val="clear" w:color="auto" w:fill="FFFFFF"/>
        <w:spacing w:after="0" w:line="360" w:lineRule="atLeast"/>
        <w:ind w:firstLine="709"/>
        <w:jc w:val="both"/>
        <w:rPr>
          <w:rFonts w:ascii="Times New Roman" w:eastAsia="Times New Roman" w:hAnsi="Times New Roman" w:cs="Times New Roman"/>
          <w:sz w:val="28"/>
          <w:szCs w:val="28"/>
          <w:lang w:eastAsia="uk-UA"/>
        </w:rPr>
      </w:pPr>
      <w:r w:rsidRPr="00416129">
        <w:rPr>
          <w:rFonts w:ascii="Times New Roman" w:eastAsia="Times New Roman" w:hAnsi="Times New Roman" w:cs="Times New Roman"/>
          <w:sz w:val="28"/>
          <w:szCs w:val="28"/>
          <w:lang w:eastAsia="uk-UA"/>
        </w:rPr>
        <w:t xml:space="preserve">Дія Центр це модернізований ЦНАП або </w:t>
      </w:r>
      <w:r w:rsidRPr="00416129">
        <w:rPr>
          <w:rFonts w:ascii="Times New Roman" w:eastAsia="Times New Roman" w:hAnsi="Times New Roman" w:cs="Times New Roman"/>
          <w:sz w:val="28"/>
          <w:szCs w:val="28"/>
          <w:lang w:val="en-US" w:eastAsia="uk-UA"/>
        </w:rPr>
        <w:t>one</w:t>
      </w:r>
      <w:r w:rsidRPr="00416129">
        <w:rPr>
          <w:rFonts w:ascii="Times New Roman" w:eastAsia="Times New Roman" w:hAnsi="Times New Roman" w:cs="Times New Roman"/>
          <w:sz w:val="28"/>
          <w:szCs w:val="28"/>
          <w:lang w:eastAsia="uk-UA"/>
        </w:rPr>
        <w:t>-</w:t>
      </w:r>
      <w:r w:rsidRPr="00416129">
        <w:rPr>
          <w:rFonts w:ascii="Times New Roman" w:eastAsia="Times New Roman" w:hAnsi="Times New Roman" w:cs="Times New Roman"/>
          <w:sz w:val="28"/>
          <w:szCs w:val="28"/>
          <w:lang w:val="en-US" w:eastAsia="uk-UA"/>
        </w:rPr>
        <w:t>stop</w:t>
      </w:r>
      <w:r w:rsidRPr="00574279">
        <w:rPr>
          <w:rFonts w:ascii="Times New Roman" w:eastAsia="Times New Roman" w:hAnsi="Times New Roman" w:cs="Times New Roman"/>
          <w:sz w:val="28"/>
          <w:szCs w:val="28"/>
          <w:lang w:eastAsia="uk-UA"/>
        </w:rPr>
        <w:t xml:space="preserve"> </w:t>
      </w:r>
      <w:r w:rsidRPr="00416129">
        <w:rPr>
          <w:rFonts w:ascii="Times New Roman" w:eastAsia="Times New Roman" w:hAnsi="Times New Roman" w:cs="Times New Roman"/>
          <w:sz w:val="28"/>
          <w:szCs w:val="28"/>
          <w:lang w:val="en-US" w:eastAsia="uk-UA"/>
        </w:rPr>
        <w:t>shop</w:t>
      </w:r>
      <w:r w:rsidRPr="00574279">
        <w:rPr>
          <w:rFonts w:ascii="Times New Roman" w:eastAsia="Times New Roman" w:hAnsi="Times New Roman" w:cs="Times New Roman"/>
          <w:sz w:val="28"/>
          <w:szCs w:val="28"/>
          <w:lang w:eastAsia="uk-UA"/>
        </w:rPr>
        <w:t xml:space="preserve"> </w:t>
      </w:r>
      <w:r w:rsidRPr="00416129">
        <w:rPr>
          <w:rFonts w:ascii="Times New Roman" w:eastAsia="Times New Roman" w:hAnsi="Times New Roman" w:cs="Times New Roman"/>
          <w:sz w:val="28"/>
          <w:szCs w:val="28"/>
          <w:lang w:eastAsia="uk-UA"/>
        </w:rPr>
        <w:t xml:space="preserve">із комплексом усіх необхідних послуг для людей. </w:t>
      </w:r>
    </w:p>
    <w:p w14:paraId="2AE66BFE" w14:textId="4E1E6C0F" w:rsidR="0075787A" w:rsidRDefault="0075787A" w:rsidP="006108A7">
      <w:pPr>
        <w:shd w:val="clear" w:color="auto" w:fill="FFFFFF"/>
        <w:spacing w:after="0" w:line="360" w:lineRule="atLeast"/>
        <w:ind w:firstLine="709"/>
        <w:jc w:val="both"/>
      </w:pPr>
      <w:r>
        <w:rPr>
          <w:rStyle w:val="20"/>
          <w:rFonts w:eastAsiaTheme="minorHAnsi"/>
        </w:rPr>
        <w:t>Мережа Центру надання адміністративних послуг Мукачівської міської ради налічує:</w:t>
      </w:r>
    </w:p>
    <w:p w14:paraId="64C9C1EB" w14:textId="06DB0097" w:rsidR="0075787A" w:rsidRDefault="0075787A" w:rsidP="0075787A">
      <w:pPr>
        <w:widowControl w:val="0"/>
        <w:numPr>
          <w:ilvl w:val="0"/>
          <w:numId w:val="1"/>
        </w:numPr>
        <w:tabs>
          <w:tab w:val="left" w:pos="740"/>
        </w:tabs>
        <w:spacing w:after="0" w:line="365" w:lineRule="exact"/>
        <w:ind w:left="380"/>
        <w:jc w:val="both"/>
      </w:pPr>
      <w:r>
        <w:rPr>
          <w:rStyle w:val="20"/>
          <w:rFonts w:eastAsiaTheme="minorHAnsi"/>
        </w:rPr>
        <w:t xml:space="preserve">головний офіс Центр Дія </w:t>
      </w:r>
    </w:p>
    <w:p w14:paraId="2B213BA0" w14:textId="69E84EC8" w:rsidR="0075787A" w:rsidRDefault="0075787A" w:rsidP="0075787A">
      <w:pPr>
        <w:widowControl w:val="0"/>
        <w:numPr>
          <w:ilvl w:val="0"/>
          <w:numId w:val="1"/>
        </w:numPr>
        <w:tabs>
          <w:tab w:val="left" w:pos="740"/>
        </w:tabs>
        <w:spacing w:after="0" w:line="365" w:lineRule="exact"/>
        <w:ind w:left="380"/>
        <w:jc w:val="both"/>
      </w:pPr>
      <w:r>
        <w:rPr>
          <w:rStyle w:val="20"/>
          <w:rFonts w:eastAsiaTheme="minorHAnsi"/>
        </w:rPr>
        <w:t xml:space="preserve">1 територіальних підрозділ ЦНАП </w:t>
      </w:r>
    </w:p>
    <w:p w14:paraId="34F92824" w14:textId="77777777" w:rsidR="0075787A" w:rsidRDefault="0075787A" w:rsidP="0075787A">
      <w:pPr>
        <w:widowControl w:val="0"/>
        <w:numPr>
          <w:ilvl w:val="0"/>
          <w:numId w:val="1"/>
        </w:numPr>
        <w:tabs>
          <w:tab w:val="left" w:pos="740"/>
        </w:tabs>
        <w:spacing w:after="0" w:line="365" w:lineRule="exact"/>
        <w:ind w:left="740" w:hanging="360"/>
      </w:pPr>
      <w:r>
        <w:rPr>
          <w:rStyle w:val="20"/>
          <w:rFonts w:eastAsiaTheme="minorHAnsi"/>
        </w:rPr>
        <w:t>13 віддалених робочих місць адміністратора ЦНАП Мукачівської міської ради.</w:t>
      </w:r>
    </w:p>
    <w:p w14:paraId="1D53EE82" w14:textId="1AB245F3" w:rsidR="00416129" w:rsidRPr="00416129" w:rsidRDefault="00416129" w:rsidP="00393EB4">
      <w:pPr>
        <w:shd w:val="clear" w:color="auto" w:fill="FFFFFF"/>
        <w:spacing w:after="0" w:line="360" w:lineRule="atLeast"/>
        <w:ind w:firstLine="709"/>
        <w:jc w:val="both"/>
        <w:rPr>
          <w:rFonts w:ascii="Times New Roman" w:eastAsia="Times New Roman" w:hAnsi="Times New Roman" w:cs="Times New Roman"/>
          <w:sz w:val="24"/>
          <w:szCs w:val="24"/>
          <w:lang w:eastAsia="uk-UA"/>
        </w:rPr>
      </w:pPr>
      <w:r w:rsidRPr="00416129">
        <w:rPr>
          <w:rFonts w:ascii="Times New Roman" w:eastAsia="Times New Roman" w:hAnsi="Times New Roman" w:cs="Times New Roman"/>
          <w:b/>
          <w:sz w:val="28"/>
          <w:szCs w:val="28"/>
          <w:lang w:eastAsia="uk-UA"/>
        </w:rPr>
        <w:t>Основними завданнями Дія Центру є:</w:t>
      </w:r>
    </w:p>
    <w:p w14:paraId="37F1BE07" w14:textId="5E19F04A" w:rsidR="00416129" w:rsidRPr="00416129" w:rsidRDefault="00416129" w:rsidP="00393EB4">
      <w:pPr>
        <w:shd w:val="clear" w:color="auto" w:fill="FFFFFF"/>
        <w:spacing w:after="0" w:line="360" w:lineRule="atLeast"/>
        <w:ind w:left="1069" w:hanging="360"/>
        <w:contextualSpacing/>
        <w:jc w:val="both"/>
        <w:rPr>
          <w:rFonts w:ascii="Times New Roman" w:eastAsia="Times New Roman" w:hAnsi="Times New Roman" w:cs="Times New Roman"/>
          <w:sz w:val="24"/>
          <w:szCs w:val="24"/>
          <w:lang w:eastAsia="uk-UA"/>
        </w:rPr>
      </w:pPr>
      <w:r w:rsidRPr="00416129">
        <w:rPr>
          <w:rFonts w:ascii="Times New Roman" w:eastAsia="Times New Roman" w:hAnsi="Times New Roman" w:cs="Times New Roman"/>
          <w:sz w:val="28"/>
          <w:szCs w:val="28"/>
          <w:lang w:val="ru-RU" w:eastAsia="uk-UA"/>
        </w:rPr>
        <w:t>-</w:t>
      </w:r>
      <w:r w:rsidRPr="00416129">
        <w:rPr>
          <w:rFonts w:ascii="Times New Roman" w:eastAsia="Times New Roman" w:hAnsi="Times New Roman" w:cs="Times New Roman"/>
          <w:sz w:val="14"/>
          <w:szCs w:val="14"/>
          <w:lang w:val="ru-RU" w:eastAsia="uk-UA"/>
        </w:rPr>
        <w:t>       </w:t>
      </w:r>
      <w:proofErr w:type="spellStart"/>
      <w:r w:rsidRPr="00416129">
        <w:rPr>
          <w:rFonts w:ascii="Times New Roman" w:eastAsia="Times New Roman" w:hAnsi="Times New Roman" w:cs="Times New Roman"/>
          <w:sz w:val="28"/>
          <w:szCs w:val="28"/>
          <w:lang w:val="ru-RU" w:eastAsia="uk-UA"/>
        </w:rPr>
        <w:t>створення</w:t>
      </w:r>
      <w:proofErr w:type="spellEnd"/>
      <w:r w:rsidRPr="00416129">
        <w:rPr>
          <w:rFonts w:ascii="Times New Roman" w:eastAsia="Times New Roman" w:hAnsi="Times New Roman" w:cs="Times New Roman"/>
          <w:sz w:val="28"/>
          <w:szCs w:val="28"/>
          <w:lang w:val="ru-RU" w:eastAsia="uk-UA"/>
        </w:rPr>
        <w:t xml:space="preserve"> максимально </w:t>
      </w:r>
      <w:proofErr w:type="spellStart"/>
      <w:r w:rsidRPr="00416129">
        <w:rPr>
          <w:rFonts w:ascii="Times New Roman" w:eastAsia="Times New Roman" w:hAnsi="Times New Roman" w:cs="Times New Roman"/>
          <w:sz w:val="28"/>
          <w:szCs w:val="28"/>
          <w:lang w:val="ru-RU" w:eastAsia="uk-UA"/>
        </w:rPr>
        <w:t>комфортних</w:t>
      </w:r>
      <w:proofErr w:type="spellEnd"/>
      <w:r w:rsidRPr="00416129">
        <w:rPr>
          <w:rFonts w:ascii="Times New Roman" w:eastAsia="Times New Roman" w:hAnsi="Times New Roman" w:cs="Times New Roman"/>
          <w:sz w:val="28"/>
          <w:szCs w:val="28"/>
          <w:lang w:val="ru-RU" w:eastAsia="uk-UA"/>
        </w:rPr>
        <w:t xml:space="preserve"> та </w:t>
      </w:r>
      <w:proofErr w:type="spellStart"/>
      <w:r w:rsidRPr="00416129">
        <w:rPr>
          <w:rFonts w:ascii="Times New Roman" w:eastAsia="Times New Roman" w:hAnsi="Times New Roman" w:cs="Times New Roman"/>
          <w:sz w:val="28"/>
          <w:szCs w:val="28"/>
          <w:lang w:val="ru-RU" w:eastAsia="uk-UA"/>
        </w:rPr>
        <w:t>сприятливих</w:t>
      </w:r>
      <w:proofErr w:type="spellEnd"/>
      <w:r w:rsidRPr="00416129">
        <w:rPr>
          <w:rFonts w:ascii="Times New Roman" w:eastAsia="Times New Roman" w:hAnsi="Times New Roman" w:cs="Times New Roman"/>
          <w:sz w:val="28"/>
          <w:szCs w:val="28"/>
          <w:lang w:val="ru-RU" w:eastAsia="uk-UA"/>
        </w:rPr>
        <w:t xml:space="preserve"> умов</w:t>
      </w:r>
      <w:r w:rsidRPr="00416129">
        <w:rPr>
          <w:rFonts w:ascii="Times New Roman" w:eastAsia="Times New Roman" w:hAnsi="Times New Roman" w:cs="Times New Roman"/>
          <w:sz w:val="28"/>
          <w:szCs w:val="28"/>
          <w:lang w:eastAsia="uk-UA"/>
        </w:rPr>
        <w:t>;</w:t>
      </w:r>
    </w:p>
    <w:p w14:paraId="5013F35A" w14:textId="1D665893" w:rsidR="00416129" w:rsidRPr="00416129" w:rsidRDefault="00416129" w:rsidP="00416129">
      <w:pPr>
        <w:shd w:val="clear" w:color="auto" w:fill="FFFFFF"/>
        <w:spacing w:before="100" w:beforeAutospacing="1" w:after="100" w:afterAutospacing="1" w:line="360" w:lineRule="atLeast"/>
        <w:ind w:left="1069" w:hanging="360"/>
        <w:contextualSpacing/>
        <w:jc w:val="both"/>
        <w:rPr>
          <w:rFonts w:ascii="Times New Roman" w:eastAsia="Times New Roman" w:hAnsi="Times New Roman" w:cs="Times New Roman"/>
          <w:sz w:val="24"/>
          <w:szCs w:val="24"/>
          <w:lang w:eastAsia="uk-UA"/>
        </w:rPr>
      </w:pPr>
      <w:r w:rsidRPr="00416129">
        <w:rPr>
          <w:rFonts w:ascii="Times New Roman" w:eastAsia="Times New Roman" w:hAnsi="Times New Roman" w:cs="Times New Roman"/>
          <w:sz w:val="28"/>
          <w:szCs w:val="28"/>
          <w:lang w:val="ru-RU" w:eastAsia="uk-UA"/>
        </w:rPr>
        <w:t>-</w:t>
      </w:r>
      <w:r w:rsidRPr="00416129">
        <w:rPr>
          <w:rFonts w:ascii="Times New Roman" w:eastAsia="Times New Roman" w:hAnsi="Times New Roman" w:cs="Times New Roman"/>
          <w:sz w:val="14"/>
          <w:szCs w:val="14"/>
          <w:lang w:val="ru-RU" w:eastAsia="uk-UA"/>
        </w:rPr>
        <w:t>        </w:t>
      </w:r>
      <w:proofErr w:type="spellStart"/>
      <w:r w:rsidRPr="00416129">
        <w:rPr>
          <w:rFonts w:ascii="Times New Roman" w:eastAsia="Times New Roman" w:hAnsi="Times New Roman" w:cs="Times New Roman"/>
          <w:sz w:val="28"/>
          <w:szCs w:val="28"/>
          <w:lang w:val="ru-RU" w:eastAsia="uk-UA"/>
        </w:rPr>
        <w:t>скорочення</w:t>
      </w:r>
      <w:proofErr w:type="spellEnd"/>
      <w:r w:rsidRPr="00416129">
        <w:rPr>
          <w:rFonts w:ascii="Times New Roman" w:eastAsia="Times New Roman" w:hAnsi="Times New Roman" w:cs="Times New Roman"/>
          <w:sz w:val="28"/>
          <w:szCs w:val="28"/>
          <w:lang w:val="ru-RU" w:eastAsia="uk-UA"/>
        </w:rPr>
        <w:t xml:space="preserve"> і </w:t>
      </w:r>
      <w:proofErr w:type="spellStart"/>
      <w:r w:rsidRPr="00416129">
        <w:rPr>
          <w:rFonts w:ascii="Times New Roman" w:eastAsia="Times New Roman" w:hAnsi="Times New Roman" w:cs="Times New Roman"/>
          <w:sz w:val="28"/>
          <w:szCs w:val="28"/>
          <w:lang w:val="ru-RU" w:eastAsia="uk-UA"/>
        </w:rPr>
        <w:t>спрощення</w:t>
      </w:r>
      <w:proofErr w:type="spellEnd"/>
      <w:r w:rsidRPr="00416129">
        <w:rPr>
          <w:rFonts w:ascii="Times New Roman" w:eastAsia="Times New Roman" w:hAnsi="Times New Roman" w:cs="Times New Roman"/>
          <w:sz w:val="28"/>
          <w:szCs w:val="28"/>
          <w:lang w:val="ru-RU" w:eastAsia="uk-UA"/>
        </w:rPr>
        <w:t xml:space="preserve"> процедур </w:t>
      </w:r>
      <w:proofErr w:type="spellStart"/>
      <w:r w:rsidRPr="00416129">
        <w:rPr>
          <w:rFonts w:ascii="Times New Roman" w:eastAsia="Times New Roman" w:hAnsi="Times New Roman" w:cs="Times New Roman"/>
          <w:sz w:val="28"/>
          <w:szCs w:val="28"/>
          <w:lang w:val="ru-RU" w:eastAsia="uk-UA"/>
        </w:rPr>
        <w:t>отримання</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необхідних</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документів</w:t>
      </w:r>
      <w:proofErr w:type="spellEnd"/>
      <w:r w:rsidRPr="00416129">
        <w:rPr>
          <w:rFonts w:ascii="Times New Roman" w:eastAsia="Times New Roman" w:hAnsi="Times New Roman" w:cs="Times New Roman"/>
          <w:sz w:val="28"/>
          <w:szCs w:val="28"/>
          <w:lang w:eastAsia="uk-UA"/>
        </w:rPr>
        <w:t>:</w:t>
      </w:r>
    </w:p>
    <w:p w14:paraId="286B913F" w14:textId="6BE34616" w:rsidR="00416129" w:rsidRPr="00416129" w:rsidRDefault="00416129" w:rsidP="00416129">
      <w:pPr>
        <w:shd w:val="clear" w:color="auto" w:fill="FFFFFF"/>
        <w:spacing w:before="100" w:beforeAutospacing="1" w:after="100" w:afterAutospacing="1" w:line="360" w:lineRule="atLeast"/>
        <w:ind w:left="1069" w:hanging="360"/>
        <w:contextualSpacing/>
        <w:jc w:val="both"/>
        <w:rPr>
          <w:rFonts w:ascii="Times New Roman" w:eastAsia="Times New Roman" w:hAnsi="Times New Roman" w:cs="Times New Roman"/>
          <w:sz w:val="24"/>
          <w:szCs w:val="24"/>
          <w:lang w:eastAsia="uk-UA"/>
        </w:rPr>
      </w:pPr>
      <w:r w:rsidRPr="00416129">
        <w:rPr>
          <w:rFonts w:ascii="Times New Roman" w:eastAsia="Times New Roman" w:hAnsi="Times New Roman" w:cs="Times New Roman"/>
          <w:sz w:val="28"/>
          <w:szCs w:val="28"/>
          <w:lang w:val="ru-RU" w:eastAsia="uk-UA"/>
        </w:rPr>
        <w:t>-</w:t>
      </w:r>
      <w:r w:rsidRPr="00416129">
        <w:rPr>
          <w:rFonts w:ascii="Times New Roman" w:eastAsia="Times New Roman" w:hAnsi="Times New Roman" w:cs="Times New Roman"/>
          <w:sz w:val="14"/>
          <w:szCs w:val="14"/>
          <w:lang w:val="ru-RU" w:eastAsia="uk-UA"/>
        </w:rPr>
        <w:t>       </w:t>
      </w:r>
      <w:proofErr w:type="spellStart"/>
      <w:r w:rsidRPr="00416129">
        <w:rPr>
          <w:rFonts w:ascii="Times New Roman" w:eastAsia="Times New Roman" w:hAnsi="Times New Roman" w:cs="Times New Roman"/>
          <w:sz w:val="28"/>
          <w:szCs w:val="28"/>
          <w:lang w:val="ru-RU" w:eastAsia="uk-UA"/>
        </w:rPr>
        <w:t>унеможливлення</w:t>
      </w:r>
      <w:proofErr w:type="spellEnd"/>
      <w:r w:rsidRPr="00416129">
        <w:rPr>
          <w:rFonts w:ascii="Times New Roman" w:eastAsia="Times New Roman" w:hAnsi="Times New Roman" w:cs="Times New Roman"/>
          <w:sz w:val="28"/>
          <w:szCs w:val="28"/>
          <w:lang w:val="ru-RU" w:eastAsia="uk-UA"/>
        </w:rPr>
        <w:t xml:space="preserve"> будь-</w:t>
      </w:r>
      <w:proofErr w:type="spellStart"/>
      <w:r w:rsidRPr="00416129">
        <w:rPr>
          <w:rFonts w:ascii="Times New Roman" w:eastAsia="Times New Roman" w:hAnsi="Times New Roman" w:cs="Times New Roman"/>
          <w:sz w:val="28"/>
          <w:szCs w:val="28"/>
          <w:lang w:val="ru-RU" w:eastAsia="uk-UA"/>
        </w:rPr>
        <w:t>яких</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корупційних</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дій</w:t>
      </w:r>
      <w:proofErr w:type="spellEnd"/>
      <w:r w:rsidRPr="00416129">
        <w:rPr>
          <w:rFonts w:ascii="Times New Roman" w:eastAsia="Times New Roman" w:hAnsi="Times New Roman" w:cs="Times New Roman"/>
          <w:sz w:val="28"/>
          <w:szCs w:val="28"/>
          <w:lang w:val="ru-RU" w:eastAsia="uk-UA"/>
        </w:rPr>
        <w:t xml:space="preserve"> з боку </w:t>
      </w:r>
      <w:proofErr w:type="spellStart"/>
      <w:r w:rsidRPr="00416129">
        <w:rPr>
          <w:rFonts w:ascii="Times New Roman" w:eastAsia="Times New Roman" w:hAnsi="Times New Roman" w:cs="Times New Roman"/>
          <w:sz w:val="28"/>
          <w:szCs w:val="28"/>
          <w:lang w:val="ru-RU" w:eastAsia="uk-UA"/>
        </w:rPr>
        <w:t>посадових</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осіб</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відповідальних</w:t>
      </w:r>
      <w:proofErr w:type="spellEnd"/>
      <w:r w:rsidRPr="00416129">
        <w:rPr>
          <w:rFonts w:ascii="Times New Roman" w:eastAsia="Times New Roman" w:hAnsi="Times New Roman" w:cs="Times New Roman"/>
          <w:sz w:val="28"/>
          <w:szCs w:val="28"/>
          <w:lang w:val="ru-RU" w:eastAsia="uk-UA"/>
        </w:rPr>
        <w:t xml:space="preserve"> за </w:t>
      </w:r>
      <w:proofErr w:type="spellStart"/>
      <w:r w:rsidRPr="00416129">
        <w:rPr>
          <w:rFonts w:ascii="Times New Roman" w:eastAsia="Times New Roman" w:hAnsi="Times New Roman" w:cs="Times New Roman"/>
          <w:sz w:val="28"/>
          <w:szCs w:val="28"/>
          <w:lang w:val="ru-RU" w:eastAsia="uk-UA"/>
        </w:rPr>
        <w:t>підготовку</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документів</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дозвільного</w:t>
      </w:r>
      <w:proofErr w:type="spellEnd"/>
      <w:r w:rsidRPr="00416129">
        <w:rPr>
          <w:rFonts w:ascii="Times New Roman" w:eastAsia="Times New Roman" w:hAnsi="Times New Roman" w:cs="Times New Roman"/>
          <w:sz w:val="28"/>
          <w:szCs w:val="28"/>
          <w:lang w:val="ru-RU" w:eastAsia="uk-UA"/>
        </w:rPr>
        <w:t xml:space="preserve"> характеру та </w:t>
      </w:r>
      <w:proofErr w:type="spellStart"/>
      <w:r w:rsidRPr="00416129">
        <w:rPr>
          <w:rFonts w:ascii="Times New Roman" w:eastAsia="Times New Roman" w:hAnsi="Times New Roman" w:cs="Times New Roman"/>
          <w:sz w:val="28"/>
          <w:szCs w:val="28"/>
          <w:lang w:val="ru-RU" w:eastAsia="uk-UA"/>
        </w:rPr>
        <w:t>результатів</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надання</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адміністративних</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послуг</w:t>
      </w:r>
      <w:proofErr w:type="spellEnd"/>
      <w:r w:rsidRPr="00416129">
        <w:rPr>
          <w:rFonts w:ascii="Times New Roman" w:eastAsia="Times New Roman" w:hAnsi="Times New Roman" w:cs="Times New Roman"/>
          <w:sz w:val="28"/>
          <w:szCs w:val="28"/>
          <w:lang w:val="ru-RU" w:eastAsia="uk-UA"/>
        </w:rPr>
        <w:t>.</w:t>
      </w:r>
    </w:p>
    <w:p w14:paraId="41AFF7A7" w14:textId="4390C940" w:rsidR="00416129" w:rsidRPr="00416129" w:rsidRDefault="00416129" w:rsidP="00393EB4">
      <w:pPr>
        <w:shd w:val="clear" w:color="auto" w:fill="FFFFFF"/>
        <w:spacing w:after="0" w:line="360" w:lineRule="atLeast"/>
        <w:ind w:firstLine="709"/>
        <w:jc w:val="both"/>
        <w:rPr>
          <w:rFonts w:ascii="Times New Roman" w:eastAsia="Times New Roman" w:hAnsi="Times New Roman" w:cs="Times New Roman"/>
          <w:sz w:val="24"/>
          <w:szCs w:val="24"/>
          <w:lang w:eastAsia="uk-UA"/>
        </w:rPr>
      </w:pPr>
      <w:r w:rsidRPr="00416129">
        <w:rPr>
          <w:rFonts w:ascii="Times New Roman" w:eastAsia="Times New Roman" w:hAnsi="Times New Roman" w:cs="Times New Roman"/>
          <w:b/>
          <w:sz w:val="28"/>
          <w:szCs w:val="28"/>
          <w:lang w:eastAsia="uk-UA"/>
        </w:rPr>
        <w:t xml:space="preserve">Діяльність </w:t>
      </w:r>
      <w:r w:rsidR="006108A7">
        <w:rPr>
          <w:rFonts w:ascii="Times New Roman" w:eastAsia="Times New Roman" w:hAnsi="Times New Roman" w:cs="Times New Roman"/>
          <w:b/>
          <w:sz w:val="28"/>
          <w:szCs w:val="28"/>
          <w:lang w:eastAsia="uk-UA"/>
        </w:rPr>
        <w:t>Дія</w:t>
      </w:r>
      <w:r w:rsidRPr="00416129">
        <w:rPr>
          <w:rFonts w:ascii="Times New Roman" w:eastAsia="Times New Roman" w:hAnsi="Times New Roman" w:cs="Times New Roman"/>
          <w:b/>
          <w:sz w:val="28"/>
          <w:szCs w:val="28"/>
          <w:lang w:eastAsia="uk-UA"/>
        </w:rPr>
        <w:t xml:space="preserve"> Центру здійснюється за принципами:</w:t>
      </w:r>
    </w:p>
    <w:p w14:paraId="16BC8C60" w14:textId="77777777" w:rsidR="00416129" w:rsidRPr="00416129" w:rsidRDefault="00416129" w:rsidP="00393EB4">
      <w:pPr>
        <w:shd w:val="clear" w:color="auto" w:fill="FFFFFF"/>
        <w:spacing w:after="0" w:line="360" w:lineRule="atLeast"/>
        <w:ind w:left="142" w:firstLine="426"/>
        <w:contextualSpacing/>
        <w:rPr>
          <w:rFonts w:ascii="Times New Roman" w:eastAsia="Times New Roman" w:hAnsi="Times New Roman" w:cs="Times New Roman"/>
          <w:sz w:val="24"/>
          <w:szCs w:val="24"/>
          <w:lang w:eastAsia="uk-UA"/>
        </w:rPr>
      </w:pPr>
      <w:r w:rsidRPr="00416129">
        <w:rPr>
          <w:rFonts w:ascii="Times New Roman" w:eastAsia="Times New Roman" w:hAnsi="Times New Roman" w:cs="Times New Roman"/>
          <w:sz w:val="28"/>
          <w:szCs w:val="28"/>
          <w:lang w:val="ru-RU" w:eastAsia="uk-UA"/>
        </w:rPr>
        <w:t>-</w:t>
      </w:r>
      <w:r w:rsidRPr="00416129">
        <w:rPr>
          <w:rFonts w:ascii="Times New Roman" w:eastAsia="Times New Roman" w:hAnsi="Times New Roman" w:cs="Times New Roman"/>
          <w:sz w:val="14"/>
          <w:szCs w:val="14"/>
          <w:lang w:val="ru-RU" w:eastAsia="uk-UA"/>
        </w:rPr>
        <w:t xml:space="preserve">         </w:t>
      </w:r>
      <w:proofErr w:type="spellStart"/>
      <w:r w:rsidRPr="00416129">
        <w:rPr>
          <w:rFonts w:ascii="Times New Roman" w:eastAsia="Times New Roman" w:hAnsi="Times New Roman" w:cs="Times New Roman"/>
          <w:sz w:val="28"/>
          <w:szCs w:val="28"/>
          <w:lang w:val="ru-RU" w:eastAsia="uk-UA"/>
        </w:rPr>
        <w:t>прозорості</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відкритості</w:t>
      </w:r>
      <w:proofErr w:type="spellEnd"/>
      <w:r w:rsidRPr="00416129">
        <w:rPr>
          <w:rFonts w:ascii="Times New Roman" w:eastAsia="Times New Roman" w:hAnsi="Times New Roman" w:cs="Times New Roman"/>
          <w:sz w:val="28"/>
          <w:szCs w:val="28"/>
          <w:lang w:val="ru-RU" w:eastAsia="uk-UA"/>
        </w:rPr>
        <w:t xml:space="preserve"> та </w:t>
      </w:r>
      <w:proofErr w:type="spellStart"/>
      <w:r w:rsidRPr="00416129">
        <w:rPr>
          <w:rFonts w:ascii="Times New Roman" w:eastAsia="Times New Roman" w:hAnsi="Times New Roman" w:cs="Times New Roman"/>
          <w:sz w:val="28"/>
          <w:szCs w:val="28"/>
          <w:lang w:val="ru-RU" w:eastAsia="uk-UA"/>
        </w:rPr>
        <w:t>послідовності</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дій</w:t>
      </w:r>
      <w:proofErr w:type="spellEnd"/>
      <w:r w:rsidRPr="00416129">
        <w:rPr>
          <w:rFonts w:ascii="Times New Roman" w:eastAsia="Times New Roman" w:hAnsi="Times New Roman" w:cs="Times New Roman"/>
          <w:sz w:val="28"/>
          <w:szCs w:val="28"/>
          <w:lang w:val="ru-RU" w:eastAsia="uk-UA"/>
        </w:rPr>
        <w:t xml:space="preserve"> при </w:t>
      </w:r>
      <w:proofErr w:type="spellStart"/>
      <w:r w:rsidRPr="00416129">
        <w:rPr>
          <w:rFonts w:ascii="Times New Roman" w:eastAsia="Times New Roman" w:hAnsi="Times New Roman" w:cs="Times New Roman"/>
          <w:sz w:val="28"/>
          <w:szCs w:val="28"/>
          <w:lang w:val="ru-RU" w:eastAsia="uk-UA"/>
        </w:rPr>
        <w:t>наданні</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адміністративних</w:t>
      </w:r>
      <w:proofErr w:type="spellEnd"/>
      <w:r w:rsidRPr="00416129">
        <w:rPr>
          <w:rFonts w:ascii="Times New Roman" w:eastAsia="Times New Roman" w:hAnsi="Times New Roman" w:cs="Times New Roman"/>
          <w:sz w:val="28"/>
          <w:szCs w:val="28"/>
          <w:lang w:val="ru-RU" w:eastAsia="uk-UA"/>
        </w:rPr>
        <w:t xml:space="preserve"> послуг;</w:t>
      </w:r>
    </w:p>
    <w:p w14:paraId="5A61F605" w14:textId="77777777" w:rsidR="00416129" w:rsidRPr="00416129" w:rsidRDefault="00416129" w:rsidP="00011627">
      <w:pPr>
        <w:shd w:val="clear" w:color="auto" w:fill="FFFFFF"/>
        <w:spacing w:before="100" w:beforeAutospacing="1" w:after="100" w:afterAutospacing="1" w:line="360" w:lineRule="atLeast"/>
        <w:ind w:left="142" w:firstLine="426"/>
        <w:contextualSpacing/>
        <w:rPr>
          <w:rFonts w:ascii="Times New Roman" w:eastAsia="Times New Roman" w:hAnsi="Times New Roman" w:cs="Times New Roman"/>
          <w:sz w:val="24"/>
          <w:szCs w:val="24"/>
          <w:lang w:eastAsia="uk-UA"/>
        </w:rPr>
      </w:pPr>
      <w:r w:rsidRPr="00416129">
        <w:rPr>
          <w:rFonts w:ascii="Times New Roman" w:eastAsia="Times New Roman" w:hAnsi="Times New Roman" w:cs="Times New Roman"/>
          <w:sz w:val="28"/>
          <w:szCs w:val="28"/>
          <w:lang w:eastAsia="uk-UA"/>
        </w:rPr>
        <w:t>-</w:t>
      </w:r>
      <w:r w:rsidRPr="00416129">
        <w:rPr>
          <w:rFonts w:ascii="Times New Roman" w:eastAsia="Times New Roman" w:hAnsi="Times New Roman" w:cs="Times New Roman"/>
          <w:sz w:val="14"/>
          <w:szCs w:val="14"/>
          <w:lang w:eastAsia="uk-UA"/>
        </w:rPr>
        <w:t xml:space="preserve">         </w:t>
      </w:r>
      <w:r w:rsidRPr="00416129">
        <w:rPr>
          <w:rFonts w:ascii="Times New Roman" w:eastAsia="Times New Roman" w:hAnsi="Times New Roman" w:cs="Times New Roman"/>
          <w:sz w:val="28"/>
          <w:szCs w:val="28"/>
          <w:lang w:eastAsia="uk-UA"/>
        </w:rPr>
        <w:t>орієнтації на суб'єкта звернення - забезпечення ефективної взаємодії із суб'єктом звернення;</w:t>
      </w:r>
    </w:p>
    <w:p w14:paraId="7B281207" w14:textId="77777777" w:rsidR="00416129" w:rsidRPr="00416129" w:rsidRDefault="00416129" w:rsidP="00011627">
      <w:pPr>
        <w:shd w:val="clear" w:color="auto" w:fill="FFFFFF"/>
        <w:spacing w:before="100" w:beforeAutospacing="1" w:after="100" w:afterAutospacing="1" w:line="360" w:lineRule="atLeast"/>
        <w:ind w:left="142" w:firstLine="426"/>
        <w:contextualSpacing/>
        <w:rPr>
          <w:rFonts w:ascii="Times New Roman" w:eastAsia="Times New Roman" w:hAnsi="Times New Roman" w:cs="Times New Roman"/>
          <w:sz w:val="24"/>
          <w:szCs w:val="24"/>
          <w:lang w:eastAsia="uk-UA"/>
        </w:rPr>
      </w:pPr>
      <w:r w:rsidRPr="00416129">
        <w:rPr>
          <w:rFonts w:ascii="Times New Roman" w:eastAsia="Times New Roman" w:hAnsi="Times New Roman" w:cs="Times New Roman"/>
          <w:sz w:val="28"/>
          <w:szCs w:val="28"/>
          <w:lang w:eastAsia="uk-UA"/>
        </w:rPr>
        <w:t>-</w:t>
      </w:r>
      <w:r w:rsidRPr="00416129">
        <w:rPr>
          <w:rFonts w:ascii="Times New Roman" w:eastAsia="Times New Roman" w:hAnsi="Times New Roman" w:cs="Times New Roman"/>
          <w:sz w:val="14"/>
          <w:szCs w:val="14"/>
          <w:lang w:eastAsia="uk-UA"/>
        </w:rPr>
        <w:t xml:space="preserve">         </w:t>
      </w:r>
      <w:r w:rsidRPr="00416129">
        <w:rPr>
          <w:rFonts w:ascii="Times New Roman" w:eastAsia="Times New Roman" w:hAnsi="Times New Roman" w:cs="Times New Roman"/>
          <w:sz w:val="28"/>
          <w:szCs w:val="28"/>
          <w:lang w:eastAsia="uk-UA"/>
        </w:rPr>
        <w:t>інформованості - забезпечення суб'єктів звернення вичерпною інформацією щодо адміністративних послуг;</w:t>
      </w:r>
    </w:p>
    <w:p w14:paraId="4B488C2E" w14:textId="77777777" w:rsidR="00416129" w:rsidRPr="00416129" w:rsidRDefault="00416129" w:rsidP="00011627">
      <w:pPr>
        <w:shd w:val="clear" w:color="auto" w:fill="FFFFFF"/>
        <w:spacing w:before="100" w:beforeAutospacing="1" w:after="100" w:afterAutospacing="1" w:line="360" w:lineRule="atLeast"/>
        <w:ind w:left="142" w:firstLine="426"/>
        <w:contextualSpacing/>
        <w:rPr>
          <w:rFonts w:ascii="Times New Roman" w:eastAsia="Times New Roman" w:hAnsi="Times New Roman" w:cs="Times New Roman"/>
          <w:sz w:val="24"/>
          <w:szCs w:val="24"/>
          <w:lang w:eastAsia="uk-UA"/>
        </w:rPr>
      </w:pPr>
      <w:r w:rsidRPr="00416129">
        <w:rPr>
          <w:rFonts w:ascii="Times New Roman" w:eastAsia="Times New Roman" w:hAnsi="Times New Roman" w:cs="Times New Roman"/>
          <w:sz w:val="28"/>
          <w:szCs w:val="28"/>
          <w:lang w:val="ru-RU" w:eastAsia="uk-UA"/>
        </w:rPr>
        <w:t>-</w:t>
      </w:r>
      <w:r w:rsidRPr="00416129">
        <w:rPr>
          <w:rFonts w:ascii="Times New Roman" w:eastAsia="Times New Roman" w:hAnsi="Times New Roman" w:cs="Times New Roman"/>
          <w:sz w:val="14"/>
          <w:szCs w:val="14"/>
          <w:lang w:val="ru-RU" w:eastAsia="uk-UA"/>
        </w:rPr>
        <w:t xml:space="preserve">         </w:t>
      </w:r>
      <w:proofErr w:type="spellStart"/>
      <w:r w:rsidRPr="00416129">
        <w:rPr>
          <w:rFonts w:ascii="Times New Roman" w:eastAsia="Times New Roman" w:hAnsi="Times New Roman" w:cs="Times New Roman"/>
          <w:sz w:val="28"/>
          <w:szCs w:val="28"/>
          <w:lang w:val="ru-RU" w:eastAsia="uk-UA"/>
        </w:rPr>
        <w:t>зворотного</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зв'язку</w:t>
      </w:r>
      <w:proofErr w:type="spellEnd"/>
      <w:r w:rsidRPr="00416129">
        <w:rPr>
          <w:rFonts w:ascii="Times New Roman" w:eastAsia="Times New Roman" w:hAnsi="Times New Roman" w:cs="Times New Roman"/>
          <w:sz w:val="28"/>
          <w:szCs w:val="28"/>
          <w:lang w:val="ru-RU" w:eastAsia="uk-UA"/>
        </w:rPr>
        <w:t xml:space="preserve"> - </w:t>
      </w:r>
      <w:proofErr w:type="spellStart"/>
      <w:r w:rsidRPr="00416129">
        <w:rPr>
          <w:rFonts w:ascii="Times New Roman" w:eastAsia="Times New Roman" w:hAnsi="Times New Roman" w:cs="Times New Roman"/>
          <w:sz w:val="28"/>
          <w:szCs w:val="28"/>
          <w:lang w:val="ru-RU" w:eastAsia="uk-UA"/>
        </w:rPr>
        <w:t>встановлення</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зворотного</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зв'язку</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із</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суб'єктом</w:t>
      </w:r>
      <w:proofErr w:type="spellEnd"/>
      <w:r w:rsidRPr="00416129">
        <w:rPr>
          <w:rFonts w:ascii="Times New Roman" w:eastAsia="Times New Roman" w:hAnsi="Times New Roman" w:cs="Times New Roman"/>
          <w:sz w:val="28"/>
          <w:szCs w:val="28"/>
          <w:lang w:val="ru-RU" w:eastAsia="uk-UA"/>
        </w:rPr>
        <w:t xml:space="preserve"> </w:t>
      </w:r>
      <w:proofErr w:type="spellStart"/>
      <w:r w:rsidRPr="00416129">
        <w:rPr>
          <w:rFonts w:ascii="Times New Roman" w:eastAsia="Times New Roman" w:hAnsi="Times New Roman" w:cs="Times New Roman"/>
          <w:sz w:val="28"/>
          <w:szCs w:val="28"/>
          <w:lang w:val="ru-RU" w:eastAsia="uk-UA"/>
        </w:rPr>
        <w:t>звернення</w:t>
      </w:r>
      <w:proofErr w:type="spellEnd"/>
      <w:r w:rsidRPr="00416129">
        <w:rPr>
          <w:rFonts w:ascii="Times New Roman" w:eastAsia="Times New Roman" w:hAnsi="Times New Roman" w:cs="Times New Roman"/>
          <w:sz w:val="28"/>
          <w:szCs w:val="28"/>
          <w:lang w:val="ru-RU" w:eastAsia="uk-UA"/>
        </w:rPr>
        <w:t>;</w:t>
      </w:r>
    </w:p>
    <w:p w14:paraId="3936A172" w14:textId="325E2255" w:rsidR="00416129" w:rsidRDefault="00416129" w:rsidP="00393EB4">
      <w:pPr>
        <w:shd w:val="clear" w:color="auto" w:fill="FFFFFF"/>
        <w:spacing w:after="0" w:line="360" w:lineRule="atLeast"/>
        <w:ind w:left="142" w:firstLine="426"/>
        <w:rPr>
          <w:rFonts w:ascii="Times New Roman" w:eastAsia="Times New Roman" w:hAnsi="Times New Roman" w:cs="Times New Roman"/>
          <w:sz w:val="28"/>
          <w:szCs w:val="28"/>
          <w:lang w:eastAsia="uk-UA"/>
        </w:rPr>
      </w:pPr>
      <w:r w:rsidRPr="00574279">
        <w:rPr>
          <w:rFonts w:ascii="Times New Roman" w:eastAsia="Times New Roman" w:hAnsi="Times New Roman" w:cs="Times New Roman"/>
          <w:sz w:val="28"/>
          <w:szCs w:val="28"/>
          <w:lang w:eastAsia="uk-UA"/>
        </w:rPr>
        <w:t xml:space="preserve">-   </w:t>
      </w:r>
      <w:r w:rsidRPr="00416129">
        <w:rPr>
          <w:rFonts w:ascii="Times New Roman" w:eastAsia="Times New Roman" w:hAnsi="Times New Roman" w:cs="Times New Roman"/>
          <w:sz w:val="28"/>
          <w:szCs w:val="28"/>
          <w:lang w:eastAsia="uk-UA"/>
        </w:rPr>
        <w:t>організаційної єдності - взаємодія адміністраторів Центру з суб'єктами надання адміністративних послуг.</w:t>
      </w:r>
    </w:p>
    <w:p w14:paraId="247645A9" w14:textId="5F009D56" w:rsidR="0075787A" w:rsidRDefault="0075787A" w:rsidP="00393EB4">
      <w:pPr>
        <w:spacing w:after="0" w:line="365" w:lineRule="exact"/>
        <w:ind w:firstLine="620"/>
        <w:jc w:val="both"/>
      </w:pPr>
      <w:r>
        <w:rPr>
          <w:rStyle w:val="20"/>
          <w:rFonts w:eastAsiaTheme="minorHAnsi"/>
        </w:rPr>
        <w:t>В Центрі надання адміністративних послуг Мукачівської міської ради (далі Центр) надається 50</w:t>
      </w:r>
      <w:r w:rsidR="0042456E" w:rsidRPr="0042456E">
        <w:rPr>
          <w:rStyle w:val="20"/>
          <w:rFonts w:eastAsiaTheme="minorHAnsi"/>
        </w:rPr>
        <w:t>1</w:t>
      </w:r>
      <w:r>
        <w:rPr>
          <w:rStyle w:val="21"/>
          <w:rFonts w:eastAsiaTheme="minorHAnsi"/>
        </w:rPr>
        <w:t xml:space="preserve"> </w:t>
      </w:r>
      <w:r>
        <w:rPr>
          <w:rStyle w:val="20"/>
          <w:rFonts w:eastAsiaTheme="minorHAnsi"/>
        </w:rPr>
        <w:t>адміністративних та дозвільно-погоджувальних послуг, в порівнянні з попереднім роком (надавалось 455 адміністративних та дозвільно-погоджувальних послуг), кількість послуг збільшилась на 4</w:t>
      </w:r>
      <w:r w:rsidR="0042456E" w:rsidRPr="0042456E">
        <w:rPr>
          <w:rStyle w:val="20"/>
          <w:rFonts w:eastAsiaTheme="minorHAnsi"/>
        </w:rPr>
        <w:t>6</w:t>
      </w:r>
      <w:r>
        <w:rPr>
          <w:rStyle w:val="21"/>
          <w:rFonts w:eastAsiaTheme="minorHAnsi"/>
        </w:rPr>
        <w:t>.</w:t>
      </w:r>
    </w:p>
    <w:p w14:paraId="7FDC58FE" w14:textId="77777777" w:rsidR="00416129" w:rsidRPr="00416129" w:rsidRDefault="00416129" w:rsidP="00393EB4">
      <w:pPr>
        <w:shd w:val="clear" w:color="auto" w:fill="FFFFFF"/>
        <w:spacing w:after="0" w:line="360" w:lineRule="atLeast"/>
        <w:ind w:firstLine="709"/>
        <w:jc w:val="both"/>
        <w:rPr>
          <w:rFonts w:ascii="Times New Roman" w:eastAsia="Times New Roman" w:hAnsi="Times New Roman" w:cs="Times New Roman"/>
          <w:sz w:val="24"/>
          <w:szCs w:val="24"/>
          <w:lang w:eastAsia="uk-UA"/>
        </w:rPr>
      </w:pPr>
      <w:r w:rsidRPr="00416129">
        <w:rPr>
          <w:rFonts w:ascii="Times New Roman" w:eastAsia="Times New Roman" w:hAnsi="Times New Roman" w:cs="Times New Roman"/>
          <w:b/>
          <w:sz w:val="28"/>
          <w:szCs w:val="28"/>
          <w:lang w:eastAsia="uk-UA"/>
        </w:rPr>
        <w:t>Звернувшись до Центру можна :</w:t>
      </w:r>
    </w:p>
    <w:p w14:paraId="434F0C86" w14:textId="77777777" w:rsidR="00416129" w:rsidRPr="00416129" w:rsidRDefault="00416129" w:rsidP="00393EB4">
      <w:pPr>
        <w:shd w:val="clear" w:color="auto" w:fill="FFFFFF"/>
        <w:spacing w:after="0" w:line="360" w:lineRule="atLeast"/>
        <w:ind w:left="709"/>
        <w:jc w:val="both"/>
        <w:rPr>
          <w:rFonts w:ascii="Times New Roman" w:eastAsia="Times New Roman" w:hAnsi="Times New Roman" w:cs="Times New Roman"/>
          <w:sz w:val="24"/>
          <w:szCs w:val="24"/>
          <w:lang w:eastAsia="uk-UA"/>
        </w:rPr>
      </w:pPr>
      <w:r w:rsidRPr="00416129">
        <w:rPr>
          <w:rFonts w:ascii="Times New Roman" w:eastAsia="Times New Roman" w:hAnsi="Times New Roman" w:cs="Times New Roman"/>
          <w:sz w:val="28"/>
          <w:szCs w:val="28"/>
          <w:lang w:eastAsia="uk-UA"/>
        </w:rPr>
        <w:t>- отримати консультації спеціалістів;</w:t>
      </w:r>
    </w:p>
    <w:p w14:paraId="00077CA2" w14:textId="15850E1C" w:rsidR="00416129" w:rsidRPr="00416129" w:rsidRDefault="00416129" w:rsidP="0075787A">
      <w:pPr>
        <w:shd w:val="clear" w:color="auto" w:fill="FFFFFF"/>
        <w:spacing w:after="0" w:line="360" w:lineRule="atLeast"/>
        <w:ind w:left="709"/>
        <w:jc w:val="both"/>
        <w:rPr>
          <w:rFonts w:ascii="Times New Roman" w:eastAsia="Times New Roman" w:hAnsi="Times New Roman" w:cs="Times New Roman"/>
          <w:sz w:val="24"/>
          <w:szCs w:val="24"/>
          <w:lang w:eastAsia="uk-UA"/>
        </w:rPr>
      </w:pPr>
      <w:r w:rsidRPr="00416129">
        <w:rPr>
          <w:rFonts w:ascii="Times New Roman" w:eastAsia="Times New Roman" w:hAnsi="Times New Roman" w:cs="Times New Roman"/>
          <w:sz w:val="28"/>
          <w:szCs w:val="28"/>
          <w:lang w:eastAsia="uk-UA"/>
        </w:rPr>
        <w:t xml:space="preserve">- отримати комплексні послуги </w:t>
      </w:r>
      <w:proofErr w:type="spellStart"/>
      <w:r w:rsidRPr="00416129">
        <w:rPr>
          <w:rFonts w:ascii="Times New Roman" w:eastAsia="Times New Roman" w:hAnsi="Times New Roman" w:cs="Times New Roman"/>
          <w:sz w:val="28"/>
          <w:szCs w:val="28"/>
          <w:lang w:eastAsia="uk-UA"/>
        </w:rPr>
        <w:t>єМалятко</w:t>
      </w:r>
      <w:proofErr w:type="spellEnd"/>
      <w:r w:rsidRPr="00416129">
        <w:rPr>
          <w:rFonts w:ascii="Times New Roman" w:eastAsia="Times New Roman" w:hAnsi="Times New Roman" w:cs="Times New Roman"/>
          <w:sz w:val="28"/>
          <w:szCs w:val="28"/>
          <w:lang w:eastAsia="uk-UA"/>
        </w:rPr>
        <w:t xml:space="preserve"> та </w:t>
      </w:r>
      <w:r w:rsidRPr="00416129">
        <w:rPr>
          <w:rFonts w:ascii="Times New Roman" w:eastAsia="Times New Roman" w:hAnsi="Times New Roman" w:cs="Times New Roman"/>
          <w:sz w:val="28"/>
          <w:szCs w:val="28"/>
          <w:lang w:val="en-US" w:eastAsia="uk-UA"/>
        </w:rPr>
        <w:t>ID</w:t>
      </w:r>
      <w:r w:rsidRPr="00416129">
        <w:rPr>
          <w:rFonts w:ascii="Times New Roman" w:eastAsia="Times New Roman" w:hAnsi="Times New Roman" w:cs="Times New Roman"/>
          <w:sz w:val="28"/>
          <w:szCs w:val="28"/>
          <w:lang w:eastAsia="uk-UA"/>
        </w:rPr>
        <w:t>- 14;</w:t>
      </w:r>
    </w:p>
    <w:p w14:paraId="3A450AD3" w14:textId="77777777" w:rsidR="00416129" w:rsidRPr="00416129" w:rsidRDefault="00416129" w:rsidP="0075787A">
      <w:pPr>
        <w:shd w:val="clear" w:color="auto" w:fill="FFFFFF"/>
        <w:spacing w:after="0" w:line="360" w:lineRule="atLeast"/>
        <w:ind w:left="709"/>
        <w:jc w:val="both"/>
        <w:rPr>
          <w:rFonts w:ascii="Times New Roman" w:eastAsia="Times New Roman" w:hAnsi="Times New Roman" w:cs="Times New Roman"/>
          <w:sz w:val="24"/>
          <w:szCs w:val="24"/>
          <w:lang w:eastAsia="uk-UA"/>
        </w:rPr>
      </w:pPr>
      <w:r w:rsidRPr="00416129">
        <w:rPr>
          <w:rFonts w:ascii="Times New Roman" w:eastAsia="Times New Roman" w:hAnsi="Times New Roman" w:cs="Times New Roman"/>
          <w:sz w:val="28"/>
          <w:szCs w:val="28"/>
          <w:lang w:eastAsia="uk-UA"/>
        </w:rPr>
        <w:t>- скористатись порталом Дія та навчитися отримувати державні послуги онлайн:</w:t>
      </w:r>
    </w:p>
    <w:p w14:paraId="05BD0E6F" w14:textId="77777777" w:rsidR="00416129" w:rsidRPr="00416129" w:rsidRDefault="00416129" w:rsidP="0075787A">
      <w:pPr>
        <w:shd w:val="clear" w:color="auto" w:fill="FFFFFF"/>
        <w:spacing w:after="0" w:line="360" w:lineRule="atLeast"/>
        <w:ind w:left="709"/>
        <w:jc w:val="both"/>
        <w:rPr>
          <w:rFonts w:ascii="Times New Roman" w:eastAsia="Times New Roman" w:hAnsi="Times New Roman" w:cs="Times New Roman"/>
          <w:sz w:val="24"/>
          <w:szCs w:val="24"/>
          <w:lang w:eastAsia="uk-UA"/>
        </w:rPr>
      </w:pPr>
      <w:r w:rsidRPr="00416129">
        <w:rPr>
          <w:rFonts w:ascii="Times New Roman" w:eastAsia="Times New Roman" w:hAnsi="Times New Roman" w:cs="Times New Roman"/>
          <w:sz w:val="28"/>
          <w:szCs w:val="28"/>
          <w:lang w:eastAsia="uk-UA"/>
        </w:rPr>
        <w:t>- згенерувати витяг з РТГ у застосунку або на порталі Дія з допомогою адміністратора;</w:t>
      </w:r>
    </w:p>
    <w:p w14:paraId="40DF67E7" w14:textId="094B8F3A" w:rsidR="00416129" w:rsidRPr="00416129" w:rsidRDefault="00416129" w:rsidP="0075787A">
      <w:pPr>
        <w:shd w:val="clear" w:color="auto" w:fill="FFFFFF"/>
        <w:spacing w:after="0" w:line="360" w:lineRule="atLeast"/>
        <w:ind w:left="709"/>
        <w:jc w:val="both"/>
        <w:rPr>
          <w:rFonts w:ascii="Times New Roman" w:eastAsia="Times New Roman" w:hAnsi="Times New Roman" w:cs="Times New Roman"/>
          <w:sz w:val="24"/>
          <w:szCs w:val="24"/>
          <w:lang w:eastAsia="uk-UA"/>
        </w:rPr>
      </w:pPr>
      <w:r w:rsidRPr="00416129">
        <w:rPr>
          <w:rFonts w:ascii="Times New Roman" w:eastAsia="Times New Roman" w:hAnsi="Times New Roman" w:cs="Times New Roman"/>
          <w:sz w:val="28"/>
          <w:szCs w:val="28"/>
          <w:lang w:eastAsia="uk-UA"/>
        </w:rPr>
        <w:t>- визначитись із переліком необхідних документів для отримання документів дозвільного характеру чи адміністративних послуг</w:t>
      </w:r>
      <w:r w:rsidR="004C57C0">
        <w:rPr>
          <w:rFonts w:ascii="Times New Roman" w:eastAsia="Times New Roman" w:hAnsi="Times New Roman" w:cs="Times New Roman"/>
          <w:sz w:val="28"/>
          <w:szCs w:val="28"/>
          <w:lang w:eastAsia="uk-UA"/>
        </w:rPr>
        <w:t>.</w:t>
      </w:r>
    </w:p>
    <w:p w14:paraId="46E4C647" w14:textId="77777777" w:rsidR="006108A7" w:rsidRDefault="00416129" w:rsidP="006108A7">
      <w:pPr>
        <w:spacing w:after="0" w:line="240" w:lineRule="auto"/>
        <w:ind w:firstLine="567"/>
        <w:jc w:val="both"/>
        <w:rPr>
          <w:rFonts w:ascii="Times New Roman" w:eastAsia="Times New Roman" w:hAnsi="Times New Roman" w:cs="Times New Roman"/>
          <w:sz w:val="28"/>
          <w:szCs w:val="28"/>
          <w:lang w:eastAsia="uk-UA"/>
        </w:rPr>
      </w:pPr>
      <w:r w:rsidRPr="00416129">
        <w:rPr>
          <w:rFonts w:ascii="Times New Roman" w:eastAsia="Times New Roman" w:hAnsi="Times New Roman" w:cs="Times New Roman"/>
          <w:sz w:val="28"/>
          <w:szCs w:val="28"/>
          <w:lang w:eastAsia="uk-UA"/>
        </w:rPr>
        <w:lastRenderedPageBreak/>
        <w:t> </w:t>
      </w:r>
      <w:r w:rsidR="00CF6C52" w:rsidRPr="00CF6C52">
        <w:rPr>
          <w:rFonts w:ascii="Times New Roman" w:eastAsia="Times New Roman" w:hAnsi="Times New Roman" w:cs="Times New Roman"/>
          <w:sz w:val="28"/>
          <w:szCs w:val="28"/>
          <w:lang w:eastAsia="uk-UA"/>
        </w:rPr>
        <w:t>Режим роботи Центру зорієнтований виключно на потреби суб’єктів звернення.  Прийом документів у Центрі становить шість днів на тиждень</w:t>
      </w:r>
      <w:r w:rsidR="006108A7">
        <w:rPr>
          <w:rFonts w:ascii="Times New Roman" w:eastAsia="Times New Roman" w:hAnsi="Times New Roman" w:cs="Times New Roman"/>
          <w:sz w:val="28"/>
          <w:szCs w:val="28"/>
          <w:lang w:eastAsia="uk-UA"/>
        </w:rPr>
        <w:t>: з понеділка по четвер з</w:t>
      </w:r>
      <w:r w:rsidR="00CF6C52">
        <w:rPr>
          <w:rFonts w:ascii="Times New Roman" w:eastAsia="Times New Roman" w:hAnsi="Times New Roman" w:cs="Times New Roman"/>
          <w:sz w:val="28"/>
          <w:szCs w:val="28"/>
          <w:lang w:eastAsia="uk-UA"/>
        </w:rPr>
        <w:t xml:space="preserve"> 08.00 по 18.00, у п’ятницю з 08.00 по 17.00, у суботу з 08.00 по 16.00.</w:t>
      </w:r>
      <w:r w:rsidR="00CF6C52" w:rsidRPr="00CF6C52">
        <w:rPr>
          <w:rFonts w:ascii="Times New Roman" w:eastAsia="Times New Roman" w:hAnsi="Times New Roman" w:cs="Times New Roman"/>
          <w:sz w:val="28"/>
          <w:szCs w:val="28"/>
          <w:lang w:eastAsia="uk-UA"/>
        </w:rPr>
        <w:t xml:space="preserve"> </w:t>
      </w:r>
    </w:p>
    <w:p w14:paraId="7A7B76FE" w14:textId="77777777" w:rsidR="006108A7" w:rsidRDefault="00416129" w:rsidP="006108A7">
      <w:pPr>
        <w:spacing w:after="0" w:line="240" w:lineRule="auto"/>
        <w:ind w:firstLine="567"/>
        <w:jc w:val="both"/>
        <w:rPr>
          <w:rFonts w:ascii="Times New Roman" w:eastAsia="Times New Roman" w:hAnsi="Times New Roman" w:cs="Times New Roman"/>
          <w:sz w:val="28"/>
          <w:szCs w:val="28"/>
          <w:lang w:eastAsia="uk-UA"/>
        </w:rPr>
      </w:pPr>
      <w:r w:rsidRPr="00416129">
        <w:rPr>
          <w:rFonts w:ascii="Times New Roman" w:eastAsia="Times New Roman" w:hAnsi="Times New Roman" w:cs="Times New Roman"/>
          <w:sz w:val="28"/>
          <w:szCs w:val="28"/>
          <w:lang w:eastAsia="uk-UA"/>
        </w:rPr>
        <w:t>Перелік послуг, які можна отримати в Центрі</w:t>
      </w:r>
      <w:r w:rsidR="006108A7">
        <w:rPr>
          <w:rFonts w:ascii="Times New Roman" w:eastAsia="Times New Roman" w:hAnsi="Times New Roman" w:cs="Times New Roman"/>
          <w:sz w:val="28"/>
          <w:szCs w:val="28"/>
          <w:lang w:eastAsia="uk-UA"/>
        </w:rPr>
        <w:t>,</w:t>
      </w:r>
      <w:r w:rsidRPr="00416129">
        <w:rPr>
          <w:rFonts w:ascii="Times New Roman" w:eastAsia="Times New Roman" w:hAnsi="Times New Roman" w:cs="Times New Roman"/>
          <w:sz w:val="28"/>
          <w:szCs w:val="28"/>
          <w:lang w:eastAsia="uk-UA"/>
        </w:rPr>
        <w:t xml:space="preserve"> включає найбільш затребувані </w:t>
      </w:r>
      <w:r w:rsidR="006108A7">
        <w:rPr>
          <w:rFonts w:ascii="Times New Roman" w:eastAsia="Times New Roman" w:hAnsi="Times New Roman" w:cs="Times New Roman"/>
          <w:sz w:val="28"/>
          <w:szCs w:val="28"/>
          <w:lang w:eastAsia="uk-UA"/>
        </w:rPr>
        <w:t xml:space="preserve">послуги </w:t>
      </w:r>
      <w:r w:rsidRPr="00416129">
        <w:rPr>
          <w:rFonts w:ascii="Times New Roman" w:eastAsia="Times New Roman" w:hAnsi="Times New Roman" w:cs="Times New Roman"/>
          <w:sz w:val="28"/>
          <w:szCs w:val="28"/>
          <w:lang w:eastAsia="uk-UA"/>
        </w:rPr>
        <w:t xml:space="preserve">мешканцям </w:t>
      </w:r>
      <w:r w:rsidR="006108A7">
        <w:rPr>
          <w:rFonts w:ascii="Times New Roman" w:eastAsia="Times New Roman" w:hAnsi="Times New Roman" w:cs="Times New Roman"/>
          <w:sz w:val="28"/>
          <w:szCs w:val="28"/>
          <w:lang w:eastAsia="uk-UA"/>
        </w:rPr>
        <w:t>громади</w:t>
      </w:r>
      <w:r w:rsidRPr="00416129">
        <w:rPr>
          <w:rFonts w:ascii="Times New Roman" w:eastAsia="Times New Roman" w:hAnsi="Times New Roman" w:cs="Times New Roman"/>
          <w:sz w:val="28"/>
          <w:szCs w:val="28"/>
          <w:lang w:eastAsia="uk-UA"/>
        </w:rPr>
        <w:t>: реєстрація місця проживання особи, реєстрація фізичних та юридичних осіб, реєстрація речових та майнових прав, земельні та архітектурні питання, соціальна та матеріальна допомоги, оформлення і видачі паспорта громадянина України з безконтактним електронним носієм та паспорта громадянина України для виїзду за кордон з безконтактним електронним носієм</w:t>
      </w:r>
      <w:r w:rsidR="004C57C0">
        <w:rPr>
          <w:rFonts w:ascii="Times New Roman" w:eastAsia="Times New Roman" w:hAnsi="Times New Roman" w:cs="Times New Roman"/>
          <w:sz w:val="24"/>
          <w:szCs w:val="24"/>
          <w:lang w:eastAsia="uk-UA"/>
        </w:rPr>
        <w:t xml:space="preserve"> </w:t>
      </w:r>
      <w:r w:rsidRPr="00416129">
        <w:rPr>
          <w:rFonts w:ascii="Times New Roman" w:eastAsia="Times New Roman" w:hAnsi="Times New Roman" w:cs="Times New Roman"/>
          <w:sz w:val="28"/>
          <w:szCs w:val="28"/>
          <w:lang w:eastAsia="uk-UA"/>
        </w:rPr>
        <w:t>тощо.</w:t>
      </w:r>
    </w:p>
    <w:p w14:paraId="1428E56F" w14:textId="08E9E793" w:rsidR="006108A7" w:rsidRDefault="00416129" w:rsidP="006108A7">
      <w:pPr>
        <w:spacing w:after="0" w:line="240" w:lineRule="auto"/>
        <w:ind w:firstLine="567"/>
        <w:jc w:val="both"/>
        <w:rPr>
          <w:rFonts w:ascii="Times New Roman" w:eastAsia="Times New Roman" w:hAnsi="Times New Roman" w:cs="Times New Roman"/>
          <w:sz w:val="28"/>
          <w:szCs w:val="28"/>
          <w:lang w:eastAsia="uk-UA"/>
        </w:rPr>
      </w:pPr>
      <w:r w:rsidRPr="00416129">
        <w:rPr>
          <w:rFonts w:ascii="Times New Roman" w:eastAsia="Times New Roman" w:hAnsi="Times New Roman" w:cs="Times New Roman"/>
          <w:sz w:val="28"/>
          <w:szCs w:val="28"/>
          <w:lang w:eastAsia="uk-UA"/>
        </w:rPr>
        <w:t xml:space="preserve">На теперішній час в Центрі громадяни та суб’єкти господарювання мають можливість отримати </w:t>
      </w:r>
      <w:r w:rsidR="0042456E" w:rsidRPr="0042456E">
        <w:rPr>
          <w:rFonts w:ascii="Times New Roman" w:eastAsia="Times New Roman" w:hAnsi="Times New Roman" w:cs="Times New Roman"/>
          <w:sz w:val="28"/>
          <w:szCs w:val="28"/>
          <w:lang w:val="ru-RU" w:eastAsia="uk-UA"/>
        </w:rPr>
        <w:t>501</w:t>
      </w:r>
      <w:r w:rsidR="0042456E">
        <w:rPr>
          <w:rFonts w:ascii="Times New Roman" w:eastAsia="Times New Roman" w:hAnsi="Times New Roman" w:cs="Times New Roman"/>
          <w:sz w:val="28"/>
          <w:szCs w:val="28"/>
          <w:lang w:eastAsia="uk-UA"/>
        </w:rPr>
        <w:t xml:space="preserve"> </w:t>
      </w:r>
      <w:r w:rsidRPr="00416129">
        <w:rPr>
          <w:rFonts w:ascii="Times New Roman" w:eastAsia="Times New Roman" w:hAnsi="Times New Roman" w:cs="Times New Roman"/>
          <w:sz w:val="28"/>
          <w:szCs w:val="28"/>
          <w:lang w:eastAsia="uk-UA"/>
        </w:rPr>
        <w:t>послуг</w:t>
      </w:r>
      <w:r w:rsidR="0042456E" w:rsidRPr="0042456E">
        <w:rPr>
          <w:rFonts w:ascii="Times New Roman" w:eastAsia="Times New Roman" w:hAnsi="Times New Roman" w:cs="Times New Roman"/>
          <w:sz w:val="28"/>
          <w:szCs w:val="28"/>
          <w:lang w:val="ru-RU" w:eastAsia="uk-UA"/>
        </w:rPr>
        <w:t xml:space="preserve"> </w:t>
      </w:r>
      <w:r w:rsidRPr="00416129">
        <w:rPr>
          <w:rFonts w:ascii="Times New Roman" w:eastAsia="Times New Roman" w:hAnsi="Times New Roman" w:cs="Times New Roman"/>
          <w:sz w:val="28"/>
          <w:szCs w:val="28"/>
          <w:lang w:eastAsia="uk-UA"/>
        </w:rPr>
        <w:t>Мукачівської</w:t>
      </w:r>
      <w:r w:rsidRPr="00416129">
        <w:rPr>
          <w:rFonts w:ascii="Arial" w:eastAsia="Times New Roman" w:hAnsi="Arial" w:cs="Arial"/>
          <w:sz w:val="21"/>
          <w:szCs w:val="21"/>
          <w:lang w:eastAsia="uk-UA"/>
        </w:rPr>
        <w:t xml:space="preserve"> </w:t>
      </w:r>
      <w:r w:rsidRPr="00416129">
        <w:rPr>
          <w:rFonts w:ascii="Times New Roman" w:eastAsia="Times New Roman" w:hAnsi="Times New Roman" w:cs="Times New Roman"/>
          <w:sz w:val="28"/>
          <w:szCs w:val="28"/>
          <w:lang w:eastAsia="uk-UA"/>
        </w:rPr>
        <w:t>міської ради,</w:t>
      </w:r>
      <w:r w:rsidRPr="00416129">
        <w:rPr>
          <w:rFonts w:ascii="Arial" w:eastAsia="Times New Roman" w:hAnsi="Arial" w:cs="Arial"/>
          <w:sz w:val="21"/>
          <w:szCs w:val="21"/>
          <w:lang w:eastAsia="uk-UA"/>
        </w:rPr>
        <w:t xml:space="preserve"> </w:t>
      </w:r>
      <w:r w:rsidRPr="00416129">
        <w:rPr>
          <w:rFonts w:ascii="Times New Roman" w:eastAsia="Times New Roman" w:hAnsi="Times New Roman" w:cs="Times New Roman"/>
          <w:sz w:val="28"/>
          <w:szCs w:val="28"/>
          <w:lang w:eastAsia="uk-UA"/>
        </w:rPr>
        <w:t>Закарпатської ОДА, територіальних органів влади.</w:t>
      </w:r>
    </w:p>
    <w:p w14:paraId="091F921D" w14:textId="1BC98640" w:rsidR="00416129" w:rsidRPr="00416129" w:rsidRDefault="00416129" w:rsidP="006108A7">
      <w:pPr>
        <w:spacing w:after="0" w:line="240" w:lineRule="auto"/>
        <w:ind w:firstLine="567"/>
        <w:jc w:val="both"/>
        <w:rPr>
          <w:rFonts w:ascii="Times New Roman" w:eastAsia="Times New Roman" w:hAnsi="Times New Roman" w:cs="Times New Roman"/>
          <w:sz w:val="24"/>
          <w:szCs w:val="24"/>
          <w:lang w:eastAsia="uk-UA"/>
        </w:rPr>
      </w:pPr>
      <w:r w:rsidRPr="00416129">
        <w:rPr>
          <w:rFonts w:ascii="Times New Roman" w:eastAsia="Times New Roman" w:hAnsi="Times New Roman" w:cs="Times New Roman"/>
          <w:sz w:val="28"/>
          <w:szCs w:val="28"/>
          <w:lang w:eastAsia="uk-UA"/>
        </w:rPr>
        <w:t xml:space="preserve">Завдяки електронній черзі та можливості </w:t>
      </w:r>
      <w:proofErr w:type="spellStart"/>
      <w:r w:rsidRPr="00416129">
        <w:rPr>
          <w:rFonts w:ascii="Times New Roman" w:eastAsia="Times New Roman" w:hAnsi="Times New Roman" w:cs="Times New Roman"/>
          <w:sz w:val="28"/>
          <w:szCs w:val="28"/>
          <w:lang w:eastAsia="uk-UA"/>
        </w:rPr>
        <w:t>шерингу</w:t>
      </w:r>
      <w:proofErr w:type="spellEnd"/>
      <w:r w:rsidRPr="00416129">
        <w:rPr>
          <w:rFonts w:ascii="Times New Roman" w:eastAsia="Times New Roman" w:hAnsi="Times New Roman" w:cs="Times New Roman"/>
          <w:sz w:val="28"/>
          <w:szCs w:val="28"/>
          <w:lang w:eastAsia="uk-UA"/>
        </w:rPr>
        <w:t xml:space="preserve"> документів отримати адміністративні послуги можна набагато швидше та зручніше.</w:t>
      </w:r>
      <w:r w:rsidR="00011627">
        <w:rPr>
          <w:rFonts w:ascii="Times New Roman" w:eastAsia="Times New Roman" w:hAnsi="Times New Roman" w:cs="Times New Roman"/>
          <w:sz w:val="28"/>
          <w:szCs w:val="28"/>
          <w:lang w:eastAsia="uk-UA"/>
        </w:rPr>
        <w:t xml:space="preserve"> </w:t>
      </w:r>
      <w:r w:rsidR="00011627">
        <w:rPr>
          <w:rStyle w:val="20"/>
          <w:rFonts w:eastAsiaTheme="minorHAnsi"/>
        </w:rPr>
        <w:t xml:space="preserve">У всіх віддалених робочих місцях адміністратора встановлено систему електронного документообігу, що дозволяє ефективно та </w:t>
      </w:r>
      <w:proofErr w:type="spellStart"/>
      <w:r w:rsidR="00011627">
        <w:rPr>
          <w:rStyle w:val="20"/>
          <w:rFonts w:eastAsiaTheme="minorHAnsi"/>
        </w:rPr>
        <w:t>оперативно</w:t>
      </w:r>
      <w:proofErr w:type="spellEnd"/>
      <w:r w:rsidR="00011627">
        <w:rPr>
          <w:rStyle w:val="20"/>
          <w:rFonts w:eastAsiaTheme="minorHAnsi"/>
        </w:rPr>
        <w:t xml:space="preserve"> аналізувати роботу адміністраторів та спеціалістів  Центру.</w:t>
      </w:r>
    </w:p>
    <w:p w14:paraId="1B352B11" w14:textId="77777777" w:rsidR="00416129" w:rsidRPr="00416129" w:rsidRDefault="00416129" w:rsidP="00393EB4">
      <w:pPr>
        <w:spacing w:after="0" w:line="240" w:lineRule="auto"/>
        <w:ind w:firstLine="567"/>
        <w:jc w:val="both"/>
        <w:rPr>
          <w:rFonts w:ascii="Times New Roman" w:eastAsia="Times New Roman" w:hAnsi="Times New Roman" w:cs="Times New Roman"/>
          <w:sz w:val="24"/>
          <w:szCs w:val="24"/>
          <w:lang w:eastAsia="uk-UA"/>
        </w:rPr>
      </w:pPr>
      <w:r w:rsidRPr="00416129">
        <w:rPr>
          <w:rFonts w:ascii="Times New Roman" w:eastAsia="Times New Roman" w:hAnsi="Times New Roman" w:cs="Times New Roman"/>
          <w:sz w:val="28"/>
          <w:szCs w:val="28"/>
          <w:lang w:eastAsia="uk-UA"/>
        </w:rPr>
        <w:t>Кількість часу для отримання послуг, які надаються у Центрі становить:</w:t>
      </w:r>
    </w:p>
    <w:p w14:paraId="11EFEE14" w14:textId="3C8D39FA" w:rsidR="00175871" w:rsidRDefault="00416129" w:rsidP="00393EB4">
      <w:pPr>
        <w:tabs>
          <w:tab w:val="num" w:pos="720"/>
        </w:tabs>
        <w:spacing w:after="0" w:line="240" w:lineRule="auto"/>
        <w:ind w:firstLine="567"/>
        <w:rPr>
          <w:rFonts w:ascii="Times New Roman" w:eastAsia="Times New Roman" w:hAnsi="Times New Roman" w:cs="Times New Roman"/>
          <w:sz w:val="28"/>
          <w:szCs w:val="28"/>
          <w:lang w:eastAsia="uk-UA"/>
        </w:rPr>
      </w:pPr>
      <w:r w:rsidRPr="00416129">
        <w:rPr>
          <w:rFonts w:ascii="Symbol" w:eastAsia="Symbol" w:hAnsi="Symbol" w:cs="Symbol"/>
          <w:sz w:val="20"/>
          <w:szCs w:val="28"/>
          <w:lang w:eastAsia="uk-UA"/>
        </w:rPr>
        <w:t></w:t>
      </w:r>
      <w:r w:rsidRPr="00416129">
        <w:rPr>
          <w:rFonts w:ascii="Times New Roman" w:eastAsia="Symbol" w:hAnsi="Times New Roman" w:cs="Times New Roman"/>
          <w:sz w:val="14"/>
          <w:szCs w:val="14"/>
          <w:lang w:eastAsia="uk-UA"/>
        </w:rPr>
        <w:t xml:space="preserve">  </w:t>
      </w:r>
      <w:r w:rsidR="00FD5BAC">
        <w:rPr>
          <w:rFonts w:ascii="Times New Roman" w:eastAsia="Times New Roman" w:hAnsi="Times New Roman" w:cs="Times New Roman"/>
          <w:sz w:val="28"/>
          <w:szCs w:val="28"/>
          <w:lang w:eastAsia="uk-UA"/>
        </w:rPr>
        <w:t>для адміністративних послуг міської</w:t>
      </w:r>
      <w:r w:rsidR="00175871">
        <w:rPr>
          <w:rFonts w:ascii="Times New Roman" w:eastAsia="Times New Roman" w:hAnsi="Times New Roman" w:cs="Times New Roman"/>
          <w:sz w:val="28"/>
          <w:szCs w:val="28"/>
          <w:lang w:eastAsia="uk-UA"/>
        </w:rPr>
        <w:t xml:space="preserve"> </w:t>
      </w:r>
    </w:p>
    <w:p w14:paraId="61C1FE6B" w14:textId="1D1035E2" w:rsidR="00416129" w:rsidRPr="00416129" w:rsidRDefault="00416129" w:rsidP="00393EB4">
      <w:pPr>
        <w:tabs>
          <w:tab w:val="num" w:pos="720"/>
        </w:tabs>
        <w:spacing w:after="0" w:line="240" w:lineRule="auto"/>
        <w:ind w:firstLine="567"/>
        <w:rPr>
          <w:rFonts w:ascii="Times New Roman" w:eastAsia="Times New Roman" w:hAnsi="Times New Roman" w:cs="Times New Roman"/>
          <w:sz w:val="24"/>
          <w:szCs w:val="24"/>
          <w:lang w:eastAsia="uk-UA"/>
        </w:rPr>
      </w:pPr>
      <w:r w:rsidRPr="00416129">
        <w:rPr>
          <w:rFonts w:ascii="Times New Roman" w:eastAsia="Times New Roman" w:hAnsi="Times New Roman" w:cs="Times New Roman"/>
          <w:sz w:val="28"/>
          <w:szCs w:val="28"/>
          <w:lang w:eastAsia="uk-UA"/>
        </w:rPr>
        <w:t xml:space="preserve"> близько 10-20 хвилин;</w:t>
      </w:r>
    </w:p>
    <w:p w14:paraId="6A4A4781" w14:textId="77777777" w:rsidR="00416129" w:rsidRPr="00416129" w:rsidRDefault="00416129" w:rsidP="00393EB4">
      <w:pPr>
        <w:tabs>
          <w:tab w:val="num" w:pos="720"/>
        </w:tabs>
        <w:spacing w:after="0" w:line="240" w:lineRule="auto"/>
        <w:ind w:firstLine="567"/>
        <w:rPr>
          <w:rFonts w:ascii="Times New Roman" w:eastAsia="Times New Roman" w:hAnsi="Times New Roman" w:cs="Times New Roman"/>
          <w:sz w:val="24"/>
          <w:szCs w:val="24"/>
          <w:lang w:eastAsia="uk-UA"/>
        </w:rPr>
      </w:pPr>
      <w:r w:rsidRPr="00416129">
        <w:rPr>
          <w:rFonts w:ascii="Symbol" w:eastAsia="Symbol" w:hAnsi="Symbol" w:cs="Symbol"/>
          <w:sz w:val="20"/>
          <w:szCs w:val="28"/>
          <w:lang w:eastAsia="uk-UA"/>
        </w:rPr>
        <w:t></w:t>
      </w:r>
      <w:r w:rsidRPr="00416129">
        <w:rPr>
          <w:rFonts w:ascii="Times New Roman" w:eastAsia="Symbol" w:hAnsi="Times New Roman" w:cs="Times New Roman"/>
          <w:sz w:val="14"/>
          <w:szCs w:val="14"/>
          <w:lang w:eastAsia="uk-UA"/>
        </w:rPr>
        <w:t xml:space="preserve">  </w:t>
      </w:r>
      <w:r w:rsidRPr="00416129">
        <w:rPr>
          <w:rFonts w:ascii="Times New Roman" w:eastAsia="Times New Roman" w:hAnsi="Times New Roman" w:cs="Times New Roman"/>
          <w:sz w:val="28"/>
          <w:szCs w:val="28"/>
          <w:lang w:eastAsia="uk-UA"/>
        </w:rPr>
        <w:t>реєстрація/ зняття з реєстрації місця проживання/перебування фізичних осіб – близько 15-20 хвилин на особу;</w:t>
      </w:r>
    </w:p>
    <w:p w14:paraId="3EA60AA3" w14:textId="77777777" w:rsidR="00416129" w:rsidRPr="00416129" w:rsidRDefault="00416129" w:rsidP="00393EB4">
      <w:pPr>
        <w:tabs>
          <w:tab w:val="num" w:pos="720"/>
        </w:tabs>
        <w:spacing w:after="0" w:line="240" w:lineRule="auto"/>
        <w:ind w:firstLine="567"/>
        <w:rPr>
          <w:rFonts w:ascii="Times New Roman" w:eastAsia="Times New Roman" w:hAnsi="Times New Roman" w:cs="Times New Roman"/>
          <w:sz w:val="24"/>
          <w:szCs w:val="24"/>
          <w:lang w:eastAsia="uk-UA"/>
        </w:rPr>
      </w:pPr>
      <w:r w:rsidRPr="00416129">
        <w:rPr>
          <w:rFonts w:ascii="Symbol" w:eastAsia="Symbol" w:hAnsi="Symbol" w:cs="Symbol"/>
          <w:sz w:val="20"/>
          <w:szCs w:val="28"/>
          <w:lang w:eastAsia="uk-UA"/>
        </w:rPr>
        <w:t></w:t>
      </w:r>
      <w:r w:rsidRPr="00416129">
        <w:rPr>
          <w:rFonts w:ascii="Times New Roman" w:eastAsia="Symbol" w:hAnsi="Times New Roman" w:cs="Times New Roman"/>
          <w:sz w:val="14"/>
          <w:szCs w:val="14"/>
          <w:lang w:eastAsia="uk-UA"/>
        </w:rPr>
        <w:t xml:space="preserve">  </w:t>
      </w:r>
      <w:r w:rsidRPr="00416129">
        <w:rPr>
          <w:rFonts w:ascii="Times New Roman" w:eastAsia="Times New Roman" w:hAnsi="Times New Roman" w:cs="Times New Roman"/>
          <w:sz w:val="28"/>
          <w:szCs w:val="28"/>
          <w:lang w:eastAsia="uk-UA"/>
        </w:rPr>
        <w:t>державна реєстрація (внесення змін до відомостей) юридичної особи – 15-20 хвилин враховуючи сканування документів;</w:t>
      </w:r>
    </w:p>
    <w:p w14:paraId="02F2E2D7" w14:textId="77777777" w:rsidR="00416129" w:rsidRPr="00416129" w:rsidRDefault="00416129" w:rsidP="00393EB4">
      <w:pPr>
        <w:tabs>
          <w:tab w:val="num" w:pos="720"/>
        </w:tabs>
        <w:spacing w:after="0" w:line="240" w:lineRule="auto"/>
        <w:ind w:firstLine="567"/>
        <w:rPr>
          <w:rFonts w:ascii="Times New Roman" w:eastAsia="Times New Roman" w:hAnsi="Times New Roman" w:cs="Times New Roman"/>
          <w:sz w:val="24"/>
          <w:szCs w:val="24"/>
          <w:lang w:eastAsia="uk-UA"/>
        </w:rPr>
      </w:pPr>
      <w:r w:rsidRPr="00416129">
        <w:rPr>
          <w:rFonts w:ascii="Symbol" w:eastAsia="Symbol" w:hAnsi="Symbol" w:cs="Symbol"/>
          <w:sz w:val="20"/>
          <w:szCs w:val="28"/>
          <w:lang w:eastAsia="uk-UA"/>
        </w:rPr>
        <w:t></w:t>
      </w:r>
      <w:r w:rsidRPr="00416129">
        <w:rPr>
          <w:rFonts w:ascii="Times New Roman" w:eastAsia="Symbol" w:hAnsi="Times New Roman" w:cs="Times New Roman"/>
          <w:sz w:val="14"/>
          <w:szCs w:val="14"/>
          <w:lang w:eastAsia="uk-UA"/>
        </w:rPr>
        <w:t xml:space="preserve">  </w:t>
      </w:r>
      <w:r w:rsidRPr="00416129">
        <w:rPr>
          <w:rFonts w:ascii="Times New Roman" w:eastAsia="Times New Roman" w:hAnsi="Times New Roman" w:cs="Times New Roman"/>
          <w:sz w:val="28"/>
          <w:szCs w:val="28"/>
          <w:lang w:eastAsia="uk-UA"/>
        </w:rPr>
        <w:t>державна реєстрації прав на нерухоме майно – 20 хвилин враховуючи сканування документів.</w:t>
      </w:r>
    </w:p>
    <w:p w14:paraId="3AF4FA7E" w14:textId="3D3883E9" w:rsidR="00416129" w:rsidRPr="00416129" w:rsidRDefault="00416129" w:rsidP="00393EB4">
      <w:pPr>
        <w:tabs>
          <w:tab w:val="num" w:pos="720"/>
        </w:tabs>
        <w:spacing w:after="0" w:line="240" w:lineRule="auto"/>
        <w:ind w:firstLine="567"/>
        <w:rPr>
          <w:rFonts w:ascii="Times New Roman" w:eastAsia="Times New Roman" w:hAnsi="Times New Roman" w:cs="Times New Roman"/>
          <w:sz w:val="24"/>
          <w:szCs w:val="24"/>
          <w:lang w:eastAsia="uk-UA"/>
        </w:rPr>
      </w:pPr>
      <w:r w:rsidRPr="00416129">
        <w:rPr>
          <w:rFonts w:ascii="Symbol" w:eastAsia="Symbol" w:hAnsi="Symbol" w:cs="Symbol"/>
          <w:sz w:val="20"/>
          <w:szCs w:val="28"/>
          <w:lang w:eastAsia="uk-UA"/>
        </w:rPr>
        <w:t></w:t>
      </w:r>
      <w:r w:rsidRPr="00416129">
        <w:rPr>
          <w:rFonts w:ascii="Times New Roman" w:eastAsia="Symbol" w:hAnsi="Times New Roman" w:cs="Times New Roman"/>
          <w:sz w:val="14"/>
          <w:szCs w:val="14"/>
          <w:lang w:eastAsia="uk-UA"/>
        </w:rPr>
        <w:t xml:space="preserve">  </w:t>
      </w:r>
      <w:r w:rsidRPr="00416129">
        <w:rPr>
          <w:rFonts w:ascii="Times New Roman" w:eastAsia="Times New Roman" w:hAnsi="Times New Roman" w:cs="Times New Roman"/>
          <w:sz w:val="28"/>
          <w:szCs w:val="28"/>
          <w:lang w:eastAsia="uk-UA"/>
        </w:rPr>
        <w:t xml:space="preserve">адміністративні послуги соціального характеру </w:t>
      </w:r>
      <w:r w:rsidR="00CF6C52">
        <w:rPr>
          <w:rFonts w:ascii="Times New Roman" w:eastAsia="Times New Roman" w:hAnsi="Times New Roman" w:cs="Times New Roman"/>
          <w:sz w:val="28"/>
          <w:szCs w:val="28"/>
          <w:lang w:eastAsia="uk-UA"/>
        </w:rPr>
        <w:t>15 - 20</w:t>
      </w:r>
      <w:r w:rsidRPr="00416129">
        <w:rPr>
          <w:rFonts w:ascii="Times New Roman" w:eastAsia="Times New Roman" w:hAnsi="Times New Roman" w:cs="Times New Roman"/>
          <w:sz w:val="28"/>
          <w:szCs w:val="28"/>
          <w:lang w:eastAsia="uk-UA"/>
        </w:rPr>
        <w:t xml:space="preserve"> хвилин</w:t>
      </w:r>
    </w:p>
    <w:p w14:paraId="633A89F1" w14:textId="7F6A3F71" w:rsidR="00416129" w:rsidRPr="00416129" w:rsidRDefault="00416129" w:rsidP="00393EB4">
      <w:pPr>
        <w:tabs>
          <w:tab w:val="num" w:pos="720"/>
        </w:tabs>
        <w:spacing w:after="0" w:line="240" w:lineRule="auto"/>
        <w:ind w:firstLine="567"/>
        <w:rPr>
          <w:rFonts w:ascii="Times New Roman" w:eastAsia="Times New Roman" w:hAnsi="Times New Roman" w:cs="Times New Roman"/>
          <w:sz w:val="24"/>
          <w:szCs w:val="24"/>
          <w:lang w:eastAsia="uk-UA"/>
        </w:rPr>
      </w:pPr>
      <w:r w:rsidRPr="00416129">
        <w:rPr>
          <w:rFonts w:ascii="Symbol" w:eastAsia="Symbol" w:hAnsi="Symbol" w:cs="Symbol"/>
          <w:sz w:val="20"/>
          <w:szCs w:val="28"/>
          <w:lang w:eastAsia="uk-UA"/>
        </w:rPr>
        <w:t></w:t>
      </w:r>
      <w:r w:rsidRPr="00416129">
        <w:rPr>
          <w:rFonts w:ascii="Times New Roman" w:eastAsia="Symbol" w:hAnsi="Times New Roman" w:cs="Times New Roman"/>
          <w:sz w:val="14"/>
          <w:szCs w:val="14"/>
          <w:lang w:eastAsia="uk-UA"/>
        </w:rPr>
        <w:t xml:space="preserve">  </w:t>
      </w:r>
      <w:r w:rsidR="003101EC" w:rsidRPr="00416129">
        <w:rPr>
          <w:rFonts w:ascii="Times New Roman" w:eastAsia="Times New Roman" w:hAnsi="Times New Roman" w:cs="Times New Roman"/>
          <w:sz w:val="28"/>
          <w:szCs w:val="28"/>
          <w:lang w:val="ru-RU" w:eastAsia="uk-UA"/>
        </w:rPr>
        <w:t xml:space="preserve"> </w:t>
      </w:r>
      <w:r w:rsidR="003101EC">
        <w:rPr>
          <w:rFonts w:ascii="Times New Roman" w:eastAsia="Times New Roman" w:hAnsi="Times New Roman" w:cs="Times New Roman"/>
          <w:sz w:val="28"/>
          <w:szCs w:val="28"/>
          <w:lang w:val="ru-RU" w:eastAsia="uk-UA"/>
        </w:rPr>
        <w:t xml:space="preserve"> </w:t>
      </w:r>
      <w:proofErr w:type="spellStart"/>
      <w:r w:rsidR="003101EC">
        <w:rPr>
          <w:rFonts w:ascii="Times New Roman" w:eastAsia="Times New Roman" w:hAnsi="Times New Roman" w:cs="Times New Roman"/>
          <w:sz w:val="28"/>
          <w:szCs w:val="28"/>
          <w:lang w:val="ru-RU" w:eastAsia="uk-UA"/>
        </w:rPr>
        <w:t>оформлення</w:t>
      </w:r>
      <w:proofErr w:type="spellEnd"/>
      <w:r w:rsidR="003101EC">
        <w:rPr>
          <w:rFonts w:ascii="Times New Roman" w:eastAsia="Times New Roman" w:hAnsi="Times New Roman" w:cs="Times New Roman"/>
          <w:sz w:val="28"/>
          <w:szCs w:val="28"/>
          <w:lang w:val="ru-RU" w:eastAsia="uk-UA"/>
        </w:rPr>
        <w:t xml:space="preserve"> паспорта </w:t>
      </w:r>
      <w:proofErr w:type="spellStart"/>
      <w:r w:rsidR="003101EC" w:rsidRPr="00416129">
        <w:rPr>
          <w:rFonts w:ascii="Times New Roman" w:eastAsia="Times New Roman" w:hAnsi="Times New Roman" w:cs="Times New Roman"/>
          <w:sz w:val="28"/>
          <w:szCs w:val="28"/>
          <w:lang w:val="ru-RU" w:eastAsia="uk-UA"/>
        </w:rPr>
        <w:t>громадянина</w:t>
      </w:r>
      <w:proofErr w:type="spellEnd"/>
      <w:r w:rsidR="003101EC" w:rsidRPr="00416129">
        <w:rPr>
          <w:rFonts w:ascii="Times New Roman" w:eastAsia="Times New Roman" w:hAnsi="Times New Roman" w:cs="Times New Roman"/>
          <w:sz w:val="28"/>
          <w:szCs w:val="28"/>
          <w:lang w:val="ru-RU" w:eastAsia="uk-UA"/>
        </w:rPr>
        <w:t xml:space="preserve"> </w:t>
      </w:r>
      <w:proofErr w:type="spellStart"/>
      <w:r w:rsidR="003101EC" w:rsidRPr="00416129">
        <w:rPr>
          <w:rFonts w:ascii="Times New Roman" w:eastAsia="Times New Roman" w:hAnsi="Times New Roman" w:cs="Times New Roman"/>
          <w:sz w:val="28"/>
          <w:szCs w:val="28"/>
          <w:lang w:val="ru-RU" w:eastAsia="uk-UA"/>
        </w:rPr>
        <w:t>України</w:t>
      </w:r>
      <w:proofErr w:type="spellEnd"/>
      <w:r w:rsidR="003101EC" w:rsidRPr="00416129">
        <w:rPr>
          <w:rFonts w:ascii="Times New Roman" w:eastAsia="Times New Roman" w:hAnsi="Times New Roman" w:cs="Times New Roman"/>
          <w:sz w:val="28"/>
          <w:szCs w:val="28"/>
          <w:lang w:val="ru-RU" w:eastAsia="uk-UA"/>
        </w:rPr>
        <w:t xml:space="preserve"> з </w:t>
      </w:r>
      <w:proofErr w:type="spellStart"/>
      <w:r w:rsidR="003101EC" w:rsidRPr="00416129">
        <w:rPr>
          <w:rFonts w:ascii="Times New Roman" w:eastAsia="Times New Roman" w:hAnsi="Times New Roman" w:cs="Times New Roman"/>
          <w:sz w:val="28"/>
          <w:szCs w:val="28"/>
          <w:lang w:val="ru-RU" w:eastAsia="uk-UA"/>
        </w:rPr>
        <w:t>безконтактним</w:t>
      </w:r>
      <w:proofErr w:type="spellEnd"/>
      <w:r w:rsidR="003101EC" w:rsidRPr="00416129">
        <w:rPr>
          <w:rFonts w:ascii="Times New Roman" w:eastAsia="Times New Roman" w:hAnsi="Times New Roman" w:cs="Times New Roman"/>
          <w:sz w:val="28"/>
          <w:szCs w:val="28"/>
          <w:lang w:val="ru-RU" w:eastAsia="uk-UA"/>
        </w:rPr>
        <w:t xml:space="preserve"> </w:t>
      </w:r>
      <w:proofErr w:type="spellStart"/>
      <w:r w:rsidR="003101EC" w:rsidRPr="00416129">
        <w:rPr>
          <w:rFonts w:ascii="Times New Roman" w:eastAsia="Times New Roman" w:hAnsi="Times New Roman" w:cs="Times New Roman"/>
          <w:sz w:val="28"/>
          <w:szCs w:val="28"/>
          <w:lang w:val="ru-RU" w:eastAsia="uk-UA"/>
        </w:rPr>
        <w:t>електронним</w:t>
      </w:r>
      <w:proofErr w:type="spellEnd"/>
      <w:r w:rsidR="003101EC" w:rsidRPr="00416129">
        <w:rPr>
          <w:rFonts w:ascii="Times New Roman" w:eastAsia="Times New Roman" w:hAnsi="Times New Roman" w:cs="Times New Roman"/>
          <w:sz w:val="28"/>
          <w:szCs w:val="28"/>
          <w:lang w:val="ru-RU" w:eastAsia="uk-UA"/>
        </w:rPr>
        <w:t xml:space="preserve"> </w:t>
      </w:r>
      <w:proofErr w:type="spellStart"/>
      <w:r w:rsidR="003101EC" w:rsidRPr="00416129">
        <w:rPr>
          <w:rFonts w:ascii="Times New Roman" w:eastAsia="Times New Roman" w:hAnsi="Times New Roman" w:cs="Times New Roman"/>
          <w:sz w:val="28"/>
          <w:szCs w:val="28"/>
          <w:lang w:val="ru-RU" w:eastAsia="uk-UA"/>
        </w:rPr>
        <w:t>носієм</w:t>
      </w:r>
      <w:proofErr w:type="spellEnd"/>
      <w:r w:rsidR="003101EC" w:rsidRPr="00416129">
        <w:rPr>
          <w:rFonts w:ascii="Times New Roman" w:eastAsia="Times New Roman" w:hAnsi="Times New Roman" w:cs="Times New Roman"/>
          <w:sz w:val="28"/>
          <w:szCs w:val="28"/>
          <w:lang w:val="ru-RU" w:eastAsia="uk-UA"/>
        </w:rPr>
        <w:t xml:space="preserve"> (</w:t>
      </w:r>
      <w:r w:rsidR="003101EC" w:rsidRPr="00416129">
        <w:rPr>
          <w:rFonts w:ascii="Times New Roman" w:eastAsia="Times New Roman" w:hAnsi="Times New Roman" w:cs="Times New Roman"/>
          <w:sz w:val="28"/>
          <w:szCs w:val="28"/>
          <w:lang w:val="en-US" w:eastAsia="uk-UA"/>
        </w:rPr>
        <w:t>ID</w:t>
      </w:r>
      <w:r w:rsidR="003101EC" w:rsidRPr="00416129">
        <w:rPr>
          <w:rFonts w:ascii="Times New Roman" w:eastAsia="Times New Roman" w:hAnsi="Times New Roman" w:cs="Times New Roman"/>
          <w:sz w:val="28"/>
          <w:szCs w:val="28"/>
          <w:lang w:val="ru-RU" w:eastAsia="uk-UA"/>
        </w:rPr>
        <w:t xml:space="preserve"> – </w:t>
      </w:r>
      <w:proofErr w:type="spellStart"/>
      <w:r w:rsidR="003101EC" w:rsidRPr="00416129">
        <w:rPr>
          <w:rFonts w:ascii="Times New Roman" w:eastAsia="Times New Roman" w:hAnsi="Times New Roman" w:cs="Times New Roman"/>
          <w:sz w:val="28"/>
          <w:szCs w:val="28"/>
          <w:lang w:val="ru-RU" w:eastAsia="uk-UA"/>
        </w:rPr>
        <w:t>картка</w:t>
      </w:r>
      <w:proofErr w:type="spellEnd"/>
      <w:r w:rsidR="003101EC" w:rsidRPr="00416129">
        <w:rPr>
          <w:rFonts w:ascii="Times New Roman" w:eastAsia="Times New Roman" w:hAnsi="Times New Roman" w:cs="Times New Roman"/>
          <w:sz w:val="28"/>
          <w:szCs w:val="28"/>
          <w:lang w:val="ru-RU" w:eastAsia="uk-UA"/>
        </w:rPr>
        <w:t xml:space="preserve">) </w:t>
      </w:r>
      <w:proofErr w:type="spellStart"/>
      <w:r w:rsidR="003101EC">
        <w:rPr>
          <w:rFonts w:ascii="Times New Roman" w:eastAsia="Times New Roman" w:hAnsi="Times New Roman" w:cs="Times New Roman"/>
          <w:sz w:val="28"/>
          <w:szCs w:val="28"/>
          <w:lang w:val="ru-RU" w:eastAsia="uk-UA"/>
        </w:rPr>
        <w:t>або</w:t>
      </w:r>
      <w:proofErr w:type="spellEnd"/>
      <w:r w:rsidR="003101EC">
        <w:rPr>
          <w:rFonts w:ascii="Times New Roman" w:eastAsia="Times New Roman" w:hAnsi="Times New Roman" w:cs="Times New Roman"/>
          <w:sz w:val="28"/>
          <w:szCs w:val="28"/>
          <w:lang w:val="ru-RU" w:eastAsia="uk-UA"/>
        </w:rPr>
        <w:t xml:space="preserve"> </w:t>
      </w:r>
      <w:r w:rsidR="003101EC" w:rsidRPr="00416129">
        <w:rPr>
          <w:rFonts w:ascii="Times New Roman" w:eastAsia="Times New Roman" w:hAnsi="Times New Roman" w:cs="Times New Roman"/>
          <w:sz w:val="28"/>
          <w:szCs w:val="28"/>
          <w:lang w:val="ru-RU" w:eastAsia="uk-UA"/>
        </w:rPr>
        <w:t xml:space="preserve">паспорта </w:t>
      </w:r>
      <w:proofErr w:type="spellStart"/>
      <w:r w:rsidR="003101EC" w:rsidRPr="00416129">
        <w:rPr>
          <w:rFonts w:ascii="Times New Roman" w:eastAsia="Times New Roman" w:hAnsi="Times New Roman" w:cs="Times New Roman"/>
          <w:sz w:val="28"/>
          <w:szCs w:val="28"/>
          <w:lang w:val="ru-RU" w:eastAsia="uk-UA"/>
        </w:rPr>
        <w:t>громадянина</w:t>
      </w:r>
      <w:proofErr w:type="spellEnd"/>
      <w:r w:rsidR="003101EC" w:rsidRPr="00416129">
        <w:rPr>
          <w:rFonts w:ascii="Times New Roman" w:eastAsia="Times New Roman" w:hAnsi="Times New Roman" w:cs="Times New Roman"/>
          <w:sz w:val="28"/>
          <w:szCs w:val="28"/>
          <w:lang w:val="ru-RU" w:eastAsia="uk-UA"/>
        </w:rPr>
        <w:t xml:space="preserve"> </w:t>
      </w:r>
      <w:proofErr w:type="spellStart"/>
      <w:r w:rsidR="003101EC" w:rsidRPr="00416129">
        <w:rPr>
          <w:rFonts w:ascii="Times New Roman" w:eastAsia="Times New Roman" w:hAnsi="Times New Roman" w:cs="Times New Roman"/>
          <w:sz w:val="28"/>
          <w:szCs w:val="28"/>
          <w:lang w:val="ru-RU" w:eastAsia="uk-UA"/>
        </w:rPr>
        <w:t>України</w:t>
      </w:r>
      <w:proofErr w:type="spellEnd"/>
      <w:r w:rsidR="003101EC" w:rsidRPr="00416129">
        <w:rPr>
          <w:rFonts w:ascii="Times New Roman" w:eastAsia="Times New Roman" w:hAnsi="Times New Roman" w:cs="Times New Roman"/>
          <w:sz w:val="28"/>
          <w:szCs w:val="28"/>
          <w:lang w:val="ru-RU" w:eastAsia="uk-UA"/>
        </w:rPr>
        <w:t xml:space="preserve"> для </w:t>
      </w:r>
      <w:proofErr w:type="spellStart"/>
      <w:r w:rsidR="003101EC" w:rsidRPr="00416129">
        <w:rPr>
          <w:rFonts w:ascii="Times New Roman" w:eastAsia="Times New Roman" w:hAnsi="Times New Roman" w:cs="Times New Roman"/>
          <w:sz w:val="28"/>
          <w:szCs w:val="28"/>
          <w:lang w:val="ru-RU" w:eastAsia="uk-UA"/>
        </w:rPr>
        <w:t>виїзду</w:t>
      </w:r>
      <w:proofErr w:type="spellEnd"/>
      <w:r w:rsidR="003101EC" w:rsidRPr="00416129">
        <w:rPr>
          <w:rFonts w:ascii="Times New Roman" w:eastAsia="Times New Roman" w:hAnsi="Times New Roman" w:cs="Times New Roman"/>
          <w:sz w:val="28"/>
          <w:szCs w:val="28"/>
          <w:lang w:val="ru-RU" w:eastAsia="uk-UA"/>
        </w:rPr>
        <w:t xml:space="preserve"> за кордон з </w:t>
      </w:r>
      <w:proofErr w:type="spellStart"/>
      <w:r w:rsidR="003101EC" w:rsidRPr="00416129">
        <w:rPr>
          <w:rFonts w:ascii="Times New Roman" w:eastAsia="Times New Roman" w:hAnsi="Times New Roman" w:cs="Times New Roman"/>
          <w:sz w:val="28"/>
          <w:szCs w:val="28"/>
          <w:lang w:val="ru-RU" w:eastAsia="uk-UA"/>
        </w:rPr>
        <w:t>безконтактним</w:t>
      </w:r>
      <w:proofErr w:type="spellEnd"/>
      <w:r w:rsidR="003101EC" w:rsidRPr="00416129">
        <w:rPr>
          <w:rFonts w:ascii="Times New Roman" w:eastAsia="Times New Roman" w:hAnsi="Times New Roman" w:cs="Times New Roman"/>
          <w:sz w:val="28"/>
          <w:szCs w:val="28"/>
          <w:lang w:val="ru-RU" w:eastAsia="uk-UA"/>
        </w:rPr>
        <w:t xml:space="preserve"> </w:t>
      </w:r>
      <w:proofErr w:type="spellStart"/>
      <w:r w:rsidR="003101EC" w:rsidRPr="00416129">
        <w:rPr>
          <w:rFonts w:ascii="Times New Roman" w:eastAsia="Times New Roman" w:hAnsi="Times New Roman" w:cs="Times New Roman"/>
          <w:sz w:val="28"/>
          <w:szCs w:val="28"/>
          <w:lang w:val="ru-RU" w:eastAsia="uk-UA"/>
        </w:rPr>
        <w:t>електронним</w:t>
      </w:r>
      <w:proofErr w:type="spellEnd"/>
      <w:r w:rsidR="003101EC" w:rsidRPr="00416129">
        <w:rPr>
          <w:rFonts w:ascii="Times New Roman" w:eastAsia="Times New Roman" w:hAnsi="Times New Roman" w:cs="Times New Roman"/>
          <w:sz w:val="28"/>
          <w:szCs w:val="28"/>
          <w:lang w:val="ru-RU" w:eastAsia="uk-UA"/>
        </w:rPr>
        <w:t xml:space="preserve"> </w:t>
      </w:r>
      <w:proofErr w:type="spellStart"/>
      <w:r w:rsidR="003101EC" w:rsidRPr="00416129">
        <w:rPr>
          <w:rFonts w:ascii="Times New Roman" w:eastAsia="Times New Roman" w:hAnsi="Times New Roman" w:cs="Times New Roman"/>
          <w:sz w:val="28"/>
          <w:szCs w:val="28"/>
          <w:lang w:val="ru-RU" w:eastAsia="uk-UA"/>
        </w:rPr>
        <w:t>носієм</w:t>
      </w:r>
      <w:proofErr w:type="spellEnd"/>
      <w:r w:rsidR="003101EC" w:rsidRPr="00416129">
        <w:rPr>
          <w:rFonts w:ascii="Times New Roman" w:eastAsia="Times New Roman" w:hAnsi="Times New Roman" w:cs="Times New Roman"/>
          <w:sz w:val="28"/>
          <w:szCs w:val="28"/>
          <w:lang w:eastAsia="uk-UA"/>
        </w:rPr>
        <w:t xml:space="preserve"> </w:t>
      </w:r>
      <w:r w:rsidRPr="00416129">
        <w:rPr>
          <w:rFonts w:ascii="Times New Roman" w:eastAsia="Times New Roman" w:hAnsi="Times New Roman" w:cs="Times New Roman"/>
          <w:sz w:val="28"/>
          <w:szCs w:val="28"/>
          <w:lang w:eastAsia="uk-UA"/>
        </w:rPr>
        <w:t>-  20 хв.</w:t>
      </w:r>
    </w:p>
    <w:p w14:paraId="1A75D9CD" w14:textId="7F21E9AC" w:rsidR="00416129" w:rsidRPr="00416129" w:rsidRDefault="00416129" w:rsidP="00393EB4">
      <w:pPr>
        <w:shd w:val="clear" w:color="auto" w:fill="FFFFFF"/>
        <w:spacing w:after="0" w:line="240" w:lineRule="auto"/>
        <w:ind w:firstLine="375"/>
        <w:jc w:val="both"/>
        <w:rPr>
          <w:rFonts w:ascii="Times New Roman" w:eastAsia="Times New Roman" w:hAnsi="Times New Roman" w:cs="Times New Roman"/>
          <w:sz w:val="24"/>
          <w:szCs w:val="24"/>
          <w:lang w:eastAsia="uk-UA"/>
        </w:rPr>
      </w:pPr>
      <w:r w:rsidRPr="00416129">
        <w:rPr>
          <w:rFonts w:ascii="Times New Roman" w:eastAsia="Times New Roman" w:hAnsi="Times New Roman" w:cs="Times New Roman"/>
          <w:sz w:val="28"/>
          <w:szCs w:val="28"/>
          <w:lang w:eastAsia="uk-UA"/>
        </w:rPr>
        <w:t> За 202</w:t>
      </w:r>
      <w:r w:rsidR="003101EC">
        <w:rPr>
          <w:rFonts w:ascii="Times New Roman" w:eastAsia="Times New Roman" w:hAnsi="Times New Roman" w:cs="Times New Roman"/>
          <w:sz w:val="28"/>
          <w:szCs w:val="28"/>
          <w:lang w:eastAsia="uk-UA"/>
        </w:rPr>
        <w:t>3</w:t>
      </w:r>
      <w:r w:rsidRPr="00416129">
        <w:rPr>
          <w:rFonts w:ascii="Times New Roman" w:eastAsia="Times New Roman" w:hAnsi="Times New Roman" w:cs="Times New Roman"/>
          <w:sz w:val="28"/>
          <w:szCs w:val="28"/>
          <w:lang w:eastAsia="uk-UA"/>
        </w:rPr>
        <w:t xml:space="preserve"> рок Центр  відвідало  </w:t>
      </w:r>
      <w:r w:rsidR="00671355">
        <w:rPr>
          <w:rFonts w:ascii="Times New Roman" w:eastAsia="Times New Roman" w:hAnsi="Times New Roman" w:cs="Times New Roman"/>
          <w:b/>
          <w:sz w:val="28"/>
          <w:szCs w:val="28"/>
          <w:lang w:eastAsia="uk-UA"/>
        </w:rPr>
        <w:t>89743</w:t>
      </w:r>
      <w:r w:rsidRPr="00393EB4">
        <w:rPr>
          <w:rFonts w:ascii="Times New Roman" w:eastAsia="Times New Roman" w:hAnsi="Times New Roman" w:cs="Times New Roman"/>
          <w:b/>
          <w:sz w:val="28"/>
          <w:szCs w:val="28"/>
          <w:lang w:eastAsia="uk-UA"/>
        </w:rPr>
        <w:t xml:space="preserve"> </w:t>
      </w:r>
      <w:r w:rsidR="003101EC">
        <w:rPr>
          <w:rFonts w:ascii="Times New Roman" w:eastAsia="Times New Roman" w:hAnsi="Times New Roman" w:cs="Times New Roman"/>
          <w:sz w:val="28"/>
          <w:szCs w:val="28"/>
          <w:lang w:eastAsia="uk-UA"/>
        </w:rPr>
        <w:t>громадян</w:t>
      </w:r>
      <w:r w:rsidRPr="00416129">
        <w:rPr>
          <w:rFonts w:ascii="Times New Roman" w:eastAsia="Times New Roman" w:hAnsi="Times New Roman" w:cs="Times New Roman"/>
          <w:sz w:val="28"/>
          <w:szCs w:val="28"/>
          <w:lang w:eastAsia="uk-UA"/>
        </w:rPr>
        <w:t xml:space="preserve">. </w:t>
      </w:r>
      <w:r w:rsidRPr="00416129">
        <w:rPr>
          <w:rFonts w:ascii="Times New Roman" w:eastAsia="Times New Roman" w:hAnsi="Times New Roman" w:cs="Times New Roman"/>
          <w:color w:val="000000"/>
          <w:sz w:val="28"/>
          <w:szCs w:val="28"/>
          <w:lang w:eastAsia="uk-UA"/>
        </w:rPr>
        <w:t xml:space="preserve">Лідерами за популярністю у </w:t>
      </w:r>
      <w:r w:rsidR="003101EC">
        <w:rPr>
          <w:rFonts w:ascii="Times New Roman" w:eastAsia="Times New Roman" w:hAnsi="Times New Roman" w:cs="Times New Roman"/>
          <w:color w:val="000000"/>
          <w:sz w:val="28"/>
          <w:szCs w:val="28"/>
          <w:lang w:eastAsia="uk-UA"/>
        </w:rPr>
        <w:t>звітному періоді</w:t>
      </w:r>
      <w:r w:rsidRPr="00416129">
        <w:rPr>
          <w:rFonts w:ascii="Times New Roman" w:eastAsia="Times New Roman" w:hAnsi="Times New Roman" w:cs="Times New Roman"/>
          <w:color w:val="000000"/>
          <w:sz w:val="28"/>
          <w:szCs w:val="28"/>
          <w:lang w:eastAsia="uk-UA"/>
        </w:rPr>
        <w:t xml:space="preserve"> є наступні адміністративні послуги:</w:t>
      </w:r>
    </w:p>
    <w:p w14:paraId="36314A2A" w14:textId="6C2AC26E" w:rsidR="00416129" w:rsidRPr="003101EC" w:rsidRDefault="00416129" w:rsidP="003101EC">
      <w:pPr>
        <w:pStyle w:val="a5"/>
        <w:numPr>
          <w:ilvl w:val="0"/>
          <w:numId w:val="3"/>
        </w:numPr>
        <w:shd w:val="clear" w:color="auto" w:fill="FFFFFF"/>
        <w:tabs>
          <w:tab w:val="num" w:pos="720"/>
        </w:tabs>
      </w:pPr>
      <w:r w:rsidRPr="003101EC">
        <w:rPr>
          <w:sz w:val="28"/>
          <w:szCs w:val="28"/>
        </w:rPr>
        <w:t>Реєстрація/зняття з реєстрації місця проживання</w:t>
      </w:r>
    </w:p>
    <w:p w14:paraId="1BF70C0B" w14:textId="415D828A" w:rsidR="00416129" w:rsidRPr="003101EC" w:rsidRDefault="00416129" w:rsidP="003101EC">
      <w:pPr>
        <w:pStyle w:val="a5"/>
        <w:numPr>
          <w:ilvl w:val="0"/>
          <w:numId w:val="3"/>
        </w:numPr>
        <w:shd w:val="clear" w:color="auto" w:fill="FFFFFF"/>
        <w:tabs>
          <w:tab w:val="num" w:pos="720"/>
        </w:tabs>
      </w:pPr>
      <w:proofErr w:type="spellStart"/>
      <w:r w:rsidRPr="003101EC">
        <w:rPr>
          <w:sz w:val="28"/>
          <w:szCs w:val="28"/>
          <w:lang w:val="ru-RU" w:eastAsia="ru-RU"/>
        </w:rPr>
        <w:t>Послуги</w:t>
      </w:r>
      <w:proofErr w:type="spellEnd"/>
      <w:r w:rsidRPr="003101EC">
        <w:rPr>
          <w:sz w:val="28"/>
          <w:szCs w:val="28"/>
          <w:lang w:val="ru-RU" w:eastAsia="ru-RU"/>
        </w:rPr>
        <w:t xml:space="preserve"> </w:t>
      </w:r>
      <w:proofErr w:type="spellStart"/>
      <w:r w:rsidRPr="003101EC">
        <w:rPr>
          <w:sz w:val="28"/>
          <w:szCs w:val="28"/>
          <w:lang w:val="ru-RU" w:eastAsia="ru-RU"/>
        </w:rPr>
        <w:t>соціального</w:t>
      </w:r>
      <w:proofErr w:type="spellEnd"/>
      <w:r w:rsidRPr="003101EC">
        <w:rPr>
          <w:sz w:val="28"/>
          <w:szCs w:val="28"/>
          <w:lang w:val="ru-RU" w:eastAsia="ru-RU"/>
        </w:rPr>
        <w:t xml:space="preserve"> характеру</w:t>
      </w:r>
    </w:p>
    <w:p w14:paraId="6F95D337" w14:textId="0BF86CD7" w:rsidR="00416129" w:rsidRPr="003101EC" w:rsidRDefault="00416129" w:rsidP="003101EC">
      <w:pPr>
        <w:pStyle w:val="a5"/>
        <w:numPr>
          <w:ilvl w:val="0"/>
          <w:numId w:val="3"/>
        </w:numPr>
        <w:shd w:val="clear" w:color="auto" w:fill="FFFFFF"/>
        <w:tabs>
          <w:tab w:val="num" w:pos="720"/>
        </w:tabs>
        <w:spacing w:line="270" w:lineRule="atLeast"/>
      </w:pPr>
      <w:r w:rsidRPr="003101EC">
        <w:rPr>
          <w:sz w:val="28"/>
          <w:szCs w:val="28"/>
          <w:lang w:eastAsia="ru-RU"/>
        </w:rPr>
        <w:t xml:space="preserve">Послуги управлінь та відділів Мукачівської міської ради </w:t>
      </w:r>
    </w:p>
    <w:p w14:paraId="61D4E149" w14:textId="4F79E626" w:rsidR="00416129" w:rsidRPr="003101EC" w:rsidRDefault="00416129" w:rsidP="003101EC">
      <w:pPr>
        <w:pStyle w:val="a5"/>
        <w:numPr>
          <w:ilvl w:val="0"/>
          <w:numId w:val="3"/>
        </w:numPr>
        <w:shd w:val="clear" w:color="auto" w:fill="FFFFFF"/>
        <w:tabs>
          <w:tab w:val="num" w:pos="720"/>
        </w:tabs>
        <w:spacing w:line="270" w:lineRule="atLeast"/>
        <w:rPr>
          <w:sz w:val="28"/>
          <w:szCs w:val="28"/>
          <w:lang w:val="ru-RU" w:eastAsia="ru-RU"/>
        </w:rPr>
      </w:pPr>
      <w:proofErr w:type="spellStart"/>
      <w:r w:rsidRPr="003101EC">
        <w:rPr>
          <w:sz w:val="28"/>
          <w:szCs w:val="28"/>
          <w:lang w:val="ru-RU" w:eastAsia="ru-RU"/>
        </w:rPr>
        <w:t>Державна</w:t>
      </w:r>
      <w:proofErr w:type="spellEnd"/>
      <w:r w:rsidRPr="003101EC">
        <w:rPr>
          <w:sz w:val="28"/>
          <w:szCs w:val="28"/>
          <w:lang w:val="ru-RU" w:eastAsia="ru-RU"/>
        </w:rPr>
        <w:t xml:space="preserve"> </w:t>
      </w:r>
      <w:proofErr w:type="spellStart"/>
      <w:r w:rsidRPr="003101EC">
        <w:rPr>
          <w:sz w:val="28"/>
          <w:szCs w:val="28"/>
          <w:lang w:val="ru-RU" w:eastAsia="ru-RU"/>
        </w:rPr>
        <w:t>реєстація</w:t>
      </w:r>
      <w:proofErr w:type="spellEnd"/>
      <w:r w:rsidRPr="003101EC">
        <w:rPr>
          <w:sz w:val="28"/>
          <w:szCs w:val="28"/>
          <w:lang w:val="ru-RU" w:eastAsia="ru-RU"/>
        </w:rPr>
        <w:t xml:space="preserve"> </w:t>
      </w:r>
      <w:proofErr w:type="spellStart"/>
      <w:r w:rsidRPr="003101EC">
        <w:rPr>
          <w:sz w:val="28"/>
          <w:szCs w:val="28"/>
          <w:lang w:val="ru-RU" w:eastAsia="ru-RU"/>
        </w:rPr>
        <w:t>речових</w:t>
      </w:r>
      <w:proofErr w:type="spellEnd"/>
      <w:r w:rsidRPr="003101EC">
        <w:rPr>
          <w:sz w:val="28"/>
          <w:szCs w:val="28"/>
          <w:lang w:val="ru-RU" w:eastAsia="ru-RU"/>
        </w:rPr>
        <w:t xml:space="preserve"> прав на </w:t>
      </w:r>
      <w:proofErr w:type="spellStart"/>
      <w:r w:rsidRPr="003101EC">
        <w:rPr>
          <w:sz w:val="28"/>
          <w:szCs w:val="28"/>
          <w:lang w:val="ru-RU" w:eastAsia="ru-RU"/>
        </w:rPr>
        <w:t>нерухоме</w:t>
      </w:r>
      <w:proofErr w:type="spellEnd"/>
      <w:r w:rsidRPr="003101EC">
        <w:rPr>
          <w:sz w:val="28"/>
          <w:szCs w:val="28"/>
          <w:lang w:val="ru-RU" w:eastAsia="ru-RU"/>
        </w:rPr>
        <w:t xml:space="preserve"> </w:t>
      </w:r>
      <w:proofErr w:type="spellStart"/>
      <w:r w:rsidRPr="003101EC">
        <w:rPr>
          <w:sz w:val="28"/>
          <w:szCs w:val="28"/>
          <w:lang w:val="ru-RU" w:eastAsia="ru-RU"/>
        </w:rPr>
        <w:t>майно</w:t>
      </w:r>
      <w:proofErr w:type="spellEnd"/>
      <w:r w:rsidRPr="003101EC">
        <w:rPr>
          <w:sz w:val="28"/>
          <w:szCs w:val="28"/>
          <w:lang w:val="ru-RU" w:eastAsia="ru-RU"/>
        </w:rPr>
        <w:t xml:space="preserve"> </w:t>
      </w:r>
    </w:p>
    <w:p w14:paraId="3ED3948C" w14:textId="05B09576" w:rsidR="00416129" w:rsidRPr="003101EC" w:rsidRDefault="00416129" w:rsidP="003101EC">
      <w:pPr>
        <w:pStyle w:val="a5"/>
        <w:numPr>
          <w:ilvl w:val="0"/>
          <w:numId w:val="3"/>
        </w:numPr>
        <w:shd w:val="clear" w:color="auto" w:fill="FFFFFF"/>
        <w:tabs>
          <w:tab w:val="num" w:pos="720"/>
        </w:tabs>
        <w:jc w:val="both"/>
        <w:rPr>
          <w:sz w:val="28"/>
          <w:szCs w:val="28"/>
          <w:lang w:eastAsia="ru-RU"/>
        </w:rPr>
      </w:pPr>
      <w:r w:rsidRPr="003101EC">
        <w:rPr>
          <w:sz w:val="28"/>
          <w:szCs w:val="28"/>
          <w:lang w:eastAsia="ru-RU"/>
        </w:rPr>
        <w:t>Державна реєстрація</w:t>
      </w:r>
      <w:r w:rsidRPr="003101EC">
        <w:rPr>
          <w:sz w:val="28"/>
          <w:szCs w:val="28"/>
        </w:rPr>
        <w:t xml:space="preserve"> </w:t>
      </w:r>
      <w:r w:rsidRPr="003101EC">
        <w:rPr>
          <w:sz w:val="28"/>
          <w:szCs w:val="28"/>
          <w:lang w:eastAsia="ru-RU"/>
        </w:rPr>
        <w:t xml:space="preserve">бізнесу </w:t>
      </w:r>
    </w:p>
    <w:p w14:paraId="41331D9F" w14:textId="7E1C183D" w:rsidR="003101EC" w:rsidRDefault="003101EC" w:rsidP="003101EC">
      <w:pPr>
        <w:pStyle w:val="a5"/>
        <w:numPr>
          <w:ilvl w:val="0"/>
          <w:numId w:val="3"/>
        </w:numPr>
        <w:shd w:val="clear" w:color="auto" w:fill="FFFFFF"/>
        <w:tabs>
          <w:tab w:val="num" w:pos="720"/>
        </w:tabs>
        <w:jc w:val="both"/>
        <w:rPr>
          <w:sz w:val="28"/>
          <w:szCs w:val="28"/>
          <w:lang w:eastAsia="ru-RU"/>
        </w:rPr>
      </w:pPr>
      <w:r>
        <w:rPr>
          <w:sz w:val="28"/>
          <w:szCs w:val="28"/>
          <w:lang w:eastAsia="ru-RU"/>
        </w:rPr>
        <w:t>Державна реєстрація актів цивільного стану</w:t>
      </w:r>
    </w:p>
    <w:p w14:paraId="16DAC822" w14:textId="1C0C0C5E" w:rsidR="003101EC" w:rsidRDefault="003101EC" w:rsidP="003101EC">
      <w:pPr>
        <w:pStyle w:val="a5"/>
        <w:numPr>
          <w:ilvl w:val="0"/>
          <w:numId w:val="3"/>
        </w:numPr>
        <w:shd w:val="clear" w:color="auto" w:fill="FFFFFF"/>
        <w:tabs>
          <w:tab w:val="num" w:pos="720"/>
        </w:tabs>
        <w:jc w:val="both"/>
        <w:rPr>
          <w:sz w:val="28"/>
          <w:szCs w:val="28"/>
          <w:lang w:eastAsia="ru-RU"/>
        </w:rPr>
      </w:pPr>
      <w:proofErr w:type="spellStart"/>
      <w:r>
        <w:rPr>
          <w:sz w:val="28"/>
          <w:szCs w:val="28"/>
          <w:lang w:eastAsia="ru-RU"/>
        </w:rPr>
        <w:t>Абоненський</w:t>
      </w:r>
      <w:proofErr w:type="spellEnd"/>
      <w:r>
        <w:rPr>
          <w:sz w:val="28"/>
          <w:szCs w:val="28"/>
          <w:lang w:eastAsia="ru-RU"/>
        </w:rPr>
        <w:t xml:space="preserve"> відділ КП «</w:t>
      </w:r>
      <w:proofErr w:type="spellStart"/>
      <w:r>
        <w:rPr>
          <w:sz w:val="28"/>
          <w:szCs w:val="28"/>
          <w:lang w:eastAsia="ru-RU"/>
        </w:rPr>
        <w:t>Мукачівводоканал</w:t>
      </w:r>
      <w:proofErr w:type="spellEnd"/>
      <w:r>
        <w:rPr>
          <w:sz w:val="28"/>
          <w:szCs w:val="28"/>
          <w:lang w:eastAsia="ru-RU"/>
        </w:rPr>
        <w:t>»</w:t>
      </w:r>
    </w:p>
    <w:p w14:paraId="15434386" w14:textId="480DE086" w:rsidR="00E463D8" w:rsidRPr="003101EC" w:rsidRDefault="00E463D8" w:rsidP="003101EC">
      <w:pPr>
        <w:pStyle w:val="a5"/>
        <w:numPr>
          <w:ilvl w:val="0"/>
          <w:numId w:val="3"/>
        </w:numPr>
        <w:shd w:val="clear" w:color="auto" w:fill="FFFFFF"/>
        <w:tabs>
          <w:tab w:val="num" w:pos="720"/>
        </w:tabs>
        <w:jc w:val="both"/>
        <w:rPr>
          <w:sz w:val="28"/>
          <w:szCs w:val="28"/>
          <w:lang w:eastAsia="ru-RU"/>
        </w:rPr>
      </w:pPr>
      <w:proofErr w:type="spellStart"/>
      <w:r>
        <w:rPr>
          <w:sz w:val="28"/>
          <w:szCs w:val="28"/>
          <w:lang w:eastAsia="ru-RU"/>
        </w:rPr>
        <w:t>Абоненський</w:t>
      </w:r>
      <w:proofErr w:type="spellEnd"/>
      <w:r>
        <w:rPr>
          <w:sz w:val="28"/>
          <w:szCs w:val="28"/>
          <w:lang w:eastAsia="ru-RU"/>
        </w:rPr>
        <w:t xml:space="preserve"> відділ ТОВ «АВЕ Мукачево»</w:t>
      </w:r>
    </w:p>
    <w:p w14:paraId="567A073D" w14:textId="19FB3D80" w:rsidR="00B5233E" w:rsidRDefault="0061616D" w:rsidP="00393EB4">
      <w:pPr>
        <w:shd w:val="clear" w:color="auto" w:fill="FFFFFF"/>
        <w:spacing w:after="0" w:line="240" w:lineRule="auto"/>
        <w:ind w:firstLine="567"/>
        <w:jc w:val="both"/>
        <w:rPr>
          <w:rStyle w:val="21"/>
          <w:rFonts w:eastAsiaTheme="minorHAnsi"/>
        </w:rPr>
      </w:pPr>
      <w:r>
        <w:rPr>
          <w:rStyle w:val="20"/>
          <w:rFonts w:eastAsiaTheme="minorHAnsi"/>
        </w:rPr>
        <w:t xml:space="preserve">За звітний період в Центрі, його територіальних підрозділах та віддалених робочих місцях адміністратора було оформлено </w:t>
      </w:r>
      <w:r w:rsidR="00671355">
        <w:rPr>
          <w:rStyle w:val="20"/>
          <w:rFonts w:eastAsiaTheme="minorHAnsi"/>
          <w:b/>
        </w:rPr>
        <w:t>89743</w:t>
      </w:r>
      <w:r w:rsidRPr="0061616D">
        <w:rPr>
          <w:rStyle w:val="21"/>
          <w:rFonts w:eastAsiaTheme="minorHAnsi"/>
          <w:b w:val="0"/>
        </w:rPr>
        <w:t xml:space="preserve"> </w:t>
      </w:r>
      <w:r>
        <w:rPr>
          <w:rStyle w:val="21"/>
          <w:rFonts w:eastAsiaTheme="minorHAnsi"/>
          <w:b w:val="0"/>
        </w:rPr>
        <w:t>адміністративних послуг</w:t>
      </w:r>
      <w:r w:rsidR="009B1E45" w:rsidRPr="009B1E45">
        <w:rPr>
          <w:rStyle w:val="21"/>
          <w:rFonts w:eastAsiaTheme="minorHAnsi"/>
        </w:rPr>
        <w:t>.</w:t>
      </w:r>
      <w:r w:rsidRPr="009B1E45">
        <w:rPr>
          <w:rStyle w:val="21"/>
          <w:rFonts w:eastAsiaTheme="minorHAnsi"/>
        </w:rPr>
        <w:t xml:space="preserve"> </w:t>
      </w:r>
    </w:p>
    <w:p w14:paraId="55F68F55" w14:textId="44E648EC" w:rsidR="00416129" w:rsidRPr="00416129" w:rsidRDefault="009B1E45" w:rsidP="00393EB4">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9B1E45">
        <w:rPr>
          <w:rStyle w:val="21"/>
          <w:rFonts w:eastAsiaTheme="minorHAnsi"/>
          <w:b w:val="0"/>
        </w:rPr>
        <w:lastRenderedPageBreak/>
        <w:t>З</w:t>
      </w:r>
      <w:r w:rsidR="0061616D" w:rsidRPr="009B1E45">
        <w:rPr>
          <w:rStyle w:val="20"/>
          <w:rFonts w:eastAsiaTheme="minorHAnsi"/>
        </w:rPr>
        <w:t>окрема</w:t>
      </w:r>
      <w:r w:rsidR="00B5233E">
        <w:rPr>
          <w:rStyle w:val="20"/>
          <w:rFonts w:eastAsiaTheme="minorHAnsi"/>
        </w:rPr>
        <w:t>,</w:t>
      </w:r>
      <w:r w:rsidR="0061616D">
        <w:rPr>
          <w:rStyle w:val="20"/>
          <w:rFonts w:eastAsiaTheme="minorHAnsi"/>
        </w:rPr>
        <w:t xml:space="preserve"> </w:t>
      </w:r>
      <w:r>
        <w:rPr>
          <w:rStyle w:val="20"/>
          <w:rFonts w:eastAsiaTheme="minorHAnsi"/>
        </w:rPr>
        <w:t>і</w:t>
      </w:r>
      <w:r w:rsidR="00416129" w:rsidRPr="00416129">
        <w:rPr>
          <w:rFonts w:ascii="Times New Roman" w:eastAsia="Times New Roman" w:hAnsi="Times New Roman" w:cs="Times New Roman"/>
          <w:color w:val="000000"/>
          <w:sz w:val="28"/>
          <w:szCs w:val="28"/>
          <w:lang w:eastAsia="uk-UA"/>
        </w:rPr>
        <w:t>з загальної кількості зареєстрованих звернень 202</w:t>
      </w:r>
      <w:r w:rsidR="00CF6C52">
        <w:rPr>
          <w:rFonts w:ascii="Times New Roman" w:eastAsia="Times New Roman" w:hAnsi="Times New Roman" w:cs="Times New Roman"/>
          <w:color w:val="000000"/>
          <w:sz w:val="28"/>
          <w:szCs w:val="28"/>
          <w:lang w:eastAsia="uk-UA"/>
        </w:rPr>
        <w:t>3</w:t>
      </w:r>
      <w:r w:rsidR="00416129" w:rsidRPr="00416129">
        <w:rPr>
          <w:rFonts w:ascii="Times New Roman" w:eastAsia="Times New Roman" w:hAnsi="Times New Roman" w:cs="Times New Roman"/>
          <w:color w:val="000000"/>
          <w:sz w:val="28"/>
          <w:szCs w:val="28"/>
          <w:lang w:eastAsia="uk-UA"/>
        </w:rPr>
        <w:t xml:space="preserve"> році адміністративні послуги  надавались:</w:t>
      </w:r>
    </w:p>
    <w:p w14:paraId="6EE58CDD" w14:textId="380CDC98" w:rsidR="00416129" w:rsidRPr="00416129" w:rsidRDefault="00416129" w:rsidP="00393EB4">
      <w:pPr>
        <w:shd w:val="clear" w:color="auto" w:fill="FFFFFF"/>
        <w:tabs>
          <w:tab w:val="num" w:pos="720"/>
        </w:tabs>
        <w:spacing w:after="0" w:line="270" w:lineRule="atLeast"/>
        <w:ind w:left="375" w:hanging="360"/>
        <w:rPr>
          <w:rFonts w:ascii="Times New Roman" w:eastAsia="Times New Roman" w:hAnsi="Times New Roman" w:cs="Times New Roman"/>
          <w:sz w:val="24"/>
          <w:szCs w:val="24"/>
          <w:lang w:eastAsia="uk-UA"/>
        </w:rPr>
      </w:pPr>
      <w:r w:rsidRPr="00416129">
        <w:rPr>
          <w:rFonts w:ascii="Symbol" w:eastAsia="Symbol" w:hAnsi="Symbol" w:cs="Symbol"/>
          <w:sz w:val="20"/>
          <w:szCs w:val="20"/>
          <w:lang w:eastAsia="ru-RU"/>
        </w:rPr>
        <w:t></w:t>
      </w:r>
      <w:r w:rsidRPr="00416129">
        <w:rPr>
          <w:rFonts w:ascii="Times New Roman" w:eastAsia="Symbol" w:hAnsi="Times New Roman" w:cs="Times New Roman"/>
          <w:sz w:val="14"/>
          <w:szCs w:val="14"/>
          <w:lang w:eastAsia="ru-RU"/>
        </w:rPr>
        <w:t xml:space="preserve">         </w:t>
      </w:r>
      <w:r w:rsidR="009B1E45">
        <w:rPr>
          <w:rFonts w:ascii="Times New Roman" w:eastAsia="Symbol" w:hAnsi="Times New Roman" w:cs="Times New Roman"/>
          <w:sz w:val="28"/>
          <w:szCs w:val="28"/>
          <w:lang w:eastAsia="ru-RU"/>
        </w:rPr>
        <w:t>П</w:t>
      </w:r>
      <w:r w:rsidRPr="00416129">
        <w:rPr>
          <w:rFonts w:ascii="Times New Roman" w:eastAsia="Times New Roman" w:hAnsi="Times New Roman" w:cs="Times New Roman"/>
          <w:sz w:val="28"/>
          <w:szCs w:val="28"/>
          <w:lang w:eastAsia="uk-UA"/>
        </w:rPr>
        <w:t xml:space="preserve">ослуги </w:t>
      </w:r>
      <w:r w:rsidRPr="00416129">
        <w:rPr>
          <w:rFonts w:ascii="Times New Roman" w:eastAsia="Times New Roman" w:hAnsi="Times New Roman" w:cs="Times New Roman"/>
          <w:sz w:val="28"/>
          <w:szCs w:val="28"/>
          <w:lang w:eastAsia="ru-RU"/>
        </w:rPr>
        <w:t xml:space="preserve">управлінь та відділів Мукачівської міської ради </w:t>
      </w:r>
      <w:r w:rsidRPr="00416129">
        <w:rPr>
          <w:rFonts w:ascii="Times New Roman" w:eastAsia="Times New Roman" w:hAnsi="Times New Roman" w:cs="Times New Roman"/>
          <w:sz w:val="28"/>
          <w:szCs w:val="28"/>
          <w:lang w:eastAsia="uk-UA"/>
        </w:rPr>
        <w:t xml:space="preserve">міської ради – </w:t>
      </w:r>
      <w:r w:rsidR="00CF6C52">
        <w:rPr>
          <w:rFonts w:ascii="Times New Roman" w:eastAsia="Times New Roman" w:hAnsi="Times New Roman" w:cs="Times New Roman"/>
          <w:b/>
          <w:sz w:val="28"/>
          <w:szCs w:val="28"/>
          <w:lang w:eastAsia="uk-UA"/>
        </w:rPr>
        <w:t>2193</w:t>
      </w:r>
      <w:r w:rsidRPr="00416129">
        <w:rPr>
          <w:rFonts w:ascii="Times New Roman" w:eastAsia="Times New Roman" w:hAnsi="Times New Roman" w:cs="Times New Roman"/>
          <w:b/>
          <w:sz w:val="28"/>
          <w:szCs w:val="28"/>
          <w:lang w:eastAsia="uk-UA"/>
        </w:rPr>
        <w:t xml:space="preserve">, </w:t>
      </w:r>
      <w:r w:rsidRPr="00416129">
        <w:rPr>
          <w:rFonts w:ascii="Times New Roman" w:eastAsia="Times New Roman" w:hAnsi="Times New Roman" w:cs="Times New Roman"/>
          <w:sz w:val="28"/>
          <w:szCs w:val="28"/>
          <w:lang w:eastAsia="uk-UA"/>
        </w:rPr>
        <w:t>з них</w:t>
      </w:r>
      <w:r w:rsidRPr="00416129">
        <w:rPr>
          <w:rFonts w:ascii="Times New Roman" w:eastAsia="Times New Roman" w:hAnsi="Times New Roman" w:cs="Times New Roman"/>
          <w:b/>
          <w:sz w:val="28"/>
          <w:szCs w:val="28"/>
          <w:lang w:eastAsia="uk-UA"/>
        </w:rPr>
        <w:t xml:space="preserve"> :</w:t>
      </w:r>
    </w:p>
    <w:p w14:paraId="7759E415" w14:textId="0BF333D8" w:rsidR="00416129" w:rsidRPr="00416129" w:rsidRDefault="00127045" w:rsidP="00393EB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val="ru-RU" w:eastAsia="uk-UA"/>
        </w:rPr>
        <w:t xml:space="preserve">- </w:t>
      </w:r>
      <w:proofErr w:type="spellStart"/>
      <w:r w:rsidR="00416129" w:rsidRPr="00416129">
        <w:rPr>
          <w:rFonts w:ascii="Times New Roman" w:eastAsia="Times New Roman" w:hAnsi="Times New Roman" w:cs="Times New Roman"/>
          <w:sz w:val="28"/>
          <w:szCs w:val="28"/>
          <w:lang w:val="ru-RU" w:eastAsia="uk-UA"/>
        </w:rPr>
        <w:t>Архітектурні</w:t>
      </w:r>
      <w:proofErr w:type="spellEnd"/>
      <w:r w:rsidR="00416129" w:rsidRPr="00416129">
        <w:rPr>
          <w:rFonts w:ascii="Times New Roman" w:eastAsia="Times New Roman" w:hAnsi="Times New Roman" w:cs="Times New Roman"/>
          <w:sz w:val="28"/>
          <w:szCs w:val="28"/>
          <w:lang w:val="ru-RU" w:eastAsia="uk-UA"/>
        </w:rPr>
        <w:t xml:space="preserve"> </w:t>
      </w:r>
      <w:proofErr w:type="spellStart"/>
      <w:r w:rsidR="00416129" w:rsidRPr="00416129">
        <w:rPr>
          <w:rFonts w:ascii="Times New Roman" w:eastAsia="Times New Roman" w:hAnsi="Times New Roman" w:cs="Times New Roman"/>
          <w:sz w:val="28"/>
          <w:szCs w:val="28"/>
          <w:lang w:val="ru-RU" w:eastAsia="uk-UA"/>
        </w:rPr>
        <w:t>послуги</w:t>
      </w:r>
      <w:proofErr w:type="spellEnd"/>
      <w:r w:rsidR="00416129" w:rsidRPr="00416129">
        <w:rPr>
          <w:rFonts w:ascii="Times New Roman" w:eastAsia="Times New Roman" w:hAnsi="Times New Roman" w:cs="Times New Roman"/>
          <w:sz w:val="28"/>
          <w:szCs w:val="28"/>
          <w:lang w:val="ru-RU" w:eastAsia="uk-UA"/>
        </w:rPr>
        <w:t xml:space="preserve">– </w:t>
      </w:r>
      <w:r w:rsidR="00CF6C52">
        <w:rPr>
          <w:rFonts w:ascii="Times New Roman" w:eastAsia="Times New Roman" w:hAnsi="Times New Roman" w:cs="Times New Roman"/>
          <w:b/>
          <w:sz w:val="28"/>
          <w:szCs w:val="28"/>
          <w:lang w:val="ru-RU" w:eastAsia="uk-UA"/>
        </w:rPr>
        <w:t>599</w:t>
      </w:r>
      <w:r w:rsidR="00416129" w:rsidRPr="00416129">
        <w:rPr>
          <w:rFonts w:ascii="Times New Roman" w:eastAsia="Times New Roman" w:hAnsi="Times New Roman" w:cs="Times New Roman"/>
          <w:sz w:val="28"/>
          <w:szCs w:val="28"/>
          <w:lang w:val="ru-RU" w:eastAsia="uk-UA"/>
        </w:rPr>
        <w:t>;</w:t>
      </w:r>
    </w:p>
    <w:p w14:paraId="4E8FE5C0" w14:textId="28795906" w:rsidR="00416129" w:rsidRPr="00416129" w:rsidRDefault="00127045" w:rsidP="00B5233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val="ru-RU" w:eastAsia="uk-UA"/>
        </w:rPr>
        <w:t xml:space="preserve">- </w:t>
      </w:r>
      <w:proofErr w:type="spellStart"/>
      <w:r w:rsidR="00416129" w:rsidRPr="00416129">
        <w:rPr>
          <w:rFonts w:ascii="Times New Roman" w:eastAsia="Times New Roman" w:hAnsi="Times New Roman" w:cs="Times New Roman"/>
          <w:sz w:val="28"/>
          <w:szCs w:val="28"/>
          <w:lang w:val="ru-RU" w:eastAsia="uk-UA"/>
        </w:rPr>
        <w:t>Послуги</w:t>
      </w:r>
      <w:proofErr w:type="spellEnd"/>
      <w:r w:rsidR="00416129" w:rsidRPr="00416129">
        <w:rPr>
          <w:rFonts w:ascii="Times New Roman" w:eastAsia="Times New Roman" w:hAnsi="Times New Roman" w:cs="Times New Roman"/>
          <w:sz w:val="28"/>
          <w:szCs w:val="28"/>
          <w:lang w:val="ru-RU" w:eastAsia="uk-UA"/>
        </w:rPr>
        <w:t xml:space="preserve"> з благоустрою – </w:t>
      </w:r>
      <w:r w:rsidR="00CF6C52">
        <w:rPr>
          <w:rFonts w:ascii="Times New Roman" w:eastAsia="Times New Roman" w:hAnsi="Times New Roman" w:cs="Times New Roman"/>
          <w:b/>
          <w:bCs/>
          <w:sz w:val="28"/>
          <w:szCs w:val="28"/>
          <w:lang w:val="ru-RU" w:eastAsia="uk-UA"/>
        </w:rPr>
        <w:t>552</w:t>
      </w:r>
      <w:r w:rsidR="00416129" w:rsidRPr="00416129">
        <w:rPr>
          <w:rFonts w:ascii="Times New Roman" w:eastAsia="Times New Roman" w:hAnsi="Times New Roman" w:cs="Times New Roman"/>
          <w:sz w:val="28"/>
          <w:szCs w:val="28"/>
          <w:lang w:val="ru-RU" w:eastAsia="uk-UA"/>
        </w:rPr>
        <w:t>;</w:t>
      </w:r>
    </w:p>
    <w:p w14:paraId="016DD4CA" w14:textId="3E011891" w:rsidR="00416129" w:rsidRPr="00416129" w:rsidRDefault="00127045" w:rsidP="00B5233E">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8"/>
          <w:szCs w:val="28"/>
          <w:lang w:eastAsia="uk-UA"/>
        </w:rPr>
        <w:t xml:space="preserve">- </w:t>
      </w:r>
      <w:proofErr w:type="spellStart"/>
      <w:r w:rsidR="00416129" w:rsidRPr="00416129">
        <w:rPr>
          <w:rFonts w:ascii="Times New Roman" w:eastAsia="Times New Roman" w:hAnsi="Times New Roman" w:cs="Times New Roman"/>
          <w:sz w:val="28"/>
          <w:szCs w:val="28"/>
          <w:lang w:val="ru-RU" w:eastAsia="uk-UA"/>
        </w:rPr>
        <w:t>Земельні</w:t>
      </w:r>
      <w:proofErr w:type="spellEnd"/>
      <w:r w:rsidR="00416129" w:rsidRPr="00416129">
        <w:rPr>
          <w:rFonts w:ascii="Times New Roman" w:eastAsia="Times New Roman" w:hAnsi="Times New Roman" w:cs="Times New Roman"/>
          <w:sz w:val="28"/>
          <w:szCs w:val="28"/>
          <w:lang w:val="ru-RU" w:eastAsia="uk-UA"/>
        </w:rPr>
        <w:t xml:space="preserve"> </w:t>
      </w:r>
      <w:proofErr w:type="spellStart"/>
      <w:r w:rsidR="00416129" w:rsidRPr="00416129">
        <w:rPr>
          <w:rFonts w:ascii="Times New Roman" w:eastAsia="Times New Roman" w:hAnsi="Times New Roman" w:cs="Times New Roman"/>
          <w:sz w:val="28"/>
          <w:szCs w:val="28"/>
          <w:lang w:val="ru-RU" w:eastAsia="uk-UA"/>
        </w:rPr>
        <w:t>питання</w:t>
      </w:r>
      <w:proofErr w:type="spellEnd"/>
      <w:r w:rsidR="00416129" w:rsidRPr="00416129">
        <w:rPr>
          <w:rFonts w:ascii="Times New Roman" w:eastAsia="Times New Roman" w:hAnsi="Times New Roman" w:cs="Times New Roman"/>
          <w:sz w:val="28"/>
          <w:szCs w:val="28"/>
          <w:lang w:val="ru-RU" w:eastAsia="uk-UA"/>
        </w:rPr>
        <w:t xml:space="preserve"> – </w:t>
      </w:r>
      <w:r w:rsidR="00CF6C52">
        <w:rPr>
          <w:rFonts w:ascii="Times New Roman" w:eastAsia="Times New Roman" w:hAnsi="Times New Roman" w:cs="Times New Roman"/>
          <w:b/>
          <w:sz w:val="28"/>
          <w:szCs w:val="28"/>
          <w:lang w:val="ru-RU" w:eastAsia="uk-UA"/>
        </w:rPr>
        <w:t>913</w:t>
      </w:r>
      <w:r w:rsidR="00416129" w:rsidRPr="00416129">
        <w:rPr>
          <w:rFonts w:ascii="Times New Roman" w:eastAsia="Times New Roman" w:hAnsi="Times New Roman" w:cs="Times New Roman"/>
          <w:sz w:val="28"/>
          <w:szCs w:val="28"/>
          <w:lang w:val="ru-RU" w:eastAsia="uk-UA"/>
        </w:rPr>
        <w:t>:</w:t>
      </w:r>
    </w:p>
    <w:p w14:paraId="6D88FB48" w14:textId="7E72D32A" w:rsidR="00416129" w:rsidRPr="00CA0F54" w:rsidRDefault="00127045" w:rsidP="00B5233E">
      <w:pPr>
        <w:spacing w:after="0" w:line="240" w:lineRule="auto"/>
        <w:jc w:val="both"/>
        <w:rPr>
          <w:rFonts w:ascii="Times New Roman" w:eastAsia="Times New Roman" w:hAnsi="Times New Roman" w:cs="Times New Roman"/>
          <w:b/>
          <w:sz w:val="28"/>
          <w:szCs w:val="28"/>
          <w:lang w:val="ru-RU" w:eastAsia="uk-UA"/>
        </w:rPr>
      </w:pPr>
      <w:r>
        <w:rPr>
          <w:rFonts w:ascii="Times New Roman" w:eastAsia="Times New Roman" w:hAnsi="Times New Roman" w:cs="Times New Roman"/>
          <w:sz w:val="28"/>
          <w:szCs w:val="28"/>
          <w:lang w:val="ru-RU" w:eastAsia="uk-UA"/>
        </w:rPr>
        <w:t xml:space="preserve">- </w:t>
      </w:r>
      <w:proofErr w:type="spellStart"/>
      <w:r w:rsidR="00416129" w:rsidRPr="00416129">
        <w:rPr>
          <w:rFonts w:ascii="Times New Roman" w:eastAsia="Times New Roman" w:hAnsi="Times New Roman" w:cs="Times New Roman"/>
          <w:sz w:val="28"/>
          <w:szCs w:val="28"/>
          <w:lang w:val="ru-RU" w:eastAsia="uk-UA"/>
        </w:rPr>
        <w:t>Послуги</w:t>
      </w:r>
      <w:proofErr w:type="spellEnd"/>
      <w:r w:rsidR="00416129" w:rsidRPr="00416129">
        <w:rPr>
          <w:rFonts w:ascii="Times New Roman" w:eastAsia="Times New Roman" w:hAnsi="Times New Roman" w:cs="Times New Roman"/>
          <w:sz w:val="28"/>
          <w:szCs w:val="28"/>
          <w:lang w:val="ru-RU" w:eastAsia="uk-UA"/>
        </w:rPr>
        <w:t xml:space="preserve"> органу </w:t>
      </w:r>
      <w:proofErr w:type="spellStart"/>
      <w:r w:rsidR="00416129" w:rsidRPr="00416129">
        <w:rPr>
          <w:rFonts w:ascii="Times New Roman" w:eastAsia="Times New Roman" w:hAnsi="Times New Roman" w:cs="Times New Roman"/>
          <w:sz w:val="28"/>
          <w:szCs w:val="28"/>
          <w:lang w:val="ru-RU" w:eastAsia="uk-UA"/>
        </w:rPr>
        <w:t>опіки</w:t>
      </w:r>
      <w:proofErr w:type="spellEnd"/>
      <w:r w:rsidR="00416129" w:rsidRPr="00416129">
        <w:rPr>
          <w:rFonts w:ascii="Times New Roman" w:eastAsia="Times New Roman" w:hAnsi="Times New Roman" w:cs="Times New Roman"/>
          <w:sz w:val="28"/>
          <w:szCs w:val="28"/>
          <w:lang w:val="ru-RU" w:eastAsia="uk-UA"/>
        </w:rPr>
        <w:t xml:space="preserve"> – </w:t>
      </w:r>
      <w:r w:rsidR="00CF6C52" w:rsidRPr="00CA0F54">
        <w:rPr>
          <w:rFonts w:ascii="Times New Roman" w:eastAsia="Times New Roman" w:hAnsi="Times New Roman" w:cs="Times New Roman"/>
          <w:b/>
          <w:sz w:val="28"/>
          <w:szCs w:val="28"/>
          <w:lang w:val="ru-RU" w:eastAsia="uk-UA"/>
        </w:rPr>
        <w:t>130</w:t>
      </w:r>
      <w:r w:rsidR="00416129" w:rsidRPr="00416129">
        <w:rPr>
          <w:rFonts w:ascii="Times New Roman" w:eastAsia="Times New Roman" w:hAnsi="Times New Roman" w:cs="Times New Roman"/>
          <w:b/>
          <w:sz w:val="28"/>
          <w:szCs w:val="28"/>
          <w:lang w:val="ru-RU" w:eastAsia="uk-UA"/>
        </w:rPr>
        <w:t>.</w:t>
      </w:r>
    </w:p>
    <w:p w14:paraId="6A98D171" w14:textId="1E2D30AB" w:rsidR="00CA0F54" w:rsidRPr="00B5233E" w:rsidRDefault="00CA0F54" w:rsidP="00393EB4">
      <w:pPr>
        <w:pStyle w:val="a5"/>
        <w:numPr>
          <w:ilvl w:val="0"/>
          <w:numId w:val="5"/>
        </w:numPr>
        <w:spacing w:before="0" w:beforeAutospacing="0" w:after="0" w:afterAutospacing="0"/>
        <w:jc w:val="both"/>
        <w:rPr>
          <w:sz w:val="28"/>
          <w:szCs w:val="28"/>
          <w:lang w:val="ru-RU"/>
        </w:rPr>
      </w:pPr>
      <w:r w:rsidRPr="00B5233E">
        <w:rPr>
          <w:b/>
          <w:bCs/>
          <w:sz w:val="28"/>
          <w:szCs w:val="28"/>
          <w:lang w:val="ru-RU"/>
        </w:rPr>
        <w:t>6690</w:t>
      </w:r>
      <w:r w:rsidRPr="00B5233E">
        <w:rPr>
          <w:sz w:val="28"/>
          <w:szCs w:val="28"/>
          <w:lang w:val="ru-RU"/>
        </w:rPr>
        <w:t xml:space="preserve"> </w:t>
      </w:r>
      <w:proofErr w:type="spellStart"/>
      <w:r w:rsidRPr="00B5233E">
        <w:rPr>
          <w:sz w:val="28"/>
          <w:szCs w:val="28"/>
          <w:lang w:val="ru-RU"/>
        </w:rPr>
        <w:t>заява</w:t>
      </w:r>
      <w:proofErr w:type="spellEnd"/>
      <w:r w:rsidRPr="00B5233E">
        <w:rPr>
          <w:sz w:val="28"/>
          <w:szCs w:val="28"/>
          <w:lang w:val="ru-RU"/>
        </w:rPr>
        <w:t xml:space="preserve"> у </w:t>
      </w:r>
      <w:proofErr w:type="spellStart"/>
      <w:r w:rsidRPr="00B5233E">
        <w:rPr>
          <w:sz w:val="28"/>
          <w:szCs w:val="28"/>
          <w:lang w:val="ru-RU"/>
        </w:rPr>
        <w:t>сфері</w:t>
      </w:r>
      <w:proofErr w:type="spellEnd"/>
      <w:r w:rsidRPr="00B5233E">
        <w:rPr>
          <w:sz w:val="28"/>
          <w:szCs w:val="28"/>
          <w:lang w:val="ru-RU"/>
        </w:rPr>
        <w:t xml:space="preserve"> </w:t>
      </w:r>
      <w:proofErr w:type="spellStart"/>
      <w:r w:rsidRPr="00B5233E">
        <w:rPr>
          <w:sz w:val="28"/>
          <w:szCs w:val="28"/>
          <w:lang w:val="ru-RU"/>
        </w:rPr>
        <w:t>державної</w:t>
      </w:r>
      <w:proofErr w:type="spellEnd"/>
      <w:r w:rsidRPr="00B5233E">
        <w:rPr>
          <w:sz w:val="28"/>
          <w:szCs w:val="28"/>
          <w:lang w:val="ru-RU"/>
        </w:rPr>
        <w:t xml:space="preserve"> </w:t>
      </w:r>
      <w:proofErr w:type="spellStart"/>
      <w:r w:rsidRPr="00B5233E">
        <w:rPr>
          <w:sz w:val="28"/>
          <w:szCs w:val="28"/>
          <w:lang w:val="ru-RU"/>
        </w:rPr>
        <w:t>реєстрації</w:t>
      </w:r>
      <w:proofErr w:type="spellEnd"/>
      <w:r w:rsidRPr="00B5233E">
        <w:rPr>
          <w:sz w:val="28"/>
          <w:szCs w:val="28"/>
          <w:lang w:val="ru-RU"/>
        </w:rPr>
        <w:t xml:space="preserve"> </w:t>
      </w:r>
      <w:proofErr w:type="spellStart"/>
      <w:r w:rsidRPr="00B5233E">
        <w:rPr>
          <w:sz w:val="28"/>
          <w:szCs w:val="28"/>
          <w:lang w:val="ru-RU"/>
        </w:rPr>
        <w:t>речових</w:t>
      </w:r>
      <w:proofErr w:type="spellEnd"/>
      <w:r w:rsidRPr="00B5233E">
        <w:rPr>
          <w:sz w:val="28"/>
          <w:szCs w:val="28"/>
          <w:lang w:val="ru-RU"/>
        </w:rPr>
        <w:t xml:space="preserve"> прав та </w:t>
      </w:r>
      <w:proofErr w:type="spellStart"/>
      <w:r w:rsidRPr="00B5233E">
        <w:rPr>
          <w:sz w:val="28"/>
          <w:szCs w:val="28"/>
          <w:lang w:val="ru-RU"/>
        </w:rPr>
        <w:t>їх</w:t>
      </w:r>
      <w:proofErr w:type="spellEnd"/>
      <w:r w:rsidRPr="00B5233E">
        <w:rPr>
          <w:sz w:val="28"/>
          <w:szCs w:val="28"/>
          <w:lang w:val="ru-RU"/>
        </w:rPr>
        <w:t xml:space="preserve"> </w:t>
      </w:r>
      <w:proofErr w:type="spellStart"/>
      <w:r w:rsidRPr="00B5233E">
        <w:rPr>
          <w:sz w:val="28"/>
          <w:szCs w:val="28"/>
          <w:lang w:val="ru-RU"/>
        </w:rPr>
        <w:t>обтяжень</w:t>
      </w:r>
      <w:proofErr w:type="spellEnd"/>
      <w:r w:rsidRPr="00B5233E">
        <w:rPr>
          <w:sz w:val="28"/>
          <w:szCs w:val="28"/>
          <w:lang w:val="ru-RU"/>
        </w:rPr>
        <w:t>;</w:t>
      </w:r>
    </w:p>
    <w:p w14:paraId="51732B44" w14:textId="50CE8E4C" w:rsidR="00CA0F54" w:rsidRPr="00B5233E" w:rsidRDefault="00CA0F54" w:rsidP="00B5233E">
      <w:pPr>
        <w:pStyle w:val="a5"/>
        <w:numPr>
          <w:ilvl w:val="0"/>
          <w:numId w:val="5"/>
        </w:numPr>
        <w:jc w:val="both"/>
        <w:rPr>
          <w:sz w:val="28"/>
          <w:szCs w:val="28"/>
          <w:lang w:val="ru-RU"/>
        </w:rPr>
      </w:pPr>
      <w:r w:rsidRPr="00B5233E">
        <w:rPr>
          <w:b/>
          <w:bCs/>
          <w:sz w:val="28"/>
          <w:szCs w:val="28"/>
          <w:lang w:val="ru-RU"/>
        </w:rPr>
        <w:t>1652</w:t>
      </w:r>
      <w:r w:rsidRPr="00B5233E">
        <w:rPr>
          <w:sz w:val="28"/>
          <w:szCs w:val="28"/>
          <w:lang w:val="ru-RU"/>
        </w:rPr>
        <w:t xml:space="preserve"> </w:t>
      </w:r>
      <w:proofErr w:type="spellStart"/>
      <w:r w:rsidRPr="00B5233E">
        <w:rPr>
          <w:sz w:val="28"/>
          <w:szCs w:val="28"/>
          <w:lang w:val="ru-RU"/>
        </w:rPr>
        <w:t>заяв</w:t>
      </w:r>
      <w:proofErr w:type="spellEnd"/>
      <w:r w:rsidRPr="00B5233E">
        <w:rPr>
          <w:sz w:val="28"/>
          <w:szCs w:val="28"/>
          <w:lang w:val="ru-RU"/>
        </w:rPr>
        <w:t xml:space="preserve"> </w:t>
      </w:r>
      <w:proofErr w:type="spellStart"/>
      <w:r w:rsidRPr="00B5233E">
        <w:rPr>
          <w:sz w:val="28"/>
          <w:szCs w:val="28"/>
          <w:lang w:val="ru-RU"/>
        </w:rPr>
        <w:t>щодо</w:t>
      </w:r>
      <w:proofErr w:type="spellEnd"/>
      <w:r w:rsidRPr="00B5233E">
        <w:rPr>
          <w:sz w:val="28"/>
          <w:szCs w:val="28"/>
          <w:lang w:val="ru-RU"/>
        </w:rPr>
        <w:t xml:space="preserve"> </w:t>
      </w:r>
      <w:proofErr w:type="spellStart"/>
      <w:r w:rsidRPr="00B5233E">
        <w:rPr>
          <w:sz w:val="28"/>
          <w:szCs w:val="28"/>
          <w:lang w:val="ru-RU"/>
        </w:rPr>
        <w:t>реєстрації</w:t>
      </w:r>
      <w:proofErr w:type="spellEnd"/>
      <w:r w:rsidRPr="00B5233E">
        <w:rPr>
          <w:sz w:val="28"/>
          <w:szCs w:val="28"/>
          <w:lang w:val="ru-RU"/>
        </w:rPr>
        <w:t xml:space="preserve"> права </w:t>
      </w:r>
      <w:proofErr w:type="spellStart"/>
      <w:r w:rsidRPr="00B5233E">
        <w:rPr>
          <w:sz w:val="28"/>
          <w:szCs w:val="28"/>
          <w:lang w:val="ru-RU"/>
        </w:rPr>
        <w:t>власності</w:t>
      </w:r>
      <w:proofErr w:type="spellEnd"/>
      <w:r w:rsidRPr="00B5233E">
        <w:rPr>
          <w:sz w:val="28"/>
          <w:szCs w:val="28"/>
          <w:lang w:val="ru-RU"/>
        </w:rPr>
        <w:t>;</w:t>
      </w:r>
    </w:p>
    <w:p w14:paraId="4A4FA5A5" w14:textId="218863F4" w:rsidR="00CA0F54" w:rsidRPr="00B5233E" w:rsidRDefault="00CA0F54" w:rsidP="00B5233E">
      <w:pPr>
        <w:pStyle w:val="a5"/>
        <w:numPr>
          <w:ilvl w:val="0"/>
          <w:numId w:val="5"/>
        </w:numPr>
        <w:jc w:val="both"/>
        <w:rPr>
          <w:sz w:val="28"/>
          <w:szCs w:val="28"/>
          <w:lang w:val="ru-RU"/>
        </w:rPr>
      </w:pPr>
      <w:r w:rsidRPr="00B5233E">
        <w:rPr>
          <w:b/>
          <w:bCs/>
          <w:sz w:val="28"/>
          <w:szCs w:val="28"/>
          <w:lang w:val="ru-RU"/>
        </w:rPr>
        <w:t>4279</w:t>
      </w:r>
      <w:r w:rsidRPr="00B5233E">
        <w:rPr>
          <w:sz w:val="28"/>
          <w:szCs w:val="28"/>
          <w:lang w:val="ru-RU"/>
        </w:rPr>
        <w:t xml:space="preserve"> заяви </w:t>
      </w:r>
      <w:proofErr w:type="spellStart"/>
      <w:r w:rsidRPr="00B5233E">
        <w:rPr>
          <w:sz w:val="28"/>
          <w:szCs w:val="28"/>
          <w:lang w:val="ru-RU"/>
        </w:rPr>
        <w:t>щодо</w:t>
      </w:r>
      <w:proofErr w:type="spellEnd"/>
      <w:r w:rsidRPr="00B5233E">
        <w:rPr>
          <w:sz w:val="28"/>
          <w:szCs w:val="28"/>
          <w:lang w:val="ru-RU"/>
        </w:rPr>
        <w:t xml:space="preserve"> </w:t>
      </w:r>
      <w:proofErr w:type="spellStart"/>
      <w:r w:rsidRPr="00B5233E">
        <w:rPr>
          <w:sz w:val="28"/>
          <w:szCs w:val="28"/>
          <w:lang w:val="ru-RU"/>
        </w:rPr>
        <w:t>реєстрації</w:t>
      </w:r>
      <w:proofErr w:type="spellEnd"/>
      <w:r w:rsidRPr="00B5233E">
        <w:rPr>
          <w:sz w:val="28"/>
          <w:szCs w:val="28"/>
          <w:lang w:val="ru-RU"/>
        </w:rPr>
        <w:t xml:space="preserve"> </w:t>
      </w:r>
      <w:proofErr w:type="spellStart"/>
      <w:r w:rsidRPr="00B5233E">
        <w:rPr>
          <w:sz w:val="28"/>
          <w:szCs w:val="28"/>
          <w:lang w:val="ru-RU"/>
        </w:rPr>
        <w:t>інших</w:t>
      </w:r>
      <w:proofErr w:type="spellEnd"/>
      <w:r w:rsidRPr="00B5233E">
        <w:rPr>
          <w:sz w:val="28"/>
          <w:szCs w:val="28"/>
          <w:lang w:val="ru-RU"/>
        </w:rPr>
        <w:t xml:space="preserve"> </w:t>
      </w:r>
      <w:proofErr w:type="spellStart"/>
      <w:r w:rsidRPr="00B5233E">
        <w:rPr>
          <w:sz w:val="28"/>
          <w:szCs w:val="28"/>
          <w:lang w:val="ru-RU"/>
        </w:rPr>
        <w:t>речових</w:t>
      </w:r>
      <w:proofErr w:type="spellEnd"/>
      <w:r w:rsidRPr="00B5233E">
        <w:rPr>
          <w:sz w:val="28"/>
          <w:szCs w:val="28"/>
          <w:lang w:val="ru-RU"/>
        </w:rPr>
        <w:t xml:space="preserve"> прав;</w:t>
      </w:r>
    </w:p>
    <w:p w14:paraId="6C9291E4" w14:textId="46005CEC" w:rsidR="00CA0F54" w:rsidRPr="00B5233E" w:rsidRDefault="00CA0F54" w:rsidP="00B5233E">
      <w:pPr>
        <w:pStyle w:val="a5"/>
        <w:numPr>
          <w:ilvl w:val="0"/>
          <w:numId w:val="5"/>
        </w:numPr>
        <w:jc w:val="both"/>
        <w:rPr>
          <w:sz w:val="28"/>
          <w:szCs w:val="28"/>
          <w:lang w:val="ru-RU"/>
        </w:rPr>
      </w:pPr>
      <w:r w:rsidRPr="00B5233E">
        <w:rPr>
          <w:b/>
          <w:bCs/>
          <w:sz w:val="28"/>
          <w:szCs w:val="28"/>
          <w:lang w:val="ru-RU"/>
        </w:rPr>
        <w:t xml:space="preserve">90 </w:t>
      </w:r>
      <w:r w:rsidRPr="00B5233E">
        <w:rPr>
          <w:sz w:val="28"/>
          <w:szCs w:val="28"/>
          <w:lang w:val="ru-RU"/>
        </w:rPr>
        <w:t xml:space="preserve">заяви </w:t>
      </w:r>
      <w:proofErr w:type="spellStart"/>
      <w:r w:rsidRPr="00B5233E">
        <w:rPr>
          <w:sz w:val="28"/>
          <w:szCs w:val="28"/>
          <w:lang w:val="ru-RU"/>
        </w:rPr>
        <w:t>щодо</w:t>
      </w:r>
      <w:proofErr w:type="spellEnd"/>
      <w:r w:rsidRPr="00B5233E">
        <w:rPr>
          <w:sz w:val="28"/>
          <w:szCs w:val="28"/>
          <w:lang w:val="ru-RU"/>
        </w:rPr>
        <w:t xml:space="preserve"> </w:t>
      </w:r>
      <w:proofErr w:type="spellStart"/>
      <w:r w:rsidRPr="00B5233E">
        <w:rPr>
          <w:sz w:val="28"/>
          <w:szCs w:val="28"/>
          <w:lang w:val="ru-RU"/>
        </w:rPr>
        <w:t>обтяжень</w:t>
      </w:r>
      <w:proofErr w:type="spellEnd"/>
      <w:r w:rsidRPr="00B5233E">
        <w:rPr>
          <w:sz w:val="28"/>
          <w:szCs w:val="28"/>
          <w:lang w:val="ru-RU"/>
        </w:rPr>
        <w:t>;</w:t>
      </w:r>
    </w:p>
    <w:p w14:paraId="3B1CF850" w14:textId="715C4C5E" w:rsidR="00416129" w:rsidRPr="00B5233E" w:rsidRDefault="00CA0F54" w:rsidP="00B5233E">
      <w:pPr>
        <w:pStyle w:val="a5"/>
        <w:numPr>
          <w:ilvl w:val="0"/>
          <w:numId w:val="5"/>
        </w:numPr>
        <w:jc w:val="both"/>
      </w:pPr>
      <w:proofErr w:type="spellStart"/>
      <w:r w:rsidRPr="00B5233E">
        <w:rPr>
          <w:sz w:val="28"/>
          <w:szCs w:val="28"/>
          <w:lang w:val="ru-RU"/>
        </w:rPr>
        <w:t>Надано</w:t>
      </w:r>
      <w:proofErr w:type="spellEnd"/>
      <w:r w:rsidRPr="00B5233E">
        <w:rPr>
          <w:sz w:val="28"/>
          <w:szCs w:val="28"/>
          <w:lang w:val="ru-RU"/>
        </w:rPr>
        <w:t xml:space="preserve"> </w:t>
      </w:r>
      <w:r w:rsidRPr="00B5233E">
        <w:rPr>
          <w:b/>
          <w:bCs/>
          <w:sz w:val="28"/>
          <w:szCs w:val="28"/>
          <w:lang w:val="ru-RU"/>
        </w:rPr>
        <w:t>638</w:t>
      </w:r>
      <w:r w:rsidRPr="00B5233E">
        <w:rPr>
          <w:sz w:val="28"/>
          <w:szCs w:val="28"/>
          <w:lang w:val="ru-RU"/>
        </w:rPr>
        <w:t xml:space="preserve"> </w:t>
      </w:r>
      <w:proofErr w:type="spellStart"/>
      <w:r w:rsidRPr="00B5233E">
        <w:rPr>
          <w:sz w:val="28"/>
          <w:szCs w:val="28"/>
          <w:lang w:val="ru-RU"/>
        </w:rPr>
        <w:t>інформаційні</w:t>
      </w:r>
      <w:proofErr w:type="spellEnd"/>
      <w:r w:rsidRPr="00B5233E">
        <w:rPr>
          <w:sz w:val="28"/>
          <w:szCs w:val="28"/>
          <w:lang w:val="ru-RU"/>
        </w:rPr>
        <w:t xml:space="preserve"> </w:t>
      </w:r>
      <w:proofErr w:type="spellStart"/>
      <w:r w:rsidRPr="00B5233E">
        <w:rPr>
          <w:sz w:val="28"/>
          <w:szCs w:val="28"/>
          <w:lang w:val="ru-RU"/>
        </w:rPr>
        <w:t>довідки</w:t>
      </w:r>
      <w:proofErr w:type="spellEnd"/>
      <w:r w:rsidRPr="00B5233E">
        <w:rPr>
          <w:sz w:val="28"/>
          <w:szCs w:val="28"/>
          <w:lang w:val="ru-RU"/>
        </w:rPr>
        <w:t xml:space="preserve"> з ДРРП та оформлено </w:t>
      </w:r>
      <w:r w:rsidRPr="00B5233E">
        <w:rPr>
          <w:b/>
          <w:bCs/>
          <w:sz w:val="28"/>
          <w:szCs w:val="28"/>
          <w:lang w:val="ru-RU"/>
        </w:rPr>
        <w:t xml:space="preserve">6113 </w:t>
      </w:r>
      <w:proofErr w:type="spellStart"/>
      <w:r w:rsidRPr="00B5233E">
        <w:rPr>
          <w:sz w:val="28"/>
          <w:szCs w:val="28"/>
          <w:lang w:val="ru-RU"/>
        </w:rPr>
        <w:t>витягів</w:t>
      </w:r>
      <w:proofErr w:type="spellEnd"/>
      <w:r w:rsidRPr="00B5233E">
        <w:rPr>
          <w:sz w:val="28"/>
          <w:szCs w:val="28"/>
          <w:lang w:val="ru-RU"/>
        </w:rPr>
        <w:t xml:space="preserve"> з ДРРП</w:t>
      </w:r>
      <w:r w:rsidR="00416129" w:rsidRPr="00B5233E">
        <w:rPr>
          <w:b/>
          <w:sz w:val="28"/>
          <w:szCs w:val="28"/>
          <w:lang w:val="ru-RU"/>
        </w:rPr>
        <w:t>;</w:t>
      </w:r>
    </w:p>
    <w:p w14:paraId="616EDD84" w14:textId="39E44058" w:rsidR="00416129" w:rsidRPr="00B5233E" w:rsidRDefault="00416129" w:rsidP="00B5233E">
      <w:pPr>
        <w:pStyle w:val="a5"/>
        <w:numPr>
          <w:ilvl w:val="0"/>
          <w:numId w:val="5"/>
        </w:numPr>
        <w:jc w:val="both"/>
      </w:pPr>
      <w:r w:rsidRPr="00B5233E">
        <w:rPr>
          <w:sz w:val="28"/>
          <w:szCs w:val="28"/>
        </w:rPr>
        <w:t xml:space="preserve">Державна реєстрація юридичних осіб та фізичних осіб підприємців – </w:t>
      </w:r>
      <w:r w:rsidR="00CF6C52" w:rsidRPr="00B5233E">
        <w:rPr>
          <w:b/>
          <w:sz w:val="28"/>
          <w:szCs w:val="28"/>
        </w:rPr>
        <w:t>4914</w:t>
      </w:r>
      <w:r w:rsidRPr="00B5233E">
        <w:rPr>
          <w:b/>
          <w:sz w:val="28"/>
          <w:szCs w:val="28"/>
        </w:rPr>
        <w:t>;</w:t>
      </w:r>
    </w:p>
    <w:p w14:paraId="75350397" w14:textId="40045FE6" w:rsidR="00416129" w:rsidRPr="00B5233E" w:rsidRDefault="00416129" w:rsidP="00B5233E">
      <w:pPr>
        <w:pStyle w:val="a5"/>
        <w:numPr>
          <w:ilvl w:val="0"/>
          <w:numId w:val="5"/>
        </w:numPr>
        <w:jc w:val="both"/>
      </w:pPr>
      <w:proofErr w:type="spellStart"/>
      <w:r w:rsidRPr="00B5233E">
        <w:rPr>
          <w:rFonts w:eastAsia="Calibri"/>
          <w:sz w:val="28"/>
          <w:szCs w:val="28"/>
          <w:lang w:val="ru-RU"/>
        </w:rPr>
        <w:t>Послуги</w:t>
      </w:r>
      <w:proofErr w:type="spellEnd"/>
      <w:r w:rsidRPr="00B5233E">
        <w:rPr>
          <w:rFonts w:eastAsia="Calibri"/>
          <w:sz w:val="28"/>
          <w:szCs w:val="28"/>
          <w:lang w:val="ru-RU"/>
        </w:rPr>
        <w:t xml:space="preserve"> </w:t>
      </w:r>
      <w:proofErr w:type="spellStart"/>
      <w:r w:rsidRPr="00B5233E">
        <w:rPr>
          <w:rFonts w:eastAsia="Calibri"/>
          <w:sz w:val="28"/>
          <w:szCs w:val="28"/>
          <w:lang w:val="ru-RU"/>
        </w:rPr>
        <w:t>Мукачівського</w:t>
      </w:r>
      <w:proofErr w:type="spellEnd"/>
      <w:r w:rsidRPr="00B5233E">
        <w:rPr>
          <w:rFonts w:eastAsia="Calibri"/>
          <w:sz w:val="28"/>
          <w:szCs w:val="28"/>
          <w:lang w:val="ru-RU"/>
        </w:rPr>
        <w:t xml:space="preserve"> </w:t>
      </w:r>
      <w:proofErr w:type="spellStart"/>
      <w:r w:rsidRPr="00B5233E">
        <w:rPr>
          <w:rFonts w:eastAsia="Calibri"/>
          <w:sz w:val="28"/>
          <w:szCs w:val="28"/>
          <w:lang w:val="ru-RU"/>
        </w:rPr>
        <w:t>відділу</w:t>
      </w:r>
      <w:proofErr w:type="spellEnd"/>
      <w:r w:rsidRPr="00B5233E">
        <w:rPr>
          <w:rFonts w:eastAsia="Calibri"/>
          <w:sz w:val="28"/>
          <w:szCs w:val="28"/>
          <w:lang w:val="ru-RU"/>
        </w:rPr>
        <w:t xml:space="preserve"> </w:t>
      </w:r>
      <w:proofErr w:type="spellStart"/>
      <w:r w:rsidRPr="00B5233E">
        <w:rPr>
          <w:rFonts w:eastAsia="Calibri"/>
          <w:sz w:val="28"/>
          <w:szCs w:val="28"/>
          <w:lang w:val="ru-RU"/>
        </w:rPr>
        <w:t>Держгеокадастру</w:t>
      </w:r>
      <w:proofErr w:type="spellEnd"/>
      <w:r w:rsidRPr="00B5233E">
        <w:rPr>
          <w:rFonts w:eastAsia="Calibri"/>
          <w:sz w:val="28"/>
          <w:szCs w:val="28"/>
          <w:lang w:val="ru-RU"/>
        </w:rPr>
        <w:t xml:space="preserve"> – </w:t>
      </w:r>
      <w:r w:rsidR="00CF6C52" w:rsidRPr="00B5233E">
        <w:rPr>
          <w:rFonts w:eastAsia="Calibri"/>
          <w:b/>
          <w:sz w:val="28"/>
          <w:szCs w:val="28"/>
          <w:lang w:val="ru-RU"/>
        </w:rPr>
        <w:t>110</w:t>
      </w:r>
      <w:r w:rsidRPr="00B5233E">
        <w:rPr>
          <w:rFonts w:eastAsia="Calibri"/>
          <w:b/>
          <w:sz w:val="28"/>
          <w:szCs w:val="28"/>
          <w:lang w:val="ru-RU"/>
        </w:rPr>
        <w:t>;</w:t>
      </w:r>
      <w:r w:rsidRPr="00B5233E">
        <w:rPr>
          <w:rFonts w:eastAsia="Calibri"/>
          <w:sz w:val="28"/>
          <w:szCs w:val="28"/>
          <w:lang w:val="ru-RU"/>
        </w:rPr>
        <w:t xml:space="preserve"> </w:t>
      </w:r>
    </w:p>
    <w:p w14:paraId="0DD7B49D" w14:textId="339979E3" w:rsidR="00416129" w:rsidRPr="00B5233E" w:rsidRDefault="00416129" w:rsidP="00B5233E">
      <w:pPr>
        <w:pStyle w:val="a5"/>
        <w:numPr>
          <w:ilvl w:val="0"/>
          <w:numId w:val="5"/>
        </w:numPr>
        <w:jc w:val="both"/>
      </w:pPr>
      <w:r w:rsidRPr="00B5233E">
        <w:rPr>
          <w:rFonts w:eastAsia="Calibri"/>
          <w:sz w:val="28"/>
          <w:szCs w:val="28"/>
          <w:lang w:val="ru-RU"/>
        </w:rPr>
        <w:t xml:space="preserve">Видано </w:t>
      </w:r>
      <w:proofErr w:type="spellStart"/>
      <w:r w:rsidRPr="00B5233E">
        <w:rPr>
          <w:rFonts w:eastAsia="Calibri"/>
          <w:sz w:val="28"/>
          <w:szCs w:val="28"/>
          <w:lang w:val="ru-RU"/>
        </w:rPr>
        <w:t>витягів</w:t>
      </w:r>
      <w:proofErr w:type="spellEnd"/>
      <w:r w:rsidRPr="00B5233E">
        <w:rPr>
          <w:rFonts w:eastAsia="Calibri"/>
          <w:sz w:val="28"/>
          <w:szCs w:val="28"/>
          <w:lang w:val="ru-RU"/>
        </w:rPr>
        <w:t xml:space="preserve"> з Державного земельного кадастру –</w:t>
      </w:r>
      <w:r w:rsidRPr="00B5233E">
        <w:rPr>
          <w:rFonts w:eastAsia="Calibri"/>
          <w:sz w:val="28"/>
          <w:szCs w:val="28"/>
          <w:shd w:val="clear" w:color="auto" w:fill="FFFFFF"/>
          <w:lang w:val="ru-RU"/>
        </w:rPr>
        <w:t xml:space="preserve"> </w:t>
      </w:r>
      <w:r w:rsidR="00CF6C52" w:rsidRPr="00B5233E">
        <w:rPr>
          <w:rFonts w:eastAsia="Calibri"/>
          <w:b/>
          <w:sz w:val="28"/>
          <w:szCs w:val="28"/>
          <w:shd w:val="clear" w:color="auto" w:fill="FFFFFF"/>
          <w:lang w:val="ru-RU"/>
        </w:rPr>
        <w:t>58</w:t>
      </w:r>
      <w:r w:rsidRPr="00B5233E">
        <w:rPr>
          <w:rFonts w:eastAsia="Calibri"/>
          <w:b/>
          <w:sz w:val="28"/>
          <w:szCs w:val="28"/>
          <w:shd w:val="clear" w:color="auto" w:fill="FFFFFF"/>
          <w:lang w:val="ru-RU"/>
        </w:rPr>
        <w:t>;</w:t>
      </w:r>
    </w:p>
    <w:p w14:paraId="2738AF26" w14:textId="33AFCD82" w:rsidR="00416129" w:rsidRPr="00B5233E" w:rsidRDefault="00416129" w:rsidP="00B5233E">
      <w:pPr>
        <w:pStyle w:val="a5"/>
        <w:numPr>
          <w:ilvl w:val="0"/>
          <w:numId w:val="5"/>
        </w:numPr>
        <w:jc w:val="both"/>
      </w:pPr>
      <w:r w:rsidRPr="00B5233E">
        <w:rPr>
          <w:sz w:val="28"/>
          <w:szCs w:val="28"/>
        </w:rPr>
        <w:t>Реєстрації та зняття з реєстрації місця проживання –</w:t>
      </w:r>
      <w:r w:rsidRPr="00B5233E">
        <w:rPr>
          <w:b/>
          <w:sz w:val="28"/>
          <w:szCs w:val="28"/>
        </w:rPr>
        <w:t xml:space="preserve"> </w:t>
      </w:r>
      <w:r w:rsidR="00CF6C52" w:rsidRPr="00B5233E">
        <w:rPr>
          <w:b/>
          <w:sz w:val="28"/>
          <w:szCs w:val="28"/>
        </w:rPr>
        <w:t>5146</w:t>
      </w:r>
      <w:r w:rsidRPr="00B5233E">
        <w:rPr>
          <w:b/>
          <w:sz w:val="28"/>
          <w:szCs w:val="28"/>
        </w:rPr>
        <w:t>;</w:t>
      </w:r>
    </w:p>
    <w:p w14:paraId="44A3FC8D" w14:textId="3B80382E" w:rsidR="00416129" w:rsidRPr="00B5233E" w:rsidRDefault="00416129" w:rsidP="00B5233E">
      <w:pPr>
        <w:pStyle w:val="a5"/>
        <w:numPr>
          <w:ilvl w:val="0"/>
          <w:numId w:val="5"/>
        </w:numPr>
        <w:jc w:val="both"/>
      </w:pPr>
      <w:r w:rsidRPr="00B5233E">
        <w:rPr>
          <w:sz w:val="28"/>
          <w:szCs w:val="28"/>
          <w:lang w:val="ru-RU"/>
        </w:rPr>
        <w:t xml:space="preserve">Видано </w:t>
      </w:r>
      <w:r w:rsidR="00CF6C52" w:rsidRPr="00B5233E">
        <w:rPr>
          <w:b/>
          <w:sz w:val="28"/>
          <w:szCs w:val="28"/>
          <w:lang w:val="ru-RU"/>
        </w:rPr>
        <w:t>2168</w:t>
      </w:r>
      <w:r w:rsidRPr="00B5233E">
        <w:rPr>
          <w:b/>
          <w:sz w:val="28"/>
          <w:szCs w:val="28"/>
          <w:lang w:val="ru-RU"/>
        </w:rPr>
        <w:t xml:space="preserve"> </w:t>
      </w:r>
      <w:proofErr w:type="spellStart"/>
      <w:proofErr w:type="gramStart"/>
      <w:r w:rsidRPr="00B5233E">
        <w:rPr>
          <w:sz w:val="28"/>
          <w:szCs w:val="28"/>
          <w:lang w:val="ru-RU"/>
        </w:rPr>
        <w:t>довідок</w:t>
      </w:r>
      <w:proofErr w:type="spellEnd"/>
      <w:r w:rsidRPr="00B5233E">
        <w:rPr>
          <w:sz w:val="28"/>
          <w:szCs w:val="28"/>
          <w:lang w:val="ru-RU"/>
        </w:rPr>
        <w:t xml:space="preserve">  про</w:t>
      </w:r>
      <w:proofErr w:type="gramEnd"/>
      <w:r w:rsidRPr="00B5233E">
        <w:rPr>
          <w:sz w:val="28"/>
          <w:szCs w:val="28"/>
          <w:lang w:val="ru-RU"/>
        </w:rPr>
        <w:t xml:space="preserve"> </w:t>
      </w:r>
      <w:proofErr w:type="spellStart"/>
      <w:r w:rsidRPr="00B5233E">
        <w:rPr>
          <w:sz w:val="28"/>
          <w:szCs w:val="28"/>
          <w:lang w:val="ru-RU"/>
        </w:rPr>
        <w:t>зареєстрованих</w:t>
      </w:r>
      <w:proofErr w:type="spellEnd"/>
      <w:r w:rsidRPr="00B5233E">
        <w:rPr>
          <w:sz w:val="28"/>
          <w:szCs w:val="28"/>
          <w:lang w:val="ru-RU"/>
        </w:rPr>
        <w:t xml:space="preserve"> </w:t>
      </w:r>
      <w:proofErr w:type="spellStart"/>
      <w:r w:rsidRPr="00B5233E">
        <w:rPr>
          <w:sz w:val="28"/>
          <w:szCs w:val="28"/>
          <w:lang w:val="ru-RU"/>
        </w:rPr>
        <w:t>осіб</w:t>
      </w:r>
      <w:proofErr w:type="spellEnd"/>
      <w:r w:rsidRPr="00B5233E">
        <w:rPr>
          <w:b/>
          <w:sz w:val="28"/>
          <w:szCs w:val="28"/>
          <w:lang w:val="ru-RU"/>
        </w:rPr>
        <w:t>;</w:t>
      </w:r>
    </w:p>
    <w:p w14:paraId="621C8C74" w14:textId="4203785C" w:rsidR="00416129" w:rsidRPr="00B5233E" w:rsidRDefault="00416129" w:rsidP="00B5233E">
      <w:pPr>
        <w:pStyle w:val="a5"/>
        <w:numPr>
          <w:ilvl w:val="0"/>
          <w:numId w:val="5"/>
        </w:numPr>
        <w:jc w:val="both"/>
      </w:pPr>
      <w:r w:rsidRPr="00B5233E">
        <w:rPr>
          <w:sz w:val="28"/>
          <w:szCs w:val="28"/>
          <w:lang w:val="ru-RU"/>
        </w:rPr>
        <w:t xml:space="preserve">Видано </w:t>
      </w:r>
      <w:proofErr w:type="spellStart"/>
      <w:r w:rsidRPr="00B5233E">
        <w:rPr>
          <w:sz w:val="28"/>
          <w:szCs w:val="28"/>
          <w:lang w:val="ru-RU"/>
        </w:rPr>
        <w:t>витягів</w:t>
      </w:r>
      <w:proofErr w:type="spellEnd"/>
      <w:r w:rsidRPr="00B5233E">
        <w:rPr>
          <w:sz w:val="28"/>
          <w:szCs w:val="28"/>
          <w:lang w:val="ru-RU"/>
        </w:rPr>
        <w:t xml:space="preserve"> </w:t>
      </w:r>
      <w:proofErr w:type="spellStart"/>
      <w:r w:rsidRPr="00B5233E">
        <w:rPr>
          <w:sz w:val="28"/>
          <w:szCs w:val="28"/>
          <w:lang w:val="ru-RU"/>
        </w:rPr>
        <w:t>із</w:t>
      </w:r>
      <w:proofErr w:type="spellEnd"/>
      <w:r w:rsidRPr="00B5233E">
        <w:rPr>
          <w:sz w:val="28"/>
          <w:szCs w:val="28"/>
          <w:lang w:val="ru-RU"/>
        </w:rPr>
        <w:t xml:space="preserve"> </w:t>
      </w:r>
      <w:proofErr w:type="spellStart"/>
      <w:r w:rsidRPr="00B5233E">
        <w:rPr>
          <w:sz w:val="28"/>
          <w:szCs w:val="28"/>
          <w:lang w:val="ru-RU"/>
        </w:rPr>
        <w:t>Реєстру</w:t>
      </w:r>
      <w:proofErr w:type="spellEnd"/>
      <w:r w:rsidRPr="00B5233E">
        <w:rPr>
          <w:sz w:val="28"/>
          <w:szCs w:val="28"/>
          <w:lang w:val="ru-RU"/>
        </w:rPr>
        <w:t xml:space="preserve"> </w:t>
      </w:r>
      <w:proofErr w:type="spellStart"/>
      <w:r w:rsidRPr="00B5233E">
        <w:rPr>
          <w:sz w:val="28"/>
          <w:szCs w:val="28"/>
          <w:lang w:val="ru-RU"/>
        </w:rPr>
        <w:t>територіальної</w:t>
      </w:r>
      <w:proofErr w:type="spellEnd"/>
      <w:r w:rsidRPr="00B5233E">
        <w:rPr>
          <w:sz w:val="28"/>
          <w:szCs w:val="28"/>
          <w:lang w:val="ru-RU"/>
        </w:rPr>
        <w:t xml:space="preserve"> </w:t>
      </w:r>
      <w:proofErr w:type="spellStart"/>
      <w:r w:rsidRPr="00B5233E">
        <w:rPr>
          <w:sz w:val="28"/>
          <w:szCs w:val="28"/>
          <w:lang w:val="ru-RU"/>
        </w:rPr>
        <w:t>громади</w:t>
      </w:r>
      <w:proofErr w:type="spellEnd"/>
      <w:r w:rsidRPr="00B5233E">
        <w:rPr>
          <w:sz w:val="28"/>
          <w:szCs w:val="28"/>
          <w:lang w:val="ru-RU"/>
        </w:rPr>
        <w:t xml:space="preserve"> – </w:t>
      </w:r>
      <w:r w:rsidR="00CF6C52" w:rsidRPr="00B5233E">
        <w:rPr>
          <w:b/>
          <w:bCs/>
          <w:sz w:val="28"/>
          <w:szCs w:val="28"/>
          <w:lang w:val="ru-RU"/>
        </w:rPr>
        <w:t>4739</w:t>
      </w:r>
      <w:r w:rsidRPr="00B5233E">
        <w:rPr>
          <w:sz w:val="28"/>
          <w:szCs w:val="28"/>
          <w:lang w:val="ru-RU"/>
        </w:rPr>
        <w:t>;</w:t>
      </w:r>
    </w:p>
    <w:p w14:paraId="06AF3091" w14:textId="1514B324" w:rsidR="00416129" w:rsidRPr="00B5233E" w:rsidRDefault="00416129" w:rsidP="00B5233E">
      <w:pPr>
        <w:pStyle w:val="a5"/>
        <w:numPr>
          <w:ilvl w:val="0"/>
          <w:numId w:val="5"/>
        </w:numPr>
        <w:jc w:val="both"/>
      </w:pPr>
      <w:proofErr w:type="spellStart"/>
      <w:r w:rsidRPr="00B5233E">
        <w:rPr>
          <w:sz w:val="28"/>
          <w:szCs w:val="28"/>
          <w:lang w:val="ru-RU"/>
        </w:rPr>
        <w:t>Надано</w:t>
      </w:r>
      <w:proofErr w:type="spellEnd"/>
      <w:r w:rsidRPr="00B5233E">
        <w:rPr>
          <w:sz w:val="28"/>
          <w:szCs w:val="28"/>
          <w:lang w:val="ru-RU"/>
        </w:rPr>
        <w:t xml:space="preserve"> </w:t>
      </w:r>
      <w:proofErr w:type="gramStart"/>
      <w:r w:rsidR="00CF6C52" w:rsidRPr="00B5233E">
        <w:rPr>
          <w:b/>
          <w:bCs/>
          <w:sz w:val="28"/>
          <w:szCs w:val="28"/>
          <w:lang w:val="ru-RU"/>
        </w:rPr>
        <w:t>3259</w:t>
      </w:r>
      <w:r w:rsidRPr="00B5233E">
        <w:rPr>
          <w:b/>
          <w:sz w:val="28"/>
          <w:szCs w:val="28"/>
          <w:lang w:val="ru-RU"/>
        </w:rPr>
        <w:t xml:space="preserve">  </w:t>
      </w:r>
      <w:proofErr w:type="spellStart"/>
      <w:r w:rsidRPr="00B5233E">
        <w:rPr>
          <w:sz w:val="28"/>
          <w:szCs w:val="28"/>
          <w:lang w:val="ru-RU"/>
        </w:rPr>
        <w:t>відповідей</w:t>
      </w:r>
      <w:proofErr w:type="spellEnd"/>
      <w:proofErr w:type="gramEnd"/>
      <w:r w:rsidRPr="00B5233E">
        <w:rPr>
          <w:sz w:val="28"/>
          <w:szCs w:val="28"/>
          <w:lang w:val="ru-RU"/>
        </w:rPr>
        <w:t xml:space="preserve"> на </w:t>
      </w:r>
      <w:proofErr w:type="spellStart"/>
      <w:r w:rsidRPr="00B5233E">
        <w:rPr>
          <w:sz w:val="28"/>
          <w:szCs w:val="28"/>
          <w:lang w:val="ru-RU"/>
        </w:rPr>
        <w:t>запити</w:t>
      </w:r>
      <w:proofErr w:type="spellEnd"/>
      <w:r w:rsidRPr="00B5233E">
        <w:rPr>
          <w:sz w:val="28"/>
          <w:szCs w:val="28"/>
          <w:lang w:val="ru-RU"/>
        </w:rPr>
        <w:t xml:space="preserve"> </w:t>
      </w:r>
      <w:r w:rsidRPr="00B5233E">
        <w:rPr>
          <w:b/>
          <w:sz w:val="28"/>
          <w:szCs w:val="28"/>
          <w:lang w:val="ru-RU"/>
        </w:rPr>
        <w:t>;</w:t>
      </w:r>
    </w:p>
    <w:p w14:paraId="09E6ED97" w14:textId="41AA8DBD" w:rsidR="00416129" w:rsidRPr="00B5233E" w:rsidRDefault="00416129" w:rsidP="00B5233E">
      <w:pPr>
        <w:pStyle w:val="a5"/>
        <w:numPr>
          <w:ilvl w:val="0"/>
          <w:numId w:val="5"/>
        </w:numPr>
        <w:jc w:val="both"/>
      </w:pPr>
      <w:proofErr w:type="spellStart"/>
      <w:r w:rsidRPr="00B5233E">
        <w:rPr>
          <w:sz w:val="28"/>
          <w:szCs w:val="28"/>
          <w:lang w:val="ru-RU"/>
        </w:rPr>
        <w:t>Прийнято</w:t>
      </w:r>
      <w:proofErr w:type="spellEnd"/>
      <w:r w:rsidRPr="00B5233E">
        <w:rPr>
          <w:sz w:val="28"/>
          <w:szCs w:val="28"/>
          <w:lang w:val="ru-RU"/>
        </w:rPr>
        <w:t xml:space="preserve"> </w:t>
      </w:r>
      <w:r w:rsidR="008B2F06" w:rsidRPr="008B2F06">
        <w:rPr>
          <w:b/>
          <w:sz w:val="28"/>
          <w:szCs w:val="28"/>
          <w:lang w:val="ru-RU"/>
        </w:rPr>
        <w:t>12435</w:t>
      </w:r>
      <w:r w:rsidRPr="00B5233E">
        <w:rPr>
          <w:b/>
          <w:sz w:val="28"/>
          <w:szCs w:val="28"/>
          <w:lang w:val="ru-RU"/>
        </w:rPr>
        <w:t xml:space="preserve"> </w:t>
      </w:r>
      <w:proofErr w:type="spellStart"/>
      <w:r w:rsidRPr="00B5233E">
        <w:rPr>
          <w:b/>
          <w:sz w:val="28"/>
          <w:szCs w:val="28"/>
          <w:lang w:val="ru-RU"/>
        </w:rPr>
        <w:t>заяв</w:t>
      </w:r>
      <w:proofErr w:type="spellEnd"/>
      <w:r w:rsidRPr="00B5233E">
        <w:rPr>
          <w:sz w:val="28"/>
          <w:szCs w:val="28"/>
          <w:lang w:val="ru-RU"/>
        </w:rPr>
        <w:t xml:space="preserve"> на </w:t>
      </w:r>
      <w:proofErr w:type="spellStart"/>
      <w:r w:rsidRPr="00B5233E">
        <w:rPr>
          <w:sz w:val="28"/>
          <w:szCs w:val="28"/>
          <w:lang w:val="ru-RU"/>
        </w:rPr>
        <w:t>призначення</w:t>
      </w:r>
      <w:proofErr w:type="spellEnd"/>
      <w:r w:rsidRPr="00B5233E">
        <w:rPr>
          <w:sz w:val="28"/>
          <w:szCs w:val="28"/>
          <w:lang w:val="ru-RU"/>
        </w:rPr>
        <w:t xml:space="preserve"> </w:t>
      </w:r>
      <w:proofErr w:type="spellStart"/>
      <w:r w:rsidRPr="00B5233E">
        <w:rPr>
          <w:sz w:val="28"/>
          <w:szCs w:val="28"/>
          <w:lang w:val="ru-RU"/>
        </w:rPr>
        <w:t>всіх</w:t>
      </w:r>
      <w:proofErr w:type="spellEnd"/>
      <w:r w:rsidRPr="00B5233E">
        <w:rPr>
          <w:sz w:val="28"/>
          <w:szCs w:val="28"/>
          <w:lang w:val="ru-RU"/>
        </w:rPr>
        <w:t xml:space="preserve"> </w:t>
      </w:r>
      <w:proofErr w:type="spellStart"/>
      <w:r w:rsidRPr="00B5233E">
        <w:rPr>
          <w:sz w:val="28"/>
          <w:szCs w:val="28"/>
          <w:lang w:val="ru-RU"/>
        </w:rPr>
        <w:t>видів</w:t>
      </w:r>
      <w:proofErr w:type="spellEnd"/>
      <w:r w:rsidRPr="00B5233E">
        <w:rPr>
          <w:sz w:val="28"/>
          <w:szCs w:val="28"/>
          <w:lang w:val="ru-RU"/>
        </w:rPr>
        <w:t xml:space="preserve"> </w:t>
      </w:r>
      <w:proofErr w:type="spellStart"/>
      <w:r w:rsidRPr="00B5233E">
        <w:rPr>
          <w:sz w:val="28"/>
          <w:szCs w:val="28"/>
          <w:lang w:val="ru-RU"/>
        </w:rPr>
        <w:t>соціальних</w:t>
      </w:r>
      <w:proofErr w:type="spellEnd"/>
      <w:r w:rsidRPr="00B5233E">
        <w:rPr>
          <w:sz w:val="28"/>
          <w:szCs w:val="28"/>
          <w:lang w:val="ru-RU"/>
        </w:rPr>
        <w:t xml:space="preserve"> та </w:t>
      </w:r>
      <w:proofErr w:type="spellStart"/>
      <w:r w:rsidRPr="00B5233E">
        <w:rPr>
          <w:sz w:val="28"/>
          <w:szCs w:val="28"/>
          <w:lang w:val="ru-RU"/>
        </w:rPr>
        <w:t>матеріальних</w:t>
      </w:r>
      <w:proofErr w:type="spellEnd"/>
      <w:r w:rsidRPr="00B5233E">
        <w:rPr>
          <w:sz w:val="28"/>
          <w:szCs w:val="28"/>
          <w:lang w:val="ru-RU"/>
        </w:rPr>
        <w:t xml:space="preserve"> </w:t>
      </w:r>
      <w:proofErr w:type="spellStart"/>
      <w:r w:rsidRPr="00B5233E">
        <w:rPr>
          <w:sz w:val="28"/>
          <w:szCs w:val="28"/>
          <w:lang w:val="ru-RU"/>
        </w:rPr>
        <w:t>допомог</w:t>
      </w:r>
      <w:proofErr w:type="spellEnd"/>
      <w:r w:rsidRPr="00B5233E">
        <w:rPr>
          <w:sz w:val="28"/>
          <w:szCs w:val="28"/>
          <w:lang w:val="ru-RU"/>
        </w:rPr>
        <w:t>;</w:t>
      </w:r>
    </w:p>
    <w:p w14:paraId="7B357532" w14:textId="52C69250" w:rsidR="00416129" w:rsidRPr="00B5233E" w:rsidRDefault="00416129" w:rsidP="00B5233E">
      <w:pPr>
        <w:pStyle w:val="a5"/>
        <w:numPr>
          <w:ilvl w:val="0"/>
          <w:numId w:val="5"/>
        </w:numPr>
        <w:jc w:val="both"/>
      </w:pPr>
      <w:r w:rsidRPr="00B5233E">
        <w:rPr>
          <w:sz w:val="28"/>
          <w:szCs w:val="28"/>
          <w:lang w:val="ru-RU"/>
        </w:rPr>
        <w:t xml:space="preserve">Оформлено </w:t>
      </w:r>
      <w:r w:rsidR="00CF6C52" w:rsidRPr="00B5233E">
        <w:rPr>
          <w:b/>
          <w:sz w:val="28"/>
          <w:szCs w:val="28"/>
          <w:lang w:val="ru-RU"/>
        </w:rPr>
        <w:t>2037</w:t>
      </w:r>
      <w:r w:rsidRPr="00B5233E">
        <w:rPr>
          <w:b/>
          <w:sz w:val="28"/>
          <w:szCs w:val="28"/>
          <w:lang w:val="ru-RU"/>
        </w:rPr>
        <w:t xml:space="preserve"> анкет </w:t>
      </w:r>
      <w:r w:rsidRPr="00B5233E">
        <w:rPr>
          <w:sz w:val="28"/>
          <w:szCs w:val="28"/>
          <w:lang w:val="ru-RU"/>
        </w:rPr>
        <w:t xml:space="preserve">для паспорта </w:t>
      </w:r>
      <w:proofErr w:type="spellStart"/>
      <w:r w:rsidRPr="00B5233E">
        <w:rPr>
          <w:sz w:val="28"/>
          <w:szCs w:val="28"/>
          <w:lang w:val="ru-RU"/>
        </w:rPr>
        <w:t>громадянина</w:t>
      </w:r>
      <w:proofErr w:type="spellEnd"/>
      <w:r w:rsidRPr="00B5233E">
        <w:rPr>
          <w:sz w:val="28"/>
          <w:szCs w:val="28"/>
          <w:lang w:val="ru-RU"/>
        </w:rPr>
        <w:t xml:space="preserve"> </w:t>
      </w:r>
      <w:proofErr w:type="spellStart"/>
      <w:r w:rsidRPr="00B5233E">
        <w:rPr>
          <w:sz w:val="28"/>
          <w:szCs w:val="28"/>
          <w:lang w:val="ru-RU"/>
        </w:rPr>
        <w:t>України</w:t>
      </w:r>
      <w:proofErr w:type="spellEnd"/>
      <w:r w:rsidRPr="00B5233E">
        <w:rPr>
          <w:sz w:val="28"/>
          <w:szCs w:val="28"/>
          <w:lang w:val="ru-RU"/>
        </w:rPr>
        <w:t xml:space="preserve"> з </w:t>
      </w:r>
      <w:proofErr w:type="spellStart"/>
      <w:r w:rsidRPr="00B5233E">
        <w:rPr>
          <w:sz w:val="28"/>
          <w:szCs w:val="28"/>
          <w:lang w:val="ru-RU"/>
        </w:rPr>
        <w:t>безконтактним</w:t>
      </w:r>
      <w:proofErr w:type="spellEnd"/>
      <w:r w:rsidRPr="00B5233E">
        <w:rPr>
          <w:sz w:val="28"/>
          <w:szCs w:val="28"/>
          <w:lang w:val="ru-RU"/>
        </w:rPr>
        <w:t xml:space="preserve"> </w:t>
      </w:r>
      <w:proofErr w:type="spellStart"/>
      <w:r w:rsidRPr="00B5233E">
        <w:rPr>
          <w:sz w:val="28"/>
          <w:szCs w:val="28"/>
          <w:lang w:val="ru-RU"/>
        </w:rPr>
        <w:t>електронним</w:t>
      </w:r>
      <w:proofErr w:type="spellEnd"/>
      <w:r w:rsidRPr="00B5233E">
        <w:rPr>
          <w:sz w:val="28"/>
          <w:szCs w:val="28"/>
          <w:lang w:val="ru-RU"/>
        </w:rPr>
        <w:t xml:space="preserve"> </w:t>
      </w:r>
      <w:proofErr w:type="spellStart"/>
      <w:r w:rsidRPr="00B5233E">
        <w:rPr>
          <w:sz w:val="28"/>
          <w:szCs w:val="28"/>
          <w:lang w:val="ru-RU"/>
        </w:rPr>
        <w:t>носієм</w:t>
      </w:r>
      <w:proofErr w:type="spellEnd"/>
      <w:r w:rsidRPr="00B5233E">
        <w:rPr>
          <w:sz w:val="28"/>
          <w:szCs w:val="28"/>
          <w:lang w:val="ru-RU"/>
        </w:rPr>
        <w:t xml:space="preserve"> (</w:t>
      </w:r>
      <w:r w:rsidRPr="00B5233E">
        <w:rPr>
          <w:sz w:val="28"/>
          <w:szCs w:val="28"/>
          <w:lang w:val="en-US"/>
        </w:rPr>
        <w:t>ID</w:t>
      </w:r>
      <w:r w:rsidRPr="00B5233E">
        <w:rPr>
          <w:sz w:val="28"/>
          <w:szCs w:val="28"/>
          <w:lang w:val="ru-RU"/>
        </w:rPr>
        <w:t xml:space="preserve"> – </w:t>
      </w:r>
      <w:proofErr w:type="spellStart"/>
      <w:r w:rsidRPr="00B5233E">
        <w:rPr>
          <w:sz w:val="28"/>
          <w:szCs w:val="28"/>
          <w:lang w:val="ru-RU"/>
        </w:rPr>
        <w:t>картка</w:t>
      </w:r>
      <w:proofErr w:type="spellEnd"/>
      <w:proofErr w:type="gramStart"/>
      <w:r w:rsidRPr="00B5233E">
        <w:rPr>
          <w:sz w:val="28"/>
          <w:szCs w:val="28"/>
          <w:lang w:val="ru-RU"/>
        </w:rPr>
        <w:t>) ;</w:t>
      </w:r>
      <w:proofErr w:type="gramEnd"/>
    </w:p>
    <w:p w14:paraId="4CDDF9F9" w14:textId="52439FA8" w:rsidR="00416129" w:rsidRPr="00B5233E" w:rsidRDefault="00416129" w:rsidP="00B5233E">
      <w:pPr>
        <w:pStyle w:val="a5"/>
        <w:numPr>
          <w:ilvl w:val="0"/>
          <w:numId w:val="5"/>
        </w:numPr>
        <w:jc w:val="both"/>
      </w:pPr>
      <w:r w:rsidRPr="00B5233E">
        <w:rPr>
          <w:sz w:val="28"/>
          <w:szCs w:val="28"/>
          <w:lang w:val="ru-RU"/>
        </w:rPr>
        <w:t xml:space="preserve">Оформлено </w:t>
      </w:r>
      <w:r w:rsidR="00CF6C52" w:rsidRPr="00B5233E">
        <w:rPr>
          <w:b/>
          <w:sz w:val="28"/>
          <w:szCs w:val="28"/>
          <w:lang w:val="ru-RU"/>
        </w:rPr>
        <w:t>3258</w:t>
      </w:r>
      <w:r w:rsidRPr="00B5233E">
        <w:rPr>
          <w:b/>
          <w:sz w:val="28"/>
          <w:szCs w:val="28"/>
          <w:lang w:val="ru-RU"/>
        </w:rPr>
        <w:t xml:space="preserve"> анкет </w:t>
      </w:r>
      <w:r w:rsidRPr="00B5233E">
        <w:rPr>
          <w:sz w:val="28"/>
          <w:szCs w:val="28"/>
          <w:lang w:val="ru-RU"/>
        </w:rPr>
        <w:t xml:space="preserve">для паспорта </w:t>
      </w:r>
      <w:proofErr w:type="spellStart"/>
      <w:r w:rsidRPr="00B5233E">
        <w:rPr>
          <w:sz w:val="28"/>
          <w:szCs w:val="28"/>
          <w:lang w:val="ru-RU"/>
        </w:rPr>
        <w:t>громадянина</w:t>
      </w:r>
      <w:proofErr w:type="spellEnd"/>
      <w:r w:rsidRPr="00B5233E">
        <w:rPr>
          <w:sz w:val="28"/>
          <w:szCs w:val="28"/>
          <w:lang w:val="ru-RU"/>
        </w:rPr>
        <w:t xml:space="preserve"> </w:t>
      </w:r>
      <w:proofErr w:type="spellStart"/>
      <w:r w:rsidRPr="00B5233E">
        <w:rPr>
          <w:sz w:val="28"/>
          <w:szCs w:val="28"/>
          <w:lang w:val="ru-RU"/>
        </w:rPr>
        <w:t>України</w:t>
      </w:r>
      <w:proofErr w:type="spellEnd"/>
      <w:r w:rsidRPr="00B5233E">
        <w:rPr>
          <w:sz w:val="28"/>
          <w:szCs w:val="28"/>
          <w:lang w:val="ru-RU"/>
        </w:rPr>
        <w:t xml:space="preserve"> для </w:t>
      </w:r>
      <w:proofErr w:type="spellStart"/>
      <w:r w:rsidRPr="00B5233E">
        <w:rPr>
          <w:sz w:val="28"/>
          <w:szCs w:val="28"/>
          <w:lang w:val="ru-RU"/>
        </w:rPr>
        <w:t>виїзду</w:t>
      </w:r>
      <w:proofErr w:type="spellEnd"/>
      <w:r w:rsidRPr="00B5233E">
        <w:rPr>
          <w:sz w:val="28"/>
          <w:szCs w:val="28"/>
          <w:lang w:val="ru-RU"/>
        </w:rPr>
        <w:t xml:space="preserve"> за кордон з </w:t>
      </w:r>
      <w:proofErr w:type="spellStart"/>
      <w:r w:rsidRPr="00B5233E">
        <w:rPr>
          <w:sz w:val="28"/>
          <w:szCs w:val="28"/>
          <w:lang w:val="ru-RU"/>
        </w:rPr>
        <w:t>безконтактним</w:t>
      </w:r>
      <w:proofErr w:type="spellEnd"/>
      <w:r w:rsidRPr="00B5233E">
        <w:rPr>
          <w:sz w:val="28"/>
          <w:szCs w:val="28"/>
          <w:lang w:val="ru-RU"/>
        </w:rPr>
        <w:t xml:space="preserve"> </w:t>
      </w:r>
      <w:proofErr w:type="spellStart"/>
      <w:r w:rsidRPr="00B5233E">
        <w:rPr>
          <w:sz w:val="28"/>
          <w:szCs w:val="28"/>
          <w:lang w:val="ru-RU"/>
        </w:rPr>
        <w:t>електронним</w:t>
      </w:r>
      <w:proofErr w:type="spellEnd"/>
      <w:r w:rsidRPr="00B5233E">
        <w:rPr>
          <w:sz w:val="28"/>
          <w:szCs w:val="28"/>
          <w:lang w:val="ru-RU"/>
        </w:rPr>
        <w:t xml:space="preserve"> </w:t>
      </w:r>
      <w:proofErr w:type="spellStart"/>
      <w:r w:rsidRPr="00B5233E">
        <w:rPr>
          <w:sz w:val="28"/>
          <w:szCs w:val="28"/>
          <w:lang w:val="ru-RU"/>
        </w:rPr>
        <w:t>носієм</w:t>
      </w:r>
      <w:proofErr w:type="spellEnd"/>
      <w:r w:rsidRPr="00B5233E">
        <w:rPr>
          <w:b/>
          <w:sz w:val="28"/>
          <w:szCs w:val="28"/>
          <w:lang w:val="ru-RU"/>
        </w:rPr>
        <w:t>;</w:t>
      </w:r>
    </w:p>
    <w:p w14:paraId="7ACB9434" w14:textId="37E3D06C" w:rsidR="00416129" w:rsidRPr="00B5233E" w:rsidRDefault="00416129" w:rsidP="00B5233E">
      <w:pPr>
        <w:pStyle w:val="a5"/>
        <w:numPr>
          <w:ilvl w:val="0"/>
          <w:numId w:val="5"/>
        </w:numPr>
        <w:jc w:val="both"/>
      </w:pPr>
      <w:proofErr w:type="spellStart"/>
      <w:r w:rsidRPr="00B5233E">
        <w:rPr>
          <w:sz w:val="28"/>
          <w:szCs w:val="28"/>
          <w:lang w:val="ru-RU"/>
        </w:rPr>
        <w:t>Комплексні</w:t>
      </w:r>
      <w:proofErr w:type="spellEnd"/>
      <w:r w:rsidRPr="00B5233E">
        <w:rPr>
          <w:sz w:val="28"/>
          <w:szCs w:val="28"/>
          <w:lang w:val="ru-RU"/>
        </w:rPr>
        <w:t xml:space="preserve"> </w:t>
      </w:r>
      <w:proofErr w:type="spellStart"/>
      <w:r w:rsidRPr="00B5233E">
        <w:rPr>
          <w:sz w:val="28"/>
          <w:szCs w:val="28"/>
          <w:lang w:val="ru-RU"/>
        </w:rPr>
        <w:t>послуги</w:t>
      </w:r>
      <w:proofErr w:type="spellEnd"/>
      <w:r w:rsidRPr="00B5233E">
        <w:rPr>
          <w:sz w:val="28"/>
          <w:szCs w:val="28"/>
          <w:lang w:val="ru-RU"/>
        </w:rPr>
        <w:t xml:space="preserve"> </w:t>
      </w:r>
      <w:proofErr w:type="spellStart"/>
      <w:r w:rsidRPr="00B5233E">
        <w:rPr>
          <w:sz w:val="28"/>
          <w:szCs w:val="28"/>
          <w:lang w:val="ru-RU"/>
        </w:rPr>
        <w:t>єМалятко</w:t>
      </w:r>
      <w:proofErr w:type="spellEnd"/>
      <w:r w:rsidRPr="00B5233E">
        <w:rPr>
          <w:sz w:val="28"/>
          <w:szCs w:val="28"/>
          <w:lang w:val="ru-RU"/>
        </w:rPr>
        <w:t xml:space="preserve"> – </w:t>
      </w:r>
      <w:r w:rsidRPr="00B5233E">
        <w:rPr>
          <w:b/>
          <w:bCs/>
          <w:sz w:val="28"/>
          <w:szCs w:val="28"/>
          <w:lang w:val="ru-RU"/>
        </w:rPr>
        <w:t xml:space="preserve"> </w:t>
      </w:r>
      <w:r w:rsidR="00CF6C52" w:rsidRPr="00B5233E">
        <w:rPr>
          <w:b/>
          <w:bCs/>
          <w:sz w:val="28"/>
          <w:szCs w:val="28"/>
          <w:lang w:val="ru-RU"/>
        </w:rPr>
        <w:t>345</w:t>
      </w:r>
      <w:r w:rsidRPr="00B5233E">
        <w:rPr>
          <w:sz w:val="28"/>
          <w:szCs w:val="28"/>
          <w:lang w:val="ru-RU"/>
        </w:rPr>
        <w:t>;</w:t>
      </w:r>
    </w:p>
    <w:p w14:paraId="6F018B6B" w14:textId="2166C340" w:rsidR="00416129" w:rsidRPr="00B5233E" w:rsidRDefault="00416129" w:rsidP="00B5233E">
      <w:pPr>
        <w:pStyle w:val="a5"/>
        <w:numPr>
          <w:ilvl w:val="0"/>
          <w:numId w:val="5"/>
        </w:numPr>
        <w:jc w:val="both"/>
      </w:pPr>
      <w:proofErr w:type="spellStart"/>
      <w:r w:rsidRPr="00B5233E">
        <w:rPr>
          <w:sz w:val="28"/>
          <w:szCs w:val="28"/>
          <w:lang w:val="ru-RU"/>
        </w:rPr>
        <w:t>Послуги</w:t>
      </w:r>
      <w:proofErr w:type="spellEnd"/>
      <w:r w:rsidRPr="00B5233E">
        <w:rPr>
          <w:sz w:val="28"/>
          <w:szCs w:val="28"/>
          <w:lang w:val="ru-RU"/>
        </w:rPr>
        <w:t xml:space="preserve"> </w:t>
      </w:r>
      <w:proofErr w:type="spellStart"/>
      <w:r w:rsidRPr="00B5233E">
        <w:rPr>
          <w:sz w:val="28"/>
          <w:szCs w:val="28"/>
          <w:lang w:val="ru-RU"/>
        </w:rPr>
        <w:t>дозвільного</w:t>
      </w:r>
      <w:proofErr w:type="spellEnd"/>
      <w:r w:rsidRPr="00B5233E">
        <w:rPr>
          <w:sz w:val="28"/>
          <w:szCs w:val="28"/>
          <w:lang w:val="ru-RU"/>
        </w:rPr>
        <w:t xml:space="preserve"> характеру – </w:t>
      </w:r>
      <w:r w:rsidR="00CF6C52" w:rsidRPr="00B5233E">
        <w:rPr>
          <w:b/>
          <w:sz w:val="28"/>
          <w:szCs w:val="28"/>
          <w:lang w:val="ru-RU"/>
        </w:rPr>
        <w:t>146</w:t>
      </w:r>
      <w:r w:rsidRPr="00B5233E">
        <w:rPr>
          <w:b/>
          <w:sz w:val="28"/>
          <w:szCs w:val="28"/>
          <w:lang w:val="ru-RU"/>
        </w:rPr>
        <w:t>;</w:t>
      </w:r>
    </w:p>
    <w:p w14:paraId="294E83E1" w14:textId="2C733094" w:rsidR="00416129" w:rsidRPr="00B5233E" w:rsidRDefault="00416129" w:rsidP="00B5233E">
      <w:pPr>
        <w:pStyle w:val="a5"/>
        <w:numPr>
          <w:ilvl w:val="0"/>
          <w:numId w:val="5"/>
        </w:numPr>
        <w:jc w:val="both"/>
      </w:pPr>
      <w:proofErr w:type="spellStart"/>
      <w:r w:rsidRPr="00B5233E">
        <w:rPr>
          <w:sz w:val="28"/>
          <w:szCs w:val="28"/>
          <w:lang w:val="ru-RU"/>
        </w:rPr>
        <w:t>Отримано</w:t>
      </w:r>
      <w:proofErr w:type="spellEnd"/>
      <w:r w:rsidRPr="00B5233E">
        <w:rPr>
          <w:sz w:val="28"/>
          <w:szCs w:val="28"/>
          <w:lang w:val="ru-RU"/>
        </w:rPr>
        <w:t xml:space="preserve"> </w:t>
      </w:r>
      <w:r w:rsidR="00CF6C52" w:rsidRPr="00B5233E">
        <w:rPr>
          <w:b/>
          <w:sz w:val="28"/>
          <w:szCs w:val="28"/>
          <w:lang w:val="ru-RU"/>
        </w:rPr>
        <w:t>5395</w:t>
      </w:r>
      <w:r w:rsidRPr="00B5233E">
        <w:rPr>
          <w:b/>
          <w:sz w:val="28"/>
          <w:szCs w:val="28"/>
          <w:lang w:val="ru-RU"/>
        </w:rPr>
        <w:t xml:space="preserve"> </w:t>
      </w:r>
      <w:proofErr w:type="spellStart"/>
      <w:r w:rsidRPr="00671355">
        <w:rPr>
          <w:sz w:val="28"/>
          <w:szCs w:val="28"/>
          <w:lang w:val="ru-RU"/>
        </w:rPr>
        <w:t>письмових</w:t>
      </w:r>
      <w:proofErr w:type="spellEnd"/>
      <w:r w:rsidRPr="00671355">
        <w:rPr>
          <w:sz w:val="28"/>
          <w:szCs w:val="28"/>
          <w:lang w:val="ru-RU"/>
        </w:rPr>
        <w:t xml:space="preserve"> </w:t>
      </w:r>
      <w:proofErr w:type="spellStart"/>
      <w:r w:rsidRPr="00671355">
        <w:rPr>
          <w:sz w:val="28"/>
          <w:szCs w:val="28"/>
          <w:lang w:val="ru-RU"/>
        </w:rPr>
        <w:t>звернень</w:t>
      </w:r>
      <w:proofErr w:type="spellEnd"/>
      <w:r w:rsidRPr="00B5233E">
        <w:rPr>
          <w:sz w:val="28"/>
          <w:szCs w:val="28"/>
          <w:lang w:val="ru-RU"/>
        </w:rPr>
        <w:t xml:space="preserve"> </w:t>
      </w:r>
      <w:proofErr w:type="spellStart"/>
      <w:r w:rsidRPr="00B5233E">
        <w:rPr>
          <w:sz w:val="28"/>
          <w:szCs w:val="28"/>
          <w:lang w:val="ru-RU"/>
        </w:rPr>
        <w:t>громадян</w:t>
      </w:r>
      <w:proofErr w:type="spellEnd"/>
      <w:r w:rsidRPr="00B5233E">
        <w:rPr>
          <w:sz w:val="28"/>
          <w:szCs w:val="28"/>
          <w:lang w:val="ru-RU"/>
        </w:rPr>
        <w:t>;</w:t>
      </w:r>
    </w:p>
    <w:p w14:paraId="49F95D2D" w14:textId="3A514CFB" w:rsidR="00CF6C52" w:rsidRPr="00B5233E" w:rsidRDefault="00416129" w:rsidP="00B5233E">
      <w:pPr>
        <w:pStyle w:val="a5"/>
        <w:numPr>
          <w:ilvl w:val="0"/>
          <w:numId w:val="5"/>
        </w:numPr>
        <w:jc w:val="both"/>
        <w:rPr>
          <w:b/>
          <w:bCs/>
          <w:sz w:val="28"/>
          <w:szCs w:val="28"/>
          <w:lang w:val="ru-RU"/>
        </w:rPr>
      </w:pPr>
      <w:r w:rsidRPr="00B5233E">
        <w:rPr>
          <w:sz w:val="28"/>
          <w:szCs w:val="28"/>
          <w:lang w:val="ru-RU"/>
        </w:rPr>
        <w:t xml:space="preserve">Взято на </w:t>
      </w:r>
      <w:proofErr w:type="spellStart"/>
      <w:r w:rsidRPr="00B5233E">
        <w:rPr>
          <w:sz w:val="28"/>
          <w:szCs w:val="28"/>
          <w:lang w:val="ru-RU"/>
        </w:rPr>
        <w:t>облік</w:t>
      </w:r>
      <w:proofErr w:type="spellEnd"/>
      <w:r w:rsidRPr="00B5233E">
        <w:rPr>
          <w:sz w:val="28"/>
          <w:szCs w:val="28"/>
          <w:lang w:val="ru-RU"/>
        </w:rPr>
        <w:t xml:space="preserve"> та видано </w:t>
      </w:r>
      <w:proofErr w:type="spellStart"/>
      <w:r w:rsidRPr="00B5233E">
        <w:rPr>
          <w:sz w:val="28"/>
          <w:szCs w:val="28"/>
          <w:lang w:val="ru-RU"/>
        </w:rPr>
        <w:t>довідок</w:t>
      </w:r>
      <w:proofErr w:type="spellEnd"/>
      <w:r w:rsidRPr="00B5233E">
        <w:rPr>
          <w:sz w:val="28"/>
          <w:szCs w:val="28"/>
          <w:lang w:val="ru-RU"/>
        </w:rPr>
        <w:t xml:space="preserve"> для </w:t>
      </w:r>
      <w:proofErr w:type="spellStart"/>
      <w:r w:rsidRPr="00B5233E">
        <w:rPr>
          <w:sz w:val="28"/>
          <w:szCs w:val="28"/>
          <w:lang w:val="ru-RU"/>
        </w:rPr>
        <w:t>внутрішньо</w:t>
      </w:r>
      <w:proofErr w:type="spellEnd"/>
      <w:r w:rsidRPr="00B5233E">
        <w:rPr>
          <w:sz w:val="28"/>
          <w:szCs w:val="28"/>
          <w:lang w:val="ru-RU"/>
        </w:rPr>
        <w:t xml:space="preserve"> </w:t>
      </w:r>
      <w:proofErr w:type="spellStart"/>
      <w:r w:rsidRPr="00B5233E">
        <w:rPr>
          <w:sz w:val="28"/>
          <w:szCs w:val="28"/>
          <w:lang w:val="ru-RU"/>
        </w:rPr>
        <w:t>переміщених</w:t>
      </w:r>
      <w:proofErr w:type="spellEnd"/>
      <w:r w:rsidRPr="00B5233E">
        <w:rPr>
          <w:sz w:val="28"/>
          <w:szCs w:val="28"/>
          <w:lang w:val="ru-RU"/>
        </w:rPr>
        <w:t xml:space="preserve"> </w:t>
      </w:r>
      <w:proofErr w:type="spellStart"/>
      <w:r w:rsidRPr="00B5233E">
        <w:rPr>
          <w:sz w:val="28"/>
          <w:szCs w:val="28"/>
          <w:lang w:val="ru-RU"/>
        </w:rPr>
        <w:t>осіб</w:t>
      </w:r>
      <w:proofErr w:type="spellEnd"/>
      <w:r w:rsidR="00CF6C52" w:rsidRPr="00B5233E">
        <w:rPr>
          <w:sz w:val="28"/>
          <w:szCs w:val="28"/>
          <w:lang w:val="ru-RU"/>
        </w:rPr>
        <w:t xml:space="preserve"> </w:t>
      </w:r>
      <w:r w:rsidRPr="00B5233E">
        <w:rPr>
          <w:sz w:val="28"/>
          <w:szCs w:val="28"/>
          <w:lang w:val="ru-RU"/>
        </w:rPr>
        <w:t xml:space="preserve">– </w:t>
      </w:r>
      <w:r w:rsidR="00CF6C52" w:rsidRPr="00B5233E">
        <w:rPr>
          <w:b/>
          <w:bCs/>
          <w:sz w:val="28"/>
          <w:szCs w:val="28"/>
          <w:lang w:val="ru-RU"/>
        </w:rPr>
        <w:t xml:space="preserve">2670 </w:t>
      </w:r>
    </w:p>
    <w:p w14:paraId="70A7A240" w14:textId="549EFAB3" w:rsidR="00CF6C52" w:rsidRPr="00B5233E" w:rsidRDefault="00CF6C52" w:rsidP="00B5233E">
      <w:pPr>
        <w:pStyle w:val="a5"/>
        <w:numPr>
          <w:ilvl w:val="0"/>
          <w:numId w:val="5"/>
        </w:numPr>
        <w:jc w:val="both"/>
        <w:rPr>
          <w:b/>
          <w:bCs/>
          <w:sz w:val="28"/>
          <w:szCs w:val="28"/>
          <w:lang w:val="ru-RU"/>
        </w:rPr>
      </w:pPr>
      <w:proofErr w:type="spellStart"/>
      <w:r w:rsidRPr="00B5233E">
        <w:rPr>
          <w:sz w:val="28"/>
          <w:szCs w:val="28"/>
          <w:lang w:val="ru-RU"/>
        </w:rPr>
        <w:t>Послуги</w:t>
      </w:r>
      <w:proofErr w:type="spellEnd"/>
      <w:r w:rsidRPr="00B5233E">
        <w:rPr>
          <w:sz w:val="28"/>
          <w:szCs w:val="28"/>
          <w:lang w:val="ru-RU"/>
        </w:rPr>
        <w:t xml:space="preserve"> </w:t>
      </w:r>
      <w:proofErr w:type="spellStart"/>
      <w:r w:rsidR="008B5D2F">
        <w:rPr>
          <w:sz w:val="28"/>
          <w:szCs w:val="28"/>
          <w:lang w:val="ru-RU"/>
        </w:rPr>
        <w:t>Мукачівського</w:t>
      </w:r>
      <w:proofErr w:type="spellEnd"/>
      <w:r w:rsidR="008B5D2F">
        <w:rPr>
          <w:sz w:val="28"/>
          <w:szCs w:val="28"/>
          <w:lang w:val="ru-RU"/>
        </w:rPr>
        <w:t xml:space="preserve"> </w:t>
      </w:r>
      <w:proofErr w:type="spellStart"/>
      <w:r w:rsidR="008B5D2F">
        <w:rPr>
          <w:sz w:val="28"/>
          <w:szCs w:val="28"/>
          <w:lang w:val="ru-RU"/>
        </w:rPr>
        <w:t>в</w:t>
      </w:r>
      <w:r w:rsidRPr="00B5233E">
        <w:rPr>
          <w:sz w:val="28"/>
          <w:szCs w:val="28"/>
          <w:lang w:val="ru-RU"/>
        </w:rPr>
        <w:t>ідділу</w:t>
      </w:r>
      <w:proofErr w:type="spellEnd"/>
      <w:r w:rsidRPr="00B5233E">
        <w:rPr>
          <w:sz w:val="28"/>
          <w:szCs w:val="28"/>
          <w:lang w:val="ru-RU"/>
        </w:rPr>
        <w:t xml:space="preserve"> ДРАЦС – </w:t>
      </w:r>
      <w:r w:rsidRPr="00B5233E">
        <w:rPr>
          <w:b/>
          <w:bCs/>
          <w:sz w:val="28"/>
          <w:szCs w:val="28"/>
          <w:lang w:val="ru-RU"/>
        </w:rPr>
        <w:t>4837</w:t>
      </w:r>
      <w:r w:rsidRPr="00B5233E">
        <w:rPr>
          <w:sz w:val="28"/>
          <w:szCs w:val="28"/>
          <w:lang w:val="ru-RU"/>
        </w:rPr>
        <w:t>;</w:t>
      </w:r>
    </w:p>
    <w:p w14:paraId="42564C74" w14:textId="3DD855D0" w:rsidR="00CF6C52" w:rsidRPr="00B5233E" w:rsidRDefault="00CF6C52" w:rsidP="00B5233E">
      <w:pPr>
        <w:pStyle w:val="a5"/>
        <w:numPr>
          <w:ilvl w:val="0"/>
          <w:numId w:val="5"/>
        </w:numPr>
        <w:jc w:val="both"/>
        <w:rPr>
          <w:sz w:val="28"/>
          <w:szCs w:val="28"/>
          <w:lang w:val="ru-RU"/>
        </w:rPr>
      </w:pPr>
      <w:proofErr w:type="spellStart"/>
      <w:r w:rsidRPr="00B5233E">
        <w:rPr>
          <w:sz w:val="28"/>
          <w:szCs w:val="28"/>
          <w:lang w:val="ru-RU"/>
        </w:rPr>
        <w:t>Послуга</w:t>
      </w:r>
      <w:proofErr w:type="spellEnd"/>
      <w:r w:rsidRPr="00B5233E">
        <w:rPr>
          <w:sz w:val="28"/>
          <w:szCs w:val="28"/>
          <w:lang w:val="ru-RU"/>
        </w:rPr>
        <w:t xml:space="preserve"> «</w:t>
      </w:r>
      <w:proofErr w:type="spellStart"/>
      <w:r w:rsidRPr="00B5233E">
        <w:rPr>
          <w:sz w:val="28"/>
          <w:szCs w:val="28"/>
          <w:lang w:val="ru-RU"/>
        </w:rPr>
        <w:t>Пошкоджене</w:t>
      </w:r>
      <w:proofErr w:type="spellEnd"/>
      <w:r w:rsidRPr="00B5233E">
        <w:rPr>
          <w:sz w:val="28"/>
          <w:szCs w:val="28"/>
          <w:lang w:val="ru-RU"/>
        </w:rPr>
        <w:t xml:space="preserve"> </w:t>
      </w:r>
      <w:proofErr w:type="spellStart"/>
      <w:r w:rsidRPr="00B5233E">
        <w:rPr>
          <w:sz w:val="28"/>
          <w:szCs w:val="28"/>
          <w:lang w:val="ru-RU"/>
        </w:rPr>
        <w:t>майно</w:t>
      </w:r>
      <w:proofErr w:type="spellEnd"/>
      <w:r w:rsidRPr="00B5233E">
        <w:rPr>
          <w:sz w:val="28"/>
          <w:szCs w:val="28"/>
          <w:lang w:val="ru-RU"/>
        </w:rPr>
        <w:t xml:space="preserve">» - </w:t>
      </w:r>
      <w:r w:rsidRPr="00B5233E">
        <w:rPr>
          <w:b/>
          <w:bCs/>
          <w:sz w:val="28"/>
          <w:szCs w:val="28"/>
          <w:lang w:val="ru-RU"/>
        </w:rPr>
        <w:t>68</w:t>
      </w:r>
      <w:r w:rsidRPr="00B5233E">
        <w:rPr>
          <w:sz w:val="28"/>
          <w:szCs w:val="28"/>
          <w:lang w:val="ru-RU"/>
        </w:rPr>
        <w:t>;</w:t>
      </w:r>
    </w:p>
    <w:p w14:paraId="01392242" w14:textId="1753B4BA" w:rsidR="00CF6C52" w:rsidRDefault="00CF6C52" w:rsidP="00B5233E">
      <w:pPr>
        <w:pStyle w:val="a5"/>
        <w:numPr>
          <w:ilvl w:val="0"/>
          <w:numId w:val="5"/>
        </w:numPr>
        <w:jc w:val="both"/>
        <w:rPr>
          <w:b/>
          <w:bCs/>
          <w:sz w:val="28"/>
          <w:szCs w:val="28"/>
          <w:lang w:val="ru-RU"/>
        </w:rPr>
      </w:pPr>
      <w:proofErr w:type="spellStart"/>
      <w:r w:rsidRPr="00B5233E">
        <w:rPr>
          <w:sz w:val="28"/>
          <w:szCs w:val="28"/>
          <w:lang w:val="ru-RU"/>
        </w:rPr>
        <w:t>Послуги</w:t>
      </w:r>
      <w:proofErr w:type="spellEnd"/>
      <w:r w:rsidRPr="00B5233E">
        <w:rPr>
          <w:sz w:val="28"/>
          <w:szCs w:val="28"/>
          <w:lang w:val="ru-RU"/>
        </w:rPr>
        <w:t xml:space="preserve"> ДІАМ </w:t>
      </w:r>
      <w:proofErr w:type="spellStart"/>
      <w:r w:rsidRPr="00B5233E">
        <w:rPr>
          <w:sz w:val="28"/>
          <w:szCs w:val="28"/>
          <w:lang w:val="ru-RU"/>
        </w:rPr>
        <w:t>щодо</w:t>
      </w:r>
      <w:proofErr w:type="spellEnd"/>
      <w:r w:rsidRPr="00B5233E">
        <w:rPr>
          <w:sz w:val="28"/>
          <w:szCs w:val="28"/>
          <w:lang w:val="ru-RU"/>
        </w:rPr>
        <w:t xml:space="preserve"> </w:t>
      </w:r>
      <w:proofErr w:type="spellStart"/>
      <w:r w:rsidRPr="00B5233E">
        <w:rPr>
          <w:sz w:val="28"/>
          <w:szCs w:val="28"/>
          <w:lang w:val="ru-RU"/>
        </w:rPr>
        <w:t>виконання</w:t>
      </w:r>
      <w:proofErr w:type="spellEnd"/>
      <w:r w:rsidRPr="00B5233E">
        <w:rPr>
          <w:sz w:val="28"/>
          <w:szCs w:val="28"/>
          <w:lang w:val="ru-RU"/>
        </w:rPr>
        <w:t xml:space="preserve"> </w:t>
      </w:r>
      <w:proofErr w:type="spellStart"/>
      <w:r w:rsidRPr="00B5233E">
        <w:rPr>
          <w:sz w:val="28"/>
          <w:szCs w:val="28"/>
          <w:lang w:val="ru-RU"/>
        </w:rPr>
        <w:t>підготовчих</w:t>
      </w:r>
      <w:proofErr w:type="spellEnd"/>
      <w:r w:rsidRPr="00B5233E">
        <w:rPr>
          <w:sz w:val="28"/>
          <w:szCs w:val="28"/>
          <w:lang w:val="ru-RU"/>
        </w:rPr>
        <w:t xml:space="preserve"> та </w:t>
      </w:r>
      <w:proofErr w:type="spellStart"/>
      <w:r w:rsidRPr="00B5233E">
        <w:rPr>
          <w:sz w:val="28"/>
          <w:szCs w:val="28"/>
          <w:lang w:val="ru-RU"/>
        </w:rPr>
        <w:t>будівельних</w:t>
      </w:r>
      <w:proofErr w:type="spellEnd"/>
      <w:r w:rsidRPr="00B5233E">
        <w:rPr>
          <w:sz w:val="28"/>
          <w:szCs w:val="28"/>
          <w:lang w:val="ru-RU"/>
        </w:rPr>
        <w:t xml:space="preserve"> </w:t>
      </w:r>
      <w:proofErr w:type="spellStart"/>
      <w:r w:rsidRPr="00B5233E">
        <w:rPr>
          <w:sz w:val="28"/>
          <w:szCs w:val="28"/>
          <w:lang w:val="ru-RU"/>
        </w:rPr>
        <w:t>робіт</w:t>
      </w:r>
      <w:proofErr w:type="spellEnd"/>
      <w:r w:rsidR="00CA0F54" w:rsidRPr="00B5233E">
        <w:rPr>
          <w:sz w:val="28"/>
          <w:szCs w:val="28"/>
          <w:lang w:val="ru-RU"/>
        </w:rPr>
        <w:t xml:space="preserve"> -</w:t>
      </w:r>
      <w:r w:rsidRPr="00B5233E">
        <w:rPr>
          <w:sz w:val="28"/>
          <w:szCs w:val="28"/>
          <w:lang w:val="ru-RU"/>
        </w:rPr>
        <w:t xml:space="preserve"> </w:t>
      </w:r>
      <w:r w:rsidRPr="00B5233E">
        <w:rPr>
          <w:b/>
          <w:bCs/>
          <w:sz w:val="28"/>
          <w:szCs w:val="28"/>
          <w:lang w:val="ru-RU"/>
        </w:rPr>
        <w:t>934.</w:t>
      </w:r>
    </w:p>
    <w:p w14:paraId="0148F002" w14:textId="1E92FCE1" w:rsidR="00B5233E" w:rsidRPr="00B5233E" w:rsidRDefault="00B5233E" w:rsidP="00B5233E">
      <w:pPr>
        <w:pStyle w:val="a5"/>
        <w:numPr>
          <w:ilvl w:val="0"/>
          <w:numId w:val="5"/>
        </w:numPr>
        <w:jc w:val="both"/>
        <w:rPr>
          <w:bCs/>
          <w:sz w:val="28"/>
          <w:szCs w:val="28"/>
          <w:lang w:val="ru-RU"/>
        </w:rPr>
      </w:pPr>
      <w:proofErr w:type="spellStart"/>
      <w:r w:rsidRPr="00B5233E">
        <w:rPr>
          <w:bCs/>
          <w:sz w:val="28"/>
          <w:szCs w:val="28"/>
          <w:lang w:val="ru-RU"/>
        </w:rPr>
        <w:t>П</w:t>
      </w:r>
      <w:r>
        <w:rPr>
          <w:bCs/>
          <w:sz w:val="28"/>
          <w:szCs w:val="28"/>
          <w:lang w:val="ru-RU"/>
        </w:rPr>
        <w:t>ослуги</w:t>
      </w:r>
      <w:proofErr w:type="spellEnd"/>
      <w:r>
        <w:rPr>
          <w:bCs/>
          <w:sz w:val="28"/>
          <w:szCs w:val="28"/>
          <w:lang w:val="ru-RU"/>
        </w:rPr>
        <w:t xml:space="preserve"> КП «</w:t>
      </w:r>
      <w:proofErr w:type="spellStart"/>
      <w:r>
        <w:rPr>
          <w:bCs/>
          <w:sz w:val="28"/>
          <w:szCs w:val="28"/>
          <w:lang w:val="ru-RU"/>
        </w:rPr>
        <w:t>Мукачівське</w:t>
      </w:r>
      <w:proofErr w:type="spellEnd"/>
      <w:r>
        <w:rPr>
          <w:bCs/>
          <w:sz w:val="28"/>
          <w:szCs w:val="28"/>
          <w:lang w:val="ru-RU"/>
        </w:rPr>
        <w:t xml:space="preserve"> </w:t>
      </w:r>
      <w:proofErr w:type="spellStart"/>
      <w:r>
        <w:rPr>
          <w:bCs/>
          <w:sz w:val="28"/>
          <w:szCs w:val="28"/>
          <w:lang w:val="ru-RU"/>
        </w:rPr>
        <w:t>міське</w:t>
      </w:r>
      <w:proofErr w:type="spellEnd"/>
      <w:r>
        <w:rPr>
          <w:bCs/>
          <w:sz w:val="28"/>
          <w:szCs w:val="28"/>
          <w:lang w:val="ru-RU"/>
        </w:rPr>
        <w:t xml:space="preserve"> бюро </w:t>
      </w:r>
      <w:proofErr w:type="spellStart"/>
      <w:r>
        <w:rPr>
          <w:bCs/>
          <w:sz w:val="28"/>
          <w:szCs w:val="28"/>
          <w:lang w:val="ru-RU"/>
        </w:rPr>
        <w:t>технічної</w:t>
      </w:r>
      <w:proofErr w:type="spellEnd"/>
      <w:r>
        <w:rPr>
          <w:bCs/>
          <w:sz w:val="28"/>
          <w:szCs w:val="28"/>
          <w:lang w:val="ru-RU"/>
        </w:rPr>
        <w:t xml:space="preserve"> </w:t>
      </w:r>
      <w:proofErr w:type="spellStart"/>
      <w:r>
        <w:rPr>
          <w:bCs/>
          <w:sz w:val="28"/>
          <w:szCs w:val="28"/>
          <w:lang w:val="ru-RU"/>
        </w:rPr>
        <w:t>інвентаризаціх</w:t>
      </w:r>
      <w:proofErr w:type="spellEnd"/>
      <w:r>
        <w:rPr>
          <w:bCs/>
          <w:sz w:val="28"/>
          <w:szCs w:val="28"/>
          <w:lang w:val="ru-RU"/>
        </w:rPr>
        <w:t xml:space="preserve"> та </w:t>
      </w:r>
      <w:proofErr w:type="spellStart"/>
      <w:r>
        <w:rPr>
          <w:bCs/>
          <w:sz w:val="28"/>
          <w:szCs w:val="28"/>
          <w:lang w:val="ru-RU"/>
        </w:rPr>
        <w:t>експертної</w:t>
      </w:r>
      <w:proofErr w:type="spellEnd"/>
      <w:r>
        <w:rPr>
          <w:bCs/>
          <w:sz w:val="28"/>
          <w:szCs w:val="28"/>
          <w:lang w:val="ru-RU"/>
        </w:rPr>
        <w:t xml:space="preserve"> </w:t>
      </w:r>
      <w:proofErr w:type="spellStart"/>
      <w:r>
        <w:rPr>
          <w:bCs/>
          <w:sz w:val="28"/>
          <w:szCs w:val="28"/>
          <w:lang w:val="ru-RU"/>
        </w:rPr>
        <w:t>оцінки</w:t>
      </w:r>
      <w:proofErr w:type="spellEnd"/>
      <w:r>
        <w:rPr>
          <w:bCs/>
          <w:sz w:val="28"/>
          <w:szCs w:val="28"/>
          <w:lang w:val="ru-RU"/>
        </w:rPr>
        <w:t xml:space="preserve">» - </w:t>
      </w:r>
      <w:proofErr w:type="gramStart"/>
      <w:r w:rsidRPr="00B5233E">
        <w:rPr>
          <w:b/>
          <w:bCs/>
          <w:sz w:val="28"/>
          <w:szCs w:val="28"/>
          <w:lang w:val="ru-RU"/>
        </w:rPr>
        <w:t xml:space="preserve">1798 </w:t>
      </w:r>
      <w:r>
        <w:rPr>
          <w:b/>
          <w:bCs/>
          <w:sz w:val="28"/>
          <w:szCs w:val="28"/>
          <w:lang w:val="ru-RU"/>
        </w:rPr>
        <w:t>;</w:t>
      </w:r>
      <w:proofErr w:type="gramEnd"/>
    </w:p>
    <w:p w14:paraId="7E13D1BE" w14:textId="40FE3920" w:rsidR="008B5D2F" w:rsidRPr="00671355" w:rsidRDefault="008B5D2F" w:rsidP="008B5D2F">
      <w:pPr>
        <w:pStyle w:val="a5"/>
        <w:numPr>
          <w:ilvl w:val="0"/>
          <w:numId w:val="5"/>
        </w:numPr>
        <w:shd w:val="clear" w:color="auto" w:fill="FFFFFF"/>
        <w:jc w:val="both"/>
        <w:rPr>
          <w:b/>
          <w:sz w:val="28"/>
          <w:szCs w:val="28"/>
          <w:lang w:eastAsia="ru-RU"/>
        </w:rPr>
      </w:pPr>
      <w:r>
        <w:rPr>
          <w:sz w:val="28"/>
          <w:szCs w:val="28"/>
          <w:lang w:eastAsia="ru-RU"/>
        </w:rPr>
        <w:t>Послуги КП «</w:t>
      </w:r>
      <w:proofErr w:type="spellStart"/>
      <w:r>
        <w:rPr>
          <w:sz w:val="28"/>
          <w:szCs w:val="28"/>
          <w:lang w:eastAsia="ru-RU"/>
        </w:rPr>
        <w:t>Мукачівводоканал</w:t>
      </w:r>
      <w:proofErr w:type="spellEnd"/>
      <w:r>
        <w:rPr>
          <w:sz w:val="28"/>
          <w:szCs w:val="28"/>
          <w:lang w:eastAsia="ru-RU"/>
        </w:rPr>
        <w:t xml:space="preserve">» - </w:t>
      </w:r>
      <w:r w:rsidRPr="00671355">
        <w:rPr>
          <w:b/>
          <w:sz w:val="28"/>
          <w:szCs w:val="28"/>
          <w:lang w:eastAsia="ru-RU"/>
        </w:rPr>
        <w:t>10072;</w:t>
      </w:r>
    </w:p>
    <w:p w14:paraId="596255AB" w14:textId="1EC6325E" w:rsidR="008B5D2F" w:rsidRPr="00671355" w:rsidRDefault="008B5D2F" w:rsidP="008B5D2F">
      <w:pPr>
        <w:pStyle w:val="a5"/>
        <w:numPr>
          <w:ilvl w:val="0"/>
          <w:numId w:val="5"/>
        </w:numPr>
        <w:shd w:val="clear" w:color="auto" w:fill="FFFFFF"/>
        <w:tabs>
          <w:tab w:val="num" w:pos="720"/>
        </w:tabs>
        <w:jc w:val="both"/>
        <w:rPr>
          <w:b/>
          <w:sz w:val="28"/>
          <w:szCs w:val="28"/>
          <w:lang w:eastAsia="ru-RU"/>
        </w:rPr>
      </w:pPr>
      <w:r>
        <w:rPr>
          <w:sz w:val="28"/>
          <w:szCs w:val="28"/>
          <w:lang w:eastAsia="ru-RU"/>
        </w:rPr>
        <w:t xml:space="preserve">Послуги ТОВ «АВЕ Мукачево» - </w:t>
      </w:r>
      <w:r w:rsidRPr="00671355">
        <w:rPr>
          <w:b/>
          <w:sz w:val="28"/>
          <w:szCs w:val="28"/>
          <w:lang w:eastAsia="ru-RU"/>
        </w:rPr>
        <w:t>3699</w:t>
      </w:r>
    </w:p>
    <w:p w14:paraId="5E3D4E7B" w14:textId="6D01DF84" w:rsidR="00011627" w:rsidRDefault="008B5D2F" w:rsidP="00314F91">
      <w:pPr>
        <w:pStyle w:val="a5"/>
        <w:spacing w:before="0" w:beforeAutospacing="0" w:after="0"/>
        <w:ind w:firstLine="567"/>
        <w:jc w:val="both"/>
        <w:rPr>
          <w:rStyle w:val="20"/>
          <w:rFonts w:eastAsiaTheme="minorHAnsi"/>
        </w:rPr>
      </w:pPr>
      <w:r w:rsidRPr="008B5D2F">
        <w:rPr>
          <w:rStyle w:val="20"/>
          <w:rFonts w:eastAsiaTheme="minorHAnsi"/>
        </w:rPr>
        <w:t xml:space="preserve">За звітний період в Центрі, його територіальних підрозділах та віддалених робочих місцях адміністратора було оформлено </w:t>
      </w:r>
      <w:r w:rsidR="008B2F06">
        <w:rPr>
          <w:rStyle w:val="21"/>
          <w:rFonts w:eastAsiaTheme="minorHAnsi"/>
        </w:rPr>
        <w:t>12435</w:t>
      </w:r>
      <w:r w:rsidRPr="008B5D2F">
        <w:rPr>
          <w:rStyle w:val="21"/>
          <w:rFonts w:eastAsiaTheme="minorHAnsi"/>
        </w:rPr>
        <w:t xml:space="preserve"> послуг соціального характеру, </w:t>
      </w:r>
      <w:r w:rsidRPr="008B5D2F">
        <w:rPr>
          <w:rStyle w:val="20"/>
          <w:rFonts w:eastAsiaTheme="minorHAnsi"/>
        </w:rPr>
        <w:t xml:space="preserve">зокрема: </w:t>
      </w:r>
      <w:r w:rsidR="00671355">
        <w:rPr>
          <w:rStyle w:val="21"/>
          <w:rFonts w:eastAsiaTheme="minorHAnsi"/>
        </w:rPr>
        <w:t>663</w:t>
      </w:r>
      <w:r w:rsidR="008B2F06">
        <w:rPr>
          <w:rStyle w:val="21"/>
          <w:rFonts w:eastAsiaTheme="minorHAnsi"/>
        </w:rPr>
        <w:t xml:space="preserve"> </w:t>
      </w:r>
      <w:r w:rsidRPr="008B5D2F">
        <w:rPr>
          <w:rStyle w:val="20"/>
          <w:rFonts w:eastAsiaTheme="minorHAnsi"/>
        </w:rPr>
        <w:t xml:space="preserve">звернення з оформлення пільг на житлово-комунальні послуги, </w:t>
      </w:r>
      <w:r w:rsidR="00671355">
        <w:rPr>
          <w:rStyle w:val="20"/>
          <w:rFonts w:eastAsiaTheme="minorHAnsi"/>
          <w:b/>
        </w:rPr>
        <w:t>902</w:t>
      </w:r>
      <w:r w:rsidRPr="008B5D2F">
        <w:rPr>
          <w:rStyle w:val="21"/>
          <w:rFonts w:eastAsiaTheme="minorHAnsi"/>
        </w:rPr>
        <w:t xml:space="preserve"> </w:t>
      </w:r>
      <w:r w:rsidRPr="008B5D2F">
        <w:rPr>
          <w:rStyle w:val="20"/>
          <w:rFonts w:eastAsiaTheme="minorHAnsi"/>
        </w:rPr>
        <w:t>звернення щодо оформлення субсидій</w:t>
      </w:r>
      <w:r w:rsidR="008B2F06" w:rsidRPr="008B2F06">
        <w:rPr>
          <w:rStyle w:val="20"/>
          <w:rFonts w:eastAsiaTheme="minorHAnsi"/>
        </w:rPr>
        <w:t xml:space="preserve">, </w:t>
      </w:r>
      <w:r w:rsidR="00671355">
        <w:rPr>
          <w:rStyle w:val="21"/>
          <w:rFonts w:eastAsiaTheme="minorHAnsi"/>
        </w:rPr>
        <w:t>1004</w:t>
      </w:r>
      <w:r w:rsidRPr="008B5D2F">
        <w:rPr>
          <w:rStyle w:val="21"/>
          <w:rFonts w:eastAsiaTheme="minorHAnsi"/>
        </w:rPr>
        <w:t xml:space="preserve"> </w:t>
      </w:r>
      <w:r w:rsidRPr="008B5D2F">
        <w:rPr>
          <w:rStyle w:val="20"/>
          <w:rFonts w:eastAsiaTheme="minorHAnsi"/>
        </w:rPr>
        <w:t xml:space="preserve">заяв на отримання одноразових матеріальних допомог з міського бюджету; </w:t>
      </w:r>
      <w:r w:rsidR="00671355">
        <w:rPr>
          <w:rStyle w:val="21"/>
          <w:rFonts w:eastAsiaTheme="minorHAnsi"/>
        </w:rPr>
        <w:t>2670</w:t>
      </w:r>
      <w:r w:rsidR="008B2F06">
        <w:rPr>
          <w:rStyle w:val="21"/>
          <w:rFonts w:eastAsiaTheme="minorHAnsi"/>
        </w:rPr>
        <w:t xml:space="preserve"> </w:t>
      </w:r>
      <w:r w:rsidRPr="008B5D2F">
        <w:rPr>
          <w:rStyle w:val="20"/>
          <w:rFonts w:eastAsiaTheme="minorHAnsi"/>
        </w:rPr>
        <w:t>особи взято на облік внутрішньо переміщених осіб</w:t>
      </w:r>
      <w:r w:rsidR="008B2F06">
        <w:rPr>
          <w:rStyle w:val="20"/>
          <w:rFonts w:eastAsiaTheme="minorHAnsi"/>
        </w:rPr>
        <w:t xml:space="preserve">, </w:t>
      </w:r>
      <w:r w:rsidRPr="008B5D2F">
        <w:rPr>
          <w:rStyle w:val="20"/>
          <w:rFonts w:eastAsiaTheme="minorHAnsi"/>
        </w:rPr>
        <w:t xml:space="preserve"> </w:t>
      </w:r>
      <w:r w:rsidR="00671355">
        <w:rPr>
          <w:rStyle w:val="21"/>
          <w:rFonts w:eastAsiaTheme="minorHAnsi"/>
        </w:rPr>
        <w:t>502</w:t>
      </w:r>
      <w:r w:rsidRPr="008B5D2F">
        <w:rPr>
          <w:rStyle w:val="21"/>
          <w:rFonts w:eastAsiaTheme="minorHAnsi"/>
        </w:rPr>
        <w:t xml:space="preserve"> </w:t>
      </w:r>
      <w:r w:rsidRPr="008B5D2F">
        <w:rPr>
          <w:rStyle w:val="20"/>
          <w:rFonts w:eastAsiaTheme="minorHAnsi"/>
        </w:rPr>
        <w:t xml:space="preserve">звернення щодо надання державної допомоги при народженні дитини, </w:t>
      </w:r>
      <w:r w:rsidR="00671355">
        <w:rPr>
          <w:rStyle w:val="21"/>
          <w:rFonts w:eastAsiaTheme="minorHAnsi"/>
        </w:rPr>
        <w:t>211</w:t>
      </w:r>
      <w:r w:rsidR="001073D2">
        <w:rPr>
          <w:rStyle w:val="21"/>
          <w:rFonts w:eastAsiaTheme="minorHAnsi"/>
        </w:rPr>
        <w:t xml:space="preserve"> </w:t>
      </w:r>
      <w:r w:rsidRPr="008B5D2F">
        <w:rPr>
          <w:rStyle w:val="21"/>
          <w:rFonts w:eastAsiaTheme="minorHAnsi"/>
        </w:rPr>
        <w:t xml:space="preserve">заяв </w:t>
      </w:r>
      <w:r w:rsidRPr="008B5D2F">
        <w:rPr>
          <w:rStyle w:val="20"/>
          <w:rFonts w:eastAsiaTheme="minorHAnsi"/>
        </w:rPr>
        <w:t xml:space="preserve">щодо надання допомоги </w:t>
      </w:r>
      <w:r w:rsidRPr="00671355">
        <w:rPr>
          <w:sz w:val="28"/>
          <w:szCs w:val="28"/>
        </w:rPr>
        <w:t>на</w:t>
      </w:r>
      <w:r>
        <w:t xml:space="preserve"> </w:t>
      </w:r>
      <w:r w:rsidRPr="008B5D2F">
        <w:rPr>
          <w:rStyle w:val="20"/>
          <w:rFonts w:eastAsiaTheme="minorHAnsi"/>
        </w:rPr>
        <w:t>дітей, які вих</w:t>
      </w:r>
      <w:r w:rsidR="001073D2">
        <w:rPr>
          <w:rStyle w:val="20"/>
          <w:rFonts w:eastAsiaTheme="minorHAnsi"/>
        </w:rPr>
        <w:t xml:space="preserve">овуються в багатодітних сім’ях </w:t>
      </w:r>
      <w:r w:rsidRPr="008B5D2F">
        <w:rPr>
          <w:rStyle w:val="20"/>
          <w:rFonts w:eastAsiaTheme="minorHAnsi"/>
        </w:rPr>
        <w:t>та інші соціальні допомоги.</w:t>
      </w:r>
    </w:p>
    <w:p w14:paraId="501E9903" w14:textId="0D230654" w:rsidR="00314F91" w:rsidRDefault="0051026A" w:rsidP="00314F91">
      <w:pPr>
        <w:pStyle w:val="a5"/>
        <w:spacing w:before="0" w:beforeAutospacing="0" w:after="0"/>
        <w:ind w:firstLine="567"/>
        <w:jc w:val="both"/>
        <w:rPr>
          <w:rStyle w:val="30"/>
          <w:b w:val="0"/>
          <w:bCs w:val="0"/>
        </w:rPr>
      </w:pPr>
      <w:r>
        <w:rPr>
          <w:sz w:val="28"/>
          <w:szCs w:val="28"/>
        </w:rPr>
        <w:lastRenderedPageBreak/>
        <w:t>В</w:t>
      </w:r>
      <w:r>
        <w:t xml:space="preserve"> </w:t>
      </w:r>
      <w:r w:rsidRPr="00011627">
        <w:rPr>
          <w:rStyle w:val="21"/>
          <w:b w:val="0"/>
        </w:rPr>
        <w:t>територіальних підрозділах Ц</w:t>
      </w:r>
      <w:r w:rsidRPr="00011627">
        <w:rPr>
          <w:rStyle w:val="21"/>
          <w:rFonts w:eastAsiaTheme="minorHAnsi"/>
          <w:b w:val="0"/>
        </w:rPr>
        <w:t>ентру</w:t>
      </w:r>
      <w:r w:rsidRPr="00011627">
        <w:rPr>
          <w:rStyle w:val="21"/>
          <w:b w:val="0"/>
        </w:rPr>
        <w:t xml:space="preserve"> та віддалених робочих місцях адміністратора</w:t>
      </w:r>
      <w:r>
        <w:rPr>
          <w:rStyle w:val="21"/>
        </w:rPr>
        <w:t xml:space="preserve"> </w:t>
      </w:r>
      <w:r>
        <w:rPr>
          <w:rStyle w:val="20"/>
        </w:rPr>
        <w:t xml:space="preserve">надаються </w:t>
      </w:r>
      <w:r w:rsidRPr="00040F99">
        <w:rPr>
          <w:rStyle w:val="20"/>
          <w:rFonts w:eastAsiaTheme="minorHAnsi"/>
        </w:rPr>
        <w:t>2</w:t>
      </w:r>
      <w:r w:rsidR="00011627" w:rsidRPr="00040F99">
        <w:rPr>
          <w:rStyle w:val="20"/>
          <w:rFonts w:eastAsiaTheme="minorHAnsi"/>
        </w:rPr>
        <w:t>77</w:t>
      </w:r>
      <w:r w:rsidRPr="00040F99">
        <w:rPr>
          <w:rStyle w:val="20"/>
        </w:rPr>
        <w:t xml:space="preserve"> адміністративних послуг</w:t>
      </w:r>
      <w:r w:rsidR="00040F99" w:rsidRPr="00040F99">
        <w:rPr>
          <w:rStyle w:val="20"/>
        </w:rPr>
        <w:t>.</w:t>
      </w:r>
      <w:r w:rsidR="00040F99">
        <w:rPr>
          <w:rStyle w:val="20"/>
          <w:b/>
        </w:rPr>
        <w:t xml:space="preserve">  </w:t>
      </w:r>
      <w:r>
        <w:rPr>
          <w:rStyle w:val="20"/>
        </w:rPr>
        <w:t>Так, за звітний період в територіальн</w:t>
      </w:r>
      <w:r w:rsidR="00040F99">
        <w:rPr>
          <w:rStyle w:val="20"/>
        </w:rPr>
        <w:t>ому</w:t>
      </w:r>
      <w:r>
        <w:rPr>
          <w:rStyle w:val="20"/>
        </w:rPr>
        <w:tab/>
        <w:t>підрозділ</w:t>
      </w:r>
      <w:r w:rsidR="00040F99">
        <w:rPr>
          <w:rStyle w:val="20"/>
        </w:rPr>
        <w:t>і</w:t>
      </w:r>
      <w:r>
        <w:rPr>
          <w:rStyle w:val="20"/>
        </w:rPr>
        <w:tab/>
      </w:r>
      <w:r w:rsidR="00040F99">
        <w:rPr>
          <w:rStyle w:val="20"/>
        </w:rPr>
        <w:t xml:space="preserve"> </w:t>
      </w:r>
      <w:r>
        <w:rPr>
          <w:rStyle w:val="20"/>
        </w:rPr>
        <w:t>Ц</w:t>
      </w:r>
      <w:r w:rsidR="00040F99">
        <w:rPr>
          <w:rStyle w:val="20"/>
        </w:rPr>
        <w:t>ентру</w:t>
      </w:r>
      <w:r>
        <w:rPr>
          <w:rStyle w:val="20"/>
        </w:rPr>
        <w:tab/>
        <w:t>та</w:t>
      </w:r>
      <w:r>
        <w:rPr>
          <w:rStyle w:val="20"/>
        </w:rPr>
        <w:tab/>
        <w:t>віддалених</w:t>
      </w:r>
      <w:r>
        <w:rPr>
          <w:rStyle w:val="20"/>
        </w:rPr>
        <w:tab/>
        <w:t>робочих</w:t>
      </w:r>
      <w:r w:rsidR="00314F91">
        <w:rPr>
          <w:rStyle w:val="20"/>
        </w:rPr>
        <w:t xml:space="preserve"> </w:t>
      </w:r>
      <w:r w:rsidR="00011627">
        <w:rPr>
          <w:rStyle w:val="20"/>
          <w:rFonts w:eastAsiaTheme="minorHAnsi"/>
        </w:rPr>
        <w:t>м</w:t>
      </w:r>
      <w:r>
        <w:rPr>
          <w:rStyle w:val="20"/>
        </w:rPr>
        <w:t>ісцях</w:t>
      </w:r>
      <w:r w:rsidR="00011627">
        <w:rPr>
          <w:rStyle w:val="20"/>
        </w:rPr>
        <w:t xml:space="preserve"> </w:t>
      </w:r>
      <w:r w:rsidRPr="00011627">
        <w:rPr>
          <w:rStyle w:val="31"/>
          <w:b w:val="0"/>
        </w:rPr>
        <w:t>адміністратора було подано</w:t>
      </w:r>
      <w:r>
        <w:rPr>
          <w:rStyle w:val="31"/>
        </w:rPr>
        <w:t xml:space="preserve"> </w:t>
      </w:r>
      <w:r w:rsidR="00011627">
        <w:rPr>
          <w:rStyle w:val="31"/>
        </w:rPr>
        <w:t>4286</w:t>
      </w:r>
      <w:r w:rsidRPr="00011627">
        <w:rPr>
          <w:rStyle w:val="30"/>
          <w:b w:val="0"/>
          <w:bCs w:val="0"/>
        </w:rPr>
        <w:t xml:space="preserve"> адміністративних послуг, з </w:t>
      </w:r>
      <w:r w:rsidRPr="00011627">
        <w:rPr>
          <w:sz w:val="28"/>
          <w:szCs w:val="28"/>
        </w:rPr>
        <w:t xml:space="preserve">яких </w:t>
      </w:r>
      <w:r w:rsidR="00011627" w:rsidRPr="00011627">
        <w:rPr>
          <w:b/>
          <w:sz w:val="28"/>
          <w:szCs w:val="28"/>
        </w:rPr>
        <w:t>1931</w:t>
      </w:r>
      <w:r w:rsidRPr="00011627">
        <w:rPr>
          <w:rStyle w:val="30"/>
          <w:b w:val="0"/>
          <w:bCs w:val="0"/>
        </w:rPr>
        <w:t xml:space="preserve"> послуги соціального характеру.</w:t>
      </w:r>
    </w:p>
    <w:p w14:paraId="7346FAB6" w14:textId="5BD687A5" w:rsidR="00D621C3" w:rsidRPr="00011627" w:rsidRDefault="00D621C3" w:rsidP="00314F91">
      <w:pPr>
        <w:pStyle w:val="a5"/>
        <w:spacing w:before="0" w:beforeAutospacing="0" w:after="0"/>
        <w:ind w:firstLine="567"/>
        <w:jc w:val="both"/>
        <w:rPr>
          <w:sz w:val="28"/>
          <w:szCs w:val="28"/>
        </w:rPr>
      </w:pPr>
      <w:r>
        <w:rPr>
          <w:rStyle w:val="20"/>
          <w:rFonts w:eastAsiaTheme="minorHAnsi"/>
        </w:rPr>
        <w:t>Рішенням Мукачівської міської ради від 30</w:t>
      </w:r>
      <w:r w:rsidRPr="00D621C3">
        <w:rPr>
          <w:rStyle w:val="20"/>
          <w:rFonts w:eastAsiaTheme="minorHAnsi"/>
        </w:rPr>
        <w:t>.</w:t>
      </w:r>
      <w:r>
        <w:rPr>
          <w:rStyle w:val="20"/>
          <w:rFonts w:eastAsiaTheme="minorHAnsi"/>
        </w:rPr>
        <w:t>11</w:t>
      </w:r>
      <w:r w:rsidRPr="00D621C3">
        <w:rPr>
          <w:rStyle w:val="20"/>
          <w:rFonts w:eastAsiaTheme="minorHAnsi"/>
        </w:rPr>
        <w:t>.2023р. №13</w:t>
      </w:r>
      <w:r>
        <w:rPr>
          <w:rStyle w:val="20"/>
          <w:rFonts w:eastAsiaTheme="minorHAnsi"/>
        </w:rPr>
        <w:t xml:space="preserve">92 «Про затвердження переліку адміністративних послуг» Центр збільшив кількість адміністративних. </w:t>
      </w:r>
      <w:r>
        <w:rPr>
          <w:rStyle w:val="30"/>
          <w:rFonts w:eastAsiaTheme="minorHAnsi"/>
          <w:b w:val="0"/>
          <w:bCs w:val="0"/>
        </w:rPr>
        <w:t>Так, планується надання ряду адміністративних послуг, суб’єктом надання яких є Міністерство у справах ветеранів України.</w:t>
      </w:r>
    </w:p>
    <w:p w14:paraId="5B77644A" w14:textId="7E571A20" w:rsidR="00AE7545" w:rsidRPr="0051026A" w:rsidRDefault="008B5D2F" w:rsidP="0051026A">
      <w:pPr>
        <w:tabs>
          <w:tab w:val="left" w:pos="4211"/>
          <w:tab w:val="left" w:pos="7072"/>
        </w:tabs>
        <w:spacing w:after="0" w:line="374" w:lineRule="exact"/>
        <w:ind w:firstLine="580"/>
        <w:jc w:val="both"/>
        <w:rPr>
          <w:rFonts w:ascii="Times New Roman" w:hAnsi="Times New Roman" w:cs="Times New Roman"/>
          <w:sz w:val="28"/>
          <w:szCs w:val="28"/>
        </w:rPr>
      </w:pPr>
      <w:r>
        <w:rPr>
          <w:rStyle w:val="20"/>
          <w:rFonts w:eastAsiaTheme="minorHAnsi"/>
        </w:rPr>
        <w:t>Територіальн</w:t>
      </w:r>
      <w:r w:rsidR="00040F99">
        <w:rPr>
          <w:rStyle w:val="20"/>
          <w:rFonts w:eastAsiaTheme="minorHAnsi"/>
        </w:rPr>
        <w:t>ий</w:t>
      </w:r>
      <w:r>
        <w:rPr>
          <w:rStyle w:val="20"/>
          <w:rFonts w:eastAsiaTheme="minorHAnsi"/>
        </w:rPr>
        <w:t xml:space="preserve"> підрозділ та віддалені робочі місця адміністратора Центру здійснюють прийом документів на отримання різних видів одноразових матеріальних допомог мешканцям Мукачівської міської територіальної громади, значну увагу приділено соціальному забезпеченню наших військових, їх родин, усіх, хто постраждав від російської агресії.</w:t>
      </w:r>
      <w:r w:rsidR="0051026A">
        <w:rPr>
          <w:rStyle w:val="20"/>
          <w:rFonts w:eastAsiaTheme="minorHAnsi"/>
        </w:rPr>
        <w:t xml:space="preserve"> </w:t>
      </w:r>
      <w:r w:rsidR="00AE7545">
        <w:rPr>
          <w:rStyle w:val="20"/>
          <w:rFonts w:eastAsiaTheme="minorHAnsi"/>
        </w:rPr>
        <w:t>Доступно оформлення послуг щодо призначення державних допомог та допомог з місцевого бюджету членам сімей загиблих (померлих) учасників бойових дій з числа АТО/ООС, Захисників і Захисниць України</w:t>
      </w:r>
      <w:r w:rsidR="0051026A">
        <w:t xml:space="preserve">, </w:t>
      </w:r>
      <w:r w:rsidR="0051026A">
        <w:rPr>
          <w:rFonts w:ascii="Times New Roman" w:hAnsi="Times New Roman" w:cs="Times New Roman"/>
          <w:sz w:val="28"/>
          <w:szCs w:val="28"/>
        </w:rPr>
        <w:t>зокрема:</w:t>
      </w:r>
    </w:p>
    <w:p w14:paraId="61EC7946" w14:textId="77777777" w:rsidR="00AE7545" w:rsidRDefault="00AE7545" w:rsidP="00784437">
      <w:pPr>
        <w:pStyle w:val="a5"/>
        <w:widowControl w:val="0"/>
        <w:numPr>
          <w:ilvl w:val="0"/>
          <w:numId w:val="8"/>
        </w:numPr>
        <w:suppressAutoHyphens/>
        <w:spacing w:before="0" w:beforeAutospacing="0" w:after="0" w:afterAutospacing="0"/>
        <w:contextualSpacing/>
        <w:jc w:val="both"/>
        <w:rPr>
          <w:sz w:val="28"/>
          <w:szCs w:val="28"/>
          <w:lang w:eastAsia="zh-CN"/>
        </w:rPr>
      </w:pPr>
      <w:r>
        <w:rPr>
          <w:sz w:val="28"/>
          <w:szCs w:val="28"/>
          <w:lang w:eastAsia="zh-CN"/>
        </w:rPr>
        <w:t xml:space="preserve">Щорічна матеріальна допомога членам сімей загиблих під час безпосередньої участі у бойових діях, забезпеченні здійснення заходів з національної безпеки і оборони, відсічі і стримуванні військової агресії російської федерації проти України, яким присвоєно звання «Почесних громадян Мукачева», з розрахунку  5000,0 грн. на одного члена сім’ї. </w:t>
      </w:r>
    </w:p>
    <w:p w14:paraId="47F55F4D" w14:textId="77777777" w:rsidR="00AE7545" w:rsidRDefault="00AE7545" w:rsidP="00784437">
      <w:pPr>
        <w:pStyle w:val="a5"/>
        <w:widowControl w:val="0"/>
        <w:numPr>
          <w:ilvl w:val="0"/>
          <w:numId w:val="8"/>
        </w:numPr>
        <w:suppressAutoHyphens/>
        <w:spacing w:before="0" w:beforeAutospacing="0" w:after="0" w:afterAutospacing="0"/>
        <w:contextualSpacing/>
        <w:jc w:val="both"/>
        <w:rPr>
          <w:sz w:val="28"/>
          <w:szCs w:val="28"/>
          <w:lang w:val="ru-RU" w:eastAsia="zh-CN"/>
        </w:rPr>
      </w:pPr>
      <w:proofErr w:type="spellStart"/>
      <w:r>
        <w:rPr>
          <w:sz w:val="28"/>
          <w:szCs w:val="28"/>
          <w:lang w:val="ru-RU" w:eastAsia="zh-CN"/>
        </w:rPr>
        <w:t>Матеріальна</w:t>
      </w:r>
      <w:proofErr w:type="spellEnd"/>
      <w:r>
        <w:rPr>
          <w:sz w:val="28"/>
          <w:szCs w:val="28"/>
          <w:lang w:val="ru-RU" w:eastAsia="zh-CN"/>
        </w:rPr>
        <w:t xml:space="preserve"> </w:t>
      </w:r>
      <w:proofErr w:type="spellStart"/>
      <w:r>
        <w:rPr>
          <w:sz w:val="28"/>
          <w:szCs w:val="28"/>
          <w:lang w:val="ru-RU" w:eastAsia="zh-CN"/>
        </w:rPr>
        <w:t>допомога</w:t>
      </w:r>
      <w:proofErr w:type="spellEnd"/>
      <w:r>
        <w:rPr>
          <w:sz w:val="28"/>
          <w:szCs w:val="28"/>
          <w:lang w:val="ru-RU" w:eastAsia="zh-CN"/>
        </w:rPr>
        <w:t xml:space="preserve"> </w:t>
      </w:r>
      <w:proofErr w:type="spellStart"/>
      <w:r>
        <w:rPr>
          <w:sz w:val="28"/>
          <w:szCs w:val="28"/>
          <w:lang w:val="ru-RU" w:eastAsia="zh-CN"/>
        </w:rPr>
        <w:t>певним</w:t>
      </w:r>
      <w:proofErr w:type="spellEnd"/>
      <w:r>
        <w:rPr>
          <w:sz w:val="28"/>
          <w:szCs w:val="28"/>
          <w:lang w:val="ru-RU" w:eastAsia="zh-CN"/>
        </w:rPr>
        <w:t xml:space="preserve"> </w:t>
      </w:r>
      <w:proofErr w:type="spellStart"/>
      <w:r>
        <w:rPr>
          <w:sz w:val="28"/>
          <w:szCs w:val="28"/>
          <w:lang w:val="ru-RU" w:eastAsia="zh-CN"/>
        </w:rPr>
        <w:t>категоріям</w:t>
      </w:r>
      <w:proofErr w:type="spellEnd"/>
      <w:r>
        <w:rPr>
          <w:sz w:val="28"/>
          <w:szCs w:val="28"/>
          <w:lang w:val="ru-RU" w:eastAsia="zh-CN"/>
        </w:rPr>
        <w:t xml:space="preserve"> </w:t>
      </w:r>
      <w:proofErr w:type="spellStart"/>
      <w:r>
        <w:rPr>
          <w:sz w:val="28"/>
          <w:szCs w:val="28"/>
          <w:lang w:val="ru-RU" w:eastAsia="zh-CN"/>
        </w:rPr>
        <w:t>осіб</w:t>
      </w:r>
      <w:proofErr w:type="spellEnd"/>
      <w:r>
        <w:rPr>
          <w:sz w:val="28"/>
          <w:szCs w:val="28"/>
          <w:lang w:val="ru-RU" w:eastAsia="zh-CN"/>
        </w:rPr>
        <w:t xml:space="preserve"> до </w:t>
      </w:r>
      <w:proofErr w:type="spellStart"/>
      <w:r>
        <w:rPr>
          <w:sz w:val="28"/>
          <w:szCs w:val="28"/>
          <w:lang w:val="ru-RU" w:eastAsia="zh-CN"/>
        </w:rPr>
        <w:t>визначних</w:t>
      </w:r>
      <w:proofErr w:type="spellEnd"/>
      <w:r>
        <w:rPr>
          <w:sz w:val="28"/>
          <w:szCs w:val="28"/>
          <w:lang w:val="ru-RU" w:eastAsia="zh-CN"/>
        </w:rPr>
        <w:t xml:space="preserve"> та </w:t>
      </w:r>
      <w:proofErr w:type="spellStart"/>
      <w:r>
        <w:rPr>
          <w:sz w:val="28"/>
          <w:szCs w:val="28"/>
          <w:lang w:val="ru-RU" w:eastAsia="zh-CN"/>
        </w:rPr>
        <w:t>пам’ятних</w:t>
      </w:r>
      <w:proofErr w:type="spellEnd"/>
      <w:r>
        <w:rPr>
          <w:sz w:val="28"/>
          <w:szCs w:val="28"/>
          <w:lang w:val="ru-RU" w:eastAsia="zh-CN"/>
        </w:rPr>
        <w:t xml:space="preserve"> дат.</w:t>
      </w:r>
    </w:p>
    <w:p w14:paraId="2B55E3E4" w14:textId="77777777" w:rsidR="00AE7545" w:rsidRDefault="00AE7545" w:rsidP="00784437">
      <w:pPr>
        <w:pStyle w:val="a5"/>
        <w:widowControl w:val="0"/>
        <w:numPr>
          <w:ilvl w:val="0"/>
          <w:numId w:val="8"/>
        </w:numPr>
        <w:suppressAutoHyphens/>
        <w:spacing w:before="0" w:beforeAutospacing="0" w:after="0" w:afterAutospacing="0"/>
        <w:contextualSpacing/>
        <w:jc w:val="both"/>
        <w:rPr>
          <w:sz w:val="28"/>
          <w:szCs w:val="28"/>
          <w:lang w:val="ru-RU" w:eastAsia="zh-CN"/>
        </w:rPr>
      </w:pPr>
      <w:proofErr w:type="spellStart"/>
      <w:r>
        <w:rPr>
          <w:sz w:val="28"/>
          <w:szCs w:val="28"/>
          <w:lang w:val="ru-RU" w:eastAsia="zh-CN"/>
        </w:rPr>
        <w:t>Матеріальна</w:t>
      </w:r>
      <w:proofErr w:type="spellEnd"/>
      <w:r>
        <w:rPr>
          <w:sz w:val="28"/>
          <w:szCs w:val="28"/>
          <w:lang w:val="ru-RU" w:eastAsia="zh-CN"/>
        </w:rPr>
        <w:t xml:space="preserve"> </w:t>
      </w:r>
      <w:proofErr w:type="spellStart"/>
      <w:r>
        <w:rPr>
          <w:sz w:val="28"/>
          <w:szCs w:val="28"/>
          <w:lang w:val="ru-RU" w:eastAsia="zh-CN"/>
        </w:rPr>
        <w:t>допомога</w:t>
      </w:r>
      <w:proofErr w:type="spellEnd"/>
      <w:r>
        <w:rPr>
          <w:sz w:val="28"/>
          <w:szCs w:val="28"/>
          <w:lang w:val="ru-RU" w:eastAsia="zh-CN"/>
        </w:rPr>
        <w:t xml:space="preserve"> </w:t>
      </w:r>
      <w:r>
        <w:rPr>
          <w:sz w:val="28"/>
          <w:szCs w:val="28"/>
        </w:rPr>
        <w:t xml:space="preserve">ветеранам війни, сім’ям ветеранів та </w:t>
      </w:r>
      <w:r>
        <w:rPr>
          <w:sz w:val="28"/>
          <w:szCs w:val="28"/>
          <w:lang w:eastAsia="zh-CN"/>
        </w:rPr>
        <w:t>сім’ям загиблих під час безпосередньої участі у бойових діях, забезпеченні здійснення заходів з національної безпеки і оборони, відсічі і стримуванні військової агресії російської федерації проти України</w:t>
      </w:r>
      <w:r>
        <w:rPr>
          <w:sz w:val="28"/>
          <w:szCs w:val="28"/>
          <w:lang w:val="ru-RU" w:eastAsia="zh-CN"/>
        </w:rPr>
        <w:t xml:space="preserve">, </w:t>
      </w:r>
      <w:proofErr w:type="spellStart"/>
      <w:r>
        <w:rPr>
          <w:sz w:val="28"/>
          <w:szCs w:val="28"/>
          <w:lang w:val="ru-RU" w:eastAsia="zh-CN"/>
        </w:rPr>
        <w:t>які</w:t>
      </w:r>
      <w:proofErr w:type="spellEnd"/>
      <w:r>
        <w:rPr>
          <w:sz w:val="28"/>
          <w:szCs w:val="28"/>
          <w:lang w:val="ru-RU" w:eastAsia="zh-CN"/>
        </w:rPr>
        <w:t xml:space="preserve"> </w:t>
      </w:r>
      <w:proofErr w:type="spellStart"/>
      <w:r>
        <w:rPr>
          <w:sz w:val="28"/>
          <w:szCs w:val="28"/>
          <w:lang w:val="ru-RU" w:eastAsia="zh-CN"/>
        </w:rPr>
        <w:t>опинилися</w:t>
      </w:r>
      <w:proofErr w:type="spellEnd"/>
      <w:r>
        <w:rPr>
          <w:sz w:val="28"/>
          <w:szCs w:val="28"/>
          <w:lang w:val="ru-RU" w:eastAsia="zh-CN"/>
        </w:rPr>
        <w:t xml:space="preserve"> в </w:t>
      </w:r>
      <w:proofErr w:type="spellStart"/>
      <w:r>
        <w:rPr>
          <w:sz w:val="28"/>
          <w:szCs w:val="28"/>
          <w:lang w:val="ru-RU" w:eastAsia="zh-CN"/>
        </w:rPr>
        <w:t>складних</w:t>
      </w:r>
      <w:proofErr w:type="spellEnd"/>
      <w:r>
        <w:rPr>
          <w:sz w:val="28"/>
          <w:szCs w:val="28"/>
          <w:lang w:val="ru-RU" w:eastAsia="zh-CN"/>
        </w:rPr>
        <w:t xml:space="preserve"> </w:t>
      </w:r>
      <w:proofErr w:type="spellStart"/>
      <w:r>
        <w:rPr>
          <w:sz w:val="28"/>
          <w:szCs w:val="28"/>
          <w:lang w:val="ru-RU" w:eastAsia="zh-CN"/>
        </w:rPr>
        <w:t>життєвих</w:t>
      </w:r>
      <w:proofErr w:type="spellEnd"/>
      <w:r>
        <w:rPr>
          <w:sz w:val="28"/>
          <w:szCs w:val="28"/>
          <w:lang w:val="ru-RU" w:eastAsia="zh-CN"/>
        </w:rPr>
        <w:t xml:space="preserve"> </w:t>
      </w:r>
      <w:proofErr w:type="spellStart"/>
      <w:r>
        <w:rPr>
          <w:sz w:val="28"/>
          <w:szCs w:val="28"/>
          <w:lang w:val="ru-RU" w:eastAsia="zh-CN"/>
        </w:rPr>
        <w:t>обставинах</w:t>
      </w:r>
      <w:proofErr w:type="spellEnd"/>
      <w:r>
        <w:rPr>
          <w:sz w:val="28"/>
          <w:szCs w:val="28"/>
          <w:lang w:val="ru-RU" w:eastAsia="zh-CN"/>
        </w:rPr>
        <w:t>.</w:t>
      </w:r>
    </w:p>
    <w:p w14:paraId="19147048" w14:textId="77777777" w:rsidR="00AE7545" w:rsidRDefault="00AE7545" w:rsidP="00784437">
      <w:pPr>
        <w:pStyle w:val="a5"/>
        <w:widowControl w:val="0"/>
        <w:numPr>
          <w:ilvl w:val="0"/>
          <w:numId w:val="8"/>
        </w:numPr>
        <w:suppressAutoHyphens/>
        <w:spacing w:before="0" w:beforeAutospacing="0" w:after="0" w:afterAutospacing="0"/>
        <w:contextualSpacing/>
        <w:jc w:val="both"/>
        <w:rPr>
          <w:sz w:val="28"/>
          <w:szCs w:val="28"/>
          <w:lang w:val="ru-RU" w:eastAsia="zh-CN"/>
        </w:rPr>
      </w:pPr>
      <w:proofErr w:type="spellStart"/>
      <w:r>
        <w:rPr>
          <w:sz w:val="28"/>
          <w:szCs w:val="28"/>
          <w:lang w:val="ru-RU" w:eastAsia="zh-CN"/>
        </w:rPr>
        <w:t>Матеріальна</w:t>
      </w:r>
      <w:proofErr w:type="spellEnd"/>
      <w:r>
        <w:rPr>
          <w:sz w:val="28"/>
          <w:szCs w:val="28"/>
          <w:lang w:val="ru-RU" w:eastAsia="zh-CN"/>
        </w:rPr>
        <w:t xml:space="preserve"> </w:t>
      </w:r>
      <w:proofErr w:type="spellStart"/>
      <w:r>
        <w:rPr>
          <w:sz w:val="28"/>
          <w:szCs w:val="28"/>
          <w:lang w:val="ru-RU" w:eastAsia="zh-CN"/>
        </w:rPr>
        <w:t>допомога</w:t>
      </w:r>
      <w:proofErr w:type="spellEnd"/>
      <w:r>
        <w:rPr>
          <w:sz w:val="28"/>
          <w:szCs w:val="28"/>
          <w:lang w:val="ru-RU" w:eastAsia="zh-CN"/>
        </w:rPr>
        <w:t xml:space="preserve"> </w:t>
      </w:r>
      <w:proofErr w:type="spellStart"/>
      <w:r>
        <w:rPr>
          <w:sz w:val="28"/>
          <w:szCs w:val="28"/>
          <w:lang w:val="ru-RU" w:eastAsia="zh-CN"/>
        </w:rPr>
        <w:t>учасникам</w:t>
      </w:r>
      <w:proofErr w:type="spellEnd"/>
      <w:r>
        <w:rPr>
          <w:sz w:val="28"/>
          <w:szCs w:val="28"/>
          <w:lang w:val="ru-RU" w:eastAsia="zh-CN"/>
        </w:rPr>
        <w:t xml:space="preserve"> </w:t>
      </w:r>
      <w:proofErr w:type="spellStart"/>
      <w:r>
        <w:rPr>
          <w:sz w:val="28"/>
          <w:szCs w:val="28"/>
          <w:lang w:val="ru-RU" w:eastAsia="zh-CN"/>
        </w:rPr>
        <w:t>бойових</w:t>
      </w:r>
      <w:proofErr w:type="spellEnd"/>
      <w:r>
        <w:rPr>
          <w:sz w:val="28"/>
          <w:szCs w:val="28"/>
          <w:lang w:val="ru-RU" w:eastAsia="zh-CN"/>
        </w:rPr>
        <w:t xml:space="preserve"> </w:t>
      </w:r>
      <w:proofErr w:type="spellStart"/>
      <w:r>
        <w:rPr>
          <w:sz w:val="28"/>
          <w:szCs w:val="28"/>
          <w:lang w:val="ru-RU" w:eastAsia="zh-CN"/>
        </w:rPr>
        <w:t>дій</w:t>
      </w:r>
      <w:proofErr w:type="spellEnd"/>
      <w:r>
        <w:rPr>
          <w:sz w:val="28"/>
          <w:szCs w:val="28"/>
          <w:lang w:val="ru-RU" w:eastAsia="zh-CN"/>
        </w:rPr>
        <w:t xml:space="preserve">, </w:t>
      </w:r>
      <w:proofErr w:type="spellStart"/>
      <w:r>
        <w:rPr>
          <w:sz w:val="28"/>
          <w:szCs w:val="28"/>
          <w:lang w:val="ru-RU" w:eastAsia="zh-CN"/>
        </w:rPr>
        <w:t>які</w:t>
      </w:r>
      <w:proofErr w:type="spellEnd"/>
      <w:r>
        <w:rPr>
          <w:sz w:val="28"/>
          <w:szCs w:val="28"/>
          <w:lang w:val="ru-RU" w:eastAsia="zh-CN"/>
        </w:rPr>
        <w:t xml:space="preserve"> брали участь</w:t>
      </w:r>
      <w:r>
        <w:rPr>
          <w:sz w:val="28"/>
          <w:szCs w:val="28"/>
          <w:lang w:eastAsia="zh-CN"/>
        </w:rPr>
        <w:t xml:space="preserve"> у бойових діях, забезпеченні здійснення заходів з національної безпеки і оборони, відсічі і стримуванні військової агресії російської федерації проти України, </w:t>
      </w:r>
      <w:r>
        <w:rPr>
          <w:sz w:val="28"/>
          <w:szCs w:val="28"/>
          <w:lang w:val="ru-RU" w:eastAsia="zh-CN"/>
        </w:rPr>
        <w:t xml:space="preserve">та членам </w:t>
      </w:r>
      <w:proofErr w:type="spellStart"/>
      <w:r>
        <w:rPr>
          <w:sz w:val="28"/>
          <w:szCs w:val="28"/>
          <w:lang w:val="ru-RU" w:eastAsia="zh-CN"/>
        </w:rPr>
        <w:t>сімей</w:t>
      </w:r>
      <w:proofErr w:type="spellEnd"/>
      <w:r>
        <w:rPr>
          <w:sz w:val="28"/>
          <w:szCs w:val="28"/>
          <w:lang w:val="ru-RU" w:eastAsia="zh-CN"/>
        </w:rPr>
        <w:t xml:space="preserve"> </w:t>
      </w:r>
      <w:proofErr w:type="spellStart"/>
      <w:r>
        <w:rPr>
          <w:sz w:val="28"/>
          <w:szCs w:val="28"/>
          <w:lang w:val="ru-RU" w:eastAsia="zh-CN"/>
        </w:rPr>
        <w:t>загиблих</w:t>
      </w:r>
      <w:proofErr w:type="spellEnd"/>
      <w:r>
        <w:rPr>
          <w:sz w:val="28"/>
          <w:szCs w:val="28"/>
          <w:lang w:val="ru-RU" w:eastAsia="zh-CN"/>
        </w:rPr>
        <w:t xml:space="preserve"> </w:t>
      </w:r>
      <w:proofErr w:type="spellStart"/>
      <w:r>
        <w:rPr>
          <w:sz w:val="28"/>
          <w:szCs w:val="28"/>
          <w:lang w:val="ru-RU" w:eastAsia="zh-CN"/>
        </w:rPr>
        <w:t>під</w:t>
      </w:r>
      <w:proofErr w:type="spellEnd"/>
      <w:r>
        <w:rPr>
          <w:sz w:val="28"/>
          <w:szCs w:val="28"/>
          <w:lang w:val="ru-RU" w:eastAsia="zh-CN"/>
        </w:rPr>
        <w:t xml:space="preserve"> час </w:t>
      </w:r>
      <w:proofErr w:type="spellStart"/>
      <w:r>
        <w:rPr>
          <w:sz w:val="28"/>
          <w:szCs w:val="28"/>
          <w:lang w:val="ru-RU" w:eastAsia="zh-CN"/>
        </w:rPr>
        <w:t>виконання</w:t>
      </w:r>
      <w:proofErr w:type="spellEnd"/>
      <w:r>
        <w:rPr>
          <w:sz w:val="28"/>
          <w:szCs w:val="28"/>
          <w:lang w:val="ru-RU" w:eastAsia="zh-CN"/>
        </w:rPr>
        <w:t xml:space="preserve"> </w:t>
      </w:r>
      <w:proofErr w:type="spellStart"/>
      <w:r>
        <w:rPr>
          <w:sz w:val="28"/>
          <w:szCs w:val="28"/>
          <w:lang w:val="ru-RU" w:eastAsia="zh-CN"/>
        </w:rPr>
        <w:t>службових</w:t>
      </w:r>
      <w:proofErr w:type="spellEnd"/>
      <w:r>
        <w:rPr>
          <w:sz w:val="28"/>
          <w:szCs w:val="28"/>
          <w:lang w:val="ru-RU" w:eastAsia="zh-CN"/>
        </w:rPr>
        <w:t xml:space="preserve"> </w:t>
      </w:r>
      <w:proofErr w:type="spellStart"/>
      <w:r>
        <w:rPr>
          <w:sz w:val="28"/>
          <w:szCs w:val="28"/>
          <w:lang w:val="ru-RU" w:eastAsia="zh-CN"/>
        </w:rPr>
        <w:t>обов’язків</w:t>
      </w:r>
      <w:proofErr w:type="spellEnd"/>
      <w:r>
        <w:rPr>
          <w:sz w:val="28"/>
          <w:szCs w:val="28"/>
          <w:lang w:val="ru-RU" w:eastAsia="zh-CN"/>
        </w:rPr>
        <w:t xml:space="preserve"> </w:t>
      </w:r>
      <w:proofErr w:type="spellStart"/>
      <w:r>
        <w:rPr>
          <w:sz w:val="28"/>
          <w:szCs w:val="28"/>
          <w:lang w:val="ru-RU" w:eastAsia="zh-CN"/>
        </w:rPr>
        <w:t>учасників</w:t>
      </w:r>
      <w:proofErr w:type="spellEnd"/>
      <w:r>
        <w:rPr>
          <w:sz w:val="28"/>
          <w:szCs w:val="28"/>
          <w:lang w:val="ru-RU" w:eastAsia="zh-CN"/>
        </w:rPr>
        <w:t xml:space="preserve"> </w:t>
      </w:r>
      <w:proofErr w:type="spellStart"/>
      <w:r>
        <w:rPr>
          <w:sz w:val="28"/>
          <w:szCs w:val="28"/>
          <w:lang w:val="ru-RU" w:eastAsia="zh-CN"/>
        </w:rPr>
        <w:t>бойових</w:t>
      </w:r>
      <w:proofErr w:type="spellEnd"/>
      <w:r>
        <w:rPr>
          <w:sz w:val="28"/>
          <w:szCs w:val="28"/>
          <w:lang w:val="ru-RU" w:eastAsia="zh-CN"/>
        </w:rPr>
        <w:t xml:space="preserve"> </w:t>
      </w:r>
      <w:proofErr w:type="spellStart"/>
      <w:r>
        <w:rPr>
          <w:sz w:val="28"/>
          <w:szCs w:val="28"/>
          <w:lang w:val="ru-RU" w:eastAsia="zh-CN"/>
        </w:rPr>
        <w:t>дій</w:t>
      </w:r>
      <w:proofErr w:type="spellEnd"/>
      <w:r>
        <w:rPr>
          <w:sz w:val="28"/>
          <w:szCs w:val="28"/>
          <w:lang w:val="ru-RU" w:eastAsia="zh-CN"/>
        </w:rPr>
        <w:t xml:space="preserve">, </w:t>
      </w:r>
      <w:proofErr w:type="spellStart"/>
      <w:r>
        <w:rPr>
          <w:sz w:val="28"/>
          <w:szCs w:val="28"/>
          <w:lang w:val="ru-RU" w:eastAsia="zh-CN"/>
        </w:rPr>
        <w:t>які</w:t>
      </w:r>
      <w:proofErr w:type="spellEnd"/>
      <w:r>
        <w:rPr>
          <w:sz w:val="28"/>
          <w:szCs w:val="28"/>
          <w:lang w:val="ru-RU" w:eastAsia="zh-CN"/>
        </w:rPr>
        <w:t xml:space="preserve"> брали </w:t>
      </w:r>
      <w:r>
        <w:rPr>
          <w:sz w:val="28"/>
          <w:szCs w:val="28"/>
          <w:lang w:eastAsia="zh-CN"/>
        </w:rPr>
        <w:t>участь у бойових діях, забезпеченні здійснення заходів з національної безпеки і оборони, відсічі і стримуванні військової агресії російської федерації проти України</w:t>
      </w:r>
      <w:r>
        <w:rPr>
          <w:sz w:val="28"/>
          <w:szCs w:val="28"/>
          <w:lang w:val="ru-RU" w:eastAsia="zh-CN"/>
        </w:rPr>
        <w:t xml:space="preserve">, для ремонту </w:t>
      </w:r>
      <w:proofErr w:type="spellStart"/>
      <w:r>
        <w:rPr>
          <w:sz w:val="28"/>
          <w:szCs w:val="28"/>
          <w:lang w:val="ru-RU" w:eastAsia="zh-CN"/>
        </w:rPr>
        <w:t>житла</w:t>
      </w:r>
      <w:proofErr w:type="spellEnd"/>
      <w:r>
        <w:rPr>
          <w:sz w:val="28"/>
          <w:szCs w:val="28"/>
          <w:lang w:val="ru-RU" w:eastAsia="zh-CN"/>
        </w:rPr>
        <w:t xml:space="preserve">, яке </w:t>
      </w:r>
      <w:proofErr w:type="spellStart"/>
      <w:r>
        <w:rPr>
          <w:sz w:val="28"/>
          <w:szCs w:val="28"/>
          <w:lang w:val="ru-RU" w:eastAsia="zh-CN"/>
        </w:rPr>
        <w:t>належить</w:t>
      </w:r>
      <w:proofErr w:type="spellEnd"/>
      <w:r>
        <w:rPr>
          <w:sz w:val="28"/>
          <w:szCs w:val="28"/>
          <w:lang w:val="ru-RU" w:eastAsia="zh-CN"/>
        </w:rPr>
        <w:t xml:space="preserve"> </w:t>
      </w:r>
      <w:proofErr w:type="spellStart"/>
      <w:r>
        <w:rPr>
          <w:sz w:val="28"/>
          <w:szCs w:val="28"/>
          <w:lang w:val="ru-RU" w:eastAsia="zh-CN"/>
        </w:rPr>
        <w:t>їм</w:t>
      </w:r>
      <w:proofErr w:type="spellEnd"/>
      <w:r>
        <w:rPr>
          <w:sz w:val="28"/>
          <w:szCs w:val="28"/>
          <w:lang w:val="ru-RU" w:eastAsia="zh-CN"/>
        </w:rPr>
        <w:t xml:space="preserve"> </w:t>
      </w:r>
      <w:proofErr w:type="spellStart"/>
      <w:r>
        <w:rPr>
          <w:sz w:val="28"/>
          <w:szCs w:val="28"/>
          <w:lang w:val="ru-RU" w:eastAsia="zh-CN"/>
        </w:rPr>
        <w:t>або</w:t>
      </w:r>
      <w:proofErr w:type="spellEnd"/>
      <w:r>
        <w:rPr>
          <w:sz w:val="28"/>
          <w:szCs w:val="28"/>
          <w:lang w:val="ru-RU" w:eastAsia="zh-CN"/>
        </w:rPr>
        <w:t xml:space="preserve"> одному з </w:t>
      </w:r>
      <w:proofErr w:type="spellStart"/>
      <w:r>
        <w:rPr>
          <w:sz w:val="28"/>
          <w:szCs w:val="28"/>
          <w:lang w:val="ru-RU" w:eastAsia="zh-CN"/>
        </w:rPr>
        <w:t>членів</w:t>
      </w:r>
      <w:proofErr w:type="spellEnd"/>
      <w:r>
        <w:rPr>
          <w:sz w:val="28"/>
          <w:szCs w:val="28"/>
          <w:lang w:val="ru-RU" w:eastAsia="zh-CN"/>
        </w:rPr>
        <w:t xml:space="preserve"> </w:t>
      </w:r>
      <w:proofErr w:type="spellStart"/>
      <w:r>
        <w:rPr>
          <w:sz w:val="28"/>
          <w:szCs w:val="28"/>
          <w:lang w:val="ru-RU" w:eastAsia="zh-CN"/>
        </w:rPr>
        <w:t>їхньої</w:t>
      </w:r>
      <w:proofErr w:type="spellEnd"/>
      <w:r>
        <w:rPr>
          <w:sz w:val="28"/>
          <w:szCs w:val="28"/>
          <w:lang w:val="ru-RU" w:eastAsia="zh-CN"/>
        </w:rPr>
        <w:t xml:space="preserve"> </w:t>
      </w:r>
      <w:proofErr w:type="spellStart"/>
      <w:r>
        <w:rPr>
          <w:sz w:val="28"/>
          <w:szCs w:val="28"/>
          <w:lang w:val="ru-RU" w:eastAsia="zh-CN"/>
        </w:rPr>
        <w:t>сім’ї</w:t>
      </w:r>
      <w:proofErr w:type="spellEnd"/>
      <w:r>
        <w:rPr>
          <w:sz w:val="28"/>
          <w:szCs w:val="28"/>
          <w:lang w:val="ru-RU" w:eastAsia="zh-CN"/>
        </w:rPr>
        <w:t xml:space="preserve"> на </w:t>
      </w:r>
      <w:proofErr w:type="spellStart"/>
      <w:r>
        <w:rPr>
          <w:sz w:val="28"/>
          <w:szCs w:val="28"/>
          <w:lang w:val="ru-RU" w:eastAsia="zh-CN"/>
        </w:rPr>
        <w:t>праві</w:t>
      </w:r>
      <w:proofErr w:type="spellEnd"/>
      <w:r>
        <w:rPr>
          <w:sz w:val="28"/>
          <w:szCs w:val="28"/>
          <w:lang w:val="ru-RU" w:eastAsia="zh-CN"/>
        </w:rPr>
        <w:t xml:space="preserve"> </w:t>
      </w:r>
      <w:proofErr w:type="spellStart"/>
      <w:r>
        <w:rPr>
          <w:sz w:val="28"/>
          <w:szCs w:val="28"/>
          <w:lang w:val="ru-RU" w:eastAsia="zh-CN"/>
        </w:rPr>
        <w:t>приватної</w:t>
      </w:r>
      <w:proofErr w:type="spellEnd"/>
      <w:r>
        <w:rPr>
          <w:sz w:val="28"/>
          <w:szCs w:val="28"/>
          <w:lang w:val="ru-RU" w:eastAsia="zh-CN"/>
        </w:rPr>
        <w:t xml:space="preserve"> </w:t>
      </w:r>
      <w:proofErr w:type="spellStart"/>
      <w:r>
        <w:rPr>
          <w:sz w:val="28"/>
          <w:szCs w:val="28"/>
          <w:lang w:val="ru-RU" w:eastAsia="zh-CN"/>
        </w:rPr>
        <w:t>власності</w:t>
      </w:r>
      <w:proofErr w:type="spellEnd"/>
      <w:r>
        <w:rPr>
          <w:sz w:val="28"/>
          <w:szCs w:val="28"/>
          <w:lang w:val="ru-RU" w:eastAsia="zh-CN"/>
        </w:rPr>
        <w:t xml:space="preserve">, у </w:t>
      </w:r>
      <w:proofErr w:type="spellStart"/>
      <w:r>
        <w:rPr>
          <w:sz w:val="28"/>
          <w:szCs w:val="28"/>
          <w:lang w:val="ru-RU" w:eastAsia="zh-CN"/>
        </w:rPr>
        <w:t>розмірі</w:t>
      </w:r>
      <w:proofErr w:type="spellEnd"/>
      <w:r>
        <w:rPr>
          <w:sz w:val="28"/>
          <w:szCs w:val="28"/>
          <w:lang w:val="ru-RU" w:eastAsia="zh-CN"/>
        </w:rPr>
        <w:t xml:space="preserve"> 10000,0 грн. не </w:t>
      </w:r>
      <w:proofErr w:type="spellStart"/>
      <w:r>
        <w:rPr>
          <w:sz w:val="28"/>
          <w:szCs w:val="28"/>
          <w:lang w:val="ru-RU" w:eastAsia="zh-CN"/>
        </w:rPr>
        <w:t>частіше</w:t>
      </w:r>
      <w:proofErr w:type="spellEnd"/>
      <w:r>
        <w:rPr>
          <w:sz w:val="28"/>
          <w:szCs w:val="28"/>
          <w:lang w:val="ru-RU" w:eastAsia="zh-CN"/>
        </w:rPr>
        <w:t xml:space="preserve">, </w:t>
      </w:r>
      <w:proofErr w:type="spellStart"/>
      <w:r>
        <w:rPr>
          <w:sz w:val="28"/>
          <w:szCs w:val="28"/>
          <w:lang w:val="ru-RU" w:eastAsia="zh-CN"/>
        </w:rPr>
        <w:t>ніж</w:t>
      </w:r>
      <w:proofErr w:type="spellEnd"/>
      <w:r>
        <w:rPr>
          <w:sz w:val="28"/>
          <w:szCs w:val="28"/>
          <w:lang w:val="ru-RU" w:eastAsia="zh-CN"/>
        </w:rPr>
        <w:t xml:space="preserve"> один раз на 5 </w:t>
      </w:r>
      <w:proofErr w:type="spellStart"/>
      <w:r>
        <w:rPr>
          <w:sz w:val="28"/>
          <w:szCs w:val="28"/>
          <w:lang w:val="ru-RU" w:eastAsia="zh-CN"/>
        </w:rPr>
        <w:t>років</w:t>
      </w:r>
      <w:proofErr w:type="spellEnd"/>
      <w:r>
        <w:rPr>
          <w:sz w:val="28"/>
          <w:szCs w:val="28"/>
          <w:lang w:val="ru-RU" w:eastAsia="zh-CN"/>
        </w:rPr>
        <w:t>.</w:t>
      </w:r>
    </w:p>
    <w:p w14:paraId="40243473" w14:textId="77777777" w:rsidR="00AE7545" w:rsidRDefault="00AE7545" w:rsidP="00784437">
      <w:pPr>
        <w:pStyle w:val="a5"/>
        <w:widowControl w:val="0"/>
        <w:numPr>
          <w:ilvl w:val="0"/>
          <w:numId w:val="8"/>
        </w:numPr>
        <w:suppressAutoHyphens/>
        <w:spacing w:before="0" w:beforeAutospacing="0" w:after="0" w:afterAutospacing="0"/>
        <w:contextualSpacing/>
        <w:jc w:val="both"/>
        <w:rPr>
          <w:sz w:val="28"/>
          <w:szCs w:val="28"/>
          <w:lang w:val="ru-RU" w:eastAsia="zh-CN"/>
        </w:rPr>
      </w:pPr>
      <w:proofErr w:type="spellStart"/>
      <w:r>
        <w:rPr>
          <w:sz w:val="28"/>
          <w:szCs w:val="28"/>
          <w:lang w:val="ru-RU" w:eastAsia="zh-CN"/>
        </w:rPr>
        <w:t>Відшкодування</w:t>
      </w:r>
      <w:proofErr w:type="spellEnd"/>
      <w:r>
        <w:rPr>
          <w:sz w:val="28"/>
          <w:szCs w:val="28"/>
          <w:lang w:val="ru-RU" w:eastAsia="zh-CN"/>
        </w:rPr>
        <w:t xml:space="preserve"> </w:t>
      </w:r>
      <w:proofErr w:type="spellStart"/>
      <w:r>
        <w:rPr>
          <w:sz w:val="28"/>
          <w:szCs w:val="28"/>
          <w:lang w:val="ru-RU" w:eastAsia="zh-CN"/>
        </w:rPr>
        <w:t>учасникам</w:t>
      </w:r>
      <w:proofErr w:type="spellEnd"/>
      <w:r>
        <w:rPr>
          <w:sz w:val="28"/>
          <w:szCs w:val="28"/>
          <w:lang w:val="ru-RU" w:eastAsia="zh-CN"/>
        </w:rPr>
        <w:t xml:space="preserve"> </w:t>
      </w:r>
      <w:proofErr w:type="spellStart"/>
      <w:r>
        <w:rPr>
          <w:sz w:val="28"/>
          <w:szCs w:val="28"/>
          <w:lang w:val="ru-RU" w:eastAsia="zh-CN"/>
        </w:rPr>
        <w:t>бойових</w:t>
      </w:r>
      <w:proofErr w:type="spellEnd"/>
      <w:r>
        <w:rPr>
          <w:sz w:val="28"/>
          <w:szCs w:val="28"/>
          <w:lang w:val="ru-RU" w:eastAsia="zh-CN"/>
        </w:rPr>
        <w:t xml:space="preserve"> </w:t>
      </w:r>
      <w:proofErr w:type="spellStart"/>
      <w:r>
        <w:rPr>
          <w:sz w:val="28"/>
          <w:szCs w:val="28"/>
          <w:lang w:val="ru-RU" w:eastAsia="zh-CN"/>
        </w:rPr>
        <w:t>дій</w:t>
      </w:r>
      <w:proofErr w:type="spellEnd"/>
      <w:r>
        <w:rPr>
          <w:sz w:val="28"/>
          <w:szCs w:val="28"/>
          <w:lang w:val="ru-RU" w:eastAsia="zh-CN"/>
        </w:rPr>
        <w:t xml:space="preserve">, </w:t>
      </w:r>
      <w:proofErr w:type="spellStart"/>
      <w:r>
        <w:rPr>
          <w:sz w:val="28"/>
          <w:szCs w:val="28"/>
          <w:lang w:val="ru-RU" w:eastAsia="zh-CN"/>
        </w:rPr>
        <w:t>які</w:t>
      </w:r>
      <w:proofErr w:type="spellEnd"/>
      <w:r>
        <w:rPr>
          <w:sz w:val="28"/>
          <w:szCs w:val="28"/>
          <w:lang w:val="ru-RU" w:eastAsia="zh-CN"/>
        </w:rPr>
        <w:t xml:space="preserve"> брали </w:t>
      </w:r>
      <w:r>
        <w:rPr>
          <w:sz w:val="28"/>
          <w:szCs w:val="28"/>
          <w:lang w:eastAsia="zh-CN"/>
        </w:rPr>
        <w:t xml:space="preserve">безпосередню участь у бойових діях, забезпеченні здійснення заходів з національної безпеки і оборони, відсічі і стримуванні військової агресії російської федерації </w:t>
      </w:r>
      <w:r>
        <w:rPr>
          <w:sz w:val="28"/>
          <w:szCs w:val="28"/>
          <w:lang w:eastAsia="zh-CN"/>
        </w:rPr>
        <w:lastRenderedPageBreak/>
        <w:t>проти України</w:t>
      </w:r>
      <w:r>
        <w:rPr>
          <w:sz w:val="28"/>
          <w:szCs w:val="28"/>
          <w:lang w:val="ru-RU" w:eastAsia="zh-CN"/>
        </w:rPr>
        <w:t xml:space="preserve"> </w:t>
      </w:r>
      <w:proofErr w:type="spellStart"/>
      <w:r>
        <w:rPr>
          <w:sz w:val="28"/>
          <w:szCs w:val="28"/>
          <w:lang w:val="ru-RU" w:eastAsia="zh-CN"/>
        </w:rPr>
        <w:t>вартості</w:t>
      </w:r>
      <w:proofErr w:type="spellEnd"/>
      <w:r>
        <w:rPr>
          <w:sz w:val="28"/>
          <w:szCs w:val="28"/>
          <w:lang w:val="ru-RU" w:eastAsia="zh-CN"/>
        </w:rPr>
        <w:t xml:space="preserve"> </w:t>
      </w:r>
      <w:proofErr w:type="spellStart"/>
      <w:r>
        <w:rPr>
          <w:sz w:val="28"/>
          <w:szCs w:val="28"/>
          <w:lang w:val="ru-RU" w:eastAsia="zh-CN"/>
        </w:rPr>
        <w:t>попередніх</w:t>
      </w:r>
      <w:proofErr w:type="spellEnd"/>
      <w:r>
        <w:rPr>
          <w:sz w:val="28"/>
          <w:szCs w:val="28"/>
          <w:lang w:val="ru-RU" w:eastAsia="zh-CN"/>
        </w:rPr>
        <w:t xml:space="preserve"> </w:t>
      </w:r>
      <w:proofErr w:type="spellStart"/>
      <w:r>
        <w:rPr>
          <w:sz w:val="28"/>
          <w:szCs w:val="28"/>
          <w:lang w:val="ru-RU" w:eastAsia="zh-CN"/>
        </w:rPr>
        <w:t>медичних</w:t>
      </w:r>
      <w:proofErr w:type="spellEnd"/>
      <w:r>
        <w:rPr>
          <w:sz w:val="28"/>
          <w:szCs w:val="28"/>
          <w:lang w:val="ru-RU" w:eastAsia="zh-CN"/>
        </w:rPr>
        <w:t xml:space="preserve"> </w:t>
      </w:r>
      <w:proofErr w:type="spellStart"/>
      <w:r>
        <w:rPr>
          <w:sz w:val="28"/>
          <w:szCs w:val="28"/>
          <w:lang w:val="ru-RU" w:eastAsia="zh-CN"/>
        </w:rPr>
        <w:t>оглядів</w:t>
      </w:r>
      <w:proofErr w:type="spellEnd"/>
      <w:r>
        <w:rPr>
          <w:sz w:val="28"/>
          <w:szCs w:val="28"/>
          <w:lang w:val="ru-RU" w:eastAsia="zh-CN"/>
        </w:rPr>
        <w:t xml:space="preserve"> при </w:t>
      </w:r>
      <w:proofErr w:type="spellStart"/>
      <w:r>
        <w:rPr>
          <w:sz w:val="28"/>
          <w:szCs w:val="28"/>
          <w:lang w:val="ru-RU" w:eastAsia="zh-CN"/>
        </w:rPr>
        <w:t>прийнятті</w:t>
      </w:r>
      <w:proofErr w:type="spellEnd"/>
      <w:r>
        <w:rPr>
          <w:sz w:val="28"/>
          <w:szCs w:val="28"/>
          <w:lang w:val="ru-RU" w:eastAsia="zh-CN"/>
        </w:rPr>
        <w:t xml:space="preserve"> на роботу, </w:t>
      </w:r>
      <w:proofErr w:type="spellStart"/>
      <w:r>
        <w:rPr>
          <w:sz w:val="28"/>
          <w:szCs w:val="28"/>
          <w:lang w:val="ru-RU" w:eastAsia="zh-CN"/>
        </w:rPr>
        <w:t>отриманні</w:t>
      </w:r>
      <w:proofErr w:type="spellEnd"/>
      <w:r>
        <w:rPr>
          <w:sz w:val="28"/>
          <w:szCs w:val="28"/>
          <w:lang w:val="ru-RU" w:eastAsia="zh-CN"/>
        </w:rPr>
        <w:t xml:space="preserve"> </w:t>
      </w:r>
      <w:proofErr w:type="spellStart"/>
      <w:r>
        <w:rPr>
          <w:sz w:val="28"/>
          <w:szCs w:val="28"/>
          <w:lang w:val="ru-RU" w:eastAsia="zh-CN"/>
        </w:rPr>
        <w:t>посвідчення</w:t>
      </w:r>
      <w:proofErr w:type="spellEnd"/>
      <w:r>
        <w:rPr>
          <w:sz w:val="28"/>
          <w:szCs w:val="28"/>
          <w:lang w:val="ru-RU" w:eastAsia="zh-CN"/>
        </w:rPr>
        <w:t xml:space="preserve"> </w:t>
      </w:r>
      <w:proofErr w:type="spellStart"/>
      <w:r>
        <w:rPr>
          <w:sz w:val="28"/>
          <w:szCs w:val="28"/>
          <w:lang w:val="ru-RU" w:eastAsia="zh-CN"/>
        </w:rPr>
        <w:t>водія</w:t>
      </w:r>
      <w:proofErr w:type="spellEnd"/>
      <w:r>
        <w:rPr>
          <w:sz w:val="28"/>
          <w:szCs w:val="28"/>
          <w:lang w:val="ru-RU" w:eastAsia="zh-CN"/>
        </w:rPr>
        <w:t xml:space="preserve"> </w:t>
      </w:r>
      <w:proofErr w:type="spellStart"/>
      <w:r>
        <w:rPr>
          <w:sz w:val="28"/>
          <w:szCs w:val="28"/>
          <w:lang w:val="ru-RU" w:eastAsia="zh-CN"/>
        </w:rPr>
        <w:t>автотранспортних</w:t>
      </w:r>
      <w:proofErr w:type="spellEnd"/>
      <w:r>
        <w:rPr>
          <w:sz w:val="28"/>
          <w:szCs w:val="28"/>
          <w:lang w:val="ru-RU" w:eastAsia="zh-CN"/>
        </w:rPr>
        <w:t xml:space="preserve"> </w:t>
      </w:r>
      <w:proofErr w:type="spellStart"/>
      <w:r>
        <w:rPr>
          <w:sz w:val="28"/>
          <w:szCs w:val="28"/>
          <w:lang w:val="ru-RU" w:eastAsia="zh-CN"/>
        </w:rPr>
        <w:t>засобів</w:t>
      </w:r>
      <w:proofErr w:type="spellEnd"/>
      <w:r>
        <w:rPr>
          <w:sz w:val="28"/>
          <w:szCs w:val="28"/>
          <w:lang w:val="ru-RU" w:eastAsia="zh-CN"/>
        </w:rPr>
        <w:t xml:space="preserve">, </w:t>
      </w:r>
      <w:proofErr w:type="spellStart"/>
      <w:r>
        <w:rPr>
          <w:sz w:val="28"/>
          <w:szCs w:val="28"/>
          <w:lang w:val="ru-RU" w:eastAsia="zh-CN"/>
        </w:rPr>
        <w:t>дозволу</w:t>
      </w:r>
      <w:proofErr w:type="spellEnd"/>
      <w:r>
        <w:rPr>
          <w:sz w:val="28"/>
          <w:szCs w:val="28"/>
          <w:lang w:val="ru-RU" w:eastAsia="zh-CN"/>
        </w:rPr>
        <w:t xml:space="preserve"> на право </w:t>
      </w:r>
      <w:proofErr w:type="spellStart"/>
      <w:r>
        <w:rPr>
          <w:sz w:val="28"/>
          <w:szCs w:val="28"/>
          <w:lang w:val="ru-RU" w:eastAsia="zh-CN"/>
        </w:rPr>
        <w:t>носіння</w:t>
      </w:r>
      <w:proofErr w:type="spellEnd"/>
      <w:r>
        <w:rPr>
          <w:sz w:val="28"/>
          <w:szCs w:val="28"/>
          <w:lang w:val="ru-RU" w:eastAsia="zh-CN"/>
        </w:rPr>
        <w:t xml:space="preserve"> та </w:t>
      </w:r>
      <w:proofErr w:type="spellStart"/>
      <w:r>
        <w:rPr>
          <w:sz w:val="28"/>
          <w:szCs w:val="28"/>
          <w:lang w:val="ru-RU" w:eastAsia="zh-CN"/>
        </w:rPr>
        <w:t>отримання</w:t>
      </w:r>
      <w:proofErr w:type="spellEnd"/>
      <w:r>
        <w:rPr>
          <w:sz w:val="28"/>
          <w:szCs w:val="28"/>
          <w:lang w:val="ru-RU" w:eastAsia="zh-CN"/>
        </w:rPr>
        <w:t xml:space="preserve"> </w:t>
      </w:r>
      <w:proofErr w:type="spellStart"/>
      <w:r>
        <w:rPr>
          <w:sz w:val="28"/>
          <w:szCs w:val="28"/>
          <w:lang w:val="ru-RU" w:eastAsia="zh-CN"/>
        </w:rPr>
        <w:t>зброї</w:t>
      </w:r>
      <w:proofErr w:type="spellEnd"/>
      <w:r>
        <w:rPr>
          <w:sz w:val="28"/>
          <w:szCs w:val="28"/>
          <w:lang w:val="ru-RU" w:eastAsia="zh-CN"/>
        </w:rPr>
        <w:t xml:space="preserve">, </w:t>
      </w:r>
      <w:proofErr w:type="spellStart"/>
      <w:r>
        <w:rPr>
          <w:sz w:val="28"/>
          <w:szCs w:val="28"/>
          <w:lang w:val="ru-RU" w:eastAsia="zh-CN"/>
        </w:rPr>
        <w:t>довідки</w:t>
      </w:r>
      <w:proofErr w:type="spellEnd"/>
      <w:r>
        <w:rPr>
          <w:sz w:val="28"/>
          <w:szCs w:val="28"/>
          <w:lang w:val="ru-RU" w:eastAsia="zh-CN"/>
        </w:rPr>
        <w:t xml:space="preserve"> про </w:t>
      </w:r>
      <w:proofErr w:type="spellStart"/>
      <w:r>
        <w:rPr>
          <w:sz w:val="28"/>
          <w:szCs w:val="28"/>
          <w:lang w:val="ru-RU" w:eastAsia="zh-CN"/>
        </w:rPr>
        <w:t>перебування</w:t>
      </w:r>
      <w:proofErr w:type="spellEnd"/>
      <w:r>
        <w:rPr>
          <w:sz w:val="28"/>
          <w:szCs w:val="28"/>
          <w:lang w:val="ru-RU" w:eastAsia="zh-CN"/>
        </w:rPr>
        <w:t xml:space="preserve"> на диспансерному </w:t>
      </w:r>
      <w:proofErr w:type="spellStart"/>
      <w:r>
        <w:rPr>
          <w:sz w:val="28"/>
          <w:szCs w:val="28"/>
          <w:lang w:val="ru-RU" w:eastAsia="zh-CN"/>
        </w:rPr>
        <w:t>обліку</w:t>
      </w:r>
      <w:proofErr w:type="spellEnd"/>
      <w:r>
        <w:rPr>
          <w:sz w:val="28"/>
          <w:szCs w:val="28"/>
          <w:lang w:val="ru-RU" w:eastAsia="zh-CN"/>
        </w:rPr>
        <w:t xml:space="preserve"> у </w:t>
      </w:r>
      <w:proofErr w:type="spellStart"/>
      <w:r>
        <w:rPr>
          <w:sz w:val="28"/>
          <w:szCs w:val="28"/>
          <w:lang w:val="ru-RU" w:eastAsia="zh-CN"/>
        </w:rPr>
        <w:t>психіатра</w:t>
      </w:r>
      <w:proofErr w:type="spellEnd"/>
      <w:r>
        <w:rPr>
          <w:sz w:val="28"/>
          <w:szCs w:val="28"/>
          <w:lang w:val="ru-RU" w:eastAsia="zh-CN"/>
        </w:rPr>
        <w:t xml:space="preserve">, </w:t>
      </w:r>
      <w:proofErr w:type="spellStart"/>
      <w:r>
        <w:rPr>
          <w:sz w:val="28"/>
          <w:szCs w:val="28"/>
          <w:lang w:val="ru-RU" w:eastAsia="zh-CN"/>
        </w:rPr>
        <w:t>сертифікату</w:t>
      </w:r>
      <w:proofErr w:type="spellEnd"/>
      <w:r>
        <w:rPr>
          <w:sz w:val="28"/>
          <w:szCs w:val="28"/>
          <w:lang w:val="ru-RU" w:eastAsia="zh-CN"/>
        </w:rPr>
        <w:t xml:space="preserve"> нарколога, </w:t>
      </w:r>
      <w:proofErr w:type="spellStart"/>
      <w:r>
        <w:rPr>
          <w:sz w:val="28"/>
          <w:szCs w:val="28"/>
          <w:lang w:val="ru-RU" w:eastAsia="zh-CN"/>
        </w:rPr>
        <w:t>особової</w:t>
      </w:r>
      <w:proofErr w:type="spellEnd"/>
      <w:r>
        <w:rPr>
          <w:sz w:val="28"/>
          <w:szCs w:val="28"/>
          <w:lang w:val="ru-RU" w:eastAsia="zh-CN"/>
        </w:rPr>
        <w:t xml:space="preserve"> </w:t>
      </w:r>
      <w:proofErr w:type="spellStart"/>
      <w:r>
        <w:rPr>
          <w:sz w:val="28"/>
          <w:szCs w:val="28"/>
          <w:lang w:val="ru-RU" w:eastAsia="zh-CN"/>
        </w:rPr>
        <w:t>медичної</w:t>
      </w:r>
      <w:proofErr w:type="spellEnd"/>
      <w:r>
        <w:rPr>
          <w:sz w:val="28"/>
          <w:szCs w:val="28"/>
          <w:lang w:val="ru-RU" w:eastAsia="zh-CN"/>
        </w:rPr>
        <w:t xml:space="preserve"> (</w:t>
      </w:r>
      <w:proofErr w:type="spellStart"/>
      <w:r>
        <w:rPr>
          <w:sz w:val="28"/>
          <w:szCs w:val="28"/>
          <w:lang w:val="ru-RU" w:eastAsia="zh-CN"/>
        </w:rPr>
        <w:t>санітарної</w:t>
      </w:r>
      <w:proofErr w:type="spellEnd"/>
      <w:r>
        <w:rPr>
          <w:sz w:val="28"/>
          <w:szCs w:val="28"/>
          <w:lang w:val="ru-RU" w:eastAsia="zh-CN"/>
        </w:rPr>
        <w:t>) книжки.</w:t>
      </w:r>
    </w:p>
    <w:p w14:paraId="47FD05C1" w14:textId="77777777" w:rsidR="00AE7545" w:rsidRPr="00A54FA9" w:rsidRDefault="00AE7545" w:rsidP="00784437">
      <w:pPr>
        <w:pStyle w:val="a5"/>
        <w:widowControl w:val="0"/>
        <w:numPr>
          <w:ilvl w:val="0"/>
          <w:numId w:val="8"/>
        </w:numPr>
        <w:suppressAutoHyphens/>
        <w:spacing w:before="0" w:beforeAutospacing="0" w:after="0" w:afterAutospacing="0"/>
        <w:contextualSpacing/>
        <w:jc w:val="both"/>
        <w:rPr>
          <w:sz w:val="28"/>
          <w:szCs w:val="28"/>
          <w:lang w:val="ru-RU" w:eastAsia="zh-CN"/>
        </w:rPr>
      </w:pPr>
      <w:proofErr w:type="spellStart"/>
      <w:r>
        <w:rPr>
          <w:sz w:val="28"/>
          <w:szCs w:val="28"/>
          <w:lang w:val="ru-RU" w:eastAsia="zh-CN"/>
        </w:rPr>
        <w:t>Матеріальна</w:t>
      </w:r>
      <w:proofErr w:type="spellEnd"/>
      <w:r>
        <w:rPr>
          <w:sz w:val="28"/>
          <w:szCs w:val="28"/>
          <w:lang w:val="ru-RU" w:eastAsia="zh-CN"/>
        </w:rPr>
        <w:t xml:space="preserve"> </w:t>
      </w:r>
      <w:proofErr w:type="spellStart"/>
      <w:r>
        <w:rPr>
          <w:sz w:val="28"/>
          <w:szCs w:val="28"/>
          <w:lang w:val="ru-RU" w:eastAsia="zh-CN"/>
        </w:rPr>
        <w:t>допомога</w:t>
      </w:r>
      <w:proofErr w:type="spellEnd"/>
      <w:r>
        <w:rPr>
          <w:sz w:val="28"/>
          <w:szCs w:val="28"/>
          <w:lang w:val="ru-RU" w:eastAsia="zh-CN"/>
        </w:rPr>
        <w:t xml:space="preserve"> </w:t>
      </w:r>
      <w:r>
        <w:rPr>
          <w:sz w:val="28"/>
          <w:szCs w:val="28"/>
          <w:lang w:eastAsia="zh-CN"/>
        </w:rPr>
        <w:t>особам, які здійснили</w:t>
      </w:r>
      <w:r>
        <w:rPr>
          <w:sz w:val="28"/>
          <w:szCs w:val="28"/>
          <w:lang w:val="ru-RU" w:eastAsia="zh-CN"/>
        </w:rPr>
        <w:t xml:space="preserve"> </w:t>
      </w:r>
      <w:proofErr w:type="spellStart"/>
      <w:r>
        <w:rPr>
          <w:sz w:val="28"/>
          <w:szCs w:val="28"/>
          <w:lang w:val="ru-RU" w:eastAsia="zh-CN"/>
        </w:rPr>
        <w:t>поховання</w:t>
      </w:r>
      <w:proofErr w:type="spellEnd"/>
      <w:r>
        <w:rPr>
          <w:sz w:val="28"/>
          <w:szCs w:val="28"/>
          <w:lang w:val="ru-RU" w:eastAsia="zh-CN"/>
        </w:rPr>
        <w:t xml:space="preserve">, </w:t>
      </w:r>
      <w:proofErr w:type="spellStart"/>
      <w:r>
        <w:rPr>
          <w:sz w:val="28"/>
          <w:szCs w:val="28"/>
          <w:lang w:val="ru-RU" w:eastAsia="zh-CN"/>
        </w:rPr>
        <w:t>виготовлення</w:t>
      </w:r>
      <w:proofErr w:type="spellEnd"/>
      <w:r>
        <w:rPr>
          <w:sz w:val="28"/>
          <w:szCs w:val="28"/>
          <w:lang w:val="ru-RU" w:eastAsia="zh-CN"/>
        </w:rPr>
        <w:t xml:space="preserve"> </w:t>
      </w:r>
      <w:r>
        <w:rPr>
          <w:sz w:val="28"/>
          <w:szCs w:val="28"/>
          <w:lang w:eastAsia="zh-CN"/>
        </w:rPr>
        <w:t xml:space="preserve">та встановлення надгробків, пам’ятних дошок, тощо, загиблих (померлих) військовослужбовців та осіб, які брали участь </w:t>
      </w:r>
      <w:proofErr w:type="gramStart"/>
      <w:r>
        <w:rPr>
          <w:sz w:val="28"/>
          <w:szCs w:val="28"/>
          <w:lang w:eastAsia="zh-CN"/>
        </w:rPr>
        <w:t>у заходах</w:t>
      </w:r>
      <w:proofErr w:type="gramEnd"/>
      <w:r>
        <w:rPr>
          <w:sz w:val="28"/>
          <w:szCs w:val="28"/>
          <w:lang w:eastAsia="zh-CN"/>
        </w:rPr>
        <w:t xml:space="preserve"> з національної безпеки та оборони, захисту безпеки населення та інтересів держави, відсічі і стримуванні військової агресії російської федерації проти України.</w:t>
      </w:r>
    </w:p>
    <w:p w14:paraId="3B2F3237" w14:textId="77777777" w:rsidR="00AE7545" w:rsidRPr="00434251" w:rsidRDefault="00AE7545" w:rsidP="00784437">
      <w:pPr>
        <w:pStyle w:val="a5"/>
        <w:widowControl w:val="0"/>
        <w:numPr>
          <w:ilvl w:val="0"/>
          <w:numId w:val="8"/>
        </w:numPr>
        <w:suppressAutoHyphens/>
        <w:spacing w:before="0" w:beforeAutospacing="0" w:after="0" w:afterAutospacing="0"/>
        <w:contextualSpacing/>
        <w:jc w:val="both"/>
        <w:rPr>
          <w:sz w:val="28"/>
          <w:szCs w:val="28"/>
          <w:lang w:eastAsia="zh-CN"/>
        </w:rPr>
      </w:pPr>
      <w:r w:rsidRPr="00434251">
        <w:rPr>
          <w:sz w:val="28"/>
          <w:szCs w:val="28"/>
          <w:lang w:eastAsia="zh-CN"/>
        </w:rPr>
        <w:t xml:space="preserve">Щорічна матеріальна допомога дітям до 18-ти років, чиї батьки загинули під час безпосередньої участі у бойових діях, забезпеченні здійснення заходів з національної безпеки і оборони, відсічі агресору у розмірі – 200000,0 грн. </w:t>
      </w:r>
    </w:p>
    <w:p w14:paraId="1CA64C89" w14:textId="77777777" w:rsidR="00AE7545" w:rsidRPr="00434251" w:rsidRDefault="00AE7545" w:rsidP="00784437">
      <w:pPr>
        <w:pStyle w:val="a5"/>
        <w:widowControl w:val="0"/>
        <w:numPr>
          <w:ilvl w:val="0"/>
          <w:numId w:val="8"/>
        </w:numPr>
        <w:suppressAutoHyphens/>
        <w:spacing w:before="0" w:beforeAutospacing="0" w:after="0" w:afterAutospacing="0"/>
        <w:contextualSpacing/>
        <w:jc w:val="both"/>
        <w:rPr>
          <w:sz w:val="28"/>
          <w:szCs w:val="28"/>
          <w:lang w:eastAsia="zh-CN"/>
        </w:rPr>
      </w:pPr>
      <w:r w:rsidRPr="00434251">
        <w:rPr>
          <w:sz w:val="28"/>
          <w:szCs w:val="28"/>
          <w:lang w:eastAsia="zh-CN"/>
        </w:rPr>
        <w:t xml:space="preserve">Матеріальна допомога особам, які під час участі у бойових діях, забезпеченні здійснення заходів з національної безпеки і оборони, відсічі і стримуванні військової агресії російської федерації проти України потрапили у полон і були звільнені в результаті обміну. </w:t>
      </w:r>
    </w:p>
    <w:p w14:paraId="04BC20CA" w14:textId="5B4E5501" w:rsidR="00416129" w:rsidRDefault="00416129" w:rsidP="00784437">
      <w:pPr>
        <w:spacing w:after="0" w:line="240" w:lineRule="auto"/>
        <w:ind w:firstLine="567"/>
        <w:jc w:val="both"/>
        <w:rPr>
          <w:rFonts w:ascii="Times New Roman" w:eastAsia="Times New Roman" w:hAnsi="Times New Roman" w:cs="Times New Roman"/>
          <w:sz w:val="28"/>
          <w:szCs w:val="28"/>
          <w:lang w:eastAsia="uk-UA"/>
        </w:rPr>
      </w:pPr>
      <w:r w:rsidRPr="00416129">
        <w:rPr>
          <w:rFonts w:ascii="Times New Roman" w:eastAsia="Times New Roman" w:hAnsi="Times New Roman" w:cs="Times New Roman"/>
          <w:sz w:val="28"/>
          <w:szCs w:val="28"/>
          <w:lang w:eastAsia="uk-UA"/>
        </w:rPr>
        <w:t xml:space="preserve">Середня кількість звернень до Центру складає </w:t>
      </w:r>
      <w:r w:rsidRPr="00416129">
        <w:rPr>
          <w:rFonts w:ascii="Times New Roman" w:eastAsia="Times New Roman" w:hAnsi="Times New Roman" w:cs="Times New Roman"/>
          <w:sz w:val="28"/>
          <w:szCs w:val="28"/>
          <w:lang w:val="ru-RU" w:eastAsia="uk-UA"/>
        </w:rPr>
        <w:t>300 - 400</w:t>
      </w:r>
      <w:r w:rsidRPr="00416129">
        <w:rPr>
          <w:rFonts w:ascii="Times New Roman" w:eastAsia="Times New Roman" w:hAnsi="Times New Roman" w:cs="Times New Roman"/>
          <w:sz w:val="28"/>
          <w:szCs w:val="28"/>
          <w:lang w:eastAsia="uk-UA"/>
        </w:rPr>
        <w:t xml:space="preserve"> громадян в день.</w:t>
      </w:r>
    </w:p>
    <w:p w14:paraId="3C97F0F8" w14:textId="703F2011" w:rsidR="00C119C7" w:rsidRDefault="00C119C7" w:rsidP="00040F99">
      <w:pPr>
        <w:shd w:val="clear" w:color="auto" w:fill="FFFFFF"/>
        <w:spacing w:after="0" w:line="276" w:lineRule="auto"/>
        <w:ind w:firstLine="567"/>
        <w:jc w:val="both"/>
        <w:rPr>
          <w:rFonts w:ascii="Times New Roman" w:eastAsia="Times New Roman" w:hAnsi="Times New Roman" w:cs="Times New Roman"/>
          <w:b/>
          <w:sz w:val="28"/>
          <w:szCs w:val="28"/>
          <w:lang w:eastAsia="uk-UA"/>
        </w:rPr>
      </w:pPr>
      <w:r w:rsidRPr="00416129">
        <w:rPr>
          <w:rFonts w:ascii="Times New Roman" w:eastAsia="Times New Roman" w:hAnsi="Times New Roman" w:cs="Times New Roman"/>
          <w:sz w:val="28"/>
          <w:szCs w:val="28"/>
          <w:lang w:eastAsia="ru-RU"/>
        </w:rPr>
        <w:t>Більшість адміністративних послуг, які надаються через Центр є безкоштовними, тільки з 18 послуг стягується адміністративний збір, за рахунок якого місцевий бюджет в 202</w:t>
      </w:r>
      <w:r>
        <w:rPr>
          <w:rFonts w:ascii="Times New Roman" w:eastAsia="Times New Roman" w:hAnsi="Times New Roman" w:cs="Times New Roman"/>
          <w:sz w:val="28"/>
          <w:szCs w:val="28"/>
          <w:lang w:eastAsia="ru-RU"/>
        </w:rPr>
        <w:t>3</w:t>
      </w:r>
      <w:r w:rsidRPr="00416129">
        <w:rPr>
          <w:rFonts w:ascii="Times New Roman" w:eastAsia="Times New Roman" w:hAnsi="Times New Roman" w:cs="Times New Roman"/>
          <w:sz w:val="28"/>
          <w:szCs w:val="28"/>
          <w:lang w:eastAsia="ru-RU"/>
        </w:rPr>
        <w:t xml:space="preserve"> році поповнився на </w:t>
      </w:r>
      <w:r w:rsidR="00912DAB" w:rsidRPr="00912DAB">
        <w:rPr>
          <w:rFonts w:ascii="Times New Roman" w:eastAsia="Times New Roman" w:hAnsi="Times New Roman" w:cs="Times New Roman"/>
          <w:b/>
          <w:sz w:val="28"/>
          <w:szCs w:val="28"/>
          <w:lang w:eastAsia="ru-RU"/>
        </w:rPr>
        <w:t>7569500,00</w:t>
      </w:r>
      <w:r w:rsidR="00B66C59" w:rsidRPr="00912DAB">
        <w:rPr>
          <w:rFonts w:ascii="Times New Roman" w:eastAsia="Times New Roman" w:hAnsi="Times New Roman" w:cs="Times New Roman"/>
          <w:b/>
          <w:sz w:val="28"/>
          <w:szCs w:val="28"/>
          <w:lang w:eastAsia="ru-RU"/>
        </w:rPr>
        <w:t xml:space="preserve"> грн.</w:t>
      </w:r>
      <w:r w:rsidRPr="00416129">
        <w:rPr>
          <w:rFonts w:ascii="Times New Roman" w:eastAsia="Times New Roman" w:hAnsi="Times New Roman" w:cs="Times New Roman"/>
          <w:b/>
          <w:sz w:val="28"/>
          <w:szCs w:val="28"/>
          <w:lang w:eastAsia="uk-UA"/>
        </w:rPr>
        <w:t> </w:t>
      </w:r>
    </w:p>
    <w:p w14:paraId="243B54B6" w14:textId="4E1866DF" w:rsidR="00912DAB" w:rsidRPr="00175871" w:rsidRDefault="00912DAB" w:rsidP="00314F91">
      <w:pPr>
        <w:pStyle w:val="a5"/>
        <w:numPr>
          <w:ilvl w:val="0"/>
          <w:numId w:val="9"/>
        </w:numPr>
        <w:shd w:val="clear" w:color="auto" w:fill="FFFFFF"/>
        <w:spacing w:before="0" w:beforeAutospacing="0" w:after="0"/>
        <w:jc w:val="both"/>
        <w:rPr>
          <w:spacing w:val="7"/>
          <w:sz w:val="28"/>
          <w:szCs w:val="28"/>
        </w:rPr>
      </w:pPr>
      <w:r w:rsidRPr="00175871">
        <w:rPr>
          <w:spacing w:val="7"/>
          <w:sz w:val="28"/>
          <w:szCs w:val="28"/>
        </w:rPr>
        <w:t>за надання інформації з Державного реєстру речових прав на нерухоме майно – </w:t>
      </w:r>
      <w:r w:rsidRPr="00175871">
        <w:rPr>
          <w:b/>
          <w:bCs/>
          <w:spacing w:val="7"/>
          <w:sz w:val="28"/>
          <w:szCs w:val="28"/>
        </w:rPr>
        <w:t>1153600,00</w:t>
      </w:r>
      <w:r w:rsidRPr="00175871">
        <w:rPr>
          <w:spacing w:val="7"/>
          <w:sz w:val="28"/>
          <w:szCs w:val="28"/>
        </w:rPr>
        <w:t> грн.;</w:t>
      </w:r>
    </w:p>
    <w:p w14:paraId="132D9E44" w14:textId="06460F7C" w:rsidR="00912DAB" w:rsidRPr="00175871" w:rsidRDefault="00912DAB" w:rsidP="00175871">
      <w:pPr>
        <w:pStyle w:val="a5"/>
        <w:numPr>
          <w:ilvl w:val="0"/>
          <w:numId w:val="9"/>
        </w:numPr>
        <w:shd w:val="clear" w:color="auto" w:fill="FFFFFF"/>
        <w:spacing w:after="0"/>
        <w:jc w:val="both"/>
        <w:rPr>
          <w:spacing w:val="7"/>
          <w:sz w:val="28"/>
          <w:szCs w:val="28"/>
        </w:rPr>
      </w:pPr>
      <w:r w:rsidRPr="00175871">
        <w:rPr>
          <w:spacing w:val="7"/>
          <w:sz w:val="28"/>
          <w:szCs w:val="28"/>
        </w:rPr>
        <w:t>за надання відомостей з Єдиного державного реєстру юридичних осіб, фізичних осіб-підприємців та громадських формувань – </w:t>
      </w:r>
      <w:r w:rsidRPr="00175871">
        <w:rPr>
          <w:b/>
          <w:spacing w:val="7"/>
          <w:sz w:val="28"/>
          <w:szCs w:val="28"/>
        </w:rPr>
        <w:t>283700</w:t>
      </w:r>
      <w:r w:rsidRPr="00175871">
        <w:rPr>
          <w:b/>
          <w:bCs/>
          <w:spacing w:val="7"/>
          <w:sz w:val="28"/>
          <w:szCs w:val="28"/>
        </w:rPr>
        <w:t>,00</w:t>
      </w:r>
      <w:r w:rsidRPr="00175871">
        <w:rPr>
          <w:b/>
          <w:spacing w:val="7"/>
          <w:sz w:val="28"/>
          <w:szCs w:val="28"/>
        </w:rPr>
        <w:t> грн</w:t>
      </w:r>
      <w:r w:rsidRPr="00175871">
        <w:rPr>
          <w:spacing w:val="7"/>
          <w:sz w:val="28"/>
          <w:szCs w:val="28"/>
        </w:rPr>
        <w:t>.;</w:t>
      </w:r>
    </w:p>
    <w:p w14:paraId="48CCC138" w14:textId="0A6849F7" w:rsidR="00175871" w:rsidRPr="00175871" w:rsidRDefault="00175871" w:rsidP="00175871">
      <w:pPr>
        <w:pStyle w:val="a5"/>
        <w:numPr>
          <w:ilvl w:val="0"/>
          <w:numId w:val="9"/>
        </w:numPr>
        <w:shd w:val="clear" w:color="auto" w:fill="FFFFFF"/>
        <w:spacing w:after="0"/>
        <w:jc w:val="both"/>
        <w:rPr>
          <w:spacing w:val="7"/>
          <w:sz w:val="28"/>
          <w:szCs w:val="28"/>
        </w:rPr>
      </w:pPr>
      <w:r w:rsidRPr="00175871">
        <w:rPr>
          <w:spacing w:val="7"/>
          <w:sz w:val="28"/>
          <w:szCs w:val="28"/>
        </w:rPr>
        <w:t xml:space="preserve">за оформлення та видачу паспорта громадянина України та паспорта громадянина України для виїзду за кордон </w:t>
      </w:r>
      <w:r w:rsidRPr="00175871">
        <w:rPr>
          <w:b/>
          <w:spacing w:val="7"/>
          <w:sz w:val="28"/>
          <w:szCs w:val="28"/>
        </w:rPr>
        <w:t>662698,00</w:t>
      </w:r>
      <w:r>
        <w:rPr>
          <w:b/>
          <w:spacing w:val="7"/>
          <w:sz w:val="28"/>
          <w:szCs w:val="28"/>
        </w:rPr>
        <w:t xml:space="preserve"> грн</w:t>
      </w:r>
    </w:p>
    <w:p w14:paraId="581D4981" w14:textId="3500BBF0" w:rsidR="00912DAB" w:rsidRPr="00175871" w:rsidRDefault="00912DAB" w:rsidP="00175871">
      <w:pPr>
        <w:pStyle w:val="a5"/>
        <w:numPr>
          <w:ilvl w:val="0"/>
          <w:numId w:val="9"/>
        </w:numPr>
        <w:shd w:val="clear" w:color="auto" w:fill="FFFFFF"/>
        <w:spacing w:after="0"/>
        <w:jc w:val="both"/>
        <w:rPr>
          <w:spacing w:val="7"/>
          <w:sz w:val="28"/>
          <w:szCs w:val="28"/>
        </w:rPr>
      </w:pPr>
      <w:r w:rsidRPr="00175871">
        <w:rPr>
          <w:spacing w:val="7"/>
          <w:sz w:val="28"/>
          <w:szCs w:val="28"/>
        </w:rPr>
        <w:t>за адміністративні послуги – </w:t>
      </w:r>
      <w:r w:rsidR="00314F91">
        <w:rPr>
          <w:b/>
          <w:bCs/>
          <w:spacing w:val="7"/>
          <w:sz w:val="28"/>
          <w:szCs w:val="28"/>
        </w:rPr>
        <w:t>5469502</w:t>
      </w:r>
      <w:r w:rsidRPr="00175871">
        <w:rPr>
          <w:b/>
          <w:bCs/>
          <w:spacing w:val="7"/>
          <w:sz w:val="28"/>
          <w:szCs w:val="28"/>
        </w:rPr>
        <w:t>,00</w:t>
      </w:r>
      <w:r w:rsidRPr="00175871">
        <w:rPr>
          <w:spacing w:val="7"/>
          <w:sz w:val="28"/>
          <w:szCs w:val="28"/>
        </w:rPr>
        <w:t> </w:t>
      </w:r>
      <w:r w:rsidRPr="00314F91">
        <w:rPr>
          <w:b/>
          <w:spacing w:val="7"/>
          <w:sz w:val="28"/>
          <w:szCs w:val="28"/>
        </w:rPr>
        <w:t>грн.</w:t>
      </w:r>
    </w:p>
    <w:p w14:paraId="40429A82" w14:textId="4C35340A" w:rsidR="00416129" w:rsidRDefault="00416129" w:rsidP="00040F99">
      <w:pPr>
        <w:spacing w:after="0" w:line="240" w:lineRule="auto"/>
        <w:ind w:firstLine="567"/>
        <w:jc w:val="both"/>
        <w:rPr>
          <w:rFonts w:ascii="Times New Roman" w:eastAsia="Times New Roman" w:hAnsi="Times New Roman" w:cs="Times New Roman"/>
          <w:color w:val="000000"/>
          <w:sz w:val="28"/>
          <w:szCs w:val="28"/>
          <w:lang w:eastAsia="uk-UA"/>
        </w:rPr>
      </w:pPr>
      <w:r w:rsidRPr="00416129">
        <w:rPr>
          <w:rFonts w:ascii="Times New Roman" w:eastAsia="Times New Roman" w:hAnsi="Times New Roman" w:cs="Times New Roman"/>
          <w:color w:val="000000"/>
          <w:sz w:val="28"/>
          <w:szCs w:val="28"/>
          <w:lang w:eastAsia="uk-UA"/>
        </w:rPr>
        <w:t>Для зручності та оперативності обслуговування громадян, у  Центрі працює відділення державного банку, в</w:t>
      </w:r>
      <w:r w:rsidRPr="00416129">
        <w:rPr>
          <w:rFonts w:ascii="Times New Roman" w:eastAsia="Times New Roman" w:hAnsi="Times New Roman" w:cs="Times New Roman"/>
          <w:color w:val="000000"/>
          <w:sz w:val="28"/>
          <w:szCs w:val="28"/>
          <w:shd w:val="clear" w:color="auto" w:fill="FFFFFF"/>
          <w:lang w:eastAsia="uk-UA"/>
        </w:rPr>
        <w:t>становлений ІРТ-термінал. П</w:t>
      </w:r>
      <w:r w:rsidRPr="00416129">
        <w:rPr>
          <w:rFonts w:ascii="Times New Roman" w:eastAsia="Times New Roman" w:hAnsi="Times New Roman" w:cs="Times New Roman"/>
          <w:color w:val="000000"/>
          <w:sz w:val="28"/>
          <w:szCs w:val="28"/>
          <w:lang w:eastAsia="uk-UA"/>
        </w:rPr>
        <w:t>еревагами такої оплати є зручність та значна економія часу, що в свою чергу оптимізує процедуру надання адміністративних послуг.</w:t>
      </w:r>
    </w:p>
    <w:p w14:paraId="064A56F1" w14:textId="1C278549" w:rsidR="0051026A" w:rsidRDefault="0051026A" w:rsidP="0051026A">
      <w:pPr>
        <w:spacing w:after="0" w:line="365" w:lineRule="exact"/>
        <w:ind w:right="200" w:firstLine="680"/>
        <w:jc w:val="both"/>
      </w:pPr>
      <w:r>
        <w:rPr>
          <w:rStyle w:val="30"/>
          <w:rFonts w:eastAsiaTheme="minorHAnsi"/>
          <w:b w:val="0"/>
          <w:bCs w:val="0"/>
        </w:rPr>
        <w:t xml:space="preserve">З лютого по травень 2023 року, головний офіс Центру,  працював сім днів на тиждень, оскільки в даний період </w:t>
      </w:r>
      <w:r w:rsidRPr="0051026A">
        <w:rPr>
          <w:rFonts w:ascii="Times New Roman" w:hAnsi="Times New Roman" w:cs="Times New Roman"/>
          <w:sz w:val="28"/>
          <w:szCs w:val="28"/>
        </w:rPr>
        <w:t>в приміщенні</w:t>
      </w:r>
      <w:r>
        <w:t xml:space="preserve"> </w:t>
      </w:r>
      <w:r>
        <w:rPr>
          <w:rStyle w:val="30"/>
          <w:rFonts w:eastAsiaTheme="minorHAnsi"/>
          <w:b w:val="0"/>
          <w:bCs w:val="0"/>
        </w:rPr>
        <w:t>головного офісу здійснювався запис добровольців представниками національної поліції, державної прикордонний служби та національної гвардії України до лав бригад «Гвардії наступу».</w:t>
      </w:r>
    </w:p>
    <w:p w14:paraId="6CF60090" w14:textId="79FFED93" w:rsidR="0051026A" w:rsidRDefault="0051026A" w:rsidP="00393EB4">
      <w:pPr>
        <w:spacing w:after="0" w:line="240" w:lineRule="auto"/>
        <w:ind w:right="200" w:firstLine="560"/>
        <w:jc w:val="both"/>
        <w:rPr>
          <w:rStyle w:val="20"/>
          <w:rFonts w:eastAsiaTheme="minorHAnsi"/>
        </w:rPr>
      </w:pPr>
      <w:r w:rsidRPr="0051026A">
        <w:rPr>
          <w:rStyle w:val="20"/>
          <w:rFonts w:eastAsiaTheme="minorHAnsi"/>
        </w:rPr>
        <w:t xml:space="preserve">З питань пенсійного забезпечення здійснюється прийом громадян працівниками </w:t>
      </w:r>
      <w:r w:rsidRPr="00040F99">
        <w:rPr>
          <w:rStyle w:val="21"/>
          <w:rFonts w:eastAsiaTheme="minorHAnsi"/>
          <w:b w:val="0"/>
        </w:rPr>
        <w:t>Мукачівського пенсійного фонду</w:t>
      </w:r>
      <w:r w:rsidRPr="0051026A">
        <w:rPr>
          <w:rStyle w:val="21"/>
          <w:rFonts w:eastAsiaTheme="minorHAnsi"/>
        </w:rPr>
        <w:t xml:space="preserve"> </w:t>
      </w:r>
      <w:r w:rsidRPr="0051026A">
        <w:rPr>
          <w:rStyle w:val="20"/>
          <w:rFonts w:eastAsiaTheme="minorHAnsi"/>
        </w:rPr>
        <w:t>відповідно до затвердженого графіку.</w:t>
      </w:r>
    </w:p>
    <w:p w14:paraId="695E4655" w14:textId="5A25CFC9" w:rsidR="00416129" w:rsidRPr="00416129" w:rsidRDefault="00416129" w:rsidP="00040F99">
      <w:pPr>
        <w:spacing w:after="0" w:line="240" w:lineRule="auto"/>
        <w:ind w:firstLine="567"/>
        <w:jc w:val="both"/>
        <w:rPr>
          <w:rFonts w:ascii="Times New Roman" w:eastAsia="Times New Roman" w:hAnsi="Times New Roman" w:cs="Times New Roman"/>
          <w:sz w:val="24"/>
          <w:szCs w:val="24"/>
          <w:lang w:eastAsia="uk-UA"/>
        </w:rPr>
      </w:pPr>
      <w:r w:rsidRPr="00416129">
        <w:rPr>
          <w:rFonts w:ascii="Times New Roman" w:eastAsia="Times New Roman" w:hAnsi="Times New Roman" w:cs="Times New Roman"/>
          <w:color w:val="000000"/>
          <w:sz w:val="28"/>
          <w:szCs w:val="28"/>
          <w:lang w:val="ru-RU" w:eastAsia="uk-UA"/>
        </w:rPr>
        <w:lastRenderedPageBreak/>
        <w:t> </w:t>
      </w:r>
      <w:r w:rsidRPr="00416129">
        <w:rPr>
          <w:rFonts w:ascii="Times New Roman" w:eastAsia="Times New Roman" w:hAnsi="Times New Roman" w:cs="Times New Roman"/>
          <w:sz w:val="28"/>
          <w:szCs w:val="28"/>
          <w:shd w:val="clear" w:color="auto" w:fill="FFFFFF"/>
          <w:lang w:eastAsia="uk-UA"/>
        </w:rPr>
        <w:t>Центр постійно проводить роботу щодо забезпечення прозорості та доступності адміністративних послуг для мешканців громади. На офіційному веб-сайті Центру надання адміністративних послуг  </w:t>
      </w:r>
      <w:hyperlink r:id="rId5" w:history="1">
        <w:r w:rsidRPr="00416129">
          <w:rPr>
            <w:rFonts w:ascii="Times New Roman" w:eastAsia="Times New Roman" w:hAnsi="Times New Roman" w:cs="Times New Roman"/>
            <w:b/>
            <w:color w:val="0000FF"/>
            <w:sz w:val="28"/>
            <w:szCs w:val="28"/>
            <w:u w:val="single" w:color="0000FF"/>
            <w:lang w:eastAsia="uk-UA"/>
          </w:rPr>
          <w:t>www.mukachevo-rada.gov.ua</w:t>
        </w:r>
      </w:hyperlink>
      <w:r w:rsidRPr="00416129">
        <w:rPr>
          <w:rFonts w:ascii="Times New Roman" w:eastAsia="Times New Roman" w:hAnsi="Times New Roman" w:cs="Times New Roman"/>
          <w:b/>
          <w:sz w:val="28"/>
          <w:szCs w:val="28"/>
          <w:lang w:eastAsia="uk-UA"/>
        </w:rPr>
        <w:t>)</w:t>
      </w:r>
      <w:r w:rsidRPr="00416129">
        <w:rPr>
          <w:rFonts w:ascii="Times New Roman" w:eastAsia="Times New Roman" w:hAnsi="Times New Roman" w:cs="Times New Roman"/>
          <w:sz w:val="28"/>
          <w:szCs w:val="28"/>
          <w:shd w:val="clear" w:color="auto" w:fill="FFFFFF"/>
          <w:lang w:eastAsia="uk-UA"/>
        </w:rPr>
        <w:t xml:space="preserve"> можна ознайомитись з інформацією щодо функціонування Центру та з питань отримання адміністративних послуг, які всі розподілені за напрямками діяльності з чітким та доступним для відвідувачів описом кроків та інформаційної карточки. Також у суб'єкта звернення є можливість з веб-сайту роздрукувати та заповнити бланк заяви за наведеним прикладом для кожної адміністративної послуги. </w:t>
      </w:r>
    </w:p>
    <w:p w14:paraId="4C4F6F6A" w14:textId="77777777" w:rsidR="00B66C59" w:rsidRDefault="00416129" w:rsidP="00393EB4">
      <w:pPr>
        <w:spacing w:after="0" w:line="240" w:lineRule="auto"/>
        <w:jc w:val="both"/>
        <w:rPr>
          <w:rFonts w:ascii="Times New Roman" w:eastAsia="Times New Roman" w:hAnsi="Times New Roman" w:cs="Times New Roman"/>
          <w:sz w:val="28"/>
          <w:szCs w:val="28"/>
          <w:lang w:eastAsia="uk-UA"/>
        </w:rPr>
      </w:pPr>
      <w:r w:rsidRPr="00416129">
        <w:rPr>
          <w:rFonts w:ascii="Times New Roman" w:eastAsia="Times New Roman" w:hAnsi="Times New Roman" w:cs="Times New Roman"/>
          <w:sz w:val="28"/>
          <w:szCs w:val="28"/>
          <w:lang w:eastAsia="uk-UA"/>
        </w:rPr>
        <w:t>        Постійне вивчення думки громадян є одним із важливих індикаторів якості роботи Центру та дозволяє забезпечити зворотній зв'язок із громадськістю, показує сильні та слабкі сторони діяльності, та виявляє суспільні очікування щодо роботи виконавчих органів на основі загально прийнятих критеріїв.</w:t>
      </w:r>
    </w:p>
    <w:p w14:paraId="6AC04997" w14:textId="1185E82A" w:rsidR="00416129" w:rsidRDefault="00416129" w:rsidP="00393EB4">
      <w:pPr>
        <w:spacing w:after="0" w:line="240" w:lineRule="auto"/>
        <w:jc w:val="both"/>
        <w:rPr>
          <w:rFonts w:ascii="Times New Roman" w:eastAsia="Times New Roman" w:hAnsi="Times New Roman" w:cs="Times New Roman"/>
          <w:sz w:val="28"/>
          <w:szCs w:val="28"/>
          <w:lang w:eastAsia="uk-UA"/>
        </w:rPr>
      </w:pPr>
      <w:r w:rsidRPr="00416129">
        <w:rPr>
          <w:rFonts w:ascii="Times New Roman" w:eastAsia="Times New Roman" w:hAnsi="Times New Roman" w:cs="Times New Roman"/>
          <w:sz w:val="28"/>
          <w:szCs w:val="28"/>
          <w:lang w:eastAsia="uk-UA"/>
        </w:rPr>
        <w:t xml:space="preserve">       </w:t>
      </w:r>
      <w:r w:rsidR="00641401">
        <w:rPr>
          <w:rFonts w:ascii="Times New Roman" w:eastAsia="Times New Roman" w:hAnsi="Times New Roman" w:cs="Times New Roman"/>
          <w:sz w:val="28"/>
          <w:szCs w:val="28"/>
          <w:lang w:eastAsia="uk-UA"/>
        </w:rPr>
        <w:t>Р</w:t>
      </w:r>
      <w:r w:rsidRPr="00416129">
        <w:rPr>
          <w:rFonts w:ascii="Times New Roman" w:eastAsia="Times New Roman" w:hAnsi="Times New Roman" w:cs="Times New Roman"/>
          <w:sz w:val="28"/>
          <w:szCs w:val="28"/>
          <w:lang w:eastAsia="uk-UA"/>
        </w:rPr>
        <w:t>обота  Центру спрямована не лише на прийом пакету документів від суб’єктів звернень, а й на підвищення якості їх надання, підвищення рівня задоволеності заявників під час перебування у  Центрі.</w:t>
      </w:r>
    </w:p>
    <w:p w14:paraId="78C6F09F" w14:textId="02BBC37F" w:rsidR="00641401" w:rsidRDefault="00641401" w:rsidP="00393EB4">
      <w:pPr>
        <w:shd w:val="clear" w:color="auto" w:fill="FFFFFF"/>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Міністерством цифрової трансформації України проведено запуск всеукраїнської оцінки рівня задоволеності якістю надання адміністративних послуг в ЦНАП за допомогою системи керування клієнтськими відгуками </w:t>
      </w:r>
      <w:proofErr w:type="spellStart"/>
      <w:r>
        <w:rPr>
          <w:rFonts w:ascii="Times New Roman" w:eastAsia="Times New Roman" w:hAnsi="Times New Roman" w:cs="Times New Roman"/>
          <w:sz w:val="28"/>
          <w:szCs w:val="28"/>
        </w:rPr>
        <w:t>Voicer</w:t>
      </w:r>
      <w:proofErr w:type="spellEnd"/>
      <w:r>
        <w:rPr>
          <w:rFonts w:ascii="Times New Roman" w:eastAsia="Times New Roman" w:hAnsi="Times New Roman" w:cs="Times New Roman"/>
          <w:sz w:val="28"/>
          <w:szCs w:val="28"/>
        </w:rPr>
        <w:t>, до якої підключено і Центр, щоб  мати змогу отримувати  відгуки від своїх відвідувачів.</w:t>
      </w:r>
    </w:p>
    <w:p w14:paraId="0309FE6C" w14:textId="60F5E2F0" w:rsidR="00641401" w:rsidRDefault="00641401" w:rsidP="00393EB4">
      <w:pPr>
        <w:shd w:val="clear" w:color="auto" w:fill="FFFFFF"/>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QR-код на форму-опитувальник (анкету) з питаннями щодо оцінки рівня задоволеності суб'єктів звернення якістю надання адміністративних послуг розміщено в приміщенні Центру.</w:t>
      </w:r>
    </w:p>
    <w:p w14:paraId="6DD40A55" w14:textId="33369AF7" w:rsidR="00416129" w:rsidRPr="00416129" w:rsidRDefault="00416129" w:rsidP="00393EB4">
      <w:pPr>
        <w:spacing w:after="0" w:line="240" w:lineRule="auto"/>
        <w:jc w:val="both"/>
        <w:rPr>
          <w:rFonts w:ascii="Times New Roman" w:eastAsia="Times New Roman" w:hAnsi="Times New Roman" w:cs="Times New Roman"/>
          <w:sz w:val="24"/>
          <w:szCs w:val="24"/>
          <w:lang w:eastAsia="uk-UA"/>
        </w:rPr>
      </w:pPr>
      <w:r w:rsidRPr="00416129">
        <w:rPr>
          <w:rFonts w:ascii="Times New Roman" w:eastAsia="Times New Roman" w:hAnsi="Times New Roman" w:cs="Times New Roman"/>
          <w:sz w:val="28"/>
          <w:szCs w:val="28"/>
          <w:lang w:eastAsia="uk-UA"/>
        </w:rPr>
        <w:t xml:space="preserve">       Протягом звітного періоду Центр позитивно оцінили якість обслуговування та надання послуг </w:t>
      </w:r>
      <w:r w:rsidRPr="0048291A">
        <w:rPr>
          <w:rFonts w:ascii="Times New Roman" w:eastAsia="Times New Roman" w:hAnsi="Times New Roman" w:cs="Times New Roman"/>
          <w:b/>
          <w:bCs/>
          <w:sz w:val="28"/>
          <w:szCs w:val="28"/>
          <w:lang w:eastAsia="uk-UA"/>
        </w:rPr>
        <w:t>9137</w:t>
      </w:r>
      <w:r w:rsidRPr="00416129">
        <w:rPr>
          <w:rFonts w:ascii="Times New Roman" w:eastAsia="Times New Roman" w:hAnsi="Times New Roman" w:cs="Times New Roman"/>
          <w:sz w:val="28"/>
          <w:szCs w:val="28"/>
          <w:lang w:eastAsia="uk-UA"/>
        </w:rPr>
        <w:t xml:space="preserve"> </w:t>
      </w:r>
      <w:r w:rsidR="00F71D9A">
        <w:rPr>
          <w:rFonts w:ascii="Times New Roman" w:eastAsia="Times New Roman" w:hAnsi="Times New Roman" w:cs="Times New Roman"/>
          <w:sz w:val="28"/>
          <w:szCs w:val="28"/>
          <w:lang w:eastAsia="uk-UA"/>
        </w:rPr>
        <w:t xml:space="preserve">( 99,1%) </w:t>
      </w:r>
      <w:r w:rsidRPr="00416129">
        <w:rPr>
          <w:rFonts w:ascii="Times New Roman" w:eastAsia="Times New Roman" w:hAnsi="Times New Roman" w:cs="Times New Roman"/>
          <w:sz w:val="28"/>
          <w:szCs w:val="28"/>
          <w:lang w:eastAsia="uk-UA"/>
        </w:rPr>
        <w:t xml:space="preserve">відвідувачів, негативно оцінило – </w:t>
      </w:r>
      <w:r w:rsidRPr="0048291A">
        <w:rPr>
          <w:rFonts w:ascii="Times New Roman" w:eastAsia="Times New Roman" w:hAnsi="Times New Roman" w:cs="Times New Roman"/>
          <w:b/>
          <w:bCs/>
          <w:sz w:val="28"/>
          <w:szCs w:val="28"/>
          <w:lang w:eastAsia="uk-UA"/>
        </w:rPr>
        <w:t>8</w:t>
      </w:r>
      <w:r w:rsidR="00F71D9A" w:rsidRPr="0048291A">
        <w:rPr>
          <w:rFonts w:ascii="Times New Roman" w:eastAsia="Times New Roman" w:hAnsi="Times New Roman" w:cs="Times New Roman"/>
          <w:b/>
          <w:bCs/>
          <w:sz w:val="28"/>
          <w:szCs w:val="28"/>
          <w:lang w:eastAsia="uk-UA"/>
        </w:rPr>
        <w:t>3 (0,9%)</w:t>
      </w:r>
      <w:r w:rsidRPr="0048291A">
        <w:rPr>
          <w:rFonts w:ascii="Times New Roman" w:eastAsia="Times New Roman" w:hAnsi="Times New Roman" w:cs="Times New Roman"/>
          <w:sz w:val="28"/>
          <w:szCs w:val="28"/>
          <w:lang w:eastAsia="uk-UA"/>
        </w:rPr>
        <w:t xml:space="preserve"> </w:t>
      </w:r>
      <w:r w:rsidRPr="00416129">
        <w:rPr>
          <w:rFonts w:ascii="Times New Roman" w:eastAsia="Times New Roman" w:hAnsi="Times New Roman" w:cs="Times New Roman"/>
          <w:sz w:val="28"/>
          <w:szCs w:val="28"/>
          <w:lang w:eastAsia="uk-UA"/>
        </w:rPr>
        <w:t>відвідувача. Усі негативні відгуки були розглянуті керівництвом Центру та була проведена відповідна робота з удосконалення надання послуг.</w:t>
      </w:r>
    </w:p>
    <w:p w14:paraId="7A9D4EF8" w14:textId="05665F03" w:rsidR="00416129" w:rsidRDefault="00416129" w:rsidP="00393EB4">
      <w:pPr>
        <w:spacing w:after="0" w:line="240" w:lineRule="auto"/>
        <w:jc w:val="both"/>
        <w:rPr>
          <w:rFonts w:ascii="Times New Roman" w:eastAsia="Times New Roman" w:hAnsi="Times New Roman" w:cs="Times New Roman"/>
          <w:sz w:val="28"/>
          <w:szCs w:val="28"/>
          <w:lang w:eastAsia="uk-UA"/>
        </w:rPr>
      </w:pPr>
      <w:r w:rsidRPr="00416129">
        <w:rPr>
          <w:rFonts w:ascii="Times New Roman" w:eastAsia="Times New Roman" w:hAnsi="Times New Roman" w:cs="Times New Roman"/>
          <w:sz w:val="28"/>
          <w:szCs w:val="28"/>
          <w:lang w:eastAsia="uk-UA"/>
        </w:rPr>
        <w:t>       Вся робота в  Центрі спрямована на якісне обслуговування населення за якомога коротший термін без порушення законодавства. Центр постійно удосконалює свою роботу, розширює спектр послуг, забезпечує комфортне перебування відвідувачів та високу якість обслуговування.</w:t>
      </w:r>
    </w:p>
    <w:p w14:paraId="12C3ABDD" w14:textId="77777777" w:rsidR="00B66C59" w:rsidRDefault="00B66C59" w:rsidP="00393EB4">
      <w:pPr>
        <w:spacing w:after="0" w:line="240" w:lineRule="auto"/>
        <w:ind w:right="180" w:firstLine="560"/>
        <w:jc w:val="both"/>
      </w:pPr>
      <w:r>
        <w:rPr>
          <w:rStyle w:val="20"/>
          <w:rFonts w:eastAsiaTheme="minorHAnsi"/>
        </w:rPr>
        <w:t>Велика увага у Центрі приділяється підвищенню рівня професіоналізму, обізнаності адміністраторів щодо надання адміністративних та дозвільно-погоджувальних послуг.</w:t>
      </w:r>
    </w:p>
    <w:p w14:paraId="4BD148F2" w14:textId="6E7DBD9B" w:rsidR="00641401" w:rsidRDefault="00641401" w:rsidP="00393EB4">
      <w:pPr>
        <w:pBdr>
          <w:top w:val="nil"/>
          <w:left w:val="nil"/>
          <w:bottom w:val="nil"/>
          <w:right w:val="nil"/>
          <w:between w:val="nil"/>
        </w:pBdr>
        <w:shd w:val="clear" w:color="auto" w:fill="FFFFFF"/>
        <w:spacing w:after="0" w:line="240" w:lineRule="auto"/>
        <w:ind w:firstLine="708"/>
        <w:jc w:val="both"/>
        <w:rPr>
          <w:rFonts w:ascii="Times New Roman" w:eastAsia="Times New Roman" w:hAnsi="Times New Roman" w:cs="Times New Roman"/>
          <w:color w:val="050505"/>
          <w:sz w:val="28"/>
          <w:szCs w:val="28"/>
          <w:highlight w:val="white"/>
        </w:rPr>
      </w:pPr>
      <w:r>
        <w:rPr>
          <w:rFonts w:ascii="Times New Roman" w:eastAsia="Times New Roman" w:hAnsi="Times New Roman" w:cs="Times New Roman"/>
          <w:color w:val="050505"/>
          <w:sz w:val="28"/>
          <w:szCs w:val="28"/>
          <w:highlight w:val="white"/>
        </w:rPr>
        <w:t>Працівники Центру протягом 2023 року неодноразово були учасниками семінарів та тренінгів у сфері забезпечення надання адміністративних послуг для населення організовані Програмою розвитку ООН (ПРООН) в Україні за підтримки уряду Великої Британії, Міністерством цифрової трансформації України</w:t>
      </w:r>
      <w:r w:rsidR="00393EB4">
        <w:rPr>
          <w:rFonts w:ascii="Times New Roman" w:eastAsia="Times New Roman" w:hAnsi="Times New Roman" w:cs="Times New Roman"/>
          <w:color w:val="050505"/>
          <w:sz w:val="28"/>
          <w:szCs w:val="28"/>
          <w:highlight w:val="white"/>
        </w:rPr>
        <w:t>,</w:t>
      </w:r>
      <w:r>
        <w:rPr>
          <w:rFonts w:ascii="Times New Roman" w:eastAsia="Times New Roman" w:hAnsi="Times New Roman" w:cs="Times New Roman"/>
          <w:color w:val="050505"/>
          <w:sz w:val="28"/>
          <w:szCs w:val="28"/>
          <w:highlight w:val="white"/>
        </w:rPr>
        <w:t xml:space="preserve"> а </w:t>
      </w:r>
      <w:r w:rsidR="00393EB4">
        <w:rPr>
          <w:rFonts w:ascii="Times New Roman" w:eastAsia="Times New Roman" w:hAnsi="Times New Roman" w:cs="Times New Roman"/>
          <w:color w:val="050505"/>
          <w:sz w:val="28"/>
          <w:szCs w:val="28"/>
          <w:highlight w:val="white"/>
        </w:rPr>
        <w:t xml:space="preserve">саме, </w:t>
      </w:r>
      <w:r>
        <w:rPr>
          <w:rFonts w:ascii="Times New Roman" w:eastAsia="Times New Roman" w:hAnsi="Times New Roman" w:cs="Times New Roman"/>
          <w:color w:val="050505"/>
          <w:sz w:val="28"/>
          <w:szCs w:val="28"/>
          <w:highlight w:val="white"/>
        </w:rPr>
        <w:t xml:space="preserve"> тренінг - семінар «Надання якісних адміністративних послуг в умовах кризового реагування та відновлення</w:t>
      </w:r>
      <w:r w:rsidR="00393EB4">
        <w:rPr>
          <w:rFonts w:ascii="Times New Roman" w:eastAsia="Times New Roman" w:hAnsi="Times New Roman" w:cs="Times New Roman"/>
          <w:color w:val="050505"/>
          <w:sz w:val="28"/>
          <w:szCs w:val="28"/>
        </w:rPr>
        <w:t xml:space="preserve">», </w:t>
      </w:r>
      <w:r>
        <w:rPr>
          <w:rFonts w:ascii="Times New Roman" w:eastAsia="Times New Roman" w:hAnsi="Times New Roman" w:cs="Times New Roman"/>
          <w:color w:val="050505"/>
          <w:sz w:val="28"/>
          <w:szCs w:val="28"/>
          <w:highlight w:val="white"/>
        </w:rPr>
        <w:t>семінар-навчання "Надання якісних адміністративних послуг в умовах кризового реагування та відновлення",</w:t>
      </w:r>
      <w:r w:rsidR="00393EB4">
        <w:rPr>
          <w:rFonts w:ascii="Times New Roman" w:eastAsia="Times New Roman" w:hAnsi="Times New Roman" w:cs="Times New Roman"/>
          <w:color w:val="050505"/>
          <w:sz w:val="28"/>
          <w:szCs w:val="28"/>
        </w:rPr>
        <w:t xml:space="preserve"> </w:t>
      </w:r>
      <w:r>
        <w:rPr>
          <w:rFonts w:ascii="Times New Roman" w:eastAsia="Times New Roman" w:hAnsi="Times New Roman" w:cs="Times New Roman"/>
          <w:sz w:val="28"/>
          <w:szCs w:val="28"/>
        </w:rPr>
        <w:t xml:space="preserve">робочі візити з метою обміном досвіду, </w:t>
      </w:r>
      <w:r>
        <w:rPr>
          <w:rFonts w:ascii="Times New Roman" w:eastAsia="Times New Roman" w:hAnsi="Times New Roman" w:cs="Times New Roman"/>
          <w:color w:val="050505"/>
          <w:sz w:val="28"/>
          <w:szCs w:val="28"/>
          <w:highlight w:val="white"/>
        </w:rPr>
        <w:t>тощо.</w:t>
      </w:r>
    </w:p>
    <w:p w14:paraId="7C640DD4" w14:textId="77777777" w:rsidR="0048291A" w:rsidRPr="00133C4F" w:rsidRDefault="0048291A" w:rsidP="00393EB4">
      <w:pPr>
        <w:shd w:val="clear" w:color="auto" w:fill="FFFFFF"/>
        <w:spacing w:after="0" w:line="240" w:lineRule="auto"/>
        <w:ind w:firstLine="709"/>
        <w:jc w:val="both"/>
        <w:rPr>
          <w:rFonts w:ascii="Times New Roman" w:eastAsia="Times New Roman" w:hAnsi="Times New Roman" w:cs="Times New Roman"/>
          <w:spacing w:val="7"/>
          <w:sz w:val="28"/>
          <w:szCs w:val="28"/>
          <w:lang w:eastAsia="uk-UA"/>
        </w:rPr>
      </w:pPr>
      <w:r w:rsidRPr="00133C4F">
        <w:rPr>
          <w:rFonts w:ascii="Times New Roman" w:eastAsia="Times New Roman" w:hAnsi="Times New Roman" w:cs="Times New Roman"/>
          <w:spacing w:val="7"/>
          <w:sz w:val="28"/>
          <w:szCs w:val="28"/>
          <w:lang w:eastAsia="uk-UA"/>
        </w:rPr>
        <w:t>Ми працюємо для вас і разом наближаємо нашу Перемогу!</w:t>
      </w:r>
    </w:p>
    <w:p w14:paraId="29820770" w14:textId="77777777" w:rsidR="0048291A" w:rsidRDefault="0048291A" w:rsidP="00393EB4">
      <w:pPr>
        <w:spacing w:after="0" w:line="240" w:lineRule="auto"/>
        <w:ind w:right="180" w:firstLine="560"/>
        <w:jc w:val="both"/>
      </w:pPr>
    </w:p>
    <w:p w14:paraId="43579A35" w14:textId="77777777" w:rsidR="00B66C59" w:rsidRPr="00416129" w:rsidRDefault="00B66C59" w:rsidP="00416129">
      <w:pPr>
        <w:spacing w:before="100" w:beforeAutospacing="1" w:after="100" w:afterAutospacing="1" w:line="240" w:lineRule="auto"/>
        <w:jc w:val="both"/>
        <w:rPr>
          <w:rFonts w:ascii="Times New Roman" w:eastAsia="Times New Roman" w:hAnsi="Times New Roman" w:cs="Times New Roman"/>
          <w:sz w:val="24"/>
          <w:szCs w:val="24"/>
          <w:lang w:eastAsia="uk-UA"/>
        </w:rPr>
      </w:pPr>
    </w:p>
    <w:p w14:paraId="4E55ECCF" w14:textId="77777777" w:rsidR="00784913" w:rsidRDefault="00784913"/>
    <w:sectPr w:rsidR="007849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45BD"/>
    <w:multiLevelType w:val="hybridMultilevel"/>
    <w:tmpl w:val="D618E52C"/>
    <w:lvl w:ilvl="0" w:tplc="9C0AB28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31FA0536"/>
    <w:multiLevelType w:val="hybridMultilevel"/>
    <w:tmpl w:val="3782D3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4E325CC"/>
    <w:multiLevelType w:val="hybridMultilevel"/>
    <w:tmpl w:val="9ACABC54"/>
    <w:lvl w:ilvl="0" w:tplc="04220001">
      <w:start w:val="1"/>
      <w:numFmt w:val="bullet"/>
      <w:lvlText w:val=""/>
      <w:lvlJc w:val="left"/>
      <w:pPr>
        <w:ind w:left="1202" w:hanging="360"/>
      </w:pPr>
      <w:rPr>
        <w:rFonts w:ascii="Symbol" w:hAnsi="Symbol" w:hint="default"/>
      </w:rPr>
    </w:lvl>
    <w:lvl w:ilvl="1" w:tplc="04220003" w:tentative="1">
      <w:start w:val="1"/>
      <w:numFmt w:val="bullet"/>
      <w:lvlText w:val="o"/>
      <w:lvlJc w:val="left"/>
      <w:pPr>
        <w:ind w:left="1922" w:hanging="360"/>
      </w:pPr>
      <w:rPr>
        <w:rFonts w:ascii="Courier New" w:hAnsi="Courier New" w:cs="Courier New" w:hint="default"/>
      </w:rPr>
    </w:lvl>
    <w:lvl w:ilvl="2" w:tplc="04220005" w:tentative="1">
      <w:start w:val="1"/>
      <w:numFmt w:val="bullet"/>
      <w:lvlText w:val=""/>
      <w:lvlJc w:val="left"/>
      <w:pPr>
        <w:ind w:left="2642" w:hanging="360"/>
      </w:pPr>
      <w:rPr>
        <w:rFonts w:ascii="Wingdings" w:hAnsi="Wingdings" w:hint="default"/>
      </w:rPr>
    </w:lvl>
    <w:lvl w:ilvl="3" w:tplc="04220001" w:tentative="1">
      <w:start w:val="1"/>
      <w:numFmt w:val="bullet"/>
      <w:lvlText w:val=""/>
      <w:lvlJc w:val="left"/>
      <w:pPr>
        <w:ind w:left="3362" w:hanging="360"/>
      </w:pPr>
      <w:rPr>
        <w:rFonts w:ascii="Symbol" w:hAnsi="Symbol" w:hint="default"/>
      </w:rPr>
    </w:lvl>
    <w:lvl w:ilvl="4" w:tplc="04220003" w:tentative="1">
      <w:start w:val="1"/>
      <w:numFmt w:val="bullet"/>
      <w:lvlText w:val="o"/>
      <w:lvlJc w:val="left"/>
      <w:pPr>
        <w:ind w:left="4082" w:hanging="360"/>
      </w:pPr>
      <w:rPr>
        <w:rFonts w:ascii="Courier New" w:hAnsi="Courier New" w:cs="Courier New" w:hint="default"/>
      </w:rPr>
    </w:lvl>
    <w:lvl w:ilvl="5" w:tplc="04220005" w:tentative="1">
      <w:start w:val="1"/>
      <w:numFmt w:val="bullet"/>
      <w:lvlText w:val=""/>
      <w:lvlJc w:val="left"/>
      <w:pPr>
        <w:ind w:left="4802" w:hanging="360"/>
      </w:pPr>
      <w:rPr>
        <w:rFonts w:ascii="Wingdings" w:hAnsi="Wingdings" w:hint="default"/>
      </w:rPr>
    </w:lvl>
    <w:lvl w:ilvl="6" w:tplc="04220001" w:tentative="1">
      <w:start w:val="1"/>
      <w:numFmt w:val="bullet"/>
      <w:lvlText w:val=""/>
      <w:lvlJc w:val="left"/>
      <w:pPr>
        <w:ind w:left="5522" w:hanging="360"/>
      </w:pPr>
      <w:rPr>
        <w:rFonts w:ascii="Symbol" w:hAnsi="Symbol" w:hint="default"/>
      </w:rPr>
    </w:lvl>
    <w:lvl w:ilvl="7" w:tplc="04220003" w:tentative="1">
      <w:start w:val="1"/>
      <w:numFmt w:val="bullet"/>
      <w:lvlText w:val="o"/>
      <w:lvlJc w:val="left"/>
      <w:pPr>
        <w:ind w:left="6242" w:hanging="360"/>
      </w:pPr>
      <w:rPr>
        <w:rFonts w:ascii="Courier New" w:hAnsi="Courier New" w:cs="Courier New" w:hint="default"/>
      </w:rPr>
    </w:lvl>
    <w:lvl w:ilvl="8" w:tplc="04220005" w:tentative="1">
      <w:start w:val="1"/>
      <w:numFmt w:val="bullet"/>
      <w:lvlText w:val=""/>
      <w:lvlJc w:val="left"/>
      <w:pPr>
        <w:ind w:left="6962" w:hanging="360"/>
      </w:pPr>
      <w:rPr>
        <w:rFonts w:ascii="Wingdings" w:hAnsi="Wingdings" w:hint="default"/>
      </w:rPr>
    </w:lvl>
  </w:abstractNum>
  <w:abstractNum w:abstractNumId="3" w15:restartNumberingAfterBreak="0">
    <w:nsid w:val="37BC78C9"/>
    <w:multiLevelType w:val="multilevel"/>
    <w:tmpl w:val="25B85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71108A"/>
    <w:multiLevelType w:val="hybridMultilevel"/>
    <w:tmpl w:val="BA3E5706"/>
    <w:lvl w:ilvl="0" w:tplc="8068ADD0">
      <w:numFmt w:val="bullet"/>
      <w:lvlText w:val=""/>
      <w:lvlJc w:val="left"/>
      <w:pPr>
        <w:ind w:left="420" w:hanging="405"/>
      </w:pPr>
      <w:rPr>
        <w:rFonts w:ascii="Symbol" w:eastAsia="Symbol" w:hAnsi="Symbol" w:cs="Symbol" w:hint="default"/>
        <w:sz w:val="20"/>
      </w:rPr>
    </w:lvl>
    <w:lvl w:ilvl="1" w:tplc="04220003" w:tentative="1">
      <w:start w:val="1"/>
      <w:numFmt w:val="bullet"/>
      <w:lvlText w:val="o"/>
      <w:lvlJc w:val="left"/>
      <w:pPr>
        <w:ind w:left="1095" w:hanging="360"/>
      </w:pPr>
      <w:rPr>
        <w:rFonts w:ascii="Courier New" w:hAnsi="Courier New" w:cs="Courier New" w:hint="default"/>
      </w:rPr>
    </w:lvl>
    <w:lvl w:ilvl="2" w:tplc="04220005" w:tentative="1">
      <w:start w:val="1"/>
      <w:numFmt w:val="bullet"/>
      <w:lvlText w:val=""/>
      <w:lvlJc w:val="left"/>
      <w:pPr>
        <w:ind w:left="1815" w:hanging="360"/>
      </w:pPr>
      <w:rPr>
        <w:rFonts w:ascii="Wingdings" w:hAnsi="Wingdings" w:hint="default"/>
      </w:rPr>
    </w:lvl>
    <w:lvl w:ilvl="3" w:tplc="04220001" w:tentative="1">
      <w:start w:val="1"/>
      <w:numFmt w:val="bullet"/>
      <w:lvlText w:val=""/>
      <w:lvlJc w:val="left"/>
      <w:pPr>
        <w:ind w:left="2535" w:hanging="360"/>
      </w:pPr>
      <w:rPr>
        <w:rFonts w:ascii="Symbol" w:hAnsi="Symbol" w:hint="default"/>
      </w:rPr>
    </w:lvl>
    <w:lvl w:ilvl="4" w:tplc="04220003" w:tentative="1">
      <w:start w:val="1"/>
      <w:numFmt w:val="bullet"/>
      <w:lvlText w:val="o"/>
      <w:lvlJc w:val="left"/>
      <w:pPr>
        <w:ind w:left="3255" w:hanging="360"/>
      </w:pPr>
      <w:rPr>
        <w:rFonts w:ascii="Courier New" w:hAnsi="Courier New" w:cs="Courier New" w:hint="default"/>
      </w:rPr>
    </w:lvl>
    <w:lvl w:ilvl="5" w:tplc="04220005" w:tentative="1">
      <w:start w:val="1"/>
      <w:numFmt w:val="bullet"/>
      <w:lvlText w:val=""/>
      <w:lvlJc w:val="left"/>
      <w:pPr>
        <w:ind w:left="3975" w:hanging="360"/>
      </w:pPr>
      <w:rPr>
        <w:rFonts w:ascii="Wingdings" w:hAnsi="Wingdings" w:hint="default"/>
      </w:rPr>
    </w:lvl>
    <w:lvl w:ilvl="6" w:tplc="04220001" w:tentative="1">
      <w:start w:val="1"/>
      <w:numFmt w:val="bullet"/>
      <w:lvlText w:val=""/>
      <w:lvlJc w:val="left"/>
      <w:pPr>
        <w:ind w:left="4695" w:hanging="360"/>
      </w:pPr>
      <w:rPr>
        <w:rFonts w:ascii="Symbol" w:hAnsi="Symbol" w:hint="default"/>
      </w:rPr>
    </w:lvl>
    <w:lvl w:ilvl="7" w:tplc="04220003" w:tentative="1">
      <w:start w:val="1"/>
      <w:numFmt w:val="bullet"/>
      <w:lvlText w:val="o"/>
      <w:lvlJc w:val="left"/>
      <w:pPr>
        <w:ind w:left="5415" w:hanging="360"/>
      </w:pPr>
      <w:rPr>
        <w:rFonts w:ascii="Courier New" w:hAnsi="Courier New" w:cs="Courier New" w:hint="default"/>
      </w:rPr>
    </w:lvl>
    <w:lvl w:ilvl="8" w:tplc="04220005" w:tentative="1">
      <w:start w:val="1"/>
      <w:numFmt w:val="bullet"/>
      <w:lvlText w:val=""/>
      <w:lvlJc w:val="left"/>
      <w:pPr>
        <w:ind w:left="6135" w:hanging="360"/>
      </w:pPr>
      <w:rPr>
        <w:rFonts w:ascii="Wingdings" w:hAnsi="Wingdings" w:hint="default"/>
      </w:rPr>
    </w:lvl>
  </w:abstractNum>
  <w:abstractNum w:abstractNumId="5" w15:restartNumberingAfterBreak="0">
    <w:nsid w:val="42DB7FD8"/>
    <w:multiLevelType w:val="hybridMultilevel"/>
    <w:tmpl w:val="8FF8BAF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47304D3B"/>
    <w:multiLevelType w:val="hybridMultilevel"/>
    <w:tmpl w:val="4E4E54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A724652"/>
    <w:multiLevelType w:val="multilevel"/>
    <w:tmpl w:val="05D074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D872DC"/>
    <w:multiLevelType w:val="hybridMultilevel"/>
    <w:tmpl w:val="B8CAAC1E"/>
    <w:lvl w:ilvl="0" w:tplc="03ECD444">
      <w:start w:val="1"/>
      <w:numFmt w:val="decimal"/>
      <w:lvlText w:val="%1."/>
      <w:lvlJc w:val="left"/>
      <w:pPr>
        <w:ind w:left="482" w:hanging="360"/>
      </w:pPr>
    </w:lvl>
    <w:lvl w:ilvl="1" w:tplc="04190019">
      <w:start w:val="1"/>
      <w:numFmt w:val="lowerLetter"/>
      <w:lvlText w:val="%2."/>
      <w:lvlJc w:val="left"/>
      <w:pPr>
        <w:ind w:left="1202" w:hanging="360"/>
      </w:pPr>
    </w:lvl>
    <w:lvl w:ilvl="2" w:tplc="0419001B">
      <w:start w:val="1"/>
      <w:numFmt w:val="lowerRoman"/>
      <w:lvlText w:val="%3."/>
      <w:lvlJc w:val="right"/>
      <w:pPr>
        <w:ind w:left="1922" w:hanging="180"/>
      </w:pPr>
    </w:lvl>
    <w:lvl w:ilvl="3" w:tplc="0419000F">
      <w:start w:val="1"/>
      <w:numFmt w:val="decimal"/>
      <w:lvlText w:val="%4."/>
      <w:lvlJc w:val="left"/>
      <w:pPr>
        <w:ind w:left="2642" w:hanging="360"/>
      </w:pPr>
    </w:lvl>
    <w:lvl w:ilvl="4" w:tplc="04190019">
      <w:start w:val="1"/>
      <w:numFmt w:val="lowerLetter"/>
      <w:lvlText w:val="%5."/>
      <w:lvlJc w:val="left"/>
      <w:pPr>
        <w:ind w:left="3362" w:hanging="360"/>
      </w:pPr>
    </w:lvl>
    <w:lvl w:ilvl="5" w:tplc="0419001B">
      <w:start w:val="1"/>
      <w:numFmt w:val="lowerRoman"/>
      <w:lvlText w:val="%6."/>
      <w:lvlJc w:val="right"/>
      <w:pPr>
        <w:ind w:left="4082" w:hanging="180"/>
      </w:pPr>
    </w:lvl>
    <w:lvl w:ilvl="6" w:tplc="0419000F">
      <w:start w:val="1"/>
      <w:numFmt w:val="decimal"/>
      <w:lvlText w:val="%7."/>
      <w:lvlJc w:val="left"/>
      <w:pPr>
        <w:ind w:left="4802" w:hanging="360"/>
      </w:pPr>
    </w:lvl>
    <w:lvl w:ilvl="7" w:tplc="04190019">
      <w:start w:val="1"/>
      <w:numFmt w:val="lowerLetter"/>
      <w:lvlText w:val="%8."/>
      <w:lvlJc w:val="left"/>
      <w:pPr>
        <w:ind w:left="5522" w:hanging="360"/>
      </w:pPr>
    </w:lvl>
    <w:lvl w:ilvl="8" w:tplc="0419001B">
      <w:start w:val="1"/>
      <w:numFmt w:val="lowerRoman"/>
      <w:lvlText w:val="%9."/>
      <w:lvlJc w:val="right"/>
      <w:pPr>
        <w:ind w:left="6242" w:hanging="180"/>
      </w:pPr>
    </w:lvl>
  </w:abstractNum>
  <w:abstractNum w:abstractNumId="9" w15:restartNumberingAfterBreak="0">
    <w:nsid w:val="722A7850"/>
    <w:multiLevelType w:val="hybridMultilevel"/>
    <w:tmpl w:val="B876236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226"/>
    <w:rsid w:val="00011627"/>
    <w:rsid w:val="00040F99"/>
    <w:rsid w:val="001073D2"/>
    <w:rsid w:val="00127045"/>
    <w:rsid w:val="00175871"/>
    <w:rsid w:val="00275682"/>
    <w:rsid w:val="003101EC"/>
    <w:rsid w:val="00314F91"/>
    <w:rsid w:val="00393EB4"/>
    <w:rsid w:val="00416129"/>
    <w:rsid w:val="0042456E"/>
    <w:rsid w:val="0048291A"/>
    <w:rsid w:val="004C57C0"/>
    <w:rsid w:val="0051026A"/>
    <w:rsid w:val="00574279"/>
    <w:rsid w:val="006108A7"/>
    <w:rsid w:val="0061616D"/>
    <w:rsid w:val="00641401"/>
    <w:rsid w:val="00671355"/>
    <w:rsid w:val="00690226"/>
    <w:rsid w:val="0075787A"/>
    <w:rsid w:val="00782BDA"/>
    <w:rsid w:val="00784437"/>
    <w:rsid w:val="00784913"/>
    <w:rsid w:val="008B2F06"/>
    <w:rsid w:val="008B5D2F"/>
    <w:rsid w:val="00912DAB"/>
    <w:rsid w:val="009B1E45"/>
    <w:rsid w:val="00AE7545"/>
    <w:rsid w:val="00B5233E"/>
    <w:rsid w:val="00B66C59"/>
    <w:rsid w:val="00BC3A02"/>
    <w:rsid w:val="00C119C7"/>
    <w:rsid w:val="00CA0F54"/>
    <w:rsid w:val="00CF6C52"/>
    <w:rsid w:val="00D621C3"/>
    <w:rsid w:val="00DD74E3"/>
    <w:rsid w:val="00E463D8"/>
    <w:rsid w:val="00E930FC"/>
    <w:rsid w:val="00F71D9A"/>
    <w:rsid w:val="00F91E30"/>
    <w:rsid w:val="00FD5B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C520"/>
  <w15:chartTrackingRefBased/>
  <w15:docId w15:val="{9244691B-7D73-4940-93DA-41FEACB2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4161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сновний текст Знак"/>
    <w:basedOn w:val="a0"/>
    <w:link w:val="a3"/>
    <w:uiPriority w:val="99"/>
    <w:semiHidden/>
    <w:rsid w:val="00416129"/>
    <w:rPr>
      <w:rFonts w:ascii="Times New Roman" w:eastAsia="Times New Roman" w:hAnsi="Times New Roman" w:cs="Times New Roman"/>
      <w:sz w:val="24"/>
      <w:szCs w:val="24"/>
      <w:lang w:eastAsia="uk-UA"/>
    </w:rPr>
  </w:style>
  <w:style w:type="paragraph" w:styleId="a5">
    <w:name w:val="List Paragraph"/>
    <w:basedOn w:val="a"/>
    <w:uiPriority w:val="34"/>
    <w:qFormat/>
    <w:rsid w:val="0041612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16129"/>
    <w:rPr>
      <w:color w:val="0000FF"/>
      <w:u w:val="single"/>
    </w:rPr>
  </w:style>
  <w:style w:type="character" w:customStyle="1" w:styleId="2">
    <w:name w:val="Основной текст (2)_"/>
    <w:basedOn w:val="a0"/>
    <w:rsid w:val="0075787A"/>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75787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
    <w:name w:val="Основной текст (2) + Полужирный"/>
    <w:basedOn w:val="2"/>
    <w:rsid w:val="0075787A"/>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
    <w:name w:val="Основной текст (3)_"/>
    <w:basedOn w:val="a0"/>
    <w:rsid w:val="008B5D2F"/>
    <w:rPr>
      <w:rFonts w:ascii="Times New Roman" w:eastAsia="Times New Roman" w:hAnsi="Times New Roman" w:cs="Times New Roman"/>
      <w:b/>
      <w:bCs/>
      <w:i w:val="0"/>
      <w:iCs w:val="0"/>
      <w:smallCaps w:val="0"/>
      <w:strike w:val="0"/>
      <w:sz w:val="28"/>
      <w:szCs w:val="28"/>
      <w:u w:val="none"/>
    </w:rPr>
  </w:style>
  <w:style w:type="character" w:customStyle="1" w:styleId="30">
    <w:name w:val="Основной текст (3)"/>
    <w:basedOn w:val="3"/>
    <w:rsid w:val="008B5D2F"/>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1">
    <w:name w:val="Основной текст (3) + Не полужирный"/>
    <w:basedOn w:val="3"/>
    <w:rsid w:val="008B5D2F"/>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806">
      <w:bodyDiv w:val="1"/>
      <w:marLeft w:val="0"/>
      <w:marRight w:val="0"/>
      <w:marTop w:val="0"/>
      <w:marBottom w:val="0"/>
      <w:divBdr>
        <w:top w:val="none" w:sz="0" w:space="0" w:color="auto"/>
        <w:left w:val="none" w:sz="0" w:space="0" w:color="auto"/>
        <w:bottom w:val="none" w:sz="0" w:space="0" w:color="auto"/>
        <w:right w:val="none" w:sz="0" w:space="0" w:color="auto"/>
      </w:divBdr>
    </w:div>
    <w:div w:id="431586845">
      <w:bodyDiv w:val="1"/>
      <w:marLeft w:val="0"/>
      <w:marRight w:val="0"/>
      <w:marTop w:val="0"/>
      <w:marBottom w:val="0"/>
      <w:divBdr>
        <w:top w:val="none" w:sz="0" w:space="0" w:color="auto"/>
        <w:left w:val="none" w:sz="0" w:space="0" w:color="auto"/>
        <w:bottom w:val="none" w:sz="0" w:space="0" w:color="auto"/>
        <w:right w:val="none" w:sz="0" w:space="0" w:color="auto"/>
      </w:divBdr>
    </w:div>
    <w:div w:id="554397194">
      <w:bodyDiv w:val="1"/>
      <w:marLeft w:val="0"/>
      <w:marRight w:val="0"/>
      <w:marTop w:val="0"/>
      <w:marBottom w:val="0"/>
      <w:divBdr>
        <w:top w:val="none" w:sz="0" w:space="0" w:color="auto"/>
        <w:left w:val="none" w:sz="0" w:space="0" w:color="auto"/>
        <w:bottom w:val="none" w:sz="0" w:space="0" w:color="auto"/>
        <w:right w:val="none" w:sz="0" w:space="0" w:color="auto"/>
      </w:divBdr>
    </w:div>
    <w:div w:id="1787577097">
      <w:bodyDiv w:val="1"/>
      <w:marLeft w:val="0"/>
      <w:marRight w:val="0"/>
      <w:marTop w:val="0"/>
      <w:marBottom w:val="0"/>
      <w:divBdr>
        <w:top w:val="none" w:sz="0" w:space="0" w:color="auto"/>
        <w:left w:val="none" w:sz="0" w:space="0" w:color="auto"/>
        <w:bottom w:val="none" w:sz="0" w:space="0" w:color="auto"/>
        <w:right w:val="none" w:sz="0" w:space="0" w:color="auto"/>
      </w:divBdr>
    </w:div>
    <w:div w:id="19556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kachevo-rad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9578</Words>
  <Characters>5460</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2024-01-11T09:13:00Z</dcterms:created>
  <dcterms:modified xsi:type="dcterms:W3CDTF">2024-01-11T09:13:00Z</dcterms:modified>
</cp:coreProperties>
</file>